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C86" w:rsidRPr="00F95183" w:rsidRDefault="00291FF6" w:rsidP="00C606F5">
      <w:pPr>
        <w:pStyle w:val="Ttulo1"/>
        <w:spacing w:before="0"/>
        <w:ind w:left="0"/>
        <w:jc w:val="center"/>
      </w:pPr>
      <w:r w:rsidRPr="00F95183">
        <w:t xml:space="preserve">EDITAL N° </w:t>
      </w:r>
      <w:r w:rsidR="00391473">
        <w:rPr>
          <w:spacing w:val="-2"/>
        </w:rPr>
        <w:t>046</w:t>
      </w:r>
      <w:r w:rsidRPr="00F95183">
        <w:rPr>
          <w:spacing w:val="-2"/>
        </w:rPr>
        <w:t>/2025</w:t>
      </w:r>
    </w:p>
    <w:p w:rsidR="00EA0C86" w:rsidRPr="00F95183" w:rsidRDefault="00EA0C86" w:rsidP="00F95183">
      <w:pPr>
        <w:pStyle w:val="Corpodetexto"/>
        <w:spacing w:before="60"/>
        <w:ind w:left="0"/>
        <w:rPr>
          <w:b/>
        </w:rPr>
      </w:pPr>
    </w:p>
    <w:p w:rsidR="00291FF6" w:rsidRPr="00F95183" w:rsidRDefault="00291FF6" w:rsidP="00C606F5">
      <w:pPr>
        <w:spacing w:line="360" w:lineRule="auto"/>
        <w:jc w:val="both"/>
        <w:rPr>
          <w:b/>
          <w:spacing w:val="-2"/>
          <w:sz w:val="24"/>
          <w:szCs w:val="24"/>
        </w:rPr>
      </w:pPr>
      <w:r w:rsidRPr="00F95183">
        <w:rPr>
          <w:b/>
          <w:sz w:val="24"/>
          <w:szCs w:val="24"/>
        </w:rPr>
        <w:t>PROCESSO</w:t>
      </w:r>
      <w:r w:rsidRPr="00F95183">
        <w:rPr>
          <w:b/>
          <w:spacing w:val="-8"/>
          <w:sz w:val="24"/>
          <w:szCs w:val="24"/>
        </w:rPr>
        <w:t xml:space="preserve"> </w:t>
      </w:r>
      <w:r w:rsidRPr="00F95183">
        <w:rPr>
          <w:b/>
          <w:sz w:val="24"/>
          <w:szCs w:val="24"/>
        </w:rPr>
        <w:t>LICITATÓRIO</w:t>
      </w:r>
      <w:r w:rsidRPr="00F95183">
        <w:rPr>
          <w:b/>
          <w:spacing w:val="-6"/>
          <w:sz w:val="24"/>
          <w:szCs w:val="24"/>
        </w:rPr>
        <w:t xml:space="preserve"> </w:t>
      </w:r>
      <w:r w:rsidRPr="00F95183">
        <w:rPr>
          <w:b/>
          <w:sz w:val="24"/>
          <w:szCs w:val="24"/>
        </w:rPr>
        <w:t>Nº.</w:t>
      </w:r>
      <w:r w:rsidRPr="00F95183">
        <w:rPr>
          <w:b/>
          <w:spacing w:val="-2"/>
          <w:sz w:val="24"/>
          <w:szCs w:val="24"/>
        </w:rPr>
        <w:t xml:space="preserve"> 0969/2025, APENSOS: Nº. 0615/2025; 1156/2025; 1407/2025</w:t>
      </w:r>
      <w:r w:rsidR="005F7692" w:rsidRPr="00F95183">
        <w:rPr>
          <w:b/>
          <w:spacing w:val="-2"/>
          <w:sz w:val="24"/>
          <w:szCs w:val="24"/>
        </w:rPr>
        <w:t>.</w:t>
      </w:r>
    </w:p>
    <w:p w:rsidR="00C606F5" w:rsidRDefault="00291FF6" w:rsidP="00C606F5">
      <w:pPr>
        <w:pStyle w:val="Ttulo1"/>
        <w:spacing w:before="0" w:line="360" w:lineRule="auto"/>
        <w:ind w:left="0"/>
        <w:jc w:val="both"/>
      </w:pPr>
      <w:r w:rsidRPr="00F95183">
        <w:t>MODALIDADE:</w:t>
      </w:r>
      <w:r w:rsidRPr="00F95183">
        <w:rPr>
          <w:spacing w:val="-5"/>
        </w:rPr>
        <w:t xml:space="preserve"> </w:t>
      </w:r>
      <w:r w:rsidRPr="00F95183">
        <w:t>PREGÃO</w:t>
      </w:r>
      <w:r w:rsidRPr="00F95183">
        <w:rPr>
          <w:spacing w:val="-5"/>
        </w:rPr>
        <w:t xml:space="preserve"> </w:t>
      </w:r>
      <w:r w:rsidRPr="00F95183">
        <w:t>ELETRÔNICO</w:t>
      </w:r>
      <w:r w:rsidRPr="00F95183">
        <w:rPr>
          <w:spacing w:val="-4"/>
        </w:rPr>
        <w:t xml:space="preserve"> </w:t>
      </w:r>
      <w:r w:rsidRPr="00F95183">
        <w:t>-</w:t>
      </w:r>
      <w:r w:rsidRPr="00F95183">
        <w:rPr>
          <w:spacing w:val="-9"/>
        </w:rPr>
        <w:t xml:space="preserve"> </w:t>
      </w:r>
      <w:r w:rsidRPr="00F95183">
        <w:t>REGISTRO</w:t>
      </w:r>
      <w:r w:rsidRPr="00F95183">
        <w:rPr>
          <w:spacing w:val="-5"/>
        </w:rPr>
        <w:t xml:space="preserve"> </w:t>
      </w:r>
      <w:r w:rsidRPr="00F95183">
        <w:t>DE</w:t>
      </w:r>
      <w:r w:rsidRPr="00F95183">
        <w:rPr>
          <w:spacing w:val="-5"/>
        </w:rPr>
        <w:t xml:space="preserve"> </w:t>
      </w:r>
      <w:r w:rsidRPr="00F95183">
        <w:t xml:space="preserve">PREÇOS. </w:t>
      </w:r>
    </w:p>
    <w:p w:rsidR="00EA0C86" w:rsidRPr="00F95183" w:rsidRDefault="00291FF6" w:rsidP="00C606F5">
      <w:pPr>
        <w:pStyle w:val="Ttulo1"/>
        <w:spacing w:before="0" w:line="360" w:lineRule="auto"/>
        <w:ind w:left="0"/>
        <w:jc w:val="both"/>
      </w:pPr>
      <w:r w:rsidRPr="00F95183">
        <w:t xml:space="preserve">TIPO: </w:t>
      </w:r>
      <w:r w:rsidR="0003278A" w:rsidRPr="00F95183">
        <w:t xml:space="preserve">MENOR PREÇO POR </w:t>
      </w:r>
      <w:r w:rsidR="005F7692" w:rsidRPr="00F95183">
        <w:t>ITEM.</w:t>
      </w:r>
    </w:p>
    <w:p w:rsidR="00EA0C86" w:rsidRPr="00F95183" w:rsidRDefault="00EA0C86" w:rsidP="00F95183">
      <w:pPr>
        <w:pStyle w:val="Corpodetexto"/>
        <w:spacing w:before="43" w:line="360" w:lineRule="auto"/>
        <w:ind w:left="0"/>
        <w:rPr>
          <w:b/>
        </w:rPr>
      </w:pPr>
    </w:p>
    <w:p w:rsidR="00EA0C86" w:rsidRPr="00F95183" w:rsidRDefault="00291FF6" w:rsidP="00F95183">
      <w:pPr>
        <w:spacing w:line="276" w:lineRule="auto"/>
        <w:ind w:left="266" w:right="533"/>
        <w:jc w:val="both"/>
        <w:rPr>
          <w:sz w:val="24"/>
          <w:szCs w:val="24"/>
        </w:rPr>
      </w:pPr>
      <w:r w:rsidRPr="00F95183">
        <w:rPr>
          <w:sz w:val="24"/>
          <w:szCs w:val="24"/>
        </w:rPr>
        <w:t>O Município de Bom Jardim/RJ, através do Fundo Municipal de Saúde, torna público, para conhecimento dos interessados, que</w:t>
      </w:r>
      <w:r w:rsidRPr="00F95183">
        <w:rPr>
          <w:spacing w:val="-1"/>
          <w:sz w:val="24"/>
          <w:szCs w:val="24"/>
        </w:rPr>
        <w:t xml:space="preserve"> </w:t>
      </w:r>
      <w:r w:rsidRPr="00F95183">
        <w:rPr>
          <w:sz w:val="24"/>
          <w:szCs w:val="24"/>
        </w:rPr>
        <w:t>fará</w:t>
      </w:r>
      <w:r w:rsidRPr="00F95183">
        <w:rPr>
          <w:spacing w:val="-2"/>
          <w:sz w:val="24"/>
          <w:szCs w:val="24"/>
        </w:rPr>
        <w:t xml:space="preserve"> </w:t>
      </w:r>
      <w:r w:rsidRPr="00F95183">
        <w:rPr>
          <w:sz w:val="24"/>
          <w:szCs w:val="24"/>
        </w:rPr>
        <w:t>licitação para registro</w:t>
      </w:r>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preços, na</w:t>
      </w:r>
      <w:r w:rsidRPr="00F95183">
        <w:rPr>
          <w:spacing w:val="-1"/>
          <w:sz w:val="24"/>
          <w:szCs w:val="24"/>
        </w:rPr>
        <w:t xml:space="preserve"> </w:t>
      </w:r>
      <w:r w:rsidRPr="00F95183">
        <w:rPr>
          <w:sz w:val="24"/>
          <w:szCs w:val="24"/>
        </w:rPr>
        <w:t>modalidade</w:t>
      </w:r>
      <w:r w:rsidRPr="00F95183">
        <w:rPr>
          <w:spacing w:val="-1"/>
          <w:sz w:val="24"/>
          <w:szCs w:val="24"/>
        </w:rPr>
        <w:t xml:space="preserve"> </w:t>
      </w:r>
      <w:r w:rsidRPr="00F95183">
        <w:rPr>
          <w:b/>
          <w:sz w:val="24"/>
          <w:szCs w:val="24"/>
        </w:rPr>
        <w:t xml:space="preserve">PREGÃO, </w:t>
      </w:r>
      <w:r w:rsidRPr="00F95183">
        <w:rPr>
          <w:sz w:val="24"/>
          <w:szCs w:val="24"/>
        </w:rPr>
        <w:t>na</w:t>
      </w:r>
      <w:r w:rsidRPr="00F95183">
        <w:rPr>
          <w:spacing w:val="-7"/>
          <w:sz w:val="24"/>
          <w:szCs w:val="24"/>
        </w:rPr>
        <w:t xml:space="preserve"> </w:t>
      </w:r>
      <w:r w:rsidRPr="00F95183">
        <w:rPr>
          <w:sz w:val="24"/>
          <w:szCs w:val="24"/>
        </w:rPr>
        <w:t>forma</w:t>
      </w:r>
      <w:r w:rsidRPr="00F95183">
        <w:rPr>
          <w:spacing w:val="-4"/>
          <w:sz w:val="24"/>
          <w:szCs w:val="24"/>
        </w:rPr>
        <w:t xml:space="preserve"> </w:t>
      </w:r>
      <w:r w:rsidRPr="00F95183">
        <w:rPr>
          <w:b/>
          <w:sz w:val="24"/>
          <w:szCs w:val="24"/>
        </w:rPr>
        <w:t>ELETRÔNICA</w:t>
      </w:r>
      <w:r w:rsidRPr="00F95183">
        <w:rPr>
          <w:sz w:val="24"/>
          <w:szCs w:val="24"/>
        </w:rPr>
        <w:t>,</w:t>
      </w:r>
      <w:r w:rsidRPr="00F95183">
        <w:rPr>
          <w:spacing w:val="-6"/>
          <w:sz w:val="24"/>
          <w:szCs w:val="24"/>
        </w:rPr>
        <w:t xml:space="preserve"> </w:t>
      </w:r>
      <w:r w:rsidRPr="00F95183">
        <w:rPr>
          <w:sz w:val="24"/>
          <w:szCs w:val="24"/>
        </w:rPr>
        <w:t>tipo</w:t>
      </w:r>
      <w:r w:rsidRPr="00F95183">
        <w:rPr>
          <w:spacing w:val="-6"/>
          <w:sz w:val="24"/>
          <w:szCs w:val="24"/>
        </w:rPr>
        <w:t xml:space="preserve"> </w:t>
      </w:r>
      <w:r w:rsidRPr="00F95183">
        <w:rPr>
          <w:b/>
          <w:sz w:val="24"/>
          <w:szCs w:val="24"/>
        </w:rPr>
        <w:t>MENOR</w:t>
      </w:r>
      <w:r w:rsidRPr="00F95183">
        <w:rPr>
          <w:b/>
          <w:spacing w:val="-7"/>
          <w:sz w:val="24"/>
          <w:szCs w:val="24"/>
        </w:rPr>
        <w:t xml:space="preserve"> </w:t>
      </w:r>
      <w:r w:rsidRPr="00F95183">
        <w:rPr>
          <w:b/>
          <w:sz w:val="24"/>
          <w:szCs w:val="24"/>
        </w:rPr>
        <w:t>PREÇO</w:t>
      </w:r>
      <w:r w:rsidRPr="00F95183">
        <w:rPr>
          <w:b/>
          <w:spacing w:val="-6"/>
          <w:sz w:val="24"/>
          <w:szCs w:val="24"/>
        </w:rPr>
        <w:t xml:space="preserve"> </w:t>
      </w:r>
      <w:r w:rsidR="00D577CE" w:rsidRPr="00F95183">
        <w:rPr>
          <w:b/>
          <w:sz w:val="24"/>
          <w:szCs w:val="24"/>
        </w:rPr>
        <w:t xml:space="preserve">POR </w:t>
      </w:r>
      <w:r w:rsidR="00214698">
        <w:rPr>
          <w:b/>
          <w:sz w:val="24"/>
          <w:szCs w:val="24"/>
        </w:rPr>
        <w:t>ITEM</w:t>
      </w:r>
      <w:r w:rsidRPr="00F95183">
        <w:rPr>
          <w:sz w:val="24"/>
          <w:szCs w:val="24"/>
        </w:rPr>
        <w:t>,</w:t>
      </w:r>
      <w:r w:rsidRPr="00F95183">
        <w:rPr>
          <w:spacing w:val="-6"/>
          <w:sz w:val="24"/>
          <w:szCs w:val="24"/>
        </w:rPr>
        <w:t xml:space="preserve"> </w:t>
      </w:r>
      <w:r w:rsidRPr="00F95183">
        <w:rPr>
          <w:sz w:val="24"/>
          <w:szCs w:val="24"/>
        </w:rPr>
        <w:t>nos</w:t>
      </w:r>
      <w:r w:rsidRPr="00F95183">
        <w:rPr>
          <w:spacing w:val="-6"/>
          <w:sz w:val="24"/>
          <w:szCs w:val="24"/>
        </w:rPr>
        <w:t xml:space="preserve"> </w:t>
      </w:r>
      <w:r w:rsidRPr="00F95183">
        <w:rPr>
          <w:sz w:val="24"/>
          <w:szCs w:val="24"/>
        </w:rPr>
        <w:t>termos</w:t>
      </w:r>
      <w:r w:rsidRPr="00F95183">
        <w:rPr>
          <w:spacing w:val="-6"/>
          <w:sz w:val="24"/>
          <w:szCs w:val="24"/>
        </w:rPr>
        <w:t xml:space="preserve"> </w:t>
      </w:r>
      <w:r w:rsidRPr="00901362">
        <w:rPr>
          <w:sz w:val="24"/>
          <w:szCs w:val="24"/>
        </w:rPr>
        <w:t>da</w:t>
      </w:r>
      <w:r w:rsidRPr="00901362">
        <w:rPr>
          <w:spacing w:val="-6"/>
          <w:sz w:val="24"/>
          <w:szCs w:val="24"/>
        </w:rPr>
        <w:t xml:space="preserve"> </w:t>
      </w:r>
      <w:r w:rsidRPr="00901362">
        <w:rPr>
          <w:sz w:val="24"/>
          <w:szCs w:val="24"/>
        </w:rPr>
        <w:t>Lei</w:t>
      </w:r>
      <w:r w:rsidRPr="00901362">
        <w:rPr>
          <w:spacing w:val="-6"/>
          <w:sz w:val="24"/>
          <w:szCs w:val="24"/>
        </w:rPr>
        <w:t xml:space="preserve"> </w:t>
      </w:r>
      <w:r w:rsidRPr="00901362">
        <w:rPr>
          <w:sz w:val="24"/>
          <w:szCs w:val="24"/>
        </w:rPr>
        <w:t>nº</w:t>
      </w:r>
      <w:r w:rsidRPr="00901362">
        <w:rPr>
          <w:spacing w:val="-6"/>
          <w:sz w:val="24"/>
          <w:szCs w:val="24"/>
        </w:rPr>
        <w:t xml:space="preserve"> </w:t>
      </w:r>
      <w:r w:rsidRPr="00901362">
        <w:rPr>
          <w:sz w:val="24"/>
          <w:szCs w:val="24"/>
        </w:rPr>
        <w:t>14.133,</w:t>
      </w:r>
      <w:r w:rsidRPr="00901362">
        <w:rPr>
          <w:spacing w:val="-6"/>
          <w:sz w:val="24"/>
          <w:szCs w:val="24"/>
        </w:rPr>
        <w:t xml:space="preserve"> </w:t>
      </w:r>
      <w:r w:rsidRPr="00901362">
        <w:rPr>
          <w:sz w:val="24"/>
          <w:szCs w:val="24"/>
        </w:rPr>
        <w:t>de</w:t>
      </w:r>
      <w:r w:rsidRPr="00901362">
        <w:rPr>
          <w:spacing w:val="-7"/>
          <w:sz w:val="24"/>
          <w:szCs w:val="24"/>
        </w:rPr>
        <w:t xml:space="preserve"> </w:t>
      </w:r>
      <w:r w:rsidRPr="00901362">
        <w:rPr>
          <w:sz w:val="24"/>
          <w:szCs w:val="24"/>
        </w:rPr>
        <w:t>1º</w:t>
      </w:r>
      <w:r w:rsidRPr="00901362">
        <w:rPr>
          <w:spacing w:val="-6"/>
          <w:sz w:val="24"/>
          <w:szCs w:val="24"/>
        </w:rPr>
        <w:t xml:space="preserve"> </w:t>
      </w:r>
      <w:r w:rsidRPr="00901362">
        <w:rPr>
          <w:sz w:val="24"/>
          <w:szCs w:val="24"/>
        </w:rPr>
        <w:t>de abril 2021</w:t>
      </w:r>
      <w:r w:rsidRPr="00F95183">
        <w:rPr>
          <w:sz w:val="24"/>
          <w:szCs w:val="24"/>
        </w:rPr>
        <w:t xml:space="preserve">, Decreto nº 11.462, de 31 de março de 2023 (que regulamenta o Sistema de Registro de Preços), e demais legislações aplicáveis, e de acordo com as normas e condições fixadas neste </w:t>
      </w:r>
      <w:r w:rsidR="00636B73" w:rsidRPr="00F95183">
        <w:rPr>
          <w:sz w:val="24"/>
          <w:szCs w:val="24"/>
        </w:rPr>
        <w:t xml:space="preserve">instrumento, </w:t>
      </w:r>
      <w:r w:rsidRPr="00F95183">
        <w:rPr>
          <w:sz w:val="24"/>
          <w:szCs w:val="24"/>
        </w:rPr>
        <w:t>destinado</w:t>
      </w:r>
      <w:r w:rsidRPr="00F95183">
        <w:rPr>
          <w:spacing w:val="-8"/>
          <w:sz w:val="24"/>
          <w:szCs w:val="24"/>
        </w:rPr>
        <w:t xml:space="preserve"> </w:t>
      </w:r>
      <w:r w:rsidRPr="00F95183">
        <w:rPr>
          <w:sz w:val="24"/>
          <w:szCs w:val="24"/>
        </w:rPr>
        <w:t>exclusivamente</w:t>
      </w:r>
      <w:r w:rsidRPr="00F95183">
        <w:rPr>
          <w:spacing w:val="-9"/>
          <w:sz w:val="24"/>
          <w:szCs w:val="24"/>
        </w:rPr>
        <w:t xml:space="preserve"> </w:t>
      </w:r>
      <w:r w:rsidRPr="00F95183">
        <w:rPr>
          <w:sz w:val="24"/>
          <w:szCs w:val="24"/>
        </w:rPr>
        <w:t>à</w:t>
      </w:r>
      <w:r w:rsidRPr="00F95183">
        <w:rPr>
          <w:spacing w:val="-9"/>
          <w:sz w:val="24"/>
          <w:szCs w:val="24"/>
        </w:rPr>
        <w:t xml:space="preserve"> </w:t>
      </w:r>
      <w:r w:rsidRPr="00F95183">
        <w:rPr>
          <w:b/>
          <w:sz w:val="24"/>
          <w:szCs w:val="24"/>
        </w:rPr>
        <w:t>eventual</w:t>
      </w:r>
      <w:r w:rsidRPr="00F95183">
        <w:rPr>
          <w:b/>
          <w:spacing w:val="-8"/>
          <w:sz w:val="24"/>
          <w:szCs w:val="24"/>
        </w:rPr>
        <w:t xml:space="preserve"> </w:t>
      </w:r>
      <w:r w:rsidRPr="00F95183">
        <w:rPr>
          <w:b/>
          <w:sz w:val="24"/>
          <w:szCs w:val="24"/>
        </w:rPr>
        <w:t>e</w:t>
      </w:r>
      <w:r w:rsidRPr="00F95183">
        <w:rPr>
          <w:b/>
          <w:spacing w:val="-9"/>
          <w:sz w:val="24"/>
          <w:szCs w:val="24"/>
        </w:rPr>
        <w:t xml:space="preserve"> </w:t>
      </w:r>
      <w:r w:rsidRPr="00F95183">
        <w:rPr>
          <w:b/>
          <w:sz w:val="24"/>
          <w:szCs w:val="24"/>
        </w:rPr>
        <w:t xml:space="preserve">futura contratação de empresa para confecção de Material Gráfico Personalizado, atendendo a demanda da Secretaria Municipal de Saúde – SMS, </w:t>
      </w:r>
      <w:r w:rsidRPr="00F95183">
        <w:rPr>
          <w:sz w:val="24"/>
          <w:szCs w:val="24"/>
        </w:rPr>
        <w:t>conforme</w:t>
      </w:r>
      <w:r w:rsidRPr="00F95183">
        <w:rPr>
          <w:spacing w:val="-15"/>
          <w:sz w:val="24"/>
          <w:szCs w:val="24"/>
        </w:rPr>
        <w:t xml:space="preserve"> </w:t>
      </w:r>
      <w:r w:rsidRPr="00F95183">
        <w:rPr>
          <w:sz w:val="24"/>
          <w:szCs w:val="24"/>
        </w:rPr>
        <w:t>as</w:t>
      </w:r>
      <w:r w:rsidRPr="00F95183">
        <w:rPr>
          <w:spacing w:val="-12"/>
          <w:sz w:val="24"/>
          <w:szCs w:val="24"/>
        </w:rPr>
        <w:t xml:space="preserve"> </w:t>
      </w:r>
      <w:r w:rsidRPr="00F95183">
        <w:rPr>
          <w:sz w:val="24"/>
          <w:szCs w:val="24"/>
        </w:rPr>
        <w:t>especificações</w:t>
      </w:r>
      <w:r w:rsidRPr="00F95183">
        <w:rPr>
          <w:spacing w:val="-13"/>
          <w:sz w:val="24"/>
          <w:szCs w:val="24"/>
        </w:rPr>
        <w:t xml:space="preserve"> </w:t>
      </w:r>
      <w:r w:rsidRPr="00F95183">
        <w:rPr>
          <w:sz w:val="24"/>
          <w:szCs w:val="24"/>
        </w:rPr>
        <w:t>e</w:t>
      </w:r>
      <w:r w:rsidRPr="00F95183">
        <w:rPr>
          <w:spacing w:val="-15"/>
          <w:sz w:val="24"/>
          <w:szCs w:val="24"/>
        </w:rPr>
        <w:t xml:space="preserve"> </w:t>
      </w:r>
      <w:r w:rsidRPr="00F95183">
        <w:rPr>
          <w:sz w:val="24"/>
          <w:szCs w:val="24"/>
        </w:rPr>
        <w:t>demais</w:t>
      </w:r>
      <w:r w:rsidRPr="00F95183">
        <w:rPr>
          <w:spacing w:val="-14"/>
          <w:sz w:val="24"/>
          <w:szCs w:val="24"/>
        </w:rPr>
        <w:t xml:space="preserve"> </w:t>
      </w:r>
      <w:r w:rsidRPr="00F95183">
        <w:rPr>
          <w:sz w:val="24"/>
          <w:szCs w:val="24"/>
        </w:rPr>
        <w:t>condições</w:t>
      </w:r>
      <w:r w:rsidRPr="00F95183">
        <w:rPr>
          <w:spacing w:val="-14"/>
          <w:sz w:val="24"/>
          <w:szCs w:val="24"/>
        </w:rPr>
        <w:t xml:space="preserve"> </w:t>
      </w:r>
      <w:r w:rsidRPr="00F95183">
        <w:rPr>
          <w:sz w:val="24"/>
          <w:szCs w:val="24"/>
        </w:rPr>
        <w:t>constantes</w:t>
      </w:r>
      <w:r w:rsidRPr="00F95183">
        <w:rPr>
          <w:spacing w:val="-14"/>
          <w:sz w:val="24"/>
          <w:szCs w:val="24"/>
        </w:rPr>
        <w:t xml:space="preserve"> </w:t>
      </w:r>
      <w:r w:rsidRPr="00F95183">
        <w:rPr>
          <w:sz w:val="24"/>
          <w:szCs w:val="24"/>
        </w:rPr>
        <w:t>no</w:t>
      </w:r>
      <w:r w:rsidRPr="00F95183">
        <w:rPr>
          <w:spacing w:val="-14"/>
          <w:sz w:val="24"/>
          <w:szCs w:val="24"/>
        </w:rPr>
        <w:t xml:space="preserve"> </w:t>
      </w:r>
      <w:r w:rsidRPr="00F95183">
        <w:rPr>
          <w:sz w:val="24"/>
          <w:szCs w:val="24"/>
        </w:rPr>
        <w:t>ANEXO</w:t>
      </w:r>
      <w:r w:rsidRPr="00F95183">
        <w:rPr>
          <w:spacing w:val="-13"/>
          <w:sz w:val="24"/>
          <w:szCs w:val="24"/>
        </w:rPr>
        <w:t xml:space="preserve"> </w:t>
      </w:r>
      <w:r w:rsidRPr="00F95183">
        <w:rPr>
          <w:sz w:val="24"/>
          <w:szCs w:val="24"/>
        </w:rPr>
        <w:t>I</w:t>
      </w:r>
      <w:r w:rsidRPr="00F95183">
        <w:rPr>
          <w:spacing w:val="-15"/>
          <w:sz w:val="24"/>
          <w:szCs w:val="24"/>
        </w:rPr>
        <w:t xml:space="preserve"> </w:t>
      </w:r>
      <w:r w:rsidRPr="00F95183">
        <w:rPr>
          <w:sz w:val="24"/>
          <w:szCs w:val="24"/>
        </w:rPr>
        <w:t>deste</w:t>
      </w:r>
      <w:r w:rsidRPr="00F95183">
        <w:rPr>
          <w:spacing w:val="-15"/>
          <w:sz w:val="24"/>
          <w:szCs w:val="24"/>
        </w:rPr>
        <w:t xml:space="preserve"> </w:t>
      </w:r>
      <w:r w:rsidRPr="00F95183">
        <w:rPr>
          <w:sz w:val="24"/>
          <w:szCs w:val="24"/>
        </w:rPr>
        <w:t>edital</w:t>
      </w:r>
      <w:r w:rsidRPr="00F95183">
        <w:rPr>
          <w:spacing w:val="-14"/>
          <w:sz w:val="24"/>
          <w:szCs w:val="24"/>
        </w:rPr>
        <w:t xml:space="preserve"> </w:t>
      </w:r>
      <w:r w:rsidRPr="00F95183">
        <w:rPr>
          <w:sz w:val="24"/>
          <w:szCs w:val="24"/>
        </w:rPr>
        <w:t>e</w:t>
      </w:r>
      <w:r w:rsidRPr="00F95183">
        <w:rPr>
          <w:spacing w:val="-15"/>
          <w:sz w:val="24"/>
          <w:szCs w:val="24"/>
        </w:rPr>
        <w:t xml:space="preserve"> </w:t>
      </w:r>
      <w:r w:rsidRPr="00F95183">
        <w:rPr>
          <w:sz w:val="24"/>
          <w:szCs w:val="24"/>
        </w:rPr>
        <w:t>os</w:t>
      </w:r>
      <w:r w:rsidRPr="00F95183">
        <w:rPr>
          <w:spacing w:val="-14"/>
          <w:sz w:val="24"/>
          <w:szCs w:val="24"/>
        </w:rPr>
        <w:t xml:space="preserve"> </w:t>
      </w:r>
      <w:r w:rsidRPr="00F95183">
        <w:rPr>
          <w:sz w:val="24"/>
          <w:szCs w:val="24"/>
        </w:rPr>
        <w:t>seus</w:t>
      </w:r>
      <w:r w:rsidRPr="00F95183">
        <w:rPr>
          <w:spacing w:val="-14"/>
          <w:sz w:val="24"/>
          <w:szCs w:val="24"/>
        </w:rPr>
        <w:t xml:space="preserve"> </w:t>
      </w:r>
      <w:r w:rsidRPr="00F95183">
        <w:rPr>
          <w:sz w:val="24"/>
          <w:szCs w:val="24"/>
        </w:rPr>
        <w:t>Anexos, conforme cronograma abaixo:</w:t>
      </w:r>
    </w:p>
    <w:p w:rsidR="001373FE" w:rsidRPr="00F95183" w:rsidRDefault="001373FE" w:rsidP="00F95183">
      <w:pPr>
        <w:spacing w:line="276" w:lineRule="auto"/>
        <w:ind w:left="266" w:right="533"/>
        <w:jc w:val="both"/>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19"/>
      </w:tblGrid>
      <w:tr w:rsidR="00044DC3" w:rsidRPr="00F95183" w:rsidTr="00F95183">
        <w:trPr>
          <w:trHeight w:val="20"/>
        </w:trPr>
        <w:tc>
          <w:tcPr>
            <w:tcW w:w="4253" w:type="dxa"/>
            <w:vAlign w:val="center"/>
          </w:tcPr>
          <w:p w:rsidR="00044DC3" w:rsidRPr="00F95183" w:rsidRDefault="00044DC3" w:rsidP="00F95183">
            <w:pPr>
              <w:pStyle w:val="TableParagraph"/>
              <w:spacing w:before="3"/>
              <w:jc w:val="both"/>
              <w:rPr>
                <w:color w:val="000000" w:themeColor="text1"/>
                <w:sz w:val="24"/>
                <w:szCs w:val="24"/>
              </w:rPr>
            </w:pPr>
          </w:p>
          <w:p w:rsidR="00044DC3" w:rsidRPr="00F95183" w:rsidRDefault="00044DC3" w:rsidP="00F95183">
            <w:pPr>
              <w:pStyle w:val="TableParagraph"/>
              <w:tabs>
                <w:tab w:val="left" w:pos="1533"/>
                <w:tab w:val="left" w:pos="3374"/>
              </w:tabs>
              <w:ind w:left="14"/>
              <w:jc w:val="both"/>
              <w:rPr>
                <w:b/>
                <w:color w:val="000000" w:themeColor="text1"/>
                <w:sz w:val="24"/>
                <w:szCs w:val="24"/>
              </w:rPr>
            </w:pPr>
            <w:r w:rsidRPr="00F95183">
              <w:rPr>
                <w:b/>
                <w:color w:val="000000" w:themeColor="text1"/>
                <w:spacing w:val="-4"/>
                <w:sz w:val="24"/>
                <w:szCs w:val="24"/>
                <w:u w:val="thick"/>
              </w:rPr>
              <w:t>DATA DA ABERTURA DA SESSÃO</w:t>
            </w:r>
          </w:p>
        </w:tc>
        <w:tc>
          <w:tcPr>
            <w:tcW w:w="4819" w:type="dxa"/>
            <w:vAlign w:val="center"/>
          </w:tcPr>
          <w:p w:rsidR="00044DC3" w:rsidRPr="00F95183" w:rsidRDefault="001E524F" w:rsidP="00391473">
            <w:pPr>
              <w:pStyle w:val="TableParagraph"/>
              <w:tabs>
                <w:tab w:val="left" w:pos="1266"/>
                <w:tab w:val="left" w:pos="2001"/>
                <w:tab w:val="left" w:pos="4092"/>
              </w:tabs>
              <w:ind w:left="136" w:right="122"/>
              <w:jc w:val="both"/>
              <w:rPr>
                <w:b/>
                <w:bCs/>
                <w:color w:val="000000" w:themeColor="text1"/>
                <w:sz w:val="24"/>
                <w:szCs w:val="24"/>
                <w:u w:val="single"/>
              </w:rPr>
            </w:pPr>
            <w:r>
              <w:rPr>
                <w:b/>
                <w:bCs/>
                <w:color w:val="000000" w:themeColor="text1"/>
                <w:sz w:val="24"/>
                <w:szCs w:val="24"/>
                <w:u w:val="single"/>
              </w:rPr>
              <w:t>13</w:t>
            </w:r>
            <w:r w:rsidR="00044DC3" w:rsidRPr="00F95183">
              <w:rPr>
                <w:b/>
                <w:bCs/>
                <w:color w:val="000000" w:themeColor="text1"/>
                <w:sz w:val="24"/>
                <w:szCs w:val="24"/>
                <w:u w:val="single"/>
              </w:rPr>
              <w:t>/</w:t>
            </w:r>
            <w:r w:rsidR="00391473">
              <w:rPr>
                <w:b/>
                <w:bCs/>
                <w:color w:val="000000" w:themeColor="text1"/>
                <w:sz w:val="24"/>
                <w:szCs w:val="24"/>
                <w:u w:val="single"/>
              </w:rPr>
              <w:t>10</w:t>
            </w:r>
            <w:r w:rsidR="00044DC3" w:rsidRPr="00F95183">
              <w:rPr>
                <w:b/>
                <w:bCs/>
                <w:color w:val="000000" w:themeColor="text1"/>
                <w:sz w:val="24"/>
                <w:szCs w:val="24"/>
                <w:u w:val="single"/>
              </w:rPr>
              <w:t>/</w:t>
            </w:r>
            <w:r w:rsidR="00391473">
              <w:rPr>
                <w:b/>
                <w:bCs/>
                <w:color w:val="000000" w:themeColor="text1"/>
                <w:sz w:val="24"/>
                <w:szCs w:val="24"/>
                <w:u w:val="single"/>
              </w:rPr>
              <w:t>2025</w:t>
            </w:r>
          </w:p>
        </w:tc>
      </w:tr>
      <w:tr w:rsidR="00044DC3" w:rsidRPr="00F95183" w:rsidTr="00F95183">
        <w:trPr>
          <w:trHeight w:val="20"/>
        </w:trPr>
        <w:tc>
          <w:tcPr>
            <w:tcW w:w="4253" w:type="dxa"/>
            <w:vAlign w:val="center"/>
          </w:tcPr>
          <w:p w:rsidR="00044DC3" w:rsidRPr="00F95183" w:rsidRDefault="00044DC3" w:rsidP="00F95183">
            <w:pPr>
              <w:pStyle w:val="TableParagraph"/>
              <w:tabs>
                <w:tab w:val="left" w:pos="2037"/>
                <w:tab w:val="left" w:pos="2837"/>
              </w:tabs>
              <w:spacing w:before="207"/>
              <w:ind w:left="9"/>
              <w:jc w:val="both"/>
              <w:rPr>
                <w:b/>
                <w:color w:val="000000" w:themeColor="text1"/>
                <w:sz w:val="24"/>
                <w:szCs w:val="24"/>
              </w:rPr>
            </w:pPr>
            <w:r w:rsidRPr="00F95183">
              <w:rPr>
                <w:b/>
                <w:color w:val="000000" w:themeColor="text1"/>
                <w:sz w:val="24"/>
                <w:szCs w:val="24"/>
              </w:rPr>
              <w:t>HORÁRIO</w:t>
            </w:r>
          </w:p>
        </w:tc>
        <w:tc>
          <w:tcPr>
            <w:tcW w:w="4819" w:type="dxa"/>
            <w:vAlign w:val="center"/>
          </w:tcPr>
          <w:p w:rsidR="00044DC3" w:rsidRPr="00F95183" w:rsidRDefault="00391473" w:rsidP="00F95183">
            <w:pPr>
              <w:pStyle w:val="TableParagraph"/>
              <w:ind w:left="136"/>
              <w:jc w:val="both"/>
              <w:rPr>
                <w:b/>
                <w:bCs/>
                <w:color w:val="000000" w:themeColor="text1"/>
                <w:sz w:val="24"/>
                <w:szCs w:val="24"/>
                <w:u w:val="single"/>
              </w:rPr>
            </w:pPr>
            <w:r>
              <w:rPr>
                <w:b/>
                <w:bCs/>
                <w:color w:val="000000" w:themeColor="text1"/>
                <w:sz w:val="24"/>
                <w:szCs w:val="24"/>
                <w:u w:val="single"/>
              </w:rPr>
              <w:t>09</w:t>
            </w:r>
            <w:r w:rsidR="00044DC3" w:rsidRPr="00F95183">
              <w:rPr>
                <w:b/>
                <w:bCs/>
                <w:color w:val="000000" w:themeColor="text1"/>
                <w:sz w:val="24"/>
                <w:szCs w:val="24"/>
                <w:u w:val="single"/>
              </w:rPr>
              <w:t>h</w:t>
            </w:r>
            <w:r>
              <w:rPr>
                <w:b/>
                <w:bCs/>
                <w:color w:val="000000" w:themeColor="text1"/>
                <w:sz w:val="24"/>
                <w:szCs w:val="24"/>
                <w:u w:val="single"/>
              </w:rPr>
              <w:t>30</w:t>
            </w:r>
            <w:r w:rsidR="00044DC3" w:rsidRPr="00F95183">
              <w:rPr>
                <w:b/>
                <w:bCs/>
                <w:color w:val="000000" w:themeColor="text1"/>
                <w:sz w:val="24"/>
                <w:szCs w:val="24"/>
                <w:u w:val="single"/>
              </w:rPr>
              <w:t>min</w:t>
            </w:r>
          </w:p>
        </w:tc>
      </w:tr>
      <w:tr w:rsidR="00044DC3" w:rsidRPr="00F95183" w:rsidTr="00F95183">
        <w:trPr>
          <w:trHeight w:val="20"/>
        </w:trPr>
        <w:tc>
          <w:tcPr>
            <w:tcW w:w="4253" w:type="dxa"/>
            <w:vAlign w:val="center"/>
          </w:tcPr>
          <w:p w:rsidR="00044DC3" w:rsidRPr="00F95183" w:rsidRDefault="00044DC3" w:rsidP="00F95183">
            <w:pPr>
              <w:pStyle w:val="TableParagraph"/>
              <w:tabs>
                <w:tab w:val="left" w:pos="2037"/>
                <w:tab w:val="left" w:pos="2837"/>
              </w:tabs>
              <w:spacing w:before="207"/>
              <w:ind w:left="9"/>
              <w:jc w:val="both"/>
              <w:rPr>
                <w:b/>
                <w:color w:val="000000" w:themeColor="text1"/>
                <w:spacing w:val="-2"/>
                <w:sz w:val="24"/>
                <w:szCs w:val="24"/>
                <w:u w:val="thick"/>
              </w:rPr>
            </w:pPr>
            <w:r w:rsidRPr="00F95183">
              <w:rPr>
                <w:b/>
                <w:color w:val="000000" w:themeColor="text1"/>
                <w:spacing w:val="-2"/>
                <w:sz w:val="24"/>
                <w:szCs w:val="24"/>
                <w:u w:val="thick"/>
              </w:rPr>
              <w:t>LOCAL</w:t>
            </w:r>
          </w:p>
        </w:tc>
        <w:tc>
          <w:tcPr>
            <w:tcW w:w="4819" w:type="dxa"/>
            <w:vAlign w:val="center"/>
          </w:tcPr>
          <w:p w:rsidR="00044DC3" w:rsidRPr="00F95183" w:rsidRDefault="00044DC3" w:rsidP="00F95183">
            <w:pPr>
              <w:pStyle w:val="TableParagraph"/>
              <w:ind w:left="136"/>
              <w:jc w:val="both"/>
              <w:rPr>
                <w:color w:val="000000" w:themeColor="text1"/>
                <w:sz w:val="24"/>
                <w:szCs w:val="24"/>
              </w:rPr>
            </w:pPr>
            <w:r w:rsidRPr="00F95183">
              <w:rPr>
                <w:color w:val="000000" w:themeColor="text1"/>
                <w:sz w:val="24"/>
                <w:szCs w:val="24"/>
              </w:rPr>
              <w:t>Portal</w:t>
            </w:r>
            <w:r w:rsidRPr="00F95183">
              <w:rPr>
                <w:color w:val="000000" w:themeColor="text1"/>
                <w:spacing w:val="-7"/>
                <w:sz w:val="24"/>
                <w:szCs w:val="24"/>
              </w:rPr>
              <w:t xml:space="preserve"> </w:t>
            </w:r>
            <w:r w:rsidRPr="00F95183">
              <w:rPr>
                <w:color w:val="000000" w:themeColor="text1"/>
                <w:sz w:val="24"/>
                <w:szCs w:val="24"/>
              </w:rPr>
              <w:t>Licitanet</w:t>
            </w:r>
            <w:r w:rsidRPr="00F95183">
              <w:rPr>
                <w:color w:val="000000" w:themeColor="text1"/>
                <w:spacing w:val="-7"/>
                <w:sz w:val="24"/>
                <w:szCs w:val="24"/>
              </w:rPr>
              <w:t xml:space="preserve"> </w:t>
            </w:r>
            <w:r w:rsidRPr="00F95183">
              <w:rPr>
                <w:color w:val="000000" w:themeColor="text1"/>
                <w:sz w:val="24"/>
                <w:szCs w:val="24"/>
              </w:rPr>
              <w:t>–</w:t>
            </w:r>
            <w:r w:rsidRPr="00F95183">
              <w:rPr>
                <w:color w:val="000000" w:themeColor="text1"/>
                <w:spacing w:val="-10"/>
                <w:sz w:val="24"/>
                <w:szCs w:val="24"/>
              </w:rPr>
              <w:t xml:space="preserve"> </w:t>
            </w:r>
            <w:proofErr w:type="gramStart"/>
            <w:r w:rsidRPr="00F95183">
              <w:rPr>
                <w:color w:val="000000" w:themeColor="text1"/>
                <w:sz w:val="24"/>
                <w:szCs w:val="24"/>
              </w:rPr>
              <w:t>https</w:t>
            </w:r>
            <w:proofErr w:type="gramEnd"/>
            <w:r w:rsidRPr="00F95183">
              <w:rPr>
                <w:color w:val="000000" w:themeColor="text1"/>
                <w:sz w:val="24"/>
                <w:szCs w:val="24"/>
              </w:rPr>
              <w:t>://</w:t>
            </w:r>
            <w:hyperlink r:id="rId8">
              <w:r w:rsidRPr="00F95183">
                <w:rPr>
                  <w:color w:val="000000" w:themeColor="text1"/>
                  <w:sz w:val="24"/>
                  <w:szCs w:val="24"/>
                </w:rPr>
                <w:t>www.licitanet.com.br/</w:t>
              </w:r>
            </w:hyperlink>
          </w:p>
        </w:tc>
      </w:tr>
      <w:tr w:rsidR="00044DC3" w:rsidRPr="00F95183" w:rsidTr="00F95183">
        <w:trPr>
          <w:trHeight w:val="20"/>
        </w:trPr>
        <w:tc>
          <w:tcPr>
            <w:tcW w:w="4253" w:type="dxa"/>
          </w:tcPr>
          <w:p w:rsidR="00044DC3" w:rsidRPr="00F95183" w:rsidRDefault="00044DC3" w:rsidP="00F95183">
            <w:pPr>
              <w:pStyle w:val="TableParagraph"/>
              <w:tabs>
                <w:tab w:val="left" w:pos="2037"/>
                <w:tab w:val="left" w:pos="2837"/>
              </w:tabs>
              <w:spacing w:before="207"/>
              <w:ind w:left="9"/>
              <w:jc w:val="both"/>
              <w:rPr>
                <w:b/>
                <w:spacing w:val="-2"/>
                <w:sz w:val="24"/>
                <w:szCs w:val="24"/>
                <w:highlight w:val="yellow"/>
                <w:u w:val="thick"/>
              </w:rPr>
            </w:pPr>
            <w:r w:rsidRPr="00F95183">
              <w:rPr>
                <w:b/>
                <w:spacing w:val="-2"/>
                <w:sz w:val="24"/>
                <w:szCs w:val="24"/>
                <w:u w:val="thick"/>
              </w:rPr>
              <w:t xml:space="preserve">CRITÉRIO DE JULGAMENTO </w:t>
            </w:r>
          </w:p>
        </w:tc>
        <w:tc>
          <w:tcPr>
            <w:tcW w:w="4819" w:type="dxa"/>
            <w:vAlign w:val="center"/>
          </w:tcPr>
          <w:p w:rsidR="00044DC3" w:rsidRPr="00F95183" w:rsidRDefault="00044DC3" w:rsidP="00D06804">
            <w:pPr>
              <w:pStyle w:val="TableParagraph"/>
              <w:ind w:left="136"/>
              <w:jc w:val="both"/>
              <w:rPr>
                <w:sz w:val="24"/>
                <w:szCs w:val="24"/>
              </w:rPr>
            </w:pPr>
            <w:r w:rsidRPr="00F95183">
              <w:rPr>
                <w:b/>
                <w:sz w:val="24"/>
                <w:szCs w:val="24"/>
              </w:rPr>
              <w:t>MENOR</w:t>
            </w:r>
            <w:r w:rsidRPr="00F95183">
              <w:rPr>
                <w:b/>
                <w:spacing w:val="-1"/>
                <w:sz w:val="24"/>
                <w:szCs w:val="24"/>
              </w:rPr>
              <w:t xml:space="preserve"> </w:t>
            </w:r>
            <w:r w:rsidRPr="00F95183">
              <w:rPr>
                <w:b/>
                <w:sz w:val="24"/>
                <w:szCs w:val="24"/>
              </w:rPr>
              <w:t>PREÇO POR</w:t>
            </w:r>
            <w:r w:rsidRPr="00F95183">
              <w:rPr>
                <w:b/>
                <w:spacing w:val="-1"/>
                <w:sz w:val="24"/>
                <w:szCs w:val="24"/>
              </w:rPr>
              <w:t xml:space="preserve"> </w:t>
            </w:r>
            <w:r w:rsidR="00D06804">
              <w:rPr>
                <w:b/>
                <w:sz w:val="24"/>
                <w:szCs w:val="24"/>
              </w:rPr>
              <w:t>ITEM</w:t>
            </w:r>
          </w:p>
        </w:tc>
      </w:tr>
      <w:tr w:rsidR="00044DC3" w:rsidRPr="00F95183" w:rsidTr="00F95183">
        <w:trPr>
          <w:trHeight w:val="20"/>
        </w:trPr>
        <w:tc>
          <w:tcPr>
            <w:tcW w:w="4253" w:type="dxa"/>
            <w:vAlign w:val="center"/>
          </w:tcPr>
          <w:p w:rsidR="00044DC3" w:rsidRPr="00F95183" w:rsidRDefault="00044DC3" w:rsidP="00F95183">
            <w:pPr>
              <w:pStyle w:val="Ttulo3"/>
              <w:spacing w:before="120" w:after="120"/>
              <w:ind w:right="14"/>
              <w:jc w:val="both"/>
              <w:rPr>
                <w:rFonts w:ascii="Times New Roman" w:hAnsi="Times New Roman" w:cs="Times New Roman"/>
                <w:b w:val="0"/>
                <w:color w:val="auto"/>
                <w:spacing w:val="-2"/>
                <w:sz w:val="24"/>
                <w:szCs w:val="24"/>
                <w:u w:val="thick"/>
              </w:rPr>
            </w:pPr>
            <w:r w:rsidRPr="00F95183">
              <w:rPr>
                <w:rFonts w:ascii="Times New Roman" w:hAnsi="Times New Roman" w:cs="Times New Roman"/>
                <w:color w:val="auto"/>
                <w:sz w:val="24"/>
                <w:szCs w:val="24"/>
              </w:rPr>
              <w:t>MODO</w:t>
            </w:r>
            <w:r w:rsidRPr="00F95183">
              <w:rPr>
                <w:rFonts w:ascii="Times New Roman" w:hAnsi="Times New Roman" w:cs="Times New Roman"/>
                <w:color w:val="auto"/>
                <w:spacing w:val="-2"/>
                <w:sz w:val="24"/>
                <w:szCs w:val="24"/>
              </w:rPr>
              <w:t xml:space="preserve"> </w:t>
            </w:r>
            <w:r w:rsidRPr="00F95183">
              <w:rPr>
                <w:rFonts w:ascii="Times New Roman" w:hAnsi="Times New Roman" w:cs="Times New Roman"/>
                <w:color w:val="auto"/>
                <w:sz w:val="24"/>
                <w:szCs w:val="24"/>
              </w:rPr>
              <w:t>DE</w:t>
            </w:r>
            <w:r w:rsidRPr="00F95183">
              <w:rPr>
                <w:rFonts w:ascii="Times New Roman" w:hAnsi="Times New Roman" w:cs="Times New Roman"/>
                <w:color w:val="auto"/>
                <w:spacing w:val="-2"/>
                <w:sz w:val="24"/>
                <w:szCs w:val="24"/>
              </w:rPr>
              <w:t xml:space="preserve"> </w:t>
            </w:r>
            <w:r w:rsidRPr="00F95183">
              <w:rPr>
                <w:rFonts w:ascii="Times New Roman" w:hAnsi="Times New Roman" w:cs="Times New Roman"/>
                <w:color w:val="auto"/>
                <w:sz w:val="24"/>
                <w:szCs w:val="24"/>
              </w:rPr>
              <w:t>DISPUTA:</w:t>
            </w:r>
            <w:r w:rsidRPr="00F95183">
              <w:rPr>
                <w:rFonts w:ascii="Times New Roman" w:hAnsi="Times New Roman" w:cs="Times New Roman"/>
                <w:color w:val="auto"/>
                <w:spacing w:val="-2"/>
                <w:sz w:val="24"/>
                <w:szCs w:val="24"/>
              </w:rPr>
              <w:t xml:space="preserve"> </w:t>
            </w:r>
          </w:p>
        </w:tc>
        <w:tc>
          <w:tcPr>
            <w:tcW w:w="4819" w:type="dxa"/>
            <w:vAlign w:val="center"/>
          </w:tcPr>
          <w:p w:rsidR="00044DC3" w:rsidRPr="00F95183" w:rsidRDefault="00044DC3" w:rsidP="00F95183">
            <w:pPr>
              <w:pStyle w:val="Ttulo3"/>
              <w:spacing w:before="120" w:after="120"/>
              <w:ind w:right="14"/>
              <w:jc w:val="both"/>
              <w:rPr>
                <w:rFonts w:ascii="Times New Roman" w:hAnsi="Times New Roman" w:cs="Times New Roman"/>
                <w:color w:val="auto"/>
                <w:sz w:val="24"/>
                <w:szCs w:val="24"/>
              </w:rPr>
            </w:pPr>
            <w:r w:rsidRPr="00F95183">
              <w:rPr>
                <w:rFonts w:ascii="Times New Roman" w:hAnsi="Times New Roman" w:cs="Times New Roman"/>
                <w:color w:val="auto"/>
                <w:spacing w:val="-2"/>
                <w:sz w:val="24"/>
                <w:szCs w:val="24"/>
              </w:rPr>
              <w:t>Aberto</w:t>
            </w:r>
          </w:p>
          <w:p w:rsidR="00044DC3" w:rsidRPr="00F95183" w:rsidRDefault="00044DC3" w:rsidP="00F95183">
            <w:pPr>
              <w:pStyle w:val="TableParagraph"/>
              <w:ind w:left="136"/>
              <w:jc w:val="both"/>
              <w:rPr>
                <w:sz w:val="24"/>
                <w:szCs w:val="24"/>
                <w:lang w:val="pt-BR"/>
              </w:rPr>
            </w:pPr>
          </w:p>
        </w:tc>
      </w:tr>
      <w:tr w:rsidR="00044DC3" w:rsidRPr="00F95183" w:rsidTr="00F95183">
        <w:trPr>
          <w:trHeight w:val="20"/>
        </w:trPr>
        <w:tc>
          <w:tcPr>
            <w:tcW w:w="4253" w:type="dxa"/>
          </w:tcPr>
          <w:p w:rsidR="00044DC3" w:rsidRPr="00F95183" w:rsidRDefault="00044DC3" w:rsidP="00F95183">
            <w:pPr>
              <w:pStyle w:val="TableParagraph"/>
              <w:spacing w:before="68"/>
              <w:ind w:left="35"/>
              <w:jc w:val="both"/>
              <w:rPr>
                <w:sz w:val="24"/>
                <w:szCs w:val="24"/>
              </w:rPr>
            </w:pPr>
            <w:r w:rsidRPr="00F95183">
              <w:rPr>
                <w:sz w:val="24"/>
                <w:szCs w:val="24"/>
              </w:rPr>
              <w:t>Tão</w:t>
            </w:r>
            <w:r w:rsidRPr="00F95183">
              <w:rPr>
                <w:spacing w:val="-12"/>
                <w:sz w:val="24"/>
                <w:szCs w:val="24"/>
              </w:rPr>
              <w:t xml:space="preserve"> </w:t>
            </w:r>
            <w:r w:rsidRPr="00F95183">
              <w:rPr>
                <w:sz w:val="24"/>
                <w:szCs w:val="24"/>
              </w:rPr>
              <w:t>logo</w:t>
            </w:r>
            <w:r w:rsidRPr="00F95183">
              <w:rPr>
                <w:spacing w:val="-7"/>
                <w:sz w:val="24"/>
                <w:szCs w:val="24"/>
              </w:rPr>
              <w:t xml:space="preserve"> </w:t>
            </w:r>
            <w:r w:rsidRPr="00F95183">
              <w:rPr>
                <w:sz w:val="24"/>
                <w:szCs w:val="24"/>
              </w:rPr>
              <w:t>encerrada</w:t>
            </w:r>
            <w:r w:rsidRPr="00F95183">
              <w:rPr>
                <w:spacing w:val="-12"/>
                <w:sz w:val="24"/>
                <w:szCs w:val="24"/>
              </w:rPr>
              <w:t xml:space="preserve"> </w:t>
            </w:r>
            <w:r w:rsidRPr="00F95183">
              <w:rPr>
                <w:sz w:val="24"/>
                <w:szCs w:val="24"/>
              </w:rPr>
              <w:t>a</w:t>
            </w:r>
            <w:r w:rsidRPr="00F95183">
              <w:rPr>
                <w:spacing w:val="-8"/>
                <w:sz w:val="24"/>
                <w:szCs w:val="24"/>
              </w:rPr>
              <w:t xml:space="preserve"> </w:t>
            </w:r>
            <w:r w:rsidRPr="00F95183">
              <w:rPr>
                <w:sz w:val="24"/>
                <w:szCs w:val="24"/>
              </w:rPr>
              <w:t>abertura,</w:t>
            </w:r>
            <w:r w:rsidRPr="00F95183">
              <w:rPr>
                <w:spacing w:val="-7"/>
                <w:sz w:val="24"/>
                <w:szCs w:val="24"/>
              </w:rPr>
              <w:t xml:space="preserve"> </w:t>
            </w:r>
            <w:r w:rsidRPr="00F95183">
              <w:rPr>
                <w:sz w:val="24"/>
                <w:szCs w:val="24"/>
              </w:rPr>
              <w:t>Análise dos documentos habilitatórios</w:t>
            </w:r>
            <w:r w:rsidRPr="00F95183">
              <w:rPr>
                <w:spacing w:val="-6"/>
                <w:sz w:val="24"/>
                <w:szCs w:val="24"/>
              </w:rPr>
              <w:t xml:space="preserve"> </w:t>
            </w:r>
            <w:r w:rsidRPr="00F95183">
              <w:rPr>
                <w:sz w:val="24"/>
                <w:szCs w:val="24"/>
              </w:rPr>
              <w:t xml:space="preserve">e Aceitabilidade das </w:t>
            </w:r>
            <w:proofErr w:type="gramStart"/>
            <w:r w:rsidRPr="00F95183">
              <w:rPr>
                <w:sz w:val="24"/>
                <w:szCs w:val="24"/>
              </w:rPr>
              <w:t>Propostas</w:t>
            </w:r>
            <w:proofErr w:type="gramEnd"/>
          </w:p>
        </w:tc>
        <w:tc>
          <w:tcPr>
            <w:tcW w:w="4819" w:type="dxa"/>
            <w:vAlign w:val="center"/>
          </w:tcPr>
          <w:p w:rsidR="00044DC3" w:rsidRPr="00F95183" w:rsidRDefault="00044DC3" w:rsidP="00F95183">
            <w:pPr>
              <w:pStyle w:val="TableParagraph"/>
              <w:ind w:left="136"/>
              <w:jc w:val="both"/>
              <w:rPr>
                <w:sz w:val="24"/>
                <w:szCs w:val="24"/>
              </w:rPr>
            </w:pPr>
            <w:r w:rsidRPr="00F95183">
              <w:rPr>
                <w:sz w:val="24"/>
                <w:szCs w:val="24"/>
              </w:rPr>
              <w:t>ABERTURA</w:t>
            </w:r>
            <w:r w:rsidRPr="00F95183">
              <w:rPr>
                <w:spacing w:val="-5"/>
                <w:sz w:val="24"/>
                <w:szCs w:val="24"/>
              </w:rPr>
              <w:t xml:space="preserve"> </w:t>
            </w:r>
            <w:r w:rsidRPr="00F95183">
              <w:rPr>
                <w:sz w:val="24"/>
                <w:szCs w:val="24"/>
              </w:rPr>
              <w:t>E</w:t>
            </w:r>
            <w:r w:rsidRPr="00F95183">
              <w:rPr>
                <w:spacing w:val="-3"/>
                <w:sz w:val="24"/>
                <w:szCs w:val="24"/>
              </w:rPr>
              <w:t xml:space="preserve"> </w:t>
            </w:r>
            <w:r w:rsidRPr="00F95183">
              <w:rPr>
                <w:sz w:val="24"/>
                <w:szCs w:val="24"/>
              </w:rPr>
              <w:t>DISPUTA</w:t>
            </w:r>
            <w:r w:rsidRPr="00F95183">
              <w:rPr>
                <w:spacing w:val="-5"/>
                <w:sz w:val="24"/>
                <w:szCs w:val="24"/>
              </w:rPr>
              <w:t xml:space="preserve"> </w:t>
            </w:r>
            <w:r w:rsidRPr="00F95183">
              <w:rPr>
                <w:sz w:val="24"/>
                <w:szCs w:val="24"/>
              </w:rPr>
              <w:t>DE</w:t>
            </w:r>
            <w:r w:rsidRPr="00F95183">
              <w:rPr>
                <w:spacing w:val="1"/>
                <w:sz w:val="24"/>
                <w:szCs w:val="24"/>
              </w:rPr>
              <w:t xml:space="preserve"> </w:t>
            </w:r>
            <w:r w:rsidRPr="00F95183">
              <w:rPr>
                <w:spacing w:val="-2"/>
                <w:sz w:val="24"/>
                <w:szCs w:val="24"/>
              </w:rPr>
              <w:t>LANCES (</w:t>
            </w:r>
            <w:proofErr w:type="gramStart"/>
            <w:r w:rsidRPr="00F95183">
              <w:rPr>
                <w:spacing w:val="-2"/>
                <w:sz w:val="24"/>
                <w:szCs w:val="24"/>
              </w:rPr>
              <w:t>https</w:t>
            </w:r>
            <w:proofErr w:type="gramEnd"/>
            <w:r w:rsidRPr="00F95183">
              <w:rPr>
                <w:spacing w:val="-2"/>
                <w:sz w:val="24"/>
                <w:szCs w:val="24"/>
              </w:rPr>
              <w:t>://www.licitanet.com.br/)</w:t>
            </w:r>
          </w:p>
          <w:p w:rsidR="00044DC3" w:rsidRPr="00F95183" w:rsidRDefault="00044DC3" w:rsidP="00F95183">
            <w:pPr>
              <w:pStyle w:val="TableParagraph"/>
              <w:ind w:left="136"/>
              <w:jc w:val="both"/>
              <w:rPr>
                <w:sz w:val="24"/>
                <w:szCs w:val="24"/>
              </w:rPr>
            </w:pPr>
          </w:p>
        </w:tc>
      </w:tr>
      <w:tr w:rsidR="00044DC3" w:rsidRPr="00F95183" w:rsidTr="00F95183">
        <w:trPr>
          <w:trHeight w:val="20"/>
        </w:trPr>
        <w:tc>
          <w:tcPr>
            <w:tcW w:w="4253" w:type="dxa"/>
          </w:tcPr>
          <w:p w:rsidR="00044DC3" w:rsidRPr="00F95183" w:rsidRDefault="00044DC3" w:rsidP="00F95183">
            <w:pPr>
              <w:pStyle w:val="TableParagraph"/>
              <w:spacing w:before="68"/>
              <w:ind w:left="35"/>
              <w:jc w:val="both"/>
              <w:rPr>
                <w:sz w:val="24"/>
                <w:szCs w:val="24"/>
              </w:rPr>
            </w:pPr>
            <w:r w:rsidRPr="00F95183">
              <w:rPr>
                <w:sz w:val="24"/>
                <w:szCs w:val="24"/>
              </w:rPr>
              <w:t xml:space="preserve">O </w:t>
            </w:r>
            <w:r w:rsidRPr="00F95183">
              <w:rPr>
                <w:sz w:val="24"/>
                <w:szCs w:val="24"/>
                <w:u w:val="single"/>
              </w:rPr>
              <w:t>intervalo mínimo</w:t>
            </w:r>
            <w:r w:rsidRPr="00F95183">
              <w:rPr>
                <w:sz w:val="24"/>
                <w:szCs w:val="24"/>
              </w:rPr>
              <w:t xml:space="preserve"> de diferença de valores entre os lances</w:t>
            </w:r>
          </w:p>
        </w:tc>
        <w:tc>
          <w:tcPr>
            <w:tcW w:w="4819" w:type="dxa"/>
            <w:vAlign w:val="center"/>
          </w:tcPr>
          <w:p w:rsidR="00044DC3" w:rsidRPr="00F95183" w:rsidRDefault="00926C4E" w:rsidP="00F95183">
            <w:pPr>
              <w:pStyle w:val="TableParagraph"/>
              <w:ind w:left="136"/>
              <w:jc w:val="both"/>
              <w:rPr>
                <w:b/>
                <w:bCs/>
                <w:sz w:val="24"/>
                <w:szCs w:val="24"/>
                <w:u w:val="single"/>
              </w:rPr>
            </w:pPr>
            <w:r w:rsidRPr="00F95183">
              <w:rPr>
                <w:b/>
                <w:bCs/>
                <w:sz w:val="24"/>
                <w:szCs w:val="24"/>
                <w:u w:val="single"/>
              </w:rPr>
              <w:t>R$0,10</w:t>
            </w:r>
          </w:p>
        </w:tc>
      </w:tr>
    </w:tbl>
    <w:p w:rsidR="00EA0C86" w:rsidRPr="00F95183" w:rsidRDefault="00291FF6" w:rsidP="00F95183">
      <w:pPr>
        <w:pStyle w:val="Ttulo1"/>
        <w:ind w:left="266"/>
        <w:jc w:val="both"/>
      </w:pPr>
      <w:r w:rsidRPr="00F95183">
        <w:t>DISPOSIÇÕES</w:t>
      </w:r>
      <w:r w:rsidRPr="00F95183">
        <w:rPr>
          <w:spacing w:val="-4"/>
        </w:rPr>
        <w:t xml:space="preserve"> </w:t>
      </w:r>
      <w:r w:rsidRPr="00F95183">
        <w:rPr>
          <w:spacing w:val="-2"/>
        </w:rPr>
        <w:t>PRELIMINARES:</w:t>
      </w:r>
    </w:p>
    <w:p w:rsidR="00EA0C86" w:rsidRPr="00F95183" w:rsidRDefault="00291FF6" w:rsidP="00F95183">
      <w:pPr>
        <w:spacing w:before="161" w:line="276" w:lineRule="auto"/>
        <w:ind w:left="266" w:right="532"/>
        <w:jc w:val="both"/>
        <w:rPr>
          <w:sz w:val="24"/>
          <w:szCs w:val="24"/>
        </w:rPr>
      </w:pPr>
      <w:r w:rsidRPr="00F95183">
        <w:rPr>
          <w:b/>
          <w:sz w:val="24"/>
          <w:szCs w:val="24"/>
        </w:rPr>
        <w:t>LOCAL DA SESSÃO DO CERTAME</w:t>
      </w:r>
      <w:r w:rsidRPr="00F95183">
        <w:rPr>
          <w:sz w:val="24"/>
          <w:szCs w:val="24"/>
        </w:rPr>
        <w:t xml:space="preserve">: </w:t>
      </w:r>
      <w:r w:rsidRPr="00F95183">
        <w:rPr>
          <w:b/>
          <w:sz w:val="24"/>
          <w:szCs w:val="24"/>
        </w:rPr>
        <w:t xml:space="preserve">A LICITANET – Licitações On-line </w:t>
      </w:r>
      <w:r w:rsidRPr="00F95183">
        <w:rPr>
          <w:sz w:val="24"/>
          <w:szCs w:val="24"/>
        </w:rPr>
        <w:t xml:space="preserve">atua como Órgão provedor do Sistema Eletrônico. Para todas as referências de tempo será observado o horário de </w:t>
      </w:r>
      <w:r w:rsidRPr="00F95183">
        <w:rPr>
          <w:spacing w:val="-2"/>
          <w:sz w:val="24"/>
          <w:szCs w:val="24"/>
        </w:rPr>
        <w:t>Brasília/DF.</w:t>
      </w:r>
    </w:p>
    <w:p w:rsidR="00EA0C86" w:rsidRPr="00F95183" w:rsidRDefault="00291FF6" w:rsidP="00F95183">
      <w:pPr>
        <w:pStyle w:val="Ttulo2"/>
        <w:spacing w:before="121"/>
      </w:pPr>
      <w:r w:rsidRPr="00F95183">
        <w:t>Modo</w:t>
      </w:r>
      <w:r w:rsidRPr="00F95183">
        <w:rPr>
          <w:spacing w:val="-3"/>
        </w:rPr>
        <w:t xml:space="preserve"> </w:t>
      </w:r>
      <w:r w:rsidRPr="00F95183">
        <w:t>de</w:t>
      </w:r>
      <w:r w:rsidRPr="00F95183">
        <w:rPr>
          <w:spacing w:val="-3"/>
        </w:rPr>
        <w:t xml:space="preserve"> </w:t>
      </w:r>
      <w:r w:rsidRPr="00F95183">
        <w:t>Disputa:</w:t>
      </w:r>
      <w:r w:rsidRPr="00F95183">
        <w:rPr>
          <w:spacing w:val="-3"/>
        </w:rPr>
        <w:t xml:space="preserve"> </w:t>
      </w:r>
      <w:r w:rsidRPr="00F95183">
        <w:rPr>
          <w:spacing w:val="-2"/>
        </w:rPr>
        <w:t>Aberto</w:t>
      </w:r>
    </w:p>
    <w:p w:rsidR="00EA0C86" w:rsidRPr="00F95183" w:rsidRDefault="00291FF6" w:rsidP="00F95183">
      <w:pPr>
        <w:spacing w:before="161" w:line="276" w:lineRule="auto"/>
        <w:ind w:left="266" w:right="534"/>
        <w:jc w:val="both"/>
        <w:rPr>
          <w:sz w:val="24"/>
          <w:szCs w:val="24"/>
        </w:rPr>
      </w:pPr>
      <w:r w:rsidRPr="00F95183">
        <w:rPr>
          <w:sz w:val="24"/>
          <w:szCs w:val="24"/>
        </w:rPr>
        <w:t>O</w:t>
      </w:r>
      <w:r w:rsidRPr="00F95183">
        <w:rPr>
          <w:spacing w:val="-4"/>
          <w:sz w:val="24"/>
          <w:szCs w:val="24"/>
        </w:rPr>
        <w:t xml:space="preserve"> </w:t>
      </w:r>
      <w:r w:rsidRPr="00F95183">
        <w:rPr>
          <w:sz w:val="24"/>
          <w:szCs w:val="24"/>
        </w:rPr>
        <w:t>Pregão</w:t>
      </w:r>
      <w:r w:rsidRPr="00F95183">
        <w:rPr>
          <w:spacing w:val="-3"/>
          <w:sz w:val="24"/>
          <w:szCs w:val="24"/>
        </w:rPr>
        <w:t xml:space="preserve"> </w:t>
      </w:r>
      <w:r w:rsidRPr="00F95183">
        <w:rPr>
          <w:sz w:val="24"/>
          <w:szCs w:val="24"/>
        </w:rPr>
        <w:t>Eletrônico</w:t>
      </w:r>
      <w:r w:rsidRPr="00F95183">
        <w:rPr>
          <w:spacing w:val="-3"/>
          <w:sz w:val="24"/>
          <w:szCs w:val="24"/>
        </w:rPr>
        <w:t xml:space="preserve"> </w:t>
      </w:r>
      <w:r w:rsidRPr="00F95183">
        <w:rPr>
          <w:sz w:val="24"/>
          <w:szCs w:val="24"/>
        </w:rPr>
        <w:t>será</w:t>
      </w:r>
      <w:r w:rsidRPr="00F95183">
        <w:rPr>
          <w:spacing w:val="-2"/>
          <w:sz w:val="24"/>
          <w:szCs w:val="24"/>
        </w:rPr>
        <w:t xml:space="preserve"> </w:t>
      </w:r>
      <w:r w:rsidRPr="00F95183">
        <w:rPr>
          <w:sz w:val="24"/>
          <w:szCs w:val="24"/>
        </w:rPr>
        <w:t>realizado</w:t>
      </w:r>
      <w:r w:rsidRPr="00F95183">
        <w:rPr>
          <w:spacing w:val="-3"/>
          <w:sz w:val="24"/>
          <w:szCs w:val="24"/>
        </w:rPr>
        <w:t xml:space="preserve"> </w:t>
      </w:r>
      <w:r w:rsidRPr="00F95183">
        <w:rPr>
          <w:sz w:val="24"/>
          <w:szCs w:val="24"/>
        </w:rPr>
        <w:t>em</w:t>
      </w:r>
      <w:r w:rsidRPr="00F95183">
        <w:rPr>
          <w:spacing w:val="-3"/>
          <w:sz w:val="24"/>
          <w:szCs w:val="24"/>
        </w:rPr>
        <w:t xml:space="preserve"> </w:t>
      </w:r>
      <w:r w:rsidRPr="00F95183">
        <w:rPr>
          <w:sz w:val="24"/>
          <w:szCs w:val="24"/>
        </w:rPr>
        <w:t>sessão</w:t>
      </w:r>
      <w:r w:rsidRPr="00F95183">
        <w:rPr>
          <w:spacing w:val="-3"/>
          <w:sz w:val="24"/>
          <w:szCs w:val="24"/>
        </w:rPr>
        <w:t xml:space="preserve"> </w:t>
      </w:r>
      <w:r w:rsidRPr="00F95183">
        <w:rPr>
          <w:sz w:val="24"/>
          <w:szCs w:val="24"/>
        </w:rPr>
        <w:t>pública,</w:t>
      </w:r>
      <w:r w:rsidRPr="00F95183">
        <w:rPr>
          <w:spacing w:val="-3"/>
          <w:sz w:val="24"/>
          <w:szCs w:val="24"/>
        </w:rPr>
        <w:t xml:space="preserve"> </w:t>
      </w:r>
      <w:r w:rsidRPr="00F95183">
        <w:rPr>
          <w:sz w:val="24"/>
          <w:szCs w:val="24"/>
        </w:rPr>
        <w:t>por</w:t>
      </w:r>
      <w:r w:rsidRPr="00F95183">
        <w:rPr>
          <w:spacing w:val="-4"/>
          <w:sz w:val="24"/>
          <w:szCs w:val="24"/>
        </w:rPr>
        <w:t xml:space="preserve"> </w:t>
      </w:r>
      <w:r w:rsidRPr="00F95183">
        <w:rPr>
          <w:sz w:val="24"/>
          <w:szCs w:val="24"/>
        </w:rPr>
        <w:t>meio</w:t>
      </w:r>
      <w:r w:rsidRPr="00F95183">
        <w:rPr>
          <w:spacing w:val="-3"/>
          <w:sz w:val="24"/>
          <w:szCs w:val="24"/>
        </w:rPr>
        <w:t xml:space="preserve"> </w:t>
      </w:r>
      <w:r w:rsidRPr="00F95183">
        <w:rPr>
          <w:sz w:val="24"/>
          <w:szCs w:val="24"/>
        </w:rPr>
        <w:t>da</w:t>
      </w:r>
      <w:r w:rsidRPr="00F95183">
        <w:rPr>
          <w:spacing w:val="-3"/>
          <w:sz w:val="24"/>
          <w:szCs w:val="24"/>
        </w:rPr>
        <w:t xml:space="preserve"> </w:t>
      </w:r>
      <w:r w:rsidRPr="00F95183">
        <w:rPr>
          <w:b/>
          <w:i/>
          <w:sz w:val="24"/>
          <w:szCs w:val="24"/>
        </w:rPr>
        <w:t>INTERNET</w:t>
      </w:r>
      <w:r w:rsidRPr="00F95183">
        <w:rPr>
          <w:b/>
          <w:sz w:val="24"/>
          <w:szCs w:val="24"/>
        </w:rPr>
        <w:t>,</w:t>
      </w:r>
      <w:r w:rsidRPr="00F95183">
        <w:rPr>
          <w:b/>
          <w:spacing w:val="-3"/>
          <w:sz w:val="24"/>
          <w:szCs w:val="24"/>
        </w:rPr>
        <w:t xml:space="preserve"> </w:t>
      </w:r>
      <w:r w:rsidRPr="00F95183">
        <w:rPr>
          <w:sz w:val="24"/>
          <w:szCs w:val="24"/>
        </w:rPr>
        <w:t>mediante</w:t>
      </w:r>
      <w:r w:rsidRPr="00F95183">
        <w:rPr>
          <w:spacing w:val="-4"/>
          <w:sz w:val="24"/>
          <w:szCs w:val="24"/>
        </w:rPr>
        <w:t xml:space="preserve"> </w:t>
      </w:r>
      <w:r w:rsidRPr="00F95183">
        <w:rPr>
          <w:sz w:val="24"/>
          <w:szCs w:val="24"/>
        </w:rPr>
        <w:t xml:space="preserve">condições de segurança - criptografia e autenticação - em todas as suas fases através do </w:t>
      </w:r>
      <w:r w:rsidRPr="00F95183">
        <w:rPr>
          <w:b/>
          <w:sz w:val="24"/>
          <w:szCs w:val="24"/>
        </w:rPr>
        <w:t>Sistema de Pregão Eletrônico (licitações) da LICITANET – Licitações On-line</w:t>
      </w:r>
      <w:r w:rsidRPr="00F95183">
        <w:rPr>
          <w:sz w:val="24"/>
          <w:szCs w:val="24"/>
        </w:rPr>
        <w:t>.</w:t>
      </w:r>
    </w:p>
    <w:p w:rsidR="00EA0C86" w:rsidRPr="00F95183" w:rsidRDefault="00291FF6" w:rsidP="00F95183">
      <w:pPr>
        <w:pStyle w:val="Corpodetexto"/>
        <w:spacing w:line="276" w:lineRule="auto"/>
        <w:ind w:right="537"/>
      </w:pPr>
      <w:r w:rsidRPr="00F95183">
        <w:lastRenderedPageBreak/>
        <w:t>Os trabalhos serão conduzidos pel</w:t>
      </w:r>
      <w:r w:rsidR="001373FE" w:rsidRPr="00F95183">
        <w:t>a</w:t>
      </w:r>
      <w:r w:rsidRPr="00F95183">
        <w:t xml:space="preserve"> Pregoeir</w:t>
      </w:r>
      <w:r w:rsidR="001373FE" w:rsidRPr="00F95183">
        <w:t>a</w:t>
      </w:r>
      <w:r w:rsidRPr="00F95183">
        <w:t xml:space="preserve"> mediante a inserção e monitoramento de dados gerados</w:t>
      </w:r>
      <w:r w:rsidRPr="00F95183">
        <w:rPr>
          <w:spacing w:val="-3"/>
        </w:rPr>
        <w:t xml:space="preserve"> </w:t>
      </w:r>
      <w:r w:rsidRPr="00F95183">
        <w:t>ou transferidos</w:t>
      </w:r>
      <w:r w:rsidRPr="00F95183">
        <w:rPr>
          <w:spacing w:val="-3"/>
        </w:rPr>
        <w:t xml:space="preserve"> </w:t>
      </w:r>
      <w:r w:rsidRPr="00F95183">
        <w:t>para</w:t>
      </w:r>
      <w:r w:rsidRPr="00F95183">
        <w:rPr>
          <w:spacing w:val="-4"/>
        </w:rPr>
        <w:t xml:space="preserve"> </w:t>
      </w:r>
      <w:r w:rsidRPr="00F95183">
        <w:t>o aplicativo “LICITANET –</w:t>
      </w:r>
      <w:r w:rsidRPr="00F95183">
        <w:rPr>
          <w:spacing w:val="-2"/>
        </w:rPr>
        <w:t xml:space="preserve"> </w:t>
      </w:r>
      <w:r w:rsidRPr="00F95183">
        <w:t>Licitações</w:t>
      </w:r>
      <w:r w:rsidRPr="00F95183">
        <w:rPr>
          <w:spacing w:val="-3"/>
        </w:rPr>
        <w:t xml:space="preserve"> </w:t>
      </w:r>
      <w:r w:rsidRPr="00F95183">
        <w:t>On-line”</w:t>
      </w:r>
      <w:r w:rsidRPr="00F95183">
        <w:rPr>
          <w:spacing w:val="-3"/>
        </w:rPr>
        <w:t xml:space="preserve"> </w:t>
      </w:r>
      <w:r w:rsidRPr="00F95183">
        <w:t>constante</w:t>
      </w:r>
      <w:r w:rsidRPr="00F95183">
        <w:rPr>
          <w:spacing w:val="-2"/>
        </w:rPr>
        <w:t xml:space="preserve"> </w:t>
      </w:r>
      <w:r w:rsidRPr="00F95183">
        <w:t>na</w:t>
      </w:r>
      <w:r w:rsidRPr="00F95183">
        <w:rPr>
          <w:spacing w:val="-1"/>
        </w:rPr>
        <w:t xml:space="preserve"> </w:t>
      </w:r>
      <w:r w:rsidRPr="00F95183">
        <w:t>página</w:t>
      </w:r>
      <w:r w:rsidRPr="00F95183">
        <w:rPr>
          <w:spacing w:val="-5"/>
        </w:rPr>
        <w:t xml:space="preserve"> </w:t>
      </w:r>
      <w:r w:rsidRPr="00F95183">
        <w:t>da internet. (</w:t>
      </w:r>
      <w:proofErr w:type="gramStart"/>
      <w:r w:rsidRPr="00F95183">
        <w:rPr>
          <w:u w:val="single" w:color="0000FF"/>
        </w:rPr>
        <w:t>https</w:t>
      </w:r>
      <w:proofErr w:type="gramEnd"/>
      <w:r w:rsidRPr="00F95183">
        <w:rPr>
          <w:u w:val="single" w:color="0000FF"/>
        </w:rPr>
        <w:t>:/</w:t>
      </w:r>
      <w:hyperlink r:id="rId9">
        <w:r w:rsidRPr="00F95183">
          <w:rPr>
            <w:u w:val="single" w:color="0000FF"/>
          </w:rPr>
          <w:t>/www.licitanet.com.br/</w:t>
        </w:r>
        <w:r w:rsidRPr="00F95183">
          <w:t>).</w:t>
        </w:r>
      </w:hyperlink>
    </w:p>
    <w:p w:rsidR="00EA0C86" w:rsidRPr="00F95183" w:rsidRDefault="00291FF6" w:rsidP="00F95183">
      <w:pPr>
        <w:pStyle w:val="Corpodetexto"/>
        <w:spacing w:before="119" w:line="278" w:lineRule="auto"/>
        <w:ind w:right="534"/>
      </w:pPr>
      <w:r w:rsidRPr="00F95183">
        <w:t>Os esclarecimentos e as informações necessárias aos licitantes serão prestados nos seguintes endereços eletrônicos:</w:t>
      </w:r>
    </w:p>
    <w:p w:rsidR="00EA0C86" w:rsidRPr="00F95183" w:rsidRDefault="00291FF6" w:rsidP="00F95183">
      <w:pPr>
        <w:pStyle w:val="PargrafodaLista"/>
        <w:numPr>
          <w:ilvl w:val="0"/>
          <w:numId w:val="39"/>
        </w:numPr>
        <w:tabs>
          <w:tab w:val="left" w:pos="832"/>
        </w:tabs>
        <w:spacing w:before="116"/>
        <w:ind w:left="832" w:hanging="566"/>
        <w:jc w:val="both"/>
        <w:rPr>
          <w:sz w:val="24"/>
          <w:szCs w:val="24"/>
        </w:rPr>
      </w:pPr>
      <w:proofErr w:type="gramStart"/>
      <w:r w:rsidRPr="00F95183">
        <w:rPr>
          <w:sz w:val="24"/>
          <w:szCs w:val="24"/>
        </w:rPr>
        <w:t>no</w:t>
      </w:r>
      <w:proofErr w:type="gramEnd"/>
      <w:r w:rsidRPr="00F95183">
        <w:rPr>
          <w:spacing w:val="-3"/>
          <w:sz w:val="24"/>
          <w:szCs w:val="24"/>
        </w:rPr>
        <w:t xml:space="preserve"> </w:t>
      </w:r>
      <w:r w:rsidRPr="00F95183">
        <w:rPr>
          <w:i/>
          <w:sz w:val="24"/>
          <w:szCs w:val="24"/>
        </w:rPr>
        <w:t>site</w:t>
      </w:r>
      <w:r w:rsidRPr="00F95183">
        <w:rPr>
          <w:i/>
          <w:spacing w:val="-3"/>
          <w:sz w:val="24"/>
          <w:szCs w:val="24"/>
        </w:rPr>
        <w:t xml:space="preserve"> </w:t>
      </w:r>
      <w:r w:rsidRPr="00F95183">
        <w:rPr>
          <w:spacing w:val="-2"/>
          <w:sz w:val="24"/>
          <w:szCs w:val="24"/>
        </w:rPr>
        <w:t>https://</w:t>
      </w:r>
      <w:hyperlink r:id="rId10">
        <w:r w:rsidRPr="00F95183">
          <w:rPr>
            <w:spacing w:val="-2"/>
            <w:sz w:val="24"/>
            <w:szCs w:val="24"/>
          </w:rPr>
          <w:t>www.licitanet.com.br/</w:t>
        </w:r>
      </w:hyperlink>
    </w:p>
    <w:p w:rsidR="00EA0C86" w:rsidRPr="00F95183" w:rsidRDefault="00291FF6" w:rsidP="00F95183">
      <w:pPr>
        <w:pStyle w:val="PargrafodaLista"/>
        <w:numPr>
          <w:ilvl w:val="0"/>
          <w:numId w:val="39"/>
        </w:numPr>
        <w:tabs>
          <w:tab w:val="left" w:pos="832"/>
        </w:tabs>
        <w:spacing w:before="160"/>
        <w:ind w:left="832" w:hanging="566"/>
        <w:jc w:val="both"/>
        <w:rPr>
          <w:sz w:val="24"/>
          <w:szCs w:val="24"/>
        </w:rPr>
      </w:pPr>
      <w:proofErr w:type="gramStart"/>
      <w:r w:rsidRPr="00F95183">
        <w:rPr>
          <w:sz w:val="24"/>
          <w:szCs w:val="24"/>
        </w:rPr>
        <w:t>no</w:t>
      </w:r>
      <w:proofErr w:type="gramEnd"/>
      <w:r w:rsidRPr="00F95183">
        <w:rPr>
          <w:spacing w:val="-3"/>
          <w:sz w:val="24"/>
          <w:szCs w:val="24"/>
        </w:rPr>
        <w:t xml:space="preserve"> </w:t>
      </w:r>
      <w:r w:rsidRPr="00F95183">
        <w:rPr>
          <w:i/>
          <w:sz w:val="24"/>
          <w:szCs w:val="24"/>
        </w:rPr>
        <w:t xml:space="preserve">site </w:t>
      </w:r>
      <w:r w:rsidRPr="00F95183">
        <w:rPr>
          <w:spacing w:val="-2"/>
          <w:sz w:val="24"/>
          <w:szCs w:val="24"/>
        </w:rPr>
        <w:t>https:/</w:t>
      </w:r>
      <w:hyperlink r:id="rId11">
        <w:r w:rsidRPr="00F95183">
          <w:rPr>
            <w:spacing w:val="-2"/>
            <w:sz w:val="24"/>
            <w:szCs w:val="24"/>
          </w:rPr>
          <w:t>/www</w:t>
        </w:r>
        <w:r w:rsidRPr="00F95183">
          <w:rPr>
            <w:spacing w:val="-2"/>
            <w:sz w:val="24"/>
            <w:szCs w:val="24"/>
            <w:u w:val="single"/>
          </w:rPr>
          <w:t>.bomjardim.rj.gov.br</w:t>
        </w:r>
      </w:hyperlink>
    </w:p>
    <w:p w:rsidR="00044DC3" w:rsidRPr="00F95183" w:rsidRDefault="00044DC3" w:rsidP="00F95183">
      <w:pPr>
        <w:pStyle w:val="PargrafodaLista"/>
        <w:numPr>
          <w:ilvl w:val="0"/>
          <w:numId w:val="39"/>
        </w:numPr>
        <w:tabs>
          <w:tab w:val="left" w:pos="832"/>
        </w:tabs>
        <w:spacing w:before="90"/>
        <w:ind w:left="832" w:hanging="566"/>
        <w:jc w:val="both"/>
        <w:rPr>
          <w:sz w:val="24"/>
          <w:szCs w:val="24"/>
        </w:rPr>
      </w:pPr>
      <w:proofErr w:type="gramStart"/>
      <w:r w:rsidRPr="00F95183">
        <w:rPr>
          <w:sz w:val="24"/>
          <w:szCs w:val="24"/>
        </w:rPr>
        <w:t>no</w:t>
      </w:r>
      <w:proofErr w:type="gramEnd"/>
      <w:r w:rsidRPr="00F95183">
        <w:rPr>
          <w:spacing w:val="-4"/>
          <w:sz w:val="24"/>
          <w:szCs w:val="24"/>
        </w:rPr>
        <w:t xml:space="preserve"> </w:t>
      </w:r>
      <w:r w:rsidRPr="00F95183">
        <w:rPr>
          <w:sz w:val="24"/>
          <w:szCs w:val="24"/>
        </w:rPr>
        <w:t>endereço de</w:t>
      </w:r>
      <w:r w:rsidRPr="00F95183">
        <w:rPr>
          <w:spacing w:val="-2"/>
          <w:sz w:val="24"/>
          <w:szCs w:val="24"/>
        </w:rPr>
        <w:t xml:space="preserve"> </w:t>
      </w:r>
      <w:r w:rsidRPr="00F95183">
        <w:rPr>
          <w:sz w:val="24"/>
          <w:szCs w:val="24"/>
        </w:rPr>
        <w:t>e-mail</w:t>
      </w:r>
      <w:r w:rsidRPr="00F95183">
        <w:rPr>
          <w:spacing w:val="-2"/>
          <w:sz w:val="24"/>
          <w:szCs w:val="24"/>
        </w:rPr>
        <w:t xml:space="preserve"> </w:t>
      </w:r>
      <w:hyperlink r:id="rId12">
        <w:r w:rsidRPr="00F95183">
          <w:rPr>
            <w:spacing w:val="-2"/>
            <w:sz w:val="24"/>
            <w:szCs w:val="24"/>
          </w:rPr>
          <w:t>licitacao.bomjardim@gmail.com</w:t>
        </w:r>
      </w:hyperlink>
    </w:p>
    <w:p w:rsidR="00044DC3" w:rsidRPr="00F95183" w:rsidRDefault="00044DC3" w:rsidP="00F95183">
      <w:pPr>
        <w:pStyle w:val="Corpodetexto"/>
        <w:spacing w:before="161" w:line="276" w:lineRule="auto"/>
        <w:ind w:right="538"/>
      </w:pPr>
      <w:r w:rsidRPr="00F95183">
        <w:t>O fornecedor deverá observar as datas e os horários limites previstos no presente edital para o credenciamento</w:t>
      </w:r>
      <w:r w:rsidRPr="00F95183">
        <w:rPr>
          <w:spacing w:val="-12"/>
        </w:rPr>
        <w:t xml:space="preserve"> </w:t>
      </w:r>
      <w:r w:rsidRPr="00F95183">
        <w:t>junto</w:t>
      </w:r>
      <w:r w:rsidRPr="00F95183">
        <w:rPr>
          <w:spacing w:val="-13"/>
        </w:rPr>
        <w:t xml:space="preserve"> </w:t>
      </w:r>
      <w:r w:rsidRPr="00F95183">
        <w:t>ao</w:t>
      </w:r>
      <w:r w:rsidRPr="00F95183">
        <w:rPr>
          <w:spacing w:val="-12"/>
        </w:rPr>
        <w:t xml:space="preserve"> </w:t>
      </w:r>
      <w:r w:rsidRPr="00F95183">
        <w:t>provedor</w:t>
      </w:r>
      <w:r w:rsidRPr="00F95183">
        <w:rPr>
          <w:spacing w:val="-14"/>
        </w:rPr>
        <w:t xml:space="preserve"> </w:t>
      </w:r>
      <w:r w:rsidRPr="00F95183">
        <w:t>do</w:t>
      </w:r>
      <w:r w:rsidRPr="00F95183">
        <w:rPr>
          <w:spacing w:val="-13"/>
        </w:rPr>
        <w:t xml:space="preserve"> </w:t>
      </w:r>
      <w:r w:rsidRPr="00F95183">
        <w:t>sistema</w:t>
      </w:r>
      <w:r w:rsidRPr="00F95183">
        <w:rPr>
          <w:spacing w:val="-15"/>
        </w:rPr>
        <w:t xml:space="preserve"> </w:t>
      </w:r>
      <w:r w:rsidRPr="00F95183">
        <w:t>para</w:t>
      </w:r>
      <w:r w:rsidRPr="00F95183">
        <w:rPr>
          <w:spacing w:val="-12"/>
        </w:rPr>
        <w:t xml:space="preserve"> </w:t>
      </w:r>
      <w:r w:rsidRPr="00F95183">
        <w:t>participação</w:t>
      </w:r>
      <w:r w:rsidRPr="00F95183">
        <w:rPr>
          <w:spacing w:val="-15"/>
        </w:rPr>
        <w:t xml:space="preserve"> </w:t>
      </w:r>
      <w:r w:rsidRPr="00F95183">
        <w:t>da</w:t>
      </w:r>
      <w:r w:rsidRPr="00F95183">
        <w:rPr>
          <w:spacing w:val="-14"/>
        </w:rPr>
        <w:t xml:space="preserve"> </w:t>
      </w:r>
      <w:r w:rsidRPr="00F95183">
        <w:t>licitação,</w:t>
      </w:r>
      <w:r w:rsidRPr="00F95183">
        <w:rPr>
          <w:spacing w:val="-10"/>
        </w:rPr>
        <w:t xml:space="preserve"> </w:t>
      </w:r>
      <w:r w:rsidRPr="00F95183">
        <w:t>bem</w:t>
      </w:r>
      <w:r w:rsidRPr="00F95183">
        <w:rPr>
          <w:spacing w:val="-15"/>
        </w:rPr>
        <w:t xml:space="preserve"> </w:t>
      </w:r>
      <w:r w:rsidRPr="00F95183">
        <w:t>como</w:t>
      </w:r>
      <w:r w:rsidRPr="00F95183">
        <w:rPr>
          <w:spacing w:val="-3"/>
        </w:rPr>
        <w:t xml:space="preserve"> </w:t>
      </w:r>
      <w:r w:rsidRPr="00F95183">
        <w:t>cadastramento e a abertura da proposta, atentando também para a data e horário para início da disputa.</w:t>
      </w:r>
    </w:p>
    <w:p w:rsidR="00044DC3" w:rsidRPr="00F95183" w:rsidRDefault="00044DC3" w:rsidP="00F95183">
      <w:pPr>
        <w:spacing w:before="121" w:line="276" w:lineRule="auto"/>
        <w:ind w:left="266" w:right="534"/>
        <w:jc w:val="both"/>
        <w:rPr>
          <w:b/>
          <w:sz w:val="24"/>
          <w:szCs w:val="24"/>
        </w:rPr>
      </w:pPr>
      <w:r w:rsidRPr="00F95183">
        <w:rPr>
          <w:b/>
          <w:sz w:val="24"/>
          <w:szCs w:val="24"/>
        </w:rPr>
        <w:t xml:space="preserve">O fornecimento do edital será preferencialmente através do </w:t>
      </w:r>
      <w:r w:rsidRPr="00F95183">
        <w:rPr>
          <w:b/>
          <w:i/>
          <w:sz w:val="24"/>
          <w:szCs w:val="24"/>
        </w:rPr>
        <w:t xml:space="preserve">sítio </w:t>
      </w:r>
      <w:proofErr w:type="gramStart"/>
      <w:r w:rsidRPr="00F95183">
        <w:rPr>
          <w:sz w:val="24"/>
          <w:szCs w:val="24"/>
          <w:u w:val="single" w:color="0000FF"/>
        </w:rPr>
        <w:t>https</w:t>
      </w:r>
      <w:proofErr w:type="gramEnd"/>
      <w:r w:rsidRPr="00F95183">
        <w:rPr>
          <w:sz w:val="24"/>
          <w:szCs w:val="24"/>
          <w:u w:val="single" w:color="0000FF"/>
        </w:rPr>
        <w:t>:/</w:t>
      </w:r>
      <w:hyperlink r:id="rId13">
        <w:r w:rsidRPr="00F95183">
          <w:rPr>
            <w:sz w:val="24"/>
            <w:szCs w:val="24"/>
            <w:u w:val="single" w:color="0000FF"/>
          </w:rPr>
          <w:t>/www.licitanet.com.br/</w:t>
        </w:r>
      </w:hyperlink>
      <w:r w:rsidRPr="00F95183">
        <w:rPr>
          <w:sz w:val="24"/>
          <w:szCs w:val="24"/>
        </w:rPr>
        <w:t xml:space="preserve"> </w:t>
      </w:r>
      <w:r w:rsidRPr="00F95183">
        <w:rPr>
          <w:b/>
          <w:sz w:val="24"/>
          <w:szCs w:val="24"/>
        </w:rPr>
        <w:t xml:space="preserve">e no </w:t>
      </w:r>
      <w:r w:rsidRPr="00F95183">
        <w:rPr>
          <w:sz w:val="24"/>
          <w:szCs w:val="24"/>
          <w:u w:val="single"/>
        </w:rPr>
        <w:t>https:/</w:t>
      </w:r>
      <w:hyperlink r:id="rId14">
        <w:r w:rsidRPr="00F95183">
          <w:rPr>
            <w:sz w:val="24"/>
            <w:szCs w:val="24"/>
            <w:u w:val="single"/>
          </w:rPr>
          <w:t>/www.bomjardim.rj.gov.br</w:t>
        </w:r>
      </w:hyperlink>
      <w:r w:rsidRPr="00F95183">
        <w:rPr>
          <w:sz w:val="24"/>
          <w:szCs w:val="24"/>
        </w:rPr>
        <w:t xml:space="preserve"> </w:t>
      </w:r>
      <w:r w:rsidRPr="00F95183">
        <w:rPr>
          <w:b/>
          <w:sz w:val="24"/>
          <w:szCs w:val="24"/>
        </w:rPr>
        <w:t>independentemente de qualquer pagamento.</w:t>
      </w:r>
    </w:p>
    <w:p w:rsidR="00044DC3" w:rsidRPr="00F95183" w:rsidRDefault="00044DC3" w:rsidP="00F95183">
      <w:pPr>
        <w:pStyle w:val="Corpodetexto"/>
        <w:spacing w:before="118" w:line="276" w:lineRule="auto"/>
        <w:ind w:right="533"/>
      </w:pPr>
      <w:r w:rsidRPr="00F95183">
        <w:t>A apresentação das propostas pressupõe conhecimento de todos os dados e informações necessárias ao seu preparo e a aceitação das condições estipuladas nesta Licitação.</w:t>
      </w:r>
    </w:p>
    <w:p w:rsidR="00044DC3" w:rsidRPr="00F95183" w:rsidRDefault="00044DC3" w:rsidP="00F95183">
      <w:pPr>
        <w:pStyle w:val="Corpodetexto"/>
        <w:spacing w:line="278" w:lineRule="auto"/>
        <w:ind w:right="534"/>
      </w:pPr>
      <w:r w:rsidRPr="00F95183">
        <w:t xml:space="preserve">O </w:t>
      </w:r>
      <w:r w:rsidRPr="00F95183">
        <w:rPr>
          <w:u w:val="single"/>
        </w:rPr>
        <w:t>intervalo mínimo</w:t>
      </w:r>
      <w:r w:rsidRPr="00F95183">
        <w:t xml:space="preserve"> de diferença de valores entre os lances, que incidirá tanto em relação aos lances intermediários quanto em relação à proposta que cobrir a melhor oferta deverá ser </w:t>
      </w:r>
      <w:r w:rsidRPr="00F95183">
        <w:rPr>
          <w:color w:val="000000"/>
          <w:highlight w:val="yellow"/>
          <w:u w:val="single"/>
        </w:rPr>
        <w:t xml:space="preserve">R$ </w:t>
      </w:r>
      <w:proofErr w:type="gramStart"/>
      <w:r w:rsidRPr="00F95183">
        <w:rPr>
          <w:color w:val="000000"/>
          <w:highlight w:val="yellow"/>
          <w:u w:val="single"/>
        </w:rPr>
        <w:t>0,</w:t>
      </w:r>
      <w:r w:rsidR="00926C4E" w:rsidRPr="00F95183">
        <w:rPr>
          <w:color w:val="000000"/>
          <w:u w:val="single"/>
        </w:rPr>
        <w:t>10</w:t>
      </w:r>
      <w:proofErr w:type="gramEnd"/>
    </w:p>
    <w:p w:rsidR="00044DC3" w:rsidRPr="00F95183" w:rsidRDefault="00044DC3" w:rsidP="00F95183">
      <w:pPr>
        <w:pStyle w:val="Corpodetexto"/>
        <w:spacing w:before="116" w:line="276" w:lineRule="auto"/>
        <w:ind w:right="532"/>
      </w:pPr>
      <w:r w:rsidRPr="00F95183">
        <w:t xml:space="preserve">O encaminhamento da proposta poderá ocorrer até o dia </w:t>
      </w:r>
      <w:r w:rsidR="001E524F">
        <w:rPr>
          <w:b/>
          <w:u w:val="single"/>
        </w:rPr>
        <w:t>13</w:t>
      </w:r>
      <w:bookmarkStart w:id="0" w:name="_GoBack"/>
      <w:bookmarkEnd w:id="0"/>
      <w:r w:rsidR="00391473">
        <w:rPr>
          <w:b/>
          <w:u w:val="single"/>
        </w:rPr>
        <w:t>/10/2025</w:t>
      </w:r>
      <w:r w:rsidRPr="00F95183">
        <w:rPr>
          <w:b/>
        </w:rPr>
        <w:t xml:space="preserve"> </w:t>
      </w:r>
      <w:r w:rsidRPr="00F95183">
        <w:t>no horário limite de início</w:t>
      </w:r>
      <w:r w:rsidRPr="00F95183">
        <w:rPr>
          <w:spacing w:val="40"/>
        </w:rPr>
        <w:t xml:space="preserve"> </w:t>
      </w:r>
      <w:r w:rsidRPr="00F95183">
        <w:t>da sessão</w:t>
      </w:r>
      <w:r w:rsidRPr="00F95183">
        <w:rPr>
          <w:spacing w:val="40"/>
        </w:rPr>
        <w:t xml:space="preserve"> </w:t>
      </w:r>
      <w:r w:rsidRPr="00F95183">
        <w:t>pública.</w:t>
      </w:r>
      <w:r w:rsidRPr="00F95183">
        <w:rPr>
          <w:spacing w:val="40"/>
        </w:rPr>
        <w:t xml:space="preserve"> </w:t>
      </w:r>
      <w:r w:rsidRPr="00F95183">
        <w:t>Durante</w:t>
      </w:r>
      <w:r w:rsidRPr="00F95183">
        <w:rPr>
          <w:spacing w:val="76"/>
        </w:rPr>
        <w:t xml:space="preserve"> </w:t>
      </w:r>
      <w:r w:rsidRPr="00F95183">
        <w:t>esse</w:t>
      </w:r>
      <w:r w:rsidRPr="00F95183">
        <w:rPr>
          <w:spacing w:val="40"/>
        </w:rPr>
        <w:t xml:space="preserve"> </w:t>
      </w:r>
      <w:r w:rsidRPr="00F95183">
        <w:t>período, o</w:t>
      </w:r>
      <w:r w:rsidRPr="00F95183">
        <w:rPr>
          <w:spacing w:val="40"/>
        </w:rPr>
        <w:t xml:space="preserve"> </w:t>
      </w:r>
      <w:r w:rsidRPr="00F95183">
        <w:t>licitante</w:t>
      </w:r>
      <w:r w:rsidRPr="00F95183">
        <w:rPr>
          <w:spacing w:val="40"/>
        </w:rPr>
        <w:t xml:space="preserve"> </w:t>
      </w:r>
      <w:r w:rsidRPr="00F95183">
        <w:t>poderá</w:t>
      </w:r>
      <w:r w:rsidRPr="00F95183">
        <w:rPr>
          <w:spacing w:val="40"/>
        </w:rPr>
        <w:t xml:space="preserve"> </w:t>
      </w:r>
      <w:r w:rsidRPr="00F95183">
        <w:t>incluir</w:t>
      </w:r>
      <w:r w:rsidRPr="00F95183">
        <w:rPr>
          <w:spacing w:val="40"/>
        </w:rPr>
        <w:t xml:space="preserve"> </w:t>
      </w:r>
      <w:r w:rsidRPr="00F95183">
        <w:t>ou</w:t>
      </w:r>
      <w:r w:rsidRPr="00F95183">
        <w:rPr>
          <w:spacing w:val="74"/>
        </w:rPr>
        <w:t xml:space="preserve"> </w:t>
      </w:r>
      <w:r w:rsidRPr="00F95183">
        <w:t>excluir</w:t>
      </w:r>
      <w:r w:rsidRPr="00F95183">
        <w:rPr>
          <w:spacing w:val="40"/>
        </w:rPr>
        <w:t xml:space="preserve"> </w:t>
      </w:r>
      <w:r w:rsidRPr="00F95183">
        <w:t>sua proposta.</w:t>
      </w:r>
    </w:p>
    <w:p w:rsidR="00EA0C86" w:rsidRPr="00F95183" w:rsidRDefault="00EA0C86" w:rsidP="00F95183">
      <w:pPr>
        <w:jc w:val="both"/>
        <w:rPr>
          <w:sz w:val="24"/>
          <w:szCs w:val="24"/>
        </w:rPr>
      </w:pPr>
    </w:p>
    <w:p w:rsidR="00044DC3" w:rsidRPr="006A5C26" w:rsidRDefault="00044DC3" w:rsidP="00F95183">
      <w:pPr>
        <w:pStyle w:val="Ttulo1"/>
        <w:spacing w:before="119"/>
        <w:ind w:left="266" w:right="567"/>
        <w:jc w:val="both"/>
      </w:pPr>
      <w:r w:rsidRPr="006A5C26">
        <w:t>ADEQUAÇÃO</w:t>
      </w:r>
      <w:r w:rsidRPr="006A5C26">
        <w:rPr>
          <w:spacing w:val="-6"/>
        </w:rPr>
        <w:t xml:space="preserve"> </w:t>
      </w:r>
      <w:r w:rsidRPr="006A5C26">
        <w:rPr>
          <w:spacing w:val="-2"/>
        </w:rPr>
        <w:t>ORÇAMENTÁRIA</w:t>
      </w:r>
    </w:p>
    <w:p w:rsidR="00044DC3" w:rsidRPr="006A5C26" w:rsidRDefault="00044DC3" w:rsidP="00F95183">
      <w:pPr>
        <w:pStyle w:val="Corpodetexto"/>
        <w:tabs>
          <w:tab w:val="left" w:pos="8364"/>
        </w:tabs>
        <w:spacing w:before="163" w:line="276" w:lineRule="auto"/>
        <w:ind w:right="567"/>
      </w:pPr>
      <w:r w:rsidRPr="006A5C26">
        <w:t>As</w:t>
      </w:r>
      <w:r w:rsidRPr="006A5C26">
        <w:rPr>
          <w:spacing w:val="-10"/>
        </w:rPr>
        <w:t xml:space="preserve"> </w:t>
      </w:r>
      <w:r w:rsidRPr="006A5C26">
        <w:t>despesas</w:t>
      </w:r>
      <w:r w:rsidRPr="006A5C26">
        <w:rPr>
          <w:spacing w:val="-7"/>
        </w:rPr>
        <w:t xml:space="preserve"> </w:t>
      </w:r>
      <w:r w:rsidRPr="006A5C26">
        <w:t>decorrentes</w:t>
      </w:r>
      <w:r w:rsidRPr="006A5C26">
        <w:rPr>
          <w:spacing w:val="-7"/>
        </w:rPr>
        <w:t xml:space="preserve"> </w:t>
      </w:r>
      <w:r w:rsidRPr="006A5C26">
        <w:t>da</w:t>
      </w:r>
      <w:r w:rsidRPr="006A5C26">
        <w:rPr>
          <w:spacing w:val="-11"/>
        </w:rPr>
        <w:t xml:space="preserve"> </w:t>
      </w:r>
      <w:r w:rsidRPr="006A5C26">
        <w:t>presente</w:t>
      </w:r>
      <w:r w:rsidRPr="006A5C26">
        <w:rPr>
          <w:spacing w:val="-10"/>
        </w:rPr>
        <w:t xml:space="preserve"> </w:t>
      </w:r>
      <w:r w:rsidRPr="006A5C26">
        <w:t>contratação</w:t>
      </w:r>
      <w:r w:rsidRPr="006A5C26">
        <w:rPr>
          <w:spacing w:val="-7"/>
        </w:rPr>
        <w:t xml:space="preserve"> </w:t>
      </w:r>
      <w:r w:rsidRPr="006A5C26">
        <w:t>correrão</w:t>
      </w:r>
      <w:r w:rsidRPr="006A5C26">
        <w:rPr>
          <w:spacing w:val="-10"/>
        </w:rPr>
        <w:t xml:space="preserve"> </w:t>
      </w:r>
      <w:r w:rsidRPr="006A5C26">
        <w:t>à</w:t>
      </w:r>
      <w:r w:rsidRPr="006A5C26">
        <w:rPr>
          <w:spacing w:val="-8"/>
        </w:rPr>
        <w:t xml:space="preserve"> </w:t>
      </w:r>
      <w:r w:rsidRPr="006A5C26">
        <w:t>conta</w:t>
      </w:r>
      <w:r w:rsidRPr="006A5C26">
        <w:rPr>
          <w:spacing w:val="-10"/>
        </w:rPr>
        <w:t xml:space="preserve"> </w:t>
      </w:r>
      <w:r w:rsidRPr="006A5C26">
        <w:t>de</w:t>
      </w:r>
      <w:r w:rsidRPr="006A5C26">
        <w:rPr>
          <w:spacing w:val="-11"/>
        </w:rPr>
        <w:t xml:space="preserve"> </w:t>
      </w:r>
      <w:r w:rsidRPr="006A5C26">
        <w:t>recursos</w:t>
      </w:r>
      <w:r w:rsidRPr="006A5C26">
        <w:rPr>
          <w:spacing w:val="-9"/>
        </w:rPr>
        <w:t xml:space="preserve"> </w:t>
      </w:r>
      <w:r w:rsidRPr="006A5C26">
        <w:t>específicos</w:t>
      </w:r>
      <w:r w:rsidRPr="006A5C26">
        <w:rPr>
          <w:spacing w:val="-9"/>
        </w:rPr>
        <w:t xml:space="preserve"> </w:t>
      </w:r>
      <w:r w:rsidRPr="006A5C26">
        <w:t>consignados no Orçamento Geral do Município, através do Fundo Municipal de Saúde, sendo: P</w:t>
      </w:r>
      <w:r w:rsidR="006A5C26" w:rsidRPr="006A5C26">
        <w:t xml:space="preserve">rograma de </w:t>
      </w:r>
      <w:r w:rsidRPr="006A5C26">
        <w:t>T</w:t>
      </w:r>
      <w:r w:rsidR="006A5C26" w:rsidRPr="006A5C26">
        <w:t>rabalho</w:t>
      </w:r>
      <w:r w:rsidRPr="006A5C26">
        <w:t xml:space="preserve">: </w:t>
      </w:r>
      <w:proofErr w:type="gramStart"/>
      <w:r w:rsidRPr="006A5C26">
        <w:t>04.800.10.304.0067.2.206.000;</w:t>
      </w:r>
      <w:proofErr w:type="gramEnd"/>
      <w:r w:rsidRPr="006A5C26">
        <w:t>04.800.10.302.0124.2.195.00</w:t>
      </w:r>
      <w:r w:rsidR="0078021E" w:rsidRPr="006A5C26">
        <w:t xml:space="preserve">0;04.800.10.301.0065.2.207.000; </w:t>
      </w:r>
      <w:r w:rsidRPr="006A5C26">
        <w:t>04.800.10.301.0065.2.075.000; 04</w:t>
      </w:r>
      <w:r w:rsidR="006A5C26" w:rsidRPr="006A5C26">
        <w:t xml:space="preserve">.800.10.302.0065.2.205.000 e  Natureza da </w:t>
      </w:r>
      <w:r w:rsidRPr="006A5C26">
        <w:t>D</w:t>
      </w:r>
      <w:r w:rsidR="006A5C26" w:rsidRPr="006A5C26">
        <w:t>espesa</w:t>
      </w:r>
      <w:r w:rsidRPr="006A5C26">
        <w:t>: 3.3.90.39</w:t>
      </w:r>
    </w:p>
    <w:p w:rsidR="00044DC3" w:rsidRPr="00F95183" w:rsidRDefault="00044DC3" w:rsidP="00F95183">
      <w:pPr>
        <w:pStyle w:val="Ttulo1"/>
        <w:spacing w:before="118"/>
        <w:ind w:left="266" w:right="567"/>
        <w:jc w:val="both"/>
      </w:pPr>
      <w:r w:rsidRPr="00F95183">
        <w:t>DO</w:t>
      </w:r>
      <w:r w:rsidRPr="00F95183">
        <w:rPr>
          <w:spacing w:val="-1"/>
        </w:rPr>
        <w:t xml:space="preserve"> </w:t>
      </w:r>
      <w:r w:rsidRPr="00F95183">
        <w:rPr>
          <w:spacing w:val="-2"/>
        </w:rPr>
        <w:t>OBJETO</w:t>
      </w:r>
    </w:p>
    <w:p w:rsidR="00044DC3" w:rsidRPr="00F95183" w:rsidRDefault="00044DC3" w:rsidP="00F95183">
      <w:pPr>
        <w:pStyle w:val="PargrafodaLista"/>
        <w:numPr>
          <w:ilvl w:val="0"/>
          <w:numId w:val="38"/>
        </w:numPr>
        <w:tabs>
          <w:tab w:val="left" w:pos="446"/>
        </w:tabs>
        <w:spacing w:before="164"/>
        <w:ind w:right="567"/>
        <w:jc w:val="both"/>
        <w:rPr>
          <w:sz w:val="24"/>
          <w:szCs w:val="24"/>
        </w:rPr>
      </w:pPr>
      <w:r w:rsidRPr="00F95183">
        <w:rPr>
          <w:sz w:val="24"/>
          <w:szCs w:val="24"/>
        </w:rPr>
        <w:t>–</w:t>
      </w:r>
      <w:r w:rsidRPr="00F95183">
        <w:rPr>
          <w:spacing w:val="-3"/>
          <w:sz w:val="24"/>
          <w:szCs w:val="24"/>
        </w:rPr>
        <w:t xml:space="preserve"> </w:t>
      </w:r>
      <w:r w:rsidRPr="00F95183">
        <w:rPr>
          <w:b/>
          <w:sz w:val="24"/>
          <w:szCs w:val="24"/>
        </w:rPr>
        <w:t>DEFINIÇÃO</w:t>
      </w:r>
      <w:r w:rsidRPr="00F95183">
        <w:rPr>
          <w:b/>
          <w:spacing w:val="-3"/>
          <w:sz w:val="24"/>
          <w:szCs w:val="24"/>
        </w:rPr>
        <w:t xml:space="preserve"> </w:t>
      </w:r>
      <w:r w:rsidRPr="00F95183">
        <w:rPr>
          <w:b/>
          <w:sz w:val="24"/>
          <w:szCs w:val="24"/>
        </w:rPr>
        <w:t>DO</w:t>
      </w:r>
      <w:r w:rsidRPr="00F95183">
        <w:rPr>
          <w:b/>
          <w:spacing w:val="-2"/>
          <w:sz w:val="24"/>
          <w:szCs w:val="24"/>
        </w:rPr>
        <w:t xml:space="preserve"> OBJETO</w:t>
      </w:r>
    </w:p>
    <w:p w:rsidR="00044DC3" w:rsidRPr="00F95183" w:rsidRDefault="00D06804" w:rsidP="00F95183">
      <w:pPr>
        <w:tabs>
          <w:tab w:val="left" w:pos="633"/>
        </w:tabs>
        <w:spacing w:before="160" w:line="276" w:lineRule="auto"/>
        <w:ind w:left="266" w:right="567"/>
        <w:jc w:val="both"/>
        <w:rPr>
          <w:sz w:val="24"/>
          <w:szCs w:val="24"/>
        </w:rPr>
      </w:pPr>
      <w:r>
        <w:rPr>
          <w:sz w:val="24"/>
          <w:szCs w:val="24"/>
        </w:rPr>
        <w:t xml:space="preserve">1.1 - </w:t>
      </w:r>
      <w:r w:rsidR="00044DC3" w:rsidRPr="00F95183">
        <w:rPr>
          <w:sz w:val="24"/>
          <w:szCs w:val="24"/>
        </w:rPr>
        <w:t xml:space="preserve">O objeto </w:t>
      </w:r>
      <w:r w:rsidR="0078021E" w:rsidRPr="00F95183">
        <w:rPr>
          <w:sz w:val="24"/>
          <w:szCs w:val="24"/>
        </w:rPr>
        <w:t>do presente é</w:t>
      </w:r>
      <w:r w:rsidR="00044DC3" w:rsidRPr="00F95183">
        <w:rPr>
          <w:sz w:val="24"/>
          <w:szCs w:val="24"/>
        </w:rPr>
        <w:t xml:space="preserve"> </w:t>
      </w:r>
      <w:r>
        <w:rPr>
          <w:sz w:val="24"/>
          <w:szCs w:val="24"/>
        </w:rPr>
        <w:t xml:space="preserve">a </w:t>
      </w:r>
      <w:r w:rsidR="00044DC3" w:rsidRPr="00F95183">
        <w:rPr>
          <w:sz w:val="24"/>
          <w:szCs w:val="24"/>
        </w:rPr>
        <w:t>eventual e futura contratação de empresa para confecção de Material Gráfico Personalizado, atendendo a demanda da Secretaria Municipal de Saúde – SMS, cujas</w:t>
      </w:r>
      <w:r w:rsidR="00044DC3" w:rsidRPr="00F95183">
        <w:rPr>
          <w:spacing w:val="-6"/>
          <w:sz w:val="24"/>
          <w:szCs w:val="24"/>
        </w:rPr>
        <w:t xml:space="preserve"> </w:t>
      </w:r>
      <w:r w:rsidR="00044DC3" w:rsidRPr="00F95183">
        <w:rPr>
          <w:sz w:val="24"/>
          <w:szCs w:val="24"/>
        </w:rPr>
        <w:t>especificações</w:t>
      </w:r>
      <w:r w:rsidR="00044DC3" w:rsidRPr="00F95183">
        <w:rPr>
          <w:spacing w:val="-4"/>
          <w:sz w:val="24"/>
          <w:szCs w:val="24"/>
        </w:rPr>
        <w:t xml:space="preserve"> </w:t>
      </w:r>
      <w:r w:rsidR="00044DC3" w:rsidRPr="00F95183">
        <w:rPr>
          <w:sz w:val="24"/>
          <w:szCs w:val="24"/>
        </w:rPr>
        <w:t>encontram-se</w:t>
      </w:r>
      <w:r w:rsidR="00044DC3" w:rsidRPr="00F95183">
        <w:rPr>
          <w:spacing w:val="-8"/>
          <w:sz w:val="24"/>
          <w:szCs w:val="24"/>
        </w:rPr>
        <w:t xml:space="preserve"> </w:t>
      </w:r>
      <w:r w:rsidR="00044DC3" w:rsidRPr="00F95183">
        <w:rPr>
          <w:sz w:val="24"/>
          <w:szCs w:val="24"/>
        </w:rPr>
        <w:t>detalhadas</w:t>
      </w:r>
      <w:r w:rsidR="00044DC3" w:rsidRPr="00F95183">
        <w:rPr>
          <w:spacing w:val="-2"/>
          <w:sz w:val="24"/>
          <w:szCs w:val="24"/>
        </w:rPr>
        <w:t xml:space="preserve"> </w:t>
      </w:r>
      <w:r w:rsidR="00044DC3" w:rsidRPr="00F95183">
        <w:rPr>
          <w:sz w:val="24"/>
          <w:szCs w:val="24"/>
        </w:rPr>
        <w:t>no</w:t>
      </w:r>
      <w:r w:rsidR="00044DC3" w:rsidRPr="00F95183">
        <w:rPr>
          <w:spacing w:val="-9"/>
          <w:sz w:val="24"/>
          <w:szCs w:val="24"/>
        </w:rPr>
        <w:t xml:space="preserve"> </w:t>
      </w:r>
      <w:r w:rsidR="00044DC3" w:rsidRPr="00F95183">
        <w:rPr>
          <w:sz w:val="24"/>
          <w:szCs w:val="24"/>
        </w:rPr>
        <w:t>Termo</w:t>
      </w:r>
      <w:r w:rsidR="00044DC3" w:rsidRPr="00F95183">
        <w:rPr>
          <w:spacing w:val="-6"/>
          <w:sz w:val="24"/>
          <w:szCs w:val="24"/>
        </w:rPr>
        <w:t xml:space="preserve"> </w:t>
      </w:r>
      <w:r w:rsidR="00044DC3" w:rsidRPr="00F95183">
        <w:rPr>
          <w:sz w:val="24"/>
          <w:szCs w:val="24"/>
        </w:rPr>
        <w:t>de</w:t>
      </w:r>
      <w:r w:rsidR="00044DC3" w:rsidRPr="00F95183">
        <w:rPr>
          <w:spacing w:val="-8"/>
          <w:sz w:val="24"/>
          <w:szCs w:val="24"/>
        </w:rPr>
        <w:t xml:space="preserve"> </w:t>
      </w:r>
      <w:r w:rsidR="00044DC3" w:rsidRPr="00F95183">
        <w:rPr>
          <w:sz w:val="24"/>
          <w:szCs w:val="24"/>
        </w:rPr>
        <w:t>Referência,</w:t>
      </w:r>
      <w:r w:rsidR="00044DC3" w:rsidRPr="00F95183">
        <w:rPr>
          <w:spacing w:val="-5"/>
          <w:sz w:val="24"/>
          <w:szCs w:val="24"/>
        </w:rPr>
        <w:t xml:space="preserve"> </w:t>
      </w:r>
      <w:r w:rsidR="00044DC3" w:rsidRPr="00F95183">
        <w:rPr>
          <w:sz w:val="24"/>
          <w:szCs w:val="24"/>
        </w:rPr>
        <w:t>constante</w:t>
      </w:r>
      <w:r w:rsidR="00044DC3" w:rsidRPr="00F95183">
        <w:rPr>
          <w:spacing w:val="-6"/>
          <w:sz w:val="24"/>
          <w:szCs w:val="24"/>
        </w:rPr>
        <w:t xml:space="preserve"> </w:t>
      </w:r>
      <w:r w:rsidR="00044DC3" w:rsidRPr="00F95183">
        <w:rPr>
          <w:sz w:val="24"/>
          <w:szCs w:val="24"/>
        </w:rPr>
        <w:t>do</w:t>
      </w:r>
      <w:r w:rsidR="00044DC3" w:rsidRPr="00F95183">
        <w:rPr>
          <w:spacing w:val="-5"/>
          <w:sz w:val="24"/>
          <w:szCs w:val="24"/>
        </w:rPr>
        <w:t xml:space="preserve"> </w:t>
      </w:r>
      <w:r w:rsidR="00044DC3" w:rsidRPr="00F95183">
        <w:rPr>
          <w:sz w:val="24"/>
          <w:szCs w:val="24"/>
        </w:rPr>
        <w:t xml:space="preserve">ANEXO </w:t>
      </w:r>
      <w:r>
        <w:rPr>
          <w:spacing w:val="-6"/>
          <w:sz w:val="24"/>
          <w:szCs w:val="24"/>
        </w:rPr>
        <w:t>I do Edital.</w:t>
      </w:r>
    </w:p>
    <w:p w:rsidR="00044DC3" w:rsidRPr="00F95183" w:rsidRDefault="00D06804" w:rsidP="00F95183">
      <w:pPr>
        <w:tabs>
          <w:tab w:val="left" w:pos="630"/>
        </w:tabs>
        <w:spacing w:line="276" w:lineRule="auto"/>
        <w:ind w:left="266"/>
        <w:jc w:val="both"/>
        <w:rPr>
          <w:sz w:val="24"/>
          <w:szCs w:val="24"/>
        </w:rPr>
      </w:pPr>
      <w:r>
        <w:rPr>
          <w:sz w:val="24"/>
          <w:szCs w:val="24"/>
        </w:rPr>
        <w:t>1.2 -</w:t>
      </w:r>
      <w:r w:rsidR="00044DC3" w:rsidRPr="00F95183">
        <w:rPr>
          <w:sz w:val="24"/>
          <w:szCs w:val="24"/>
        </w:rPr>
        <w:t xml:space="preserve"> O Fundo Municipal de Saúde não estará obrigado a contratar o objeto constante deste Registro de Preços, podendo até realizar licitação específica para contratação, hipótese em </w:t>
      </w:r>
      <w:r w:rsidR="00044DC3" w:rsidRPr="00F95183">
        <w:rPr>
          <w:sz w:val="24"/>
          <w:szCs w:val="24"/>
        </w:rPr>
        <w:lastRenderedPageBreak/>
        <w:t>que, em igualdade de</w:t>
      </w:r>
      <w:r w:rsidR="00044DC3" w:rsidRPr="00F95183">
        <w:rPr>
          <w:spacing w:val="-11"/>
          <w:sz w:val="24"/>
          <w:szCs w:val="24"/>
        </w:rPr>
        <w:t xml:space="preserve"> </w:t>
      </w:r>
      <w:r w:rsidR="00044DC3" w:rsidRPr="00F95183">
        <w:rPr>
          <w:sz w:val="24"/>
          <w:szCs w:val="24"/>
        </w:rPr>
        <w:t>condições,</w:t>
      </w:r>
      <w:r w:rsidR="00044DC3" w:rsidRPr="00F95183">
        <w:rPr>
          <w:spacing w:val="-9"/>
          <w:sz w:val="24"/>
          <w:szCs w:val="24"/>
        </w:rPr>
        <w:t xml:space="preserve"> </w:t>
      </w:r>
      <w:r w:rsidR="00044DC3" w:rsidRPr="00F95183">
        <w:rPr>
          <w:sz w:val="24"/>
          <w:szCs w:val="24"/>
        </w:rPr>
        <w:t>o</w:t>
      </w:r>
      <w:r w:rsidR="00044DC3" w:rsidRPr="00F95183">
        <w:rPr>
          <w:spacing w:val="-10"/>
          <w:sz w:val="24"/>
          <w:szCs w:val="24"/>
        </w:rPr>
        <w:t xml:space="preserve"> </w:t>
      </w:r>
      <w:r w:rsidR="00044DC3" w:rsidRPr="00F95183">
        <w:rPr>
          <w:sz w:val="24"/>
          <w:szCs w:val="24"/>
        </w:rPr>
        <w:t>beneficiário</w:t>
      </w:r>
      <w:r w:rsidR="00044DC3" w:rsidRPr="00F95183">
        <w:rPr>
          <w:spacing w:val="-10"/>
          <w:sz w:val="24"/>
          <w:szCs w:val="24"/>
        </w:rPr>
        <w:t xml:space="preserve"> </w:t>
      </w:r>
      <w:r w:rsidR="00044DC3" w:rsidRPr="00F95183">
        <w:rPr>
          <w:sz w:val="24"/>
          <w:szCs w:val="24"/>
        </w:rPr>
        <w:t>do</w:t>
      </w:r>
      <w:r w:rsidR="00044DC3" w:rsidRPr="00F95183">
        <w:rPr>
          <w:spacing w:val="-10"/>
          <w:sz w:val="24"/>
          <w:szCs w:val="24"/>
        </w:rPr>
        <w:t xml:space="preserve"> </w:t>
      </w:r>
      <w:r w:rsidR="00044DC3" w:rsidRPr="00F95183">
        <w:rPr>
          <w:sz w:val="24"/>
          <w:szCs w:val="24"/>
        </w:rPr>
        <w:t>registro</w:t>
      </w:r>
      <w:r w:rsidR="00044DC3" w:rsidRPr="00F95183">
        <w:rPr>
          <w:spacing w:val="-10"/>
          <w:sz w:val="24"/>
          <w:szCs w:val="24"/>
        </w:rPr>
        <w:t xml:space="preserve"> </w:t>
      </w:r>
      <w:r w:rsidR="00044DC3" w:rsidRPr="00F95183">
        <w:rPr>
          <w:sz w:val="24"/>
          <w:szCs w:val="24"/>
        </w:rPr>
        <w:t>terá</w:t>
      </w:r>
      <w:r w:rsidR="00044DC3" w:rsidRPr="00F95183">
        <w:rPr>
          <w:spacing w:val="-9"/>
          <w:sz w:val="24"/>
          <w:szCs w:val="24"/>
        </w:rPr>
        <w:t xml:space="preserve"> </w:t>
      </w:r>
      <w:r w:rsidR="00044DC3" w:rsidRPr="00F95183">
        <w:rPr>
          <w:sz w:val="24"/>
          <w:szCs w:val="24"/>
        </w:rPr>
        <w:t>preferência,</w:t>
      </w:r>
      <w:r w:rsidR="00044DC3" w:rsidRPr="00F95183">
        <w:rPr>
          <w:spacing w:val="-10"/>
          <w:sz w:val="24"/>
          <w:szCs w:val="24"/>
        </w:rPr>
        <w:t xml:space="preserve"> </w:t>
      </w:r>
      <w:r w:rsidR="00044DC3" w:rsidRPr="00F95183">
        <w:rPr>
          <w:sz w:val="24"/>
          <w:szCs w:val="24"/>
        </w:rPr>
        <w:t>nos</w:t>
      </w:r>
      <w:r w:rsidR="00044DC3" w:rsidRPr="00F95183">
        <w:rPr>
          <w:spacing w:val="-4"/>
          <w:sz w:val="24"/>
          <w:szCs w:val="24"/>
        </w:rPr>
        <w:t xml:space="preserve"> </w:t>
      </w:r>
      <w:r w:rsidR="00044DC3" w:rsidRPr="00F95183">
        <w:rPr>
          <w:sz w:val="24"/>
          <w:szCs w:val="24"/>
        </w:rPr>
        <w:t>termos</w:t>
      </w:r>
      <w:r w:rsidR="00044DC3" w:rsidRPr="00F95183">
        <w:rPr>
          <w:spacing w:val="-9"/>
          <w:sz w:val="24"/>
          <w:szCs w:val="24"/>
        </w:rPr>
        <w:t xml:space="preserve"> </w:t>
      </w:r>
      <w:r w:rsidR="00044DC3" w:rsidRPr="00F95183">
        <w:rPr>
          <w:sz w:val="24"/>
          <w:szCs w:val="24"/>
        </w:rPr>
        <w:t>do</w:t>
      </w:r>
      <w:r w:rsidR="00044DC3" w:rsidRPr="00F95183">
        <w:rPr>
          <w:spacing w:val="-7"/>
          <w:sz w:val="24"/>
          <w:szCs w:val="24"/>
        </w:rPr>
        <w:t xml:space="preserve"> </w:t>
      </w:r>
      <w:r w:rsidR="00044DC3" w:rsidRPr="00F95183">
        <w:rPr>
          <w:sz w:val="24"/>
          <w:szCs w:val="24"/>
        </w:rPr>
        <w:t>art.</w:t>
      </w:r>
      <w:r w:rsidR="00044DC3" w:rsidRPr="00F95183">
        <w:rPr>
          <w:spacing w:val="-8"/>
          <w:sz w:val="24"/>
          <w:szCs w:val="24"/>
        </w:rPr>
        <w:t xml:space="preserve"> </w:t>
      </w:r>
      <w:r w:rsidR="00044DC3" w:rsidRPr="00F95183">
        <w:rPr>
          <w:sz w:val="24"/>
          <w:szCs w:val="24"/>
        </w:rPr>
        <w:t>83,</w:t>
      </w:r>
      <w:r w:rsidR="00044DC3" w:rsidRPr="00F95183">
        <w:rPr>
          <w:spacing w:val="-10"/>
          <w:sz w:val="24"/>
          <w:szCs w:val="24"/>
        </w:rPr>
        <w:t xml:space="preserve"> </w:t>
      </w:r>
      <w:r w:rsidR="00044DC3" w:rsidRPr="00F95183">
        <w:rPr>
          <w:sz w:val="24"/>
          <w:szCs w:val="24"/>
        </w:rPr>
        <w:t>da</w:t>
      </w:r>
      <w:r w:rsidR="00044DC3" w:rsidRPr="00F95183">
        <w:rPr>
          <w:spacing w:val="-11"/>
          <w:sz w:val="24"/>
          <w:szCs w:val="24"/>
        </w:rPr>
        <w:t xml:space="preserve"> </w:t>
      </w:r>
      <w:r w:rsidR="00044DC3" w:rsidRPr="00F95183">
        <w:rPr>
          <w:sz w:val="24"/>
          <w:szCs w:val="24"/>
        </w:rPr>
        <w:t>Lei</w:t>
      </w:r>
      <w:r w:rsidR="00044DC3" w:rsidRPr="00F95183">
        <w:rPr>
          <w:spacing w:val="-4"/>
          <w:sz w:val="24"/>
          <w:szCs w:val="24"/>
        </w:rPr>
        <w:t xml:space="preserve"> </w:t>
      </w:r>
      <w:r w:rsidR="00044DC3" w:rsidRPr="00F95183">
        <w:rPr>
          <w:sz w:val="24"/>
          <w:szCs w:val="24"/>
        </w:rPr>
        <w:t>nº</w:t>
      </w:r>
      <w:r w:rsidR="00044DC3" w:rsidRPr="00F95183">
        <w:rPr>
          <w:spacing w:val="-10"/>
          <w:sz w:val="24"/>
          <w:szCs w:val="24"/>
        </w:rPr>
        <w:t xml:space="preserve"> </w:t>
      </w:r>
      <w:r w:rsidR="00044DC3" w:rsidRPr="00F95183">
        <w:rPr>
          <w:sz w:val="24"/>
          <w:szCs w:val="24"/>
        </w:rPr>
        <w:t>14.133/2021.</w:t>
      </w:r>
    </w:p>
    <w:p w:rsidR="00044DC3" w:rsidRPr="00F95183" w:rsidRDefault="00D06804" w:rsidP="00F95183">
      <w:pPr>
        <w:tabs>
          <w:tab w:val="left" w:pos="693"/>
        </w:tabs>
        <w:spacing w:before="121"/>
        <w:ind w:left="266"/>
        <w:jc w:val="both"/>
        <w:rPr>
          <w:sz w:val="24"/>
          <w:szCs w:val="24"/>
        </w:rPr>
      </w:pPr>
      <w:r>
        <w:rPr>
          <w:sz w:val="24"/>
          <w:szCs w:val="24"/>
        </w:rPr>
        <w:t xml:space="preserve">1.3 - </w:t>
      </w:r>
      <w:r w:rsidR="00044DC3" w:rsidRPr="00F95183">
        <w:rPr>
          <w:sz w:val="24"/>
          <w:szCs w:val="24"/>
        </w:rPr>
        <w:t>A</w:t>
      </w:r>
      <w:r w:rsidR="00044DC3" w:rsidRPr="00F95183">
        <w:rPr>
          <w:spacing w:val="-15"/>
          <w:sz w:val="24"/>
          <w:szCs w:val="24"/>
        </w:rPr>
        <w:t xml:space="preserve"> </w:t>
      </w:r>
      <w:r w:rsidR="00044DC3" w:rsidRPr="00F95183">
        <w:rPr>
          <w:sz w:val="24"/>
          <w:szCs w:val="24"/>
        </w:rPr>
        <w:t>licitação</w:t>
      </w:r>
      <w:r w:rsidR="00044DC3" w:rsidRPr="00F95183">
        <w:rPr>
          <w:spacing w:val="-1"/>
          <w:sz w:val="24"/>
          <w:szCs w:val="24"/>
        </w:rPr>
        <w:t xml:space="preserve"> </w:t>
      </w:r>
      <w:r w:rsidR="00044DC3" w:rsidRPr="00F95183">
        <w:rPr>
          <w:sz w:val="24"/>
          <w:szCs w:val="24"/>
        </w:rPr>
        <w:t>será</w:t>
      </w:r>
      <w:r w:rsidR="00044DC3" w:rsidRPr="00F95183">
        <w:rPr>
          <w:spacing w:val="-3"/>
          <w:sz w:val="24"/>
          <w:szCs w:val="24"/>
        </w:rPr>
        <w:t xml:space="preserve"> </w:t>
      </w:r>
      <w:r w:rsidR="00044DC3" w:rsidRPr="00F95183">
        <w:rPr>
          <w:sz w:val="24"/>
          <w:szCs w:val="24"/>
        </w:rPr>
        <w:t>composta</w:t>
      </w:r>
      <w:r w:rsidR="00044DC3" w:rsidRPr="00F95183">
        <w:rPr>
          <w:spacing w:val="-1"/>
          <w:sz w:val="24"/>
          <w:szCs w:val="24"/>
        </w:rPr>
        <w:t xml:space="preserve"> </w:t>
      </w:r>
      <w:r w:rsidR="00044DC3" w:rsidRPr="00F95183">
        <w:rPr>
          <w:sz w:val="24"/>
          <w:szCs w:val="24"/>
        </w:rPr>
        <w:t>por</w:t>
      </w:r>
      <w:r w:rsidR="00044DC3" w:rsidRPr="00F95183">
        <w:rPr>
          <w:spacing w:val="-2"/>
          <w:sz w:val="24"/>
          <w:szCs w:val="24"/>
        </w:rPr>
        <w:t xml:space="preserve"> </w:t>
      </w:r>
      <w:r w:rsidR="00044DC3" w:rsidRPr="00F95183">
        <w:rPr>
          <w:sz w:val="24"/>
          <w:szCs w:val="24"/>
        </w:rPr>
        <w:t>três</w:t>
      </w:r>
      <w:r w:rsidR="00044DC3" w:rsidRPr="00F95183">
        <w:rPr>
          <w:spacing w:val="-1"/>
          <w:sz w:val="24"/>
          <w:szCs w:val="24"/>
        </w:rPr>
        <w:t xml:space="preserve"> </w:t>
      </w:r>
      <w:r w:rsidR="00044DC3" w:rsidRPr="00F95183">
        <w:rPr>
          <w:sz w:val="24"/>
          <w:szCs w:val="24"/>
        </w:rPr>
        <w:t>lotes,</w:t>
      </w:r>
      <w:r w:rsidR="00044DC3" w:rsidRPr="00F95183">
        <w:rPr>
          <w:spacing w:val="-1"/>
          <w:sz w:val="24"/>
          <w:szCs w:val="24"/>
        </w:rPr>
        <w:t xml:space="preserve"> </w:t>
      </w:r>
      <w:r w:rsidR="00044DC3" w:rsidRPr="00F95183">
        <w:rPr>
          <w:sz w:val="24"/>
          <w:szCs w:val="24"/>
        </w:rPr>
        <w:t>conforme tabela</w:t>
      </w:r>
      <w:r w:rsidR="00044DC3" w:rsidRPr="00F95183">
        <w:rPr>
          <w:spacing w:val="-1"/>
          <w:sz w:val="24"/>
          <w:szCs w:val="24"/>
        </w:rPr>
        <w:t xml:space="preserve"> </w:t>
      </w:r>
      <w:r w:rsidR="00044DC3" w:rsidRPr="00F95183">
        <w:rPr>
          <w:sz w:val="24"/>
          <w:szCs w:val="24"/>
        </w:rPr>
        <w:t>constante</w:t>
      </w:r>
      <w:r w:rsidR="00044DC3" w:rsidRPr="00F95183">
        <w:rPr>
          <w:spacing w:val="-1"/>
          <w:sz w:val="24"/>
          <w:szCs w:val="24"/>
        </w:rPr>
        <w:t xml:space="preserve"> </w:t>
      </w:r>
      <w:r w:rsidR="00044DC3" w:rsidRPr="00F95183">
        <w:rPr>
          <w:sz w:val="24"/>
          <w:szCs w:val="24"/>
        </w:rPr>
        <w:t>no</w:t>
      </w:r>
      <w:r w:rsidR="00044DC3" w:rsidRPr="00F95183">
        <w:rPr>
          <w:spacing w:val="-1"/>
          <w:sz w:val="24"/>
          <w:szCs w:val="24"/>
        </w:rPr>
        <w:t xml:space="preserve"> </w:t>
      </w:r>
      <w:r w:rsidR="00044DC3" w:rsidRPr="00F95183">
        <w:rPr>
          <w:sz w:val="24"/>
          <w:szCs w:val="24"/>
        </w:rPr>
        <w:t>subitem</w:t>
      </w:r>
      <w:r w:rsidR="00044DC3" w:rsidRPr="00F95183">
        <w:rPr>
          <w:spacing w:val="-1"/>
          <w:sz w:val="24"/>
          <w:szCs w:val="24"/>
        </w:rPr>
        <w:t xml:space="preserve"> </w:t>
      </w:r>
      <w:r w:rsidR="00044DC3" w:rsidRPr="00F95183">
        <w:rPr>
          <w:spacing w:val="-2"/>
          <w:sz w:val="24"/>
          <w:szCs w:val="24"/>
        </w:rPr>
        <w:t>1.5.3.</w:t>
      </w:r>
    </w:p>
    <w:p w:rsidR="00044DC3" w:rsidRPr="00F95183" w:rsidRDefault="00044DC3" w:rsidP="00F95183">
      <w:pPr>
        <w:ind w:left="-18" w:right="1432"/>
        <w:jc w:val="both"/>
        <w:rPr>
          <w:sz w:val="24"/>
          <w:szCs w:val="24"/>
        </w:rPr>
      </w:pPr>
    </w:p>
    <w:p w:rsidR="00044DC3" w:rsidRPr="00F95183" w:rsidRDefault="00044DC3" w:rsidP="00F95183">
      <w:pPr>
        <w:pStyle w:val="Ttulo1"/>
        <w:numPr>
          <w:ilvl w:val="1"/>
          <w:numId w:val="38"/>
        </w:numPr>
        <w:tabs>
          <w:tab w:val="left" w:pos="693"/>
          <w:tab w:val="left" w:pos="9072"/>
        </w:tabs>
        <w:spacing w:before="161"/>
        <w:ind w:firstLine="18"/>
        <w:jc w:val="both"/>
      </w:pPr>
      <w:r w:rsidRPr="00F95183">
        <w:t>DETALHAMENTO</w:t>
      </w:r>
      <w:r w:rsidRPr="00F95183">
        <w:rPr>
          <w:spacing w:val="-9"/>
        </w:rPr>
        <w:t xml:space="preserve"> </w:t>
      </w:r>
      <w:r w:rsidRPr="00F95183">
        <w:t>DO</w:t>
      </w:r>
      <w:r w:rsidRPr="00F95183">
        <w:rPr>
          <w:spacing w:val="-8"/>
        </w:rPr>
        <w:t xml:space="preserve"> </w:t>
      </w:r>
      <w:r w:rsidRPr="00F95183">
        <w:rPr>
          <w:spacing w:val="-2"/>
        </w:rPr>
        <w:t>OBJETO</w:t>
      </w:r>
    </w:p>
    <w:p w:rsidR="00044DC3" w:rsidRPr="00F95183" w:rsidRDefault="00044DC3" w:rsidP="00F95183">
      <w:pPr>
        <w:tabs>
          <w:tab w:val="left" w:pos="9072"/>
        </w:tabs>
        <w:spacing w:before="161"/>
        <w:ind w:left="326"/>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044DC3" w:rsidRPr="00F95183" w:rsidRDefault="00044DC3" w:rsidP="00F95183">
      <w:pPr>
        <w:pStyle w:val="Ttulo1"/>
        <w:numPr>
          <w:ilvl w:val="1"/>
          <w:numId w:val="38"/>
        </w:numPr>
        <w:tabs>
          <w:tab w:val="left" w:pos="693"/>
          <w:tab w:val="left" w:pos="9072"/>
        </w:tabs>
        <w:spacing w:before="163"/>
        <w:ind w:left="693" w:hanging="427"/>
        <w:jc w:val="both"/>
      </w:pPr>
      <w:r w:rsidRPr="00F95183">
        <w:t>–</w:t>
      </w:r>
      <w:r w:rsidRPr="00F95183">
        <w:rPr>
          <w:spacing w:val="-3"/>
        </w:rPr>
        <w:t xml:space="preserve"> </w:t>
      </w:r>
      <w:r w:rsidRPr="00F95183">
        <w:t>DA</w:t>
      </w:r>
      <w:r w:rsidRPr="00F95183">
        <w:rPr>
          <w:spacing w:val="-15"/>
        </w:rPr>
        <w:t xml:space="preserve"> </w:t>
      </w:r>
      <w:r w:rsidRPr="00F95183">
        <w:t>PLANILHA</w:t>
      </w:r>
      <w:r w:rsidRPr="00F95183">
        <w:rPr>
          <w:spacing w:val="-14"/>
        </w:rPr>
        <w:t xml:space="preserve"> </w:t>
      </w:r>
      <w:r w:rsidRPr="00F95183">
        <w:t>DE</w:t>
      </w:r>
      <w:r w:rsidRPr="00F95183">
        <w:rPr>
          <w:spacing w:val="-2"/>
        </w:rPr>
        <w:t xml:space="preserve"> </w:t>
      </w:r>
      <w:r w:rsidRPr="00F95183">
        <w:t>CUSTO</w:t>
      </w:r>
      <w:r w:rsidRPr="00F95183">
        <w:rPr>
          <w:spacing w:val="-1"/>
        </w:rPr>
        <w:t xml:space="preserve"> </w:t>
      </w:r>
      <w:r w:rsidRPr="00F95183">
        <w:rPr>
          <w:spacing w:val="-2"/>
        </w:rPr>
        <w:t>ESTIMADO</w:t>
      </w:r>
    </w:p>
    <w:p w:rsidR="00044DC3" w:rsidRPr="00F95183" w:rsidRDefault="00044DC3" w:rsidP="00F95183">
      <w:pPr>
        <w:pStyle w:val="PargrafodaLista"/>
        <w:numPr>
          <w:ilvl w:val="2"/>
          <w:numId w:val="38"/>
        </w:numPr>
        <w:tabs>
          <w:tab w:val="left" w:pos="832"/>
          <w:tab w:val="left" w:pos="9072"/>
        </w:tabs>
        <w:spacing w:before="161" w:line="276" w:lineRule="auto"/>
        <w:ind w:left="266" w:firstLine="0"/>
        <w:jc w:val="both"/>
        <w:rPr>
          <w:sz w:val="24"/>
          <w:szCs w:val="24"/>
        </w:rPr>
      </w:pPr>
      <w:r w:rsidRPr="00F95183">
        <w:rPr>
          <w:sz w:val="24"/>
          <w:szCs w:val="24"/>
        </w:rPr>
        <w:t>–</w:t>
      </w:r>
      <w:r w:rsidRPr="00F95183">
        <w:rPr>
          <w:spacing w:val="-11"/>
          <w:sz w:val="24"/>
          <w:szCs w:val="24"/>
        </w:rPr>
        <w:t xml:space="preserve"> </w:t>
      </w:r>
      <w:r w:rsidRPr="00F95183">
        <w:rPr>
          <w:sz w:val="24"/>
          <w:szCs w:val="24"/>
        </w:rPr>
        <w:t>O</w:t>
      </w:r>
      <w:r w:rsidRPr="00F95183">
        <w:rPr>
          <w:spacing w:val="-9"/>
          <w:sz w:val="24"/>
          <w:szCs w:val="24"/>
        </w:rPr>
        <w:t xml:space="preserve"> </w:t>
      </w:r>
      <w:r w:rsidRPr="00F95183">
        <w:rPr>
          <w:sz w:val="24"/>
          <w:szCs w:val="24"/>
        </w:rPr>
        <w:t>custo</w:t>
      </w:r>
      <w:r w:rsidRPr="00F95183">
        <w:rPr>
          <w:spacing w:val="-10"/>
          <w:sz w:val="24"/>
          <w:szCs w:val="24"/>
        </w:rPr>
        <w:t xml:space="preserve"> </w:t>
      </w:r>
      <w:r w:rsidRPr="00F95183">
        <w:rPr>
          <w:sz w:val="24"/>
          <w:szCs w:val="24"/>
        </w:rPr>
        <w:t>estimado</w:t>
      </w:r>
      <w:r w:rsidRPr="00F95183">
        <w:rPr>
          <w:spacing w:val="-12"/>
          <w:sz w:val="24"/>
          <w:szCs w:val="24"/>
        </w:rPr>
        <w:t xml:space="preserve"> </w:t>
      </w:r>
      <w:r w:rsidRPr="00F95183">
        <w:rPr>
          <w:sz w:val="24"/>
          <w:szCs w:val="24"/>
        </w:rPr>
        <w:t>total</w:t>
      </w:r>
      <w:r w:rsidRPr="00F95183">
        <w:rPr>
          <w:spacing w:val="-6"/>
          <w:sz w:val="24"/>
          <w:szCs w:val="24"/>
        </w:rPr>
        <w:t xml:space="preserve"> </w:t>
      </w:r>
      <w:r w:rsidRPr="00F95183">
        <w:rPr>
          <w:sz w:val="24"/>
          <w:szCs w:val="24"/>
        </w:rPr>
        <w:t>da</w:t>
      </w:r>
      <w:r w:rsidRPr="00F95183">
        <w:rPr>
          <w:spacing w:val="-12"/>
          <w:sz w:val="24"/>
          <w:szCs w:val="24"/>
        </w:rPr>
        <w:t xml:space="preserve"> </w:t>
      </w:r>
      <w:r w:rsidRPr="00F95183">
        <w:rPr>
          <w:sz w:val="24"/>
          <w:szCs w:val="24"/>
        </w:rPr>
        <w:t>contratação</w:t>
      </w:r>
      <w:r w:rsidRPr="00F95183">
        <w:rPr>
          <w:spacing w:val="-9"/>
          <w:sz w:val="24"/>
          <w:szCs w:val="24"/>
        </w:rPr>
        <w:t xml:space="preserve"> </w:t>
      </w:r>
      <w:r w:rsidRPr="00F95183">
        <w:rPr>
          <w:sz w:val="24"/>
          <w:szCs w:val="24"/>
        </w:rPr>
        <w:t>é</w:t>
      </w:r>
      <w:r w:rsidRPr="00F95183">
        <w:rPr>
          <w:spacing w:val="-10"/>
          <w:sz w:val="24"/>
          <w:szCs w:val="24"/>
        </w:rPr>
        <w:t xml:space="preserve"> </w:t>
      </w:r>
      <w:r w:rsidRPr="00F95183">
        <w:rPr>
          <w:sz w:val="24"/>
          <w:szCs w:val="24"/>
        </w:rPr>
        <w:t>de</w:t>
      </w:r>
      <w:r w:rsidRPr="00F95183">
        <w:rPr>
          <w:b/>
          <w:i/>
          <w:sz w:val="24"/>
          <w:szCs w:val="24"/>
        </w:rPr>
        <w:t xml:space="preserve"> R$ 218.707,21 (duzentos e dezoito mil</w:t>
      </w:r>
      <w:r w:rsidR="00D3772D" w:rsidRPr="00F95183">
        <w:rPr>
          <w:b/>
          <w:i/>
          <w:sz w:val="24"/>
          <w:szCs w:val="24"/>
        </w:rPr>
        <w:t>,</w:t>
      </w:r>
      <w:proofErr w:type="gramStart"/>
      <w:r w:rsidR="00D3772D" w:rsidRPr="00F95183">
        <w:rPr>
          <w:b/>
          <w:i/>
          <w:sz w:val="24"/>
          <w:szCs w:val="24"/>
        </w:rPr>
        <w:t xml:space="preserve"> </w:t>
      </w:r>
      <w:r w:rsidRPr="00F95183">
        <w:rPr>
          <w:b/>
          <w:i/>
          <w:sz w:val="24"/>
          <w:szCs w:val="24"/>
        </w:rPr>
        <w:t xml:space="preserve"> </w:t>
      </w:r>
      <w:proofErr w:type="gramEnd"/>
      <w:r w:rsidRPr="00F95183">
        <w:rPr>
          <w:b/>
          <w:i/>
          <w:sz w:val="24"/>
          <w:szCs w:val="24"/>
        </w:rPr>
        <w:t xml:space="preserve">setecentos e sete reais e vinte e um centavos), </w:t>
      </w:r>
      <w:r w:rsidRPr="00F95183">
        <w:rPr>
          <w:sz w:val="24"/>
          <w:szCs w:val="24"/>
        </w:rPr>
        <w:t xml:space="preserve">constituindo mera estimativa, não obrigando </w:t>
      </w:r>
      <w:r w:rsidR="00D3772D" w:rsidRPr="00F95183">
        <w:rPr>
          <w:sz w:val="24"/>
          <w:szCs w:val="24"/>
        </w:rPr>
        <w:t>o Fundo Municipal de Saúde</w:t>
      </w:r>
      <w:r w:rsidRPr="00F95183">
        <w:rPr>
          <w:sz w:val="24"/>
          <w:szCs w:val="24"/>
        </w:rPr>
        <w:t xml:space="preserve"> a utilizá-lo integralmente.</w:t>
      </w:r>
    </w:p>
    <w:p w:rsidR="00EA0C86" w:rsidRPr="00F95183" w:rsidRDefault="00291FF6" w:rsidP="00F95183">
      <w:pPr>
        <w:pStyle w:val="PargrafodaLista"/>
        <w:numPr>
          <w:ilvl w:val="2"/>
          <w:numId w:val="38"/>
        </w:numPr>
        <w:tabs>
          <w:tab w:val="left" w:pos="973"/>
          <w:tab w:val="left" w:pos="9072"/>
        </w:tabs>
        <w:spacing w:before="119" w:line="276" w:lineRule="auto"/>
        <w:ind w:left="266" w:firstLine="0"/>
        <w:jc w:val="both"/>
        <w:rPr>
          <w:sz w:val="24"/>
          <w:szCs w:val="24"/>
        </w:rPr>
      </w:pPr>
      <w:r w:rsidRPr="00F95183">
        <w:rPr>
          <w:sz w:val="24"/>
          <w:szCs w:val="24"/>
        </w:rPr>
        <w:t>– Os preços registrados poderão ser alterados ou atualizados em decorrência de eventual redução dos preços praticados no mercado ou de fato que eleve o custo dos bens, das obras ou dos serviços registrados, nas seguintes situações (art. 25 do Decreto nº 11.462/2023):</w:t>
      </w:r>
    </w:p>
    <w:p w:rsidR="00044DC3" w:rsidRPr="00F95183" w:rsidRDefault="00D3772D" w:rsidP="00F95183">
      <w:pPr>
        <w:pStyle w:val="Corpodetexto"/>
        <w:tabs>
          <w:tab w:val="left" w:pos="9072"/>
        </w:tabs>
        <w:spacing w:before="90"/>
      </w:pPr>
      <w:r w:rsidRPr="00F95183">
        <w:t xml:space="preserve">1.5.2.1 </w:t>
      </w:r>
      <w:r w:rsidR="00291FF6" w:rsidRPr="00F95183">
        <w:t>– em caso de força maior, caso fortuito ou fato do príncipe ou em decorrência de fatos imprevisíveis</w:t>
      </w:r>
      <w:r w:rsidR="00291FF6" w:rsidRPr="00F95183">
        <w:rPr>
          <w:spacing w:val="10"/>
        </w:rPr>
        <w:t xml:space="preserve"> </w:t>
      </w:r>
      <w:r w:rsidR="00291FF6" w:rsidRPr="00F95183">
        <w:t>ou</w:t>
      </w:r>
      <w:r w:rsidR="00291FF6" w:rsidRPr="00F95183">
        <w:rPr>
          <w:spacing w:val="13"/>
        </w:rPr>
        <w:t xml:space="preserve"> </w:t>
      </w:r>
      <w:r w:rsidR="00291FF6" w:rsidRPr="00F95183">
        <w:t>previsíveis</w:t>
      </w:r>
      <w:r w:rsidR="00291FF6" w:rsidRPr="00F95183">
        <w:rPr>
          <w:spacing w:val="13"/>
        </w:rPr>
        <w:t xml:space="preserve"> </w:t>
      </w:r>
      <w:r w:rsidR="00291FF6" w:rsidRPr="00F95183">
        <w:t>de</w:t>
      </w:r>
      <w:r w:rsidR="00291FF6" w:rsidRPr="00F95183">
        <w:rPr>
          <w:spacing w:val="12"/>
        </w:rPr>
        <w:t xml:space="preserve"> </w:t>
      </w:r>
      <w:r w:rsidR="00291FF6" w:rsidRPr="00F95183">
        <w:t>consequências</w:t>
      </w:r>
      <w:r w:rsidR="00291FF6" w:rsidRPr="00F95183">
        <w:rPr>
          <w:spacing w:val="11"/>
        </w:rPr>
        <w:t xml:space="preserve"> </w:t>
      </w:r>
      <w:r w:rsidR="00291FF6" w:rsidRPr="00F95183">
        <w:t>incalculáveis,</w:t>
      </w:r>
      <w:r w:rsidR="00291FF6" w:rsidRPr="00F95183">
        <w:rPr>
          <w:spacing w:val="13"/>
        </w:rPr>
        <w:t xml:space="preserve"> </w:t>
      </w:r>
      <w:r w:rsidR="00291FF6" w:rsidRPr="00F95183">
        <w:t>que</w:t>
      </w:r>
      <w:r w:rsidR="00291FF6" w:rsidRPr="00F95183">
        <w:rPr>
          <w:spacing w:val="12"/>
        </w:rPr>
        <w:t xml:space="preserve"> </w:t>
      </w:r>
      <w:r w:rsidR="00291FF6" w:rsidRPr="00F95183">
        <w:t>inviabilizem</w:t>
      </w:r>
      <w:r w:rsidR="00291FF6" w:rsidRPr="00F95183">
        <w:rPr>
          <w:spacing w:val="13"/>
        </w:rPr>
        <w:t xml:space="preserve"> </w:t>
      </w:r>
      <w:r w:rsidR="00291FF6" w:rsidRPr="00F95183">
        <w:t>a</w:t>
      </w:r>
      <w:r w:rsidR="00291FF6" w:rsidRPr="00F95183">
        <w:rPr>
          <w:spacing w:val="13"/>
        </w:rPr>
        <w:t xml:space="preserve"> </w:t>
      </w:r>
      <w:r w:rsidR="00291FF6" w:rsidRPr="00F95183">
        <w:t>execução</w:t>
      </w:r>
      <w:r w:rsidR="00291FF6" w:rsidRPr="00F95183">
        <w:rPr>
          <w:spacing w:val="15"/>
        </w:rPr>
        <w:t xml:space="preserve"> </w:t>
      </w:r>
      <w:r w:rsidR="00291FF6" w:rsidRPr="00F95183">
        <w:t>da</w:t>
      </w:r>
      <w:r w:rsidR="00291FF6" w:rsidRPr="00F95183">
        <w:rPr>
          <w:spacing w:val="14"/>
        </w:rPr>
        <w:t xml:space="preserve"> </w:t>
      </w:r>
      <w:r w:rsidR="00291FF6" w:rsidRPr="00F95183">
        <w:t>ata</w:t>
      </w:r>
      <w:r w:rsidR="00291FF6" w:rsidRPr="00F95183">
        <w:rPr>
          <w:spacing w:val="12"/>
        </w:rPr>
        <w:t xml:space="preserve"> </w:t>
      </w:r>
      <w:r w:rsidR="00291FF6" w:rsidRPr="00F95183">
        <w:rPr>
          <w:spacing w:val="-5"/>
        </w:rPr>
        <w:t>tal</w:t>
      </w:r>
      <w:r w:rsidR="00044DC3" w:rsidRPr="00F95183">
        <w:rPr>
          <w:spacing w:val="-5"/>
        </w:rPr>
        <w:t xml:space="preserve"> </w:t>
      </w:r>
      <w:r w:rsidR="00044DC3" w:rsidRPr="00F95183">
        <w:t>como</w:t>
      </w:r>
      <w:r w:rsidR="00044DC3" w:rsidRPr="00F95183">
        <w:rPr>
          <w:spacing w:val="-13"/>
        </w:rPr>
        <w:t xml:space="preserve"> </w:t>
      </w:r>
      <w:r w:rsidR="00044DC3" w:rsidRPr="00F95183">
        <w:t>pactuada,</w:t>
      </w:r>
      <w:r w:rsidR="00044DC3" w:rsidRPr="00F95183">
        <w:rPr>
          <w:spacing w:val="-12"/>
        </w:rPr>
        <w:t xml:space="preserve"> </w:t>
      </w:r>
      <w:r w:rsidR="00044DC3" w:rsidRPr="00F95183">
        <w:t>nos</w:t>
      </w:r>
      <w:r w:rsidR="00044DC3" w:rsidRPr="00F95183">
        <w:rPr>
          <w:spacing w:val="-11"/>
        </w:rPr>
        <w:t xml:space="preserve"> </w:t>
      </w:r>
      <w:r w:rsidR="00044DC3" w:rsidRPr="00F95183">
        <w:t>termos</w:t>
      </w:r>
      <w:r w:rsidR="00044DC3" w:rsidRPr="00F95183">
        <w:rPr>
          <w:spacing w:val="-12"/>
        </w:rPr>
        <w:t xml:space="preserve"> </w:t>
      </w:r>
      <w:r w:rsidR="00044DC3" w:rsidRPr="00F95183">
        <w:t>do</w:t>
      </w:r>
      <w:r w:rsidR="00044DC3" w:rsidRPr="00F95183">
        <w:rPr>
          <w:spacing w:val="-12"/>
        </w:rPr>
        <w:t xml:space="preserve"> </w:t>
      </w:r>
      <w:r w:rsidR="00044DC3" w:rsidRPr="00F95183">
        <w:t>disposto</w:t>
      </w:r>
      <w:r w:rsidR="00044DC3" w:rsidRPr="00F95183">
        <w:rPr>
          <w:spacing w:val="-13"/>
        </w:rPr>
        <w:t xml:space="preserve"> </w:t>
      </w:r>
      <w:r w:rsidR="00044DC3" w:rsidRPr="00F95183">
        <w:t>na</w:t>
      </w:r>
      <w:r w:rsidR="00044DC3" w:rsidRPr="00F95183">
        <w:rPr>
          <w:spacing w:val="-11"/>
        </w:rPr>
        <w:t xml:space="preserve"> </w:t>
      </w:r>
      <w:r w:rsidR="00044DC3" w:rsidRPr="00F95183">
        <w:t>alínea</w:t>
      </w:r>
      <w:r w:rsidR="00044DC3" w:rsidRPr="00F95183">
        <w:rPr>
          <w:spacing w:val="-11"/>
        </w:rPr>
        <w:t xml:space="preserve"> </w:t>
      </w:r>
      <w:r w:rsidR="00044DC3" w:rsidRPr="00F95183">
        <w:t>“d”</w:t>
      </w:r>
      <w:r w:rsidR="00044DC3" w:rsidRPr="00F95183">
        <w:rPr>
          <w:spacing w:val="-14"/>
        </w:rPr>
        <w:t xml:space="preserve"> </w:t>
      </w:r>
      <w:r w:rsidR="00044DC3" w:rsidRPr="00F95183">
        <w:t>do</w:t>
      </w:r>
      <w:r w:rsidR="00044DC3" w:rsidRPr="00F95183">
        <w:rPr>
          <w:spacing w:val="-12"/>
        </w:rPr>
        <w:t xml:space="preserve"> </w:t>
      </w:r>
      <w:r w:rsidR="00044DC3" w:rsidRPr="00F95183">
        <w:t>inciso</w:t>
      </w:r>
      <w:r w:rsidR="00044DC3" w:rsidRPr="00F95183">
        <w:rPr>
          <w:spacing w:val="-10"/>
        </w:rPr>
        <w:t xml:space="preserve"> </w:t>
      </w:r>
      <w:r w:rsidR="00044DC3" w:rsidRPr="00F95183">
        <w:t>II</w:t>
      </w:r>
      <w:r w:rsidR="00044DC3" w:rsidRPr="00F95183">
        <w:rPr>
          <w:spacing w:val="-15"/>
        </w:rPr>
        <w:t xml:space="preserve"> </w:t>
      </w:r>
      <w:r w:rsidR="00044DC3" w:rsidRPr="00F95183">
        <w:t>do</w:t>
      </w:r>
      <w:r w:rsidR="00044DC3" w:rsidRPr="00F95183">
        <w:rPr>
          <w:spacing w:val="-10"/>
        </w:rPr>
        <w:t xml:space="preserve"> </w:t>
      </w:r>
      <w:r w:rsidR="00044DC3" w:rsidRPr="00F95183">
        <w:t>caput</w:t>
      </w:r>
      <w:r w:rsidR="00044DC3" w:rsidRPr="00F95183">
        <w:rPr>
          <w:spacing w:val="-12"/>
        </w:rPr>
        <w:t xml:space="preserve"> </w:t>
      </w:r>
      <w:r w:rsidR="00044DC3" w:rsidRPr="00F95183">
        <w:t>do</w:t>
      </w:r>
      <w:r w:rsidR="00044DC3" w:rsidRPr="00F95183">
        <w:rPr>
          <w:spacing w:val="-13"/>
        </w:rPr>
        <w:t xml:space="preserve"> </w:t>
      </w:r>
      <w:r w:rsidR="00044DC3" w:rsidRPr="00F95183">
        <w:t>art.</w:t>
      </w:r>
      <w:r w:rsidR="00044DC3" w:rsidRPr="00F95183">
        <w:rPr>
          <w:spacing w:val="-13"/>
        </w:rPr>
        <w:t xml:space="preserve"> </w:t>
      </w:r>
      <w:r w:rsidR="00044DC3" w:rsidRPr="00F95183">
        <w:t>124</w:t>
      </w:r>
      <w:r w:rsidR="00044DC3" w:rsidRPr="00F95183">
        <w:rPr>
          <w:spacing w:val="-10"/>
        </w:rPr>
        <w:t xml:space="preserve"> </w:t>
      </w:r>
      <w:r w:rsidR="00044DC3" w:rsidRPr="00F95183">
        <w:t>da</w:t>
      </w:r>
      <w:r w:rsidR="00044DC3" w:rsidRPr="00F95183">
        <w:rPr>
          <w:spacing w:val="-14"/>
        </w:rPr>
        <w:t xml:space="preserve"> </w:t>
      </w:r>
      <w:r w:rsidR="00044DC3" w:rsidRPr="00F95183">
        <w:t>Lei</w:t>
      </w:r>
      <w:r w:rsidR="00044DC3" w:rsidRPr="00F95183">
        <w:rPr>
          <w:spacing w:val="-12"/>
        </w:rPr>
        <w:t xml:space="preserve"> </w:t>
      </w:r>
      <w:r w:rsidR="00044DC3" w:rsidRPr="00F95183">
        <w:t>nº</w:t>
      </w:r>
      <w:r w:rsidR="00044DC3" w:rsidRPr="00F95183">
        <w:rPr>
          <w:spacing w:val="-13"/>
        </w:rPr>
        <w:t xml:space="preserve"> </w:t>
      </w:r>
      <w:r w:rsidR="00044DC3" w:rsidRPr="00F95183">
        <w:rPr>
          <w:spacing w:val="-2"/>
        </w:rPr>
        <w:t>14.133,</w:t>
      </w:r>
    </w:p>
    <w:p w:rsidR="00044DC3" w:rsidRPr="00F95183" w:rsidRDefault="00044DC3" w:rsidP="00F95183">
      <w:pPr>
        <w:pStyle w:val="Corpodetexto"/>
        <w:tabs>
          <w:tab w:val="left" w:pos="9072"/>
        </w:tabs>
        <w:spacing w:before="41"/>
      </w:pPr>
      <w:proofErr w:type="gramStart"/>
      <w:r w:rsidRPr="00F95183">
        <w:t>de</w:t>
      </w:r>
      <w:proofErr w:type="gramEnd"/>
      <w:r w:rsidRPr="00F95183">
        <w:rPr>
          <w:spacing w:val="-1"/>
        </w:rPr>
        <w:t xml:space="preserve"> </w:t>
      </w:r>
      <w:r w:rsidRPr="00F95183">
        <w:rPr>
          <w:spacing w:val="-2"/>
        </w:rPr>
        <w:t>2021;</w:t>
      </w:r>
    </w:p>
    <w:p w:rsidR="00D3772D" w:rsidRPr="00F95183" w:rsidRDefault="00D3772D" w:rsidP="00F95183">
      <w:pPr>
        <w:pStyle w:val="PargrafodaLista"/>
        <w:tabs>
          <w:tab w:val="left" w:pos="1026"/>
          <w:tab w:val="left" w:pos="9072"/>
        </w:tabs>
        <w:spacing w:before="161" w:line="276" w:lineRule="auto"/>
        <w:rPr>
          <w:sz w:val="24"/>
          <w:szCs w:val="24"/>
        </w:rPr>
      </w:pPr>
      <w:r w:rsidRPr="00F95183">
        <w:rPr>
          <w:sz w:val="24"/>
          <w:szCs w:val="24"/>
        </w:rPr>
        <w:t xml:space="preserve">1.5.2.2 </w:t>
      </w:r>
      <w:r w:rsidR="00044DC3" w:rsidRPr="00F95183">
        <w:rPr>
          <w:sz w:val="24"/>
          <w:szCs w:val="24"/>
        </w:rPr>
        <w:t>– em caso de criação, alteração ou extinção de quaisquer tributos ou encargos legais ou superveniência de disposições legais, com comprovada repercussão sobre os preços registrados;</w:t>
      </w:r>
    </w:p>
    <w:p w:rsidR="00044DC3" w:rsidRPr="00F95183" w:rsidRDefault="00D3772D" w:rsidP="00F95183">
      <w:pPr>
        <w:pStyle w:val="PargrafodaLista"/>
        <w:tabs>
          <w:tab w:val="left" w:pos="1026"/>
          <w:tab w:val="left" w:pos="9072"/>
        </w:tabs>
        <w:spacing w:before="161" w:line="276" w:lineRule="auto"/>
        <w:rPr>
          <w:sz w:val="24"/>
          <w:szCs w:val="24"/>
        </w:rPr>
      </w:pPr>
      <w:r w:rsidRPr="00F95183">
        <w:rPr>
          <w:sz w:val="24"/>
          <w:szCs w:val="24"/>
        </w:rPr>
        <w:t xml:space="preserve">1.5.2.3 - </w:t>
      </w:r>
      <w:r w:rsidR="00044DC3" w:rsidRPr="00F95183">
        <w:rPr>
          <w:sz w:val="24"/>
          <w:szCs w:val="24"/>
        </w:rPr>
        <w:t>serão</w:t>
      </w:r>
      <w:r w:rsidR="00044DC3" w:rsidRPr="00F95183">
        <w:rPr>
          <w:spacing w:val="-5"/>
          <w:sz w:val="24"/>
          <w:szCs w:val="24"/>
        </w:rPr>
        <w:t xml:space="preserve"> </w:t>
      </w:r>
      <w:r w:rsidR="00044DC3" w:rsidRPr="00F95183">
        <w:rPr>
          <w:sz w:val="24"/>
          <w:szCs w:val="24"/>
        </w:rPr>
        <w:t>reajustados</w:t>
      </w:r>
      <w:r w:rsidR="00044DC3" w:rsidRPr="00F95183">
        <w:rPr>
          <w:spacing w:val="-5"/>
          <w:sz w:val="24"/>
          <w:szCs w:val="24"/>
        </w:rPr>
        <w:t xml:space="preserve"> </w:t>
      </w:r>
      <w:r w:rsidR="00044DC3" w:rsidRPr="00F95183">
        <w:rPr>
          <w:sz w:val="24"/>
          <w:szCs w:val="24"/>
        </w:rPr>
        <w:t>os</w:t>
      </w:r>
      <w:r w:rsidR="00044DC3" w:rsidRPr="00F95183">
        <w:rPr>
          <w:spacing w:val="-5"/>
          <w:sz w:val="24"/>
          <w:szCs w:val="24"/>
        </w:rPr>
        <w:t xml:space="preserve"> </w:t>
      </w:r>
      <w:r w:rsidR="00044DC3" w:rsidRPr="00F95183">
        <w:rPr>
          <w:sz w:val="24"/>
          <w:szCs w:val="24"/>
        </w:rPr>
        <w:t>preços</w:t>
      </w:r>
      <w:r w:rsidR="00044DC3" w:rsidRPr="00F95183">
        <w:rPr>
          <w:spacing w:val="-5"/>
          <w:sz w:val="24"/>
          <w:szCs w:val="24"/>
        </w:rPr>
        <w:t xml:space="preserve"> </w:t>
      </w:r>
      <w:r w:rsidR="00044DC3" w:rsidRPr="00F95183">
        <w:rPr>
          <w:sz w:val="24"/>
          <w:szCs w:val="24"/>
        </w:rPr>
        <w:t>registrados,</w:t>
      </w:r>
      <w:r w:rsidR="00044DC3" w:rsidRPr="00F95183">
        <w:rPr>
          <w:spacing w:val="-5"/>
          <w:sz w:val="24"/>
          <w:szCs w:val="24"/>
        </w:rPr>
        <w:t xml:space="preserve"> </w:t>
      </w:r>
      <w:r w:rsidR="00044DC3" w:rsidRPr="00F95183">
        <w:rPr>
          <w:sz w:val="24"/>
          <w:szCs w:val="24"/>
        </w:rPr>
        <w:t>respeitada</w:t>
      </w:r>
      <w:r w:rsidR="00044DC3" w:rsidRPr="00F95183">
        <w:rPr>
          <w:spacing w:val="-6"/>
          <w:sz w:val="24"/>
          <w:szCs w:val="24"/>
        </w:rPr>
        <w:t xml:space="preserve"> </w:t>
      </w:r>
      <w:r w:rsidR="00044DC3" w:rsidRPr="00F95183">
        <w:rPr>
          <w:sz w:val="24"/>
          <w:szCs w:val="24"/>
        </w:rPr>
        <w:t>a</w:t>
      </w:r>
      <w:r w:rsidR="00044DC3" w:rsidRPr="00F95183">
        <w:rPr>
          <w:spacing w:val="-3"/>
          <w:sz w:val="24"/>
          <w:szCs w:val="24"/>
        </w:rPr>
        <w:t xml:space="preserve"> </w:t>
      </w:r>
      <w:r w:rsidR="00044DC3" w:rsidRPr="00F95183">
        <w:rPr>
          <w:sz w:val="24"/>
          <w:szCs w:val="24"/>
        </w:rPr>
        <w:t>contagem</w:t>
      </w:r>
      <w:r w:rsidR="00044DC3" w:rsidRPr="00F95183">
        <w:rPr>
          <w:spacing w:val="-4"/>
          <w:sz w:val="24"/>
          <w:szCs w:val="24"/>
        </w:rPr>
        <w:t xml:space="preserve"> </w:t>
      </w:r>
      <w:r w:rsidR="00044DC3" w:rsidRPr="00F95183">
        <w:rPr>
          <w:sz w:val="24"/>
          <w:szCs w:val="24"/>
        </w:rPr>
        <w:t>da</w:t>
      </w:r>
      <w:r w:rsidR="00044DC3" w:rsidRPr="00F95183">
        <w:rPr>
          <w:spacing w:val="-3"/>
          <w:sz w:val="24"/>
          <w:szCs w:val="24"/>
        </w:rPr>
        <w:t xml:space="preserve"> </w:t>
      </w:r>
      <w:r w:rsidR="00044DC3" w:rsidRPr="00F95183">
        <w:rPr>
          <w:sz w:val="24"/>
          <w:szCs w:val="24"/>
        </w:rPr>
        <w:t>anualidade</w:t>
      </w:r>
      <w:r w:rsidR="00044DC3" w:rsidRPr="00F95183">
        <w:rPr>
          <w:spacing w:val="-6"/>
          <w:sz w:val="24"/>
          <w:szCs w:val="24"/>
        </w:rPr>
        <w:t xml:space="preserve"> </w:t>
      </w:r>
      <w:r w:rsidR="00044DC3" w:rsidRPr="00F95183">
        <w:rPr>
          <w:sz w:val="24"/>
          <w:szCs w:val="24"/>
        </w:rPr>
        <w:t>e</w:t>
      </w:r>
      <w:r w:rsidR="00044DC3" w:rsidRPr="00F95183">
        <w:rPr>
          <w:spacing w:val="-6"/>
          <w:sz w:val="24"/>
          <w:szCs w:val="24"/>
        </w:rPr>
        <w:t xml:space="preserve"> </w:t>
      </w:r>
      <w:r w:rsidR="00044DC3" w:rsidRPr="00F95183">
        <w:rPr>
          <w:sz w:val="24"/>
          <w:szCs w:val="24"/>
        </w:rPr>
        <w:t>utilizando-se a variação do Índice Nacional de Preços ao Consumidor Amplo (IPCA), instituído pelo Instituto Brasileiro de Geografia e Estatística (IBGE).</w:t>
      </w:r>
    </w:p>
    <w:p w:rsidR="00044DC3" w:rsidRPr="00F95183" w:rsidRDefault="00D3772D" w:rsidP="00F95183">
      <w:pPr>
        <w:pStyle w:val="PargrafodaLista"/>
        <w:tabs>
          <w:tab w:val="left" w:pos="1033"/>
          <w:tab w:val="left" w:pos="9072"/>
        </w:tabs>
        <w:spacing w:before="118" w:line="276" w:lineRule="auto"/>
        <w:rPr>
          <w:sz w:val="24"/>
          <w:szCs w:val="24"/>
        </w:rPr>
      </w:pPr>
      <w:r w:rsidRPr="00F95183">
        <w:rPr>
          <w:sz w:val="24"/>
          <w:szCs w:val="24"/>
        </w:rPr>
        <w:t xml:space="preserve">1.5.2.4 - </w:t>
      </w:r>
      <w:r w:rsidR="00044DC3" w:rsidRPr="00F95183">
        <w:rPr>
          <w:sz w:val="24"/>
          <w:szCs w:val="24"/>
        </w:rPr>
        <w:t xml:space="preserve">poderão ser repactuados, a pedido do interessado, conforme critérios definidos para a </w:t>
      </w:r>
      <w:r w:rsidR="00044DC3" w:rsidRPr="00F95183">
        <w:rPr>
          <w:spacing w:val="-2"/>
          <w:sz w:val="24"/>
          <w:szCs w:val="24"/>
        </w:rPr>
        <w:t>contratação.</w:t>
      </w:r>
    </w:p>
    <w:p w:rsidR="00044DC3" w:rsidRPr="00F95183" w:rsidRDefault="00B3032C" w:rsidP="00F95183">
      <w:pPr>
        <w:pStyle w:val="Ttulo1"/>
        <w:tabs>
          <w:tab w:val="left" w:pos="806"/>
          <w:tab w:val="left" w:pos="9072"/>
        </w:tabs>
        <w:spacing w:before="122"/>
        <w:ind w:left="284"/>
        <w:jc w:val="both"/>
        <w:rPr>
          <w:highlight w:val="red"/>
        </w:rPr>
      </w:pPr>
      <w:r w:rsidRPr="00F95183">
        <w:t>1.5.3</w:t>
      </w:r>
      <w:r w:rsidR="00044DC3" w:rsidRPr="00F95183">
        <w:t>–</w:t>
      </w:r>
      <w:r w:rsidR="00044DC3" w:rsidRPr="00F95183">
        <w:rPr>
          <w:spacing w:val="-2"/>
        </w:rPr>
        <w:t xml:space="preserve"> </w:t>
      </w:r>
      <w:r w:rsidR="00044DC3" w:rsidRPr="00F95183">
        <w:t>PLANILHA</w:t>
      </w:r>
      <w:r w:rsidR="00044DC3" w:rsidRPr="00F95183">
        <w:rPr>
          <w:spacing w:val="-2"/>
        </w:rPr>
        <w:t xml:space="preserve"> </w:t>
      </w:r>
      <w:r w:rsidR="00044DC3" w:rsidRPr="00F95183">
        <w:t>DE</w:t>
      </w:r>
      <w:r w:rsidR="00044DC3" w:rsidRPr="00F95183">
        <w:rPr>
          <w:spacing w:val="-1"/>
        </w:rPr>
        <w:t xml:space="preserve"> </w:t>
      </w:r>
      <w:r w:rsidR="00044DC3" w:rsidRPr="00F95183">
        <w:t xml:space="preserve">CUSTO </w:t>
      </w:r>
      <w:r w:rsidR="00044DC3" w:rsidRPr="00F95183">
        <w:rPr>
          <w:spacing w:val="-2"/>
        </w:rPr>
        <w:t>ESTIMADO</w:t>
      </w:r>
    </w:p>
    <w:p w:rsidR="00044DC3" w:rsidRPr="00F95183" w:rsidRDefault="00044DC3" w:rsidP="00F95183">
      <w:pPr>
        <w:pStyle w:val="Ttulo1"/>
        <w:tabs>
          <w:tab w:val="left" w:pos="806"/>
          <w:tab w:val="left" w:pos="9072"/>
        </w:tabs>
        <w:spacing w:before="122"/>
        <w:ind w:left="806"/>
        <w:jc w:val="both"/>
      </w:pPr>
      <w:r w:rsidRPr="00F95183">
        <w:t>LOTE 1 – Processo 0969/25</w:t>
      </w:r>
    </w:p>
    <w:p w:rsidR="00CC2BFD" w:rsidRPr="00F95183" w:rsidRDefault="00CC2BFD" w:rsidP="00F95183">
      <w:pPr>
        <w:pStyle w:val="Corpodetexto"/>
        <w:spacing w:before="1"/>
        <w:ind w:left="0"/>
        <w:rPr>
          <w:b/>
        </w:rPr>
      </w:pPr>
    </w:p>
    <w:tbl>
      <w:tblPr>
        <w:tblpPr w:leftFromText="141" w:rightFromText="141" w:vertAnchor="text" w:horzAnchor="margin" w:tblpXSpec="center" w:tblpY="190"/>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70"/>
        <w:gridCol w:w="1304"/>
        <w:gridCol w:w="1134"/>
        <w:gridCol w:w="1134"/>
        <w:gridCol w:w="1531"/>
        <w:gridCol w:w="1417"/>
      </w:tblGrid>
      <w:tr w:rsidR="00CB1AFB" w:rsidRPr="00F95183" w:rsidTr="006A5C26">
        <w:tc>
          <w:tcPr>
            <w:tcW w:w="959" w:type="dxa"/>
            <w:shd w:val="clear" w:color="auto" w:fill="C6D9F1"/>
            <w:vAlign w:val="center"/>
          </w:tcPr>
          <w:p w:rsidR="00CB1AFB" w:rsidRPr="006A5C26" w:rsidRDefault="006A5C26" w:rsidP="006A5C26">
            <w:pPr>
              <w:pStyle w:val="PargrafodaLista"/>
              <w:ind w:left="0"/>
              <w:jc w:val="center"/>
              <w:rPr>
                <w:b/>
                <w:sz w:val="16"/>
                <w:szCs w:val="16"/>
                <w:lang w:eastAsia="pt-BR"/>
              </w:rPr>
            </w:pPr>
            <w:r w:rsidRPr="006A5C26">
              <w:rPr>
                <w:b/>
                <w:sz w:val="16"/>
                <w:szCs w:val="16"/>
                <w:lang w:eastAsia="pt-BR"/>
              </w:rPr>
              <w:t>ITEM</w:t>
            </w:r>
          </w:p>
          <w:p w:rsidR="006A5C26" w:rsidRPr="00D06804" w:rsidRDefault="006A5C26" w:rsidP="006A5C26">
            <w:pPr>
              <w:jc w:val="center"/>
              <w:rPr>
                <w:b/>
                <w:sz w:val="16"/>
                <w:szCs w:val="16"/>
                <w:highlight w:val="yellow"/>
                <w:lang w:eastAsia="pt-BR"/>
              </w:rPr>
            </w:pPr>
          </w:p>
        </w:tc>
        <w:tc>
          <w:tcPr>
            <w:tcW w:w="2270" w:type="dxa"/>
            <w:shd w:val="clear" w:color="auto" w:fill="C6D9F1"/>
            <w:vAlign w:val="center"/>
          </w:tcPr>
          <w:p w:rsidR="00CB1AFB" w:rsidRPr="00D06804" w:rsidRDefault="00CB1AFB" w:rsidP="006A5C26">
            <w:pPr>
              <w:jc w:val="center"/>
              <w:rPr>
                <w:b/>
                <w:sz w:val="16"/>
                <w:szCs w:val="16"/>
                <w:lang w:eastAsia="pt-BR"/>
              </w:rPr>
            </w:pPr>
            <w:r w:rsidRPr="00D06804">
              <w:rPr>
                <w:b/>
                <w:sz w:val="16"/>
                <w:szCs w:val="16"/>
                <w:lang w:eastAsia="pt-BR"/>
              </w:rPr>
              <w:t>DESCRIÇÃO</w:t>
            </w:r>
          </w:p>
        </w:tc>
        <w:tc>
          <w:tcPr>
            <w:tcW w:w="1304" w:type="dxa"/>
            <w:shd w:val="clear" w:color="auto" w:fill="C6D9F1"/>
            <w:vAlign w:val="center"/>
          </w:tcPr>
          <w:p w:rsidR="00CB1AFB" w:rsidRPr="00D06804" w:rsidRDefault="00CB1AFB" w:rsidP="006A5C26">
            <w:pPr>
              <w:jc w:val="center"/>
              <w:rPr>
                <w:b/>
                <w:sz w:val="16"/>
                <w:szCs w:val="16"/>
                <w:lang w:eastAsia="pt-BR"/>
              </w:rPr>
            </w:pPr>
            <w:r w:rsidRPr="00D06804">
              <w:rPr>
                <w:b/>
                <w:sz w:val="16"/>
                <w:szCs w:val="16"/>
                <w:lang w:eastAsia="pt-BR"/>
              </w:rPr>
              <w:t>UNIDADE DE MEDIDA</w:t>
            </w:r>
          </w:p>
        </w:tc>
        <w:tc>
          <w:tcPr>
            <w:tcW w:w="1134" w:type="dxa"/>
            <w:shd w:val="clear" w:color="auto" w:fill="C6D9F1"/>
            <w:vAlign w:val="center"/>
          </w:tcPr>
          <w:p w:rsidR="00CB1AFB" w:rsidRPr="00D06804" w:rsidRDefault="00CB1AFB" w:rsidP="006A5C26">
            <w:pPr>
              <w:jc w:val="center"/>
              <w:rPr>
                <w:b/>
                <w:sz w:val="16"/>
                <w:szCs w:val="16"/>
                <w:lang w:eastAsia="pt-BR"/>
              </w:rPr>
            </w:pPr>
            <w:r w:rsidRPr="00D06804">
              <w:rPr>
                <w:b/>
                <w:sz w:val="16"/>
                <w:szCs w:val="16"/>
                <w:lang w:eastAsia="pt-BR"/>
              </w:rPr>
              <w:t>QUANT.</w:t>
            </w:r>
          </w:p>
          <w:p w:rsidR="00CB1AFB" w:rsidRPr="00D06804" w:rsidRDefault="00CB1AFB" w:rsidP="006A5C26">
            <w:pPr>
              <w:jc w:val="center"/>
              <w:rPr>
                <w:b/>
                <w:sz w:val="16"/>
                <w:szCs w:val="16"/>
                <w:lang w:eastAsia="pt-BR"/>
              </w:rPr>
            </w:pPr>
            <w:r w:rsidRPr="00D06804">
              <w:rPr>
                <w:b/>
                <w:sz w:val="16"/>
                <w:szCs w:val="16"/>
                <w:lang w:eastAsia="pt-BR"/>
              </w:rPr>
              <w:t>MÍNIMA</w:t>
            </w:r>
          </w:p>
        </w:tc>
        <w:tc>
          <w:tcPr>
            <w:tcW w:w="1134" w:type="dxa"/>
            <w:shd w:val="clear" w:color="auto" w:fill="C6D9F1"/>
          </w:tcPr>
          <w:p w:rsidR="00D06804" w:rsidRDefault="00D06804" w:rsidP="006A5C26">
            <w:pPr>
              <w:jc w:val="center"/>
              <w:rPr>
                <w:b/>
                <w:sz w:val="16"/>
                <w:szCs w:val="16"/>
                <w:lang w:eastAsia="pt-BR"/>
              </w:rPr>
            </w:pPr>
          </w:p>
          <w:p w:rsidR="00CB1AFB" w:rsidRPr="00D06804" w:rsidRDefault="00CB1AFB" w:rsidP="006A5C26">
            <w:pPr>
              <w:jc w:val="center"/>
              <w:rPr>
                <w:b/>
                <w:sz w:val="16"/>
                <w:szCs w:val="16"/>
                <w:lang w:eastAsia="pt-BR"/>
              </w:rPr>
            </w:pPr>
            <w:r w:rsidRPr="00D06804">
              <w:rPr>
                <w:b/>
                <w:sz w:val="16"/>
                <w:szCs w:val="16"/>
                <w:lang w:eastAsia="pt-BR"/>
              </w:rPr>
              <w:t>QUANT.</w:t>
            </w:r>
          </w:p>
          <w:p w:rsidR="00CB1AFB" w:rsidRPr="00D06804" w:rsidRDefault="00CB1AFB" w:rsidP="006A5C26">
            <w:pPr>
              <w:jc w:val="center"/>
              <w:rPr>
                <w:b/>
                <w:sz w:val="16"/>
                <w:szCs w:val="16"/>
                <w:lang w:eastAsia="pt-BR"/>
              </w:rPr>
            </w:pPr>
            <w:r w:rsidRPr="00D06804">
              <w:rPr>
                <w:b/>
                <w:sz w:val="16"/>
                <w:szCs w:val="16"/>
                <w:lang w:eastAsia="pt-BR"/>
              </w:rPr>
              <w:t>MÁXIMA</w:t>
            </w:r>
          </w:p>
        </w:tc>
        <w:tc>
          <w:tcPr>
            <w:tcW w:w="1531" w:type="dxa"/>
            <w:shd w:val="clear" w:color="auto" w:fill="C6D9F1"/>
          </w:tcPr>
          <w:p w:rsidR="00CB1AFB" w:rsidRPr="00D06804" w:rsidRDefault="00CB1AFB" w:rsidP="006A5C26">
            <w:pPr>
              <w:jc w:val="center"/>
              <w:rPr>
                <w:b/>
                <w:sz w:val="16"/>
                <w:szCs w:val="16"/>
                <w:lang w:eastAsia="pt-BR"/>
              </w:rPr>
            </w:pPr>
            <w:r w:rsidRPr="00D06804">
              <w:rPr>
                <w:b/>
                <w:sz w:val="16"/>
                <w:szCs w:val="16"/>
                <w:lang w:eastAsia="pt-BR"/>
              </w:rPr>
              <w:t>VALOR UNITÁRIO ESTIMADO</w:t>
            </w:r>
          </w:p>
          <w:p w:rsidR="00CB1AFB" w:rsidRPr="00D06804" w:rsidRDefault="00CB1AFB" w:rsidP="006A5C26">
            <w:pPr>
              <w:jc w:val="center"/>
              <w:rPr>
                <w:b/>
                <w:sz w:val="16"/>
                <w:szCs w:val="16"/>
                <w:lang w:eastAsia="pt-BR"/>
              </w:rPr>
            </w:pPr>
            <w:r w:rsidRPr="00D06804">
              <w:rPr>
                <w:b/>
                <w:sz w:val="16"/>
                <w:szCs w:val="16"/>
                <w:lang w:eastAsia="pt-BR"/>
              </w:rPr>
              <w:t>(R$)</w:t>
            </w:r>
          </w:p>
        </w:tc>
        <w:tc>
          <w:tcPr>
            <w:tcW w:w="1417" w:type="dxa"/>
            <w:shd w:val="clear" w:color="auto" w:fill="C6D9F1"/>
          </w:tcPr>
          <w:p w:rsidR="00CB1AFB" w:rsidRPr="00D06804" w:rsidRDefault="00CB1AFB" w:rsidP="006A5C26">
            <w:pPr>
              <w:jc w:val="center"/>
              <w:rPr>
                <w:b/>
                <w:sz w:val="16"/>
                <w:szCs w:val="16"/>
                <w:lang w:eastAsia="pt-BR"/>
              </w:rPr>
            </w:pPr>
            <w:r w:rsidRPr="00D06804">
              <w:rPr>
                <w:b/>
                <w:sz w:val="16"/>
                <w:szCs w:val="16"/>
                <w:lang w:eastAsia="pt-BR"/>
              </w:rPr>
              <w:t>VALOR TOTAL ESTIMADO</w:t>
            </w:r>
          </w:p>
          <w:p w:rsidR="00CB1AFB" w:rsidRPr="00D06804" w:rsidRDefault="00CB1AFB" w:rsidP="006A5C26">
            <w:pPr>
              <w:jc w:val="center"/>
              <w:rPr>
                <w:b/>
                <w:sz w:val="16"/>
                <w:szCs w:val="16"/>
                <w:lang w:eastAsia="pt-BR"/>
              </w:rPr>
            </w:pPr>
            <w:proofErr w:type="gramStart"/>
            <w:r w:rsidRPr="00D06804">
              <w:rPr>
                <w:b/>
                <w:sz w:val="16"/>
                <w:szCs w:val="16"/>
                <w:lang w:eastAsia="pt-BR"/>
              </w:rPr>
              <w:t xml:space="preserve">( </w:t>
            </w:r>
            <w:proofErr w:type="gramEnd"/>
            <w:r w:rsidRPr="00D06804">
              <w:rPr>
                <w:b/>
                <w:sz w:val="16"/>
                <w:szCs w:val="16"/>
                <w:lang w:eastAsia="pt-BR"/>
              </w:rPr>
              <w:t>R$)</w:t>
            </w:r>
          </w:p>
        </w:tc>
      </w:tr>
      <w:tr w:rsidR="00CB1AFB" w:rsidRPr="00F95183" w:rsidTr="006A5C26">
        <w:trPr>
          <w:trHeight w:val="1002"/>
        </w:trPr>
        <w:tc>
          <w:tcPr>
            <w:tcW w:w="959" w:type="dxa"/>
            <w:vAlign w:val="center"/>
          </w:tcPr>
          <w:p w:rsidR="00CB1AFB" w:rsidRPr="006A5C26" w:rsidRDefault="00CB1AFB" w:rsidP="006A5C26">
            <w:pPr>
              <w:pStyle w:val="PargrafodaLista"/>
              <w:widowControl/>
              <w:numPr>
                <w:ilvl w:val="0"/>
                <w:numId w:val="59"/>
              </w:numPr>
              <w:tabs>
                <w:tab w:val="left" w:pos="284"/>
              </w:tabs>
              <w:autoSpaceDE/>
              <w:autoSpaceDN/>
              <w:contextualSpacing/>
              <w:jc w:val="center"/>
              <w:rPr>
                <w:sz w:val="24"/>
                <w:szCs w:val="24"/>
                <w:lang w:eastAsia="pt-BR"/>
              </w:rPr>
            </w:pPr>
          </w:p>
        </w:tc>
        <w:tc>
          <w:tcPr>
            <w:tcW w:w="2270" w:type="dxa"/>
            <w:vAlign w:val="center"/>
          </w:tcPr>
          <w:p w:rsidR="00CB1AFB" w:rsidRPr="00D06804" w:rsidRDefault="00CB1AFB" w:rsidP="006A5C26">
            <w:pPr>
              <w:jc w:val="both"/>
              <w:rPr>
                <w:lang w:eastAsia="pt-BR"/>
              </w:rPr>
            </w:pPr>
          </w:p>
          <w:p w:rsidR="00CB1AFB" w:rsidRPr="00D06804" w:rsidRDefault="00CB1AFB" w:rsidP="006A5C26">
            <w:pPr>
              <w:jc w:val="both"/>
              <w:rPr>
                <w:lang w:eastAsia="pt-BR"/>
              </w:rPr>
            </w:pPr>
            <w:r w:rsidRPr="00D06804">
              <w:rPr>
                <w:lang w:eastAsia="pt-BR"/>
              </w:rPr>
              <w:t xml:space="preserve">ATESTADO DE SAÚDE </w:t>
            </w:r>
          </w:p>
          <w:p w:rsidR="00CB1AFB" w:rsidRPr="00D06804" w:rsidRDefault="00CB1AFB" w:rsidP="006A5C26">
            <w:pPr>
              <w:jc w:val="both"/>
              <w:rPr>
                <w:lang w:eastAsia="pt-BR"/>
              </w:rPr>
            </w:pPr>
            <w:r w:rsidRPr="00D06804">
              <w:rPr>
                <w:lang w:eastAsia="pt-BR"/>
              </w:rPr>
              <w:t xml:space="preserve"> </w:t>
            </w:r>
            <w:proofErr w:type="gramStart"/>
            <w:r w:rsidRPr="00D06804">
              <w:rPr>
                <w:lang w:eastAsia="pt-BR"/>
              </w:rPr>
              <w:t>Tam</w:t>
            </w:r>
            <w:proofErr w:type="gramEnd"/>
            <w:r w:rsidRPr="00D06804">
              <w:rPr>
                <w:lang w:eastAsia="pt-BR"/>
              </w:rPr>
              <w:t>.16x11 cm,  em papel sulfite 75gr/m².</w:t>
            </w:r>
          </w:p>
          <w:p w:rsidR="00CB1AFB" w:rsidRPr="00D06804" w:rsidRDefault="00CB1AFB" w:rsidP="006A5C26">
            <w:pPr>
              <w:jc w:val="both"/>
              <w:rPr>
                <w:lang w:eastAsia="pt-BR"/>
              </w:rPr>
            </w:pPr>
          </w:p>
        </w:tc>
        <w:tc>
          <w:tcPr>
            <w:tcW w:w="1304" w:type="dxa"/>
            <w:vAlign w:val="center"/>
          </w:tcPr>
          <w:p w:rsidR="00CB1AFB" w:rsidRPr="00D06804" w:rsidRDefault="00CB1AFB" w:rsidP="006A5C26">
            <w:pPr>
              <w:jc w:val="both"/>
              <w:rPr>
                <w:lang w:eastAsia="pt-BR"/>
              </w:rPr>
            </w:pPr>
            <w:r w:rsidRPr="00D06804">
              <w:rPr>
                <w:lang w:eastAsia="pt-BR"/>
              </w:rPr>
              <w:t>BLOCOS 100 folhas</w:t>
            </w:r>
          </w:p>
        </w:tc>
        <w:tc>
          <w:tcPr>
            <w:tcW w:w="1134" w:type="dxa"/>
            <w:vAlign w:val="center"/>
          </w:tcPr>
          <w:p w:rsidR="00CB1AFB" w:rsidRPr="00D06804" w:rsidRDefault="00D3772D" w:rsidP="006A5C26">
            <w:pPr>
              <w:jc w:val="both"/>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both"/>
              <w:rPr>
                <w:lang w:eastAsia="pt-BR"/>
              </w:rPr>
            </w:pPr>
          </w:p>
          <w:p w:rsidR="00CB1AFB" w:rsidRPr="00D06804" w:rsidRDefault="00CB1AFB" w:rsidP="006A5C26">
            <w:pPr>
              <w:jc w:val="both"/>
              <w:rPr>
                <w:lang w:eastAsia="pt-BR"/>
              </w:rPr>
            </w:pPr>
            <w:r w:rsidRPr="00D06804">
              <w:rPr>
                <w:lang w:eastAsia="pt-BR"/>
              </w:rPr>
              <w:t>225</w:t>
            </w:r>
          </w:p>
        </w:tc>
        <w:tc>
          <w:tcPr>
            <w:tcW w:w="1531" w:type="dxa"/>
          </w:tcPr>
          <w:p w:rsidR="00CB1AFB" w:rsidRPr="00D06804" w:rsidRDefault="00CB1AFB" w:rsidP="006A5C26">
            <w:pPr>
              <w:jc w:val="both"/>
              <w:rPr>
                <w:b/>
                <w:lang w:eastAsia="pt-BR"/>
              </w:rPr>
            </w:pPr>
          </w:p>
          <w:p w:rsidR="00CB1AFB" w:rsidRPr="00D06804" w:rsidRDefault="00CB1AFB" w:rsidP="006A5C26">
            <w:pPr>
              <w:jc w:val="both"/>
              <w:rPr>
                <w:b/>
                <w:lang w:eastAsia="pt-BR"/>
              </w:rPr>
            </w:pPr>
          </w:p>
          <w:p w:rsidR="00CB1AFB" w:rsidRPr="00D06804" w:rsidRDefault="00D47325" w:rsidP="006A5C26">
            <w:pPr>
              <w:jc w:val="both"/>
              <w:rPr>
                <w:b/>
                <w:lang w:eastAsia="pt-BR"/>
              </w:rPr>
            </w:pPr>
            <w:r w:rsidRPr="00D06804">
              <w:rPr>
                <w:rFonts w:eastAsia="Dotum"/>
                <w:b/>
                <w:lang w:eastAsia="pt-BR"/>
              </w:rPr>
              <w:t xml:space="preserve">R$ </w:t>
            </w:r>
            <w:r w:rsidR="00CB1AFB" w:rsidRPr="00D06804">
              <w:rPr>
                <w:b/>
                <w:lang w:eastAsia="pt-BR"/>
              </w:rPr>
              <w:t>8,78</w:t>
            </w:r>
          </w:p>
        </w:tc>
        <w:tc>
          <w:tcPr>
            <w:tcW w:w="1417" w:type="dxa"/>
          </w:tcPr>
          <w:p w:rsidR="00CB1AFB" w:rsidRPr="00D06804" w:rsidRDefault="00CB1AFB" w:rsidP="006A5C26">
            <w:pPr>
              <w:jc w:val="both"/>
              <w:rPr>
                <w:lang w:eastAsia="pt-BR"/>
              </w:rPr>
            </w:pPr>
          </w:p>
          <w:p w:rsidR="00137DF8" w:rsidRPr="00D06804" w:rsidRDefault="00137DF8" w:rsidP="006A5C26">
            <w:pPr>
              <w:jc w:val="both"/>
              <w:rPr>
                <w:lang w:eastAsia="pt-BR"/>
              </w:rPr>
            </w:pPr>
          </w:p>
          <w:p w:rsidR="00137DF8" w:rsidRPr="00D06804" w:rsidRDefault="00D47325" w:rsidP="006A5C26">
            <w:pPr>
              <w:jc w:val="both"/>
              <w:rPr>
                <w:b/>
                <w:lang w:eastAsia="pt-BR"/>
              </w:rPr>
            </w:pPr>
            <w:r w:rsidRPr="00D06804">
              <w:rPr>
                <w:rFonts w:eastAsia="Dotum"/>
                <w:b/>
                <w:lang w:eastAsia="pt-BR"/>
              </w:rPr>
              <w:t xml:space="preserve">R$ </w:t>
            </w:r>
            <w:r w:rsidR="0039458C" w:rsidRPr="00D06804">
              <w:rPr>
                <w:b/>
                <w:lang w:eastAsia="pt-BR"/>
              </w:rPr>
              <w:t>1.975,50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AUTO DE APREENSÃO em papel </w:t>
            </w:r>
            <w:proofErr w:type="gramStart"/>
            <w:r w:rsidRPr="00D06804">
              <w:rPr>
                <w:lang w:eastAsia="pt-BR"/>
              </w:rPr>
              <w:t>Autocopiativo,</w:t>
            </w:r>
            <w:proofErr w:type="gramEnd"/>
            <w:r w:rsidRPr="00D06804">
              <w:rPr>
                <w:lang w:eastAsia="pt-BR"/>
              </w:rPr>
              <w:t xml:space="preserve">25x3 picotadas, impressão </w:t>
            </w:r>
            <w:r w:rsidRPr="00D06804">
              <w:rPr>
                <w:lang w:eastAsia="pt-BR"/>
              </w:rPr>
              <w:lastRenderedPageBreak/>
              <w:t>em uma cor, em 3 vias numeradas</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05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19,74</w:t>
            </w:r>
          </w:p>
        </w:tc>
        <w:tc>
          <w:tcPr>
            <w:tcW w:w="1417" w:type="dxa"/>
          </w:tcPr>
          <w:p w:rsidR="00CB1AFB" w:rsidRPr="00D06804" w:rsidRDefault="00CB1AFB" w:rsidP="006A5C26">
            <w:pPr>
              <w:jc w:val="center"/>
              <w:rPr>
                <w:b/>
                <w:lang w:eastAsia="pt-BR"/>
              </w:rPr>
            </w:pPr>
          </w:p>
          <w:p w:rsidR="0039458C" w:rsidRPr="00D06804" w:rsidRDefault="0039458C" w:rsidP="006A5C26">
            <w:pPr>
              <w:jc w:val="center"/>
              <w:rPr>
                <w:b/>
                <w:lang w:eastAsia="pt-BR"/>
              </w:rPr>
            </w:pPr>
          </w:p>
          <w:p w:rsidR="0039458C" w:rsidRPr="00D06804" w:rsidRDefault="0039458C"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98,70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AUTO DE INFRAÇÃO em papel Autocopiativo 25x3, picotadas, impressão em uma cor, em </w:t>
            </w:r>
            <w:proofErr w:type="gramStart"/>
            <w:r w:rsidRPr="00D06804">
              <w:rPr>
                <w:lang w:eastAsia="pt-BR"/>
              </w:rPr>
              <w:t>3</w:t>
            </w:r>
            <w:proofErr w:type="gramEnd"/>
            <w:r w:rsidRPr="00D06804">
              <w:rPr>
                <w:lang w:eastAsia="pt-BR"/>
              </w:rPr>
              <w:t xml:space="preserve"> vias numeradas</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05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CB1AFB" w:rsidRPr="00D06804">
              <w:rPr>
                <w:b/>
                <w:lang w:eastAsia="pt-BR"/>
              </w:rPr>
              <w:t>39,55</w:t>
            </w:r>
          </w:p>
        </w:tc>
        <w:tc>
          <w:tcPr>
            <w:tcW w:w="1417" w:type="dxa"/>
          </w:tcPr>
          <w:p w:rsidR="00CB1AFB" w:rsidRPr="00D06804" w:rsidRDefault="00CB1AFB" w:rsidP="006A5C26">
            <w:pPr>
              <w:jc w:val="center"/>
              <w:rPr>
                <w:b/>
                <w:lang w:eastAsia="pt-BR"/>
              </w:rPr>
            </w:pPr>
          </w:p>
          <w:p w:rsidR="0039458C" w:rsidRPr="00D06804" w:rsidRDefault="0039458C"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197,75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AUTO DE MULTA em papel Autocopiativo 25x3, picotadas, impressão em uma cor, em </w:t>
            </w:r>
            <w:proofErr w:type="gramStart"/>
            <w:r w:rsidRPr="00D06804">
              <w:rPr>
                <w:lang w:eastAsia="pt-BR"/>
              </w:rPr>
              <w:t>3</w:t>
            </w:r>
            <w:proofErr w:type="gramEnd"/>
            <w:r w:rsidRPr="00D06804">
              <w:rPr>
                <w:lang w:eastAsia="pt-BR"/>
              </w:rPr>
              <w:t xml:space="preserve"> vias numeradas</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p w:rsidR="00CB1AFB" w:rsidRPr="00D06804" w:rsidRDefault="00CB1AFB" w:rsidP="006A5C26">
            <w:pPr>
              <w:jc w:val="center"/>
              <w:rPr>
                <w:lang w:eastAsia="pt-BR"/>
              </w:rPr>
            </w:pPr>
          </w:p>
          <w:p w:rsidR="00CB1AFB" w:rsidRPr="00D06804" w:rsidRDefault="00CB1AFB" w:rsidP="006A5C26">
            <w:pPr>
              <w:jc w:val="center"/>
              <w:rPr>
                <w:lang w:eastAsia="pt-BR"/>
              </w:rPr>
            </w:pP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05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14,77</w:t>
            </w:r>
          </w:p>
        </w:tc>
        <w:tc>
          <w:tcPr>
            <w:tcW w:w="1417" w:type="dxa"/>
          </w:tcPr>
          <w:p w:rsidR="00CB1AFB" w:rsidRPr="00D06804" w:rsidRDefault="00CB1AFB" w:rsidP="006A5C26">
            <w:pPr>
              <w:jc w:val="center"/>
              <w:rPr>
                <w:b/>
                <w:lang w:eastAsia="pt-BR"/>
              </w:rPr>
            </w:pPr>
          </w:p>
          <w:p w:rsidR="0039458C" w:rsidRPr="00D06804" w:rsidRDefault="0039458C"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73,85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AVALIAÇÃO FISIOTERÁPICA – 100 folhas </w:t>
            </w:r>
            <w:proofErr w:type="gramStart"/>
            <w:r w:rsidRPr="00D06804">
              <w:rPr>
                <w:lang w:eastAsia="pt-BR"/>
              </w:rPr>
              <w:t>tam</w:t>
            </w:r>
            <w:proofErr w:type="gramEnd"/>
            <w:r w:rsidRPr="00D06804">
              <w:rPr>
                <w:lang w:eastAsia="pt-BR"/>
              </w:rPr>
              <w:t>. Folha A4</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w:t>
            </w:r>
          </w:p>
        </w:tc>
        <w:tc>
          <w:tcPr>
            <w:tcW w:w="1531" w:type="dxa"/>
          </w:tcPr>
          <w:p w:rsidR="00CB1AFB" w:rsidRPr="00D06804" w:rsidRDefault="00CB1AFB" w:rsidP="006A5C26">
            <w:pPr>
              <w:jc w:val="center"/>
              <w:rPr>
                <w:b/>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15,31</w:t>
            </w:r>
          </w:p>
        </w:tc>
        <w:tc>
          <w:tcPr>
            <w:tcW w:w="1417" w:type="dxa"/>
          </w:tcPr>
          <w:p w:rsidR="00CB1AFB" w:rsidRPr="00D06804" w:rsidRDefault="00CB1AFB" w:rsidP="006A5C26">
            <w:pPr>
              <w:jc w:val="center"/>
              <w:rPr>
                <w:b/>
                <w:lang w:eastAsia="pt-BR"/>
              </w:rPr>
            </w:pPr>
          </w:p>
          <w:p w:rsidR="00D47325" w:rsidRPr="00D06804" w:rsidRDefault="00D47325"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39458C" w:rsidRPr="00D06804">
              <w:rPr>
                <w:b/>
                <w:lang w:eastAsia="pt-BR"/>
              </w:rPr>
              <w:t>1.148,25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BOLETIM DE PRODUÇÃO DIÁRIA – 100 folhas </w:t>
            </w:r>
            <w:proofErr w:type="gramStart"/>
            <w:r w:rsidRPr="00D06804">
              <w:rPr>
                <w:lang w:eastAsia="pt-BR"/>
              </w:rPr>
              <w:t>tam</w:t>
            </w:r>
            <w:proofErr w:type="gramEnd"/>
            <w:r w:rsidRPr="00D06804">
              <w:rPr>
                <w:lang w:eastAsia="pt-BR"/>
              </w:rPr>
              <w:t>. Folha A4</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225</w:t>
            </w:r>
          </w:p>
          <w:p w:rsidR="00CB1AFB" w:rsidRPr="00D06804" w:rsidRDefault="00CB1AFB" w:rsidP="006A5C26">
            <w:pPr>
              <w:jc w:val="center"/>
              <w:rPr>
                <w:lang w:eastAsia="pt-BR"/>
              </w:rPr>
            </w:pPr>
          </w:p>
        </w:tc>
        <w:tc>
          <w:tcPr>
            <w:tcW w:w="1531" w:type="dxa"/>
          </w:tcPr>
          <w:p w:rsidR="00CB1AFB" w:rsidRPr="00D06804" w:rsidRDefault="00CB1AFB" w:rsidP="006A5C26">
            <w:pPr>
              <w:jc w:val="center"/>
              <w:rPr>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10,19</w:t>
            </w:r>
          </w:p>
        </w:tc>
        <w:tc>
          <w:tcPr>
            <w:tcW w:w="1417" w:type="dxa"/>
          </w:tcPr>
          <w:p w:rsidR="00CB1AFB" w:rsidRPr="00D06804" w:rsidRDefault="00CB1AFB" w:rsidP="006A5C26">
            <w:pPr>
              <w:jc w:val="center"/>
              <w:rPr>
                <w:b/>
                <w:lang w:eastAsia="pt-BR"/>
              </w:rPr>
            </w:pPr>
          </w:p>
          <w:p w:rsidR="002453F9" w:rsidRPr="00D06804" w:rsidRDefault="002453F9"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Pr="00D06804">
              <w:rPr>
                <w:b/>
                <w:lang w:eastAsia="pt-BR"/>
              </w:rPr>
              <w:t xml:space="preserve">  </w:t>
            </w:r>
            <w:proofErr w:type="gramEnd"/>
            <w:r w:rsidR="0039458C" w:rsidRPr="00D06804">
              <w:rPr>
                <w:b/>
                <w:lang w:eastAsia="pt-BR"/>
              </w:rPr>
              <w:t>2.292,75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CAPA PARA ELETROCARDIOGRAMA 180 </w:t>
            </w:r>
            <w:proofErr w:type="gramStart"/>
            <w:r w:rsidRPr="00D06804">
              <w:rPr>
                <w:lang w:eastAsia="pt-BR"/>
              </w:rPr>
              <w:t>gr</w:t>
            </w:r>
            <w:proofErr w:type="gramEnd"/>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3.000</w:t>
            </w:r>
          </w:p>
        </w:tc>
        <w:tc>
          <w:tcPr>
            <w:tcW w:w="1531" w:type="dxa"/>
          </w:tcPr>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0,87</w:t>
            </w:r>
          </w:p>
        </w:tc>
        <w:tc>
          <w:tcPr>
            <w:tcW w:w="1417" w:type="dxa"/>
          </w:tcPr>
          <w:p w:rsidR="00CB1AFB" w:rsidRPr="00D06804" w:rsidRDefault="00CB1AFB"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2.610,00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EXAME DE ALTO CUSTO (FRENTE E VERSO) – 100 folhas </w:t>
            </w:r>
            <w:proofErr w:type="gramStart"/>
            <w:r w:rsidRPr="00D06804">
              <w:rPr>
                <w:lang w:eastAsia="pt-BR"/>
              </w:rPr>
              <w:t>tam</w:t>
            </w:r>
            <w:proofErr w:type="gramEnd"/>
            <w:r w:rsidRPr="00D06804">
              <w:rPr>
                <w:lang w:eastAsia="pt-BR"/>
              </w:rPr>
              <w:t>. Folha A4,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150</w:t>
            </w:r>
          </w:p>
        </w:tc>
        <w:tc>
          <w:tcPr>
            <w:tcW w:w="1531" w:type="dxa"/>
          </w:tcPr>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19,68</w:t>
            </w:r>
          </w:p>
        </w:tc>
        <w:tc>
          <w:tcPr>
            <w:tcW w:w="1417" w:type="dxa"/>
          </w:tcPr>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2.952,00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EXAMES SOLICITADOS SIMPLES – </w:t>
            </w:r>
            <w:proofErr w:type="gramStart"/>
            <w:r w:rsidRPr="00D06804">
              <w:rPr>
                <w:lang w:eastAsia="pt-BR"/>
              </w:rPr>
              <w:t>tam</w:t>
            </w:r>
            <w:proofErr w:type="gramEnd"/>
            <w:r w:rsidRPr="00D06804">
              <w:rPr>
                <w:lang w:eastAsia="pt-BR"/>
              </w:rPr>
              <w:t>. 11x15 cm, e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10,09</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7.567,50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FICHA DE SERVIÇOS DE FISIOTERAPIA – PAPEL BRANCO 180gr/m² (frente e verso) tamanho </w:t>
            </w:r>
            <w:proofErr w:type="gramStart"/>
            <w:r w:rsidRPr="00D06804">
              <w:rPr>
                <w:lang w:eastAsia="pt-BR"/>
              </w:rPr>
              <w:t>20x14,</w:t>
            </w:r>
            <w:proofErr w:type="gramEnd"/>
            <w:r w:rsidRPr="00D06804">
              <w:rPr>
                <w:lang w:eastAsia="pt-BR"/>
              </w:rPr>
              <w:t>5cm</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Unidade</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1,81</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1.357,50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FICHA GINECOLÓGICA E OBSTETRÍCA, folha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lastRenderedPageBreak/>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b/>
                <w:lang w:eastAsia="pt-BR"/>
              </w:rPr>
              <w:t xml:space="preserve">R$ </w:t>
            </w:r>
            <w:r w:rsidR="00CB1AFB" w:rsidRPr="00D06804">
              <w:rPr>
                <w:b/>
                <w:lang w:eastAsia="pt-BR"/>
              </w:rPr>
              <w:t>17,32</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779,40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FOLHA DE FREQUENCIA MENSAL (FIOSIOTERAPIA), Tamanho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20,41</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306,15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FOLHA TIMBRADA A4 com logotipos </w:t>
            </w:r>
            <w:proofErr w:type="gramStart"/>
            <w:r w:rsidRPr="00D06804">
              <w:rPr>
                <w:lang w:eastAsia="pt-BR"/>
              </w:rPr>
              <w:t>COLORIDOs</w:t>
            </w:r>
            <w:proofErr w:type="gramEnd"/>
            <w:r w:rsidRPr="00D06804">
              <w:rPr>
                <w:lang w:eastAsia="pt-BR"/>
              </w:rPr>
              <w:t>, 75 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15,66</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783,00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LAUDO MÉDICO PARA EMISSÃO DE APAC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CB1AFB" w:rsidRPr="00D06804">
              <w:rPr>
                <w:b/>
                <w:lang w:eastAsia="pt-BR"/>
              </w:rPr>
              <w:t xml:space="preserve">  </w:t>
            </w:r>
            <w:proofErr w:type="gramEnd"/>
            <w:r w:rsidR="00CB1AFB" w:rsidRPr="00D06804">
              <w:rPr>
                <w:b/>
                <w:lang w:eastAsia="pt-BR"/>
              </w:rPr>
              <w:t>12,36</w:t>
            </w:r>
          </w:p>
        </w:tc>
        <w:tc>
          <w:tcPr>
            <w:tcW w:w="1417" w:type="dxa"/>
          </w:tcPr>
          <w:p w:rsidR="002453F9" w:rsidRPr="00D06804" w:rsidRDefault="002453F9" w:rsidP="006A5C26">
            <w:pPr>
              <w:jc w:val="center"/>
              <w:rPr>
                <w:b/>
                <w:lang w:eastAsia="pt-BR"/>
              </w:rPr>
            </w:pPr>
          </w:p>
          <w:p w:rsidR="00AF2521" w:rsidRPr="00D06804" w:rsidRDefault="00AF2521" w:rsidP="006A5C26">
            <w:pPr>
              <w:jc w:val="center"/>
              <w:rPr>
                <w:rFonts w:eastAsia="Dotum"/>
                <w:b/>
                <w:lang w:eastAsia="pt-BR"/>
              </w:rPr>
            </w:pPr>
          </w:p>
          <w:p w:rsidR="00CB1AFB" w:rsidRPr="00D06804" w:rsidRDefault="00AF2521"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Pr="00D06804">
              <w:rPr>
                <w:b/>
                <w:lang w:eastAsia="pt-BR"/>
              </w:rPr>
              <w:t xml:space="preserve">  </w:t>
            </w:r>
            <w:proofErr w:type="gramEnd"/>
            <w:r w:rsidR="0039458C" w:rsidRPr="00D06804">
              <w:rPr>
                <w:b/>
                <w:lang w:eastAsia="pt-BR"/>
              </w:rPr>
              <w:t>5.562,00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MARCAÇÃO DE </w:t>
            </w:r>
            <w:proofErr w:type="gramStart"/>
            <w:r w:rsidRPr="00D06804">
              <w:rPr>
                <w:lang w:eastAsia="pt-BR"/>
              </w:rPr>
              <w:t>CONSULTA –tam</w:t>
            </w:r>
            <w:proofErr w:type="gramEnd"/>
            <w:r w:rsidRPr="00D06804">
              <w:rPr>
                <w:lang w:eastAsia="pt-BR"/>
              </w:rPr>
              <w:t>. 9,5x5 cm,</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1.200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2,94</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3.528,00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bCs/>
                <w:lang w:eastAsia="pt-BR"/>
              </w:rPr>
              <w:t xml:space="preserve">PLANILHA DE CONTROLE DE ENTREGA DE MATERIAL DE </w:t>
            </w:r>
            <w:proofErr w:type="gramStart"/>
            <w:r w:rsidRPr="00D06804">
              <w:rPr>
                <w:bCs/>
                <w:lang w:eastAsia="pt-BR"/>
              </w:rPr>
              <w:t>CURATIVO E AFINS PARA PACIENTE</w:t>
            </w:r>
            <w:proofErr w:type="gramEnd"/>
            <w:r w:rsidRPr="00D06804">
              <w:rPr>
                <w:bCs/>
                <w:lang w:eastAsia="pt-BR"/>
              </w:rPr>
              <w:t xml:space="preserve"> – 100 folhas tam. Meia Folha A4,</w:t>
            </w:r>
            <w:proofErr w:type="gramStart"/>
            <w:r w:rsidRPr="00D06804">
              <w:rPr>
                <w:bCs/>
                <w:lang w:eastAsia="pt-BR"/>
              </w:rPr>
              <w:t xml:space="preserve"> </w:t>
            </w:r>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16,01</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1.200,75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PLANILHA DE PEDIDO INTERNO DE </w:t>
            </w:r>
            <w:proofErr w:type="gramStart"/>
            <w:r w:rsidRPr="00D06804">
              <w:rPr>
                <w:bCs/>
                <w:lang w:eastAsia="pt-BR"/>
              </w:rPr>
              <w:t>MATERIAL –tamanho</w:t>
            </w:r>
            <w:proofErr w:type="gramEnd"/>
            <w:r w:rsidRPr="00D06804">
              <w:rPr>
                <w:bCs/>
                <w:lang w:eastAsia="pt-BR"/>
              </w:rPr>
              <w:t xml:space="preserve"> meia folha A4, </w:t>
            </w:r>
            <w:r w:rsidRPr="00D06804">
              <w:rPr>
                <w:lang w:eastAsia="pt-BR"/>
              </w:rPr>
              <w:t xml:space="preserve">  gramatura 56.</w:t>
            </w:r>
          </w:p>
          <w:p w:rsidR="00CB1AFB" w:rsidRPr="00D06804" w:rsidRDefault="00CB1AFB" w:rsidP="006A5C26">
            <w:pPr>
              <w:jc w:val="center"/>
              <w:rPr>
                <w:bCs/>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b/>
                <w:lang w:eastAsia="pt-BR"/>
              </w:rPr>
              <w:t xml:space="preserve">  </w:t>
            </w:r>
            <w:proofErr w:type="gramEnd"/>
            <w:r w:rsidR="00CB1AFB" w:rsidRPr="00D06804">
              <w:rPr>
                <w:b/>
                <w:lang w:eastAsia="pt-BR"/>
              </w:rPr>
              <w:t>14,99</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39458C" w:rsidRPr="00D06804">
              <w:rPr>
                <w:b/>
                <w:lang w:eastAsia="pt-BR"/>
              </w:rPr>
              <w:t>674,55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PLANILHA DE CONTROLE DE ESTOQUE E SOLICITAÇÃO DE MATERIAL CORRELATO (FRENTE E VERSO)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32,59</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1.466,55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PLANILHA DE SOLICITAÇÃO DE MATERIAL DE ESCRITÓRIO E GRÁFICA (FRENTE E VERSO)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 xml:space="preserve">em papel  </w:t>
            </w:r>
            <w:r w:rsidRPr="00D06804">
              <w:rPr>
                <w:lang w:eastAsia="pt-BR"/>
              </w:rPr>
              <w:lastRenderedPageBreak/>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28,09</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421,35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PLANILHA DE SOLICITAÇÃO DE MATERIAL DE LIMPEZA E HIGIENE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15,86</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713,70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PRONTUÁRIO MÉDICO (FRENTE E VERSO)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10,27</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7.702,50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Prontuário Médico – Continuação, Tamanho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8,92</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6.690,00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RECEITUÁRIO BRANCO </w:t>
            </w:r>
            <w:proofErr w:type="gramStart"/>
            <w:r w:rsidRPr="00D06804">
              <w:rPr>
                <w:lang w:eastAsia="pt-BR"/>
              </w:rPr>
              <w:t>COMUM –tam</w:t>
            </w:r>
            <w:proofErr w:type="gramEnd"/>
            <w:r w:rsidRPr="00D06804">
              <w:rPr>
                <w:lang w:eastAsia="pt-BR"/>
              </w:rPr>
              <w:t>. 10x21 cm,</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Pr="00D06804">
              <w:rPr>
                <w:b/>
                <w:lang w:eastAsia="pt-BR"/>
              </w:rPr>
              <w:t xml:space="preserve"> </w:t>
            </w:r>
            <w:r w:rsidR="00CB1AFB" w:rsidRPr="00D06804">
              <w:rPr>
                <w:b/>
                <w:lang w:eastAsia="pt-BR"/>
              </w:rPr>
              <w:t xml:space="preserve"> </w:t>
            </w:r>
            <w:proofErr w:type="gramEnd"/>
            <w:r w:rsidR="00CB1AFB" w:rsidRPr="00D06804">
              <w:rPr>
                <w:b/>
                <w:lang w:eastAsia="pt-BR"/>
              </w:rPr>
              <w:t>11,32</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33.960,00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RECEITUÁRIO DE CONTROLE ESPECIAL – </w:t>
            </w:r>
            <w:proofErr w:type="gramStart"/>
            <w:r w:rsidRPr="00D06804">
              <w:rPr>
                <w:lang w:eastAsia="pt-BR"/>
              </w:rPr>
              <w:t>2</w:t>
            </w:r>
            <w:proofErr w:type="gramEnd"/>
            <w:r w:rsidRPr="00D06804">
              <w:rPr>
                <w:lang w:eastAsia="pt-BR"/>
              </w:rPr>
              <w:t xml:space="preserve"> VIAS – 100 folhas tam. 15,5x22 cm, Gr 56, 1ª via branca e 2ª via </w:t>
            </w:r>
            <w:proofErr w:type="gramStart"/>
            <w:r w:rsidRPr="00D06804">
              <w:rPr>
                <w:lang w:eastAsia="pt-BR"/>
              </w:rPr>
              <w:t>rosa</w:t>
            </w:r>
            <w:proofErr w:type="gramEnd"/>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720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13,15</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9.468,00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RECEITUÁRIO DE CONTROLE ESPECIAL TIPO B NA COR AZUL COM 50 FOLHAS Gr 56</w:t>
            </w:r>
          </w:p>
          <w:p w:rsidR="00CB1AFB" w:rsidRPr="00D06804" w:rsidRDefault="00CB1AFB" w:rsidP="006A5C26">
            <w:pPr>
              <w:jc w:val="center"/>
              <w:rPr>
                <w:lang w:eastAsia="pt-BR"/>
              </w:rPr>
            </w:pPr>
            <w:proofErr w:type="gramStart"/>
            <w:r w:rsidRPr="00D06804">
              <w:rPr>
                <w:lang w:eastAsia="pt-BR"/>
              </w:rPr>
              <w:t>mesma</w:t>
            </w:r>
            <w:proofErr w:type="gramEnd"/>
            <w:r w:rsidRPr="00D06804">
              <w:rPr>
                <w:lang w:eastAsia="pt-BR"/>
              </w:rPr>
              <w:t xml:space="preserve"> cor do canhoto da receita anexado ao processo</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TALÃO 50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7,53</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5.647,50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REFERÊNCIA E CONTRA REFERÊNCIA – 100 folhas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18</w:t>
            </w:r>
          </w:p>
        </w:tc>
        <w:tc>
          <w:tcPr>
            <w:tcW w:w="1531" w:type="dxa"/>
          </w:tcPr>
          <w:p w:rsidR="00CB1AFB" w:rsidRPr="00D06804" w:rsidRDefault="00CB1AFB"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18,61</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334,98</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REQUISIÇAO DE MAMOGRAFIA (FRENTE E VERSO)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840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10,04</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8.433,60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SOLICITAÇÃO DE ULTRASSONOGRAF</w:t>
            </w:r>
            <w:r w:rsidRPr="00D06804">
              <w:rPr>
                <w:lang w:eastAsia="pt-BR"/>
              </w:rPr>
              <w:lastRenderedPageBreak/>
              <w:t xml:space="preserve">IA OBSTÉTRICA – Tamanho A4, </w:t>
            </w:r>
            <w:proofErr w:type="gramStart"/>
            <w:r w:rsidRPr="00D06804">
              <w:rPr>
                <w:lang w:eastAsia="pt-BR"/>
              </w:rPr>
              <w:t>gr</w:t>
            </w:r>
            <w:proofErr w:type="gramEnd"/>
            <w:r w:rsidRPr="00D06804">
              <w:rPr>
                <w:lang w:eastAsia="pt-BR"/>
              </w:rPr>
              <w:t>/m² 56</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lastRenderedPageBreak/>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lastRenderedPageBreak/>
              <w:t>90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CB1AFB" w:rsidRPr="00D06804">
              <w:rPr>
                <w:b/>
                <w:lang w:eastAsia="pt-BR"/>
              </w:rPr>
              <w:t>13,10</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39458C" w:rsidRPr="00D06804">
              <w:rPr>
                <w:b/>
                <w:lang w:eastAsia="pt-BR"/>
              </w:rPr>
              <w:t>1.179,00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FICHA DE SOLICITAÇÃO DE TESTE ERGOMÉTRICO- 100 UNIDADES GR 56</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D3772D" w:rsidRPr="00D06804" w:rsidRDefault="00D3772D"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10,68</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480,60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BOLETIM DE INSPEÇÃO em papel Autocopiativo25x3, picotadas, impressão em uma cor, </w:t>
            </w:r>
            <w:proofErr w:type="gramStart"/>
            <w:r w:rsidRPr="00D06804">
              <w:rPr>
                <w:bCs/>
                <w:lang w:eastAsia="pt-BR"/>
              </w:rPr>
              <w:t>3</w:t>
            </w:r>
            <w:proofErr w:type="gramEnd"/>
            <w:r w:rsidRPr="00D06804">
              <w:rPr>
                <w:bCs/>
                <w:lang w:eastAsia="pt-BR"/>
              </w:rPr>
              <w:t xml:space="preserve"> vias (branco, amarelo e azul) numeradas, </w:t>
            </w:r>
            <w:r w:rsidRPr="00D06804">
              <w:rPr>
                <w:lang w:eastAsia="pt-BR"/>
              </w:rPr>
              <w:t xml:space="preserve"> em papel sulfite 75gr/m².</w:t>
            </w:r>
          </w:p>
          <w:p w:rsidR="00CB1AFB" w:rsidRPr="00D06804" w:rsidRDefault="00CB1AFB" w:rsidP="006A5C26">
            <w:pPr>
              <w:jc w:val="center"/>
              <w:rPr>
                <w:bCs/>
                <w:lang w:eastAsia="pt-BR"/>
              </w:rPr>
            </w:pPr>
          </w:p>
        </w:tc>
        <w:tc>
          <w:tcPr>
            <w:tcW w:w="1304" w:type="dxa"/>
            <w:vAlign w:val="center"/>
          </w:tcPr>
          <w:p w:rsidR="00CB1AFB" w:rsidRPr="00D06804" w:rsidRDefault="00CB1AFB" w:rsidP="006A5C26">
            <w:pPr>
              <w:jc w:val="center"/>
              <w:rPr>
                <w:lang w:eastAsia="pt-BR"/>
              </w:rPr>
            </w:pPr>
            <w:r w:rsidRPr="00D06804">
              <w:rPr>
                <w:lang w:eastAsia="pt-BR"/>
              </w:rPr>
              <w:t>BL</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11,10</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166,50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bCs/>
                <w:lang w:eastAsia="pt-BR"/>
              </w:rPr>
              <w:t xml:space="preserve">FICHA DE VISITA (VIG. AMBIENTAL) </w:t>
            </w:r>
            <w:proofErr w:type="gramStart"/>
            <w:r w:rsidRPr="00D06804">
              <w:rPr>
                <w:lang w:eastAsia="pt-BR"/>
              </w:rPr>
              <w:t>tam</w:t>
            </w:r>
            <w:proofErr w:type="gramEnd"/>
            <w:r w:rsidRPr="00D06804">
              <w:rPr>
                <w:lang w:eastAsia="pt-BR"/>
              </w:rPr>
              <w:t xml:space="preserve">. </w:t>
            </w:r>
            <w:proofErr w:type="gramStart"/>
            <w:r w:rsidRPr="00D06804">
              <w:rPr>
                <w:lang w:eastAsia="pt-BR"/>
              </w:rPr>
              <w:t>14X9</w:t>
            </w:r>
            <w:proofErr w:type="gramEnd"/>
            <w:r w:rsidRPr="00D06804">
              <w:rPr>
                <w:lang w:eastAsia="pt-BR"/>
              </w:rPr>
              <w:t xml:space="preserve"> CM,  em papel sulfite 75gr/m².</w:t>
            </w:r>
          </w:p>
          <w:p w:rsidR="00CB1AFB" w:rsidRPr="00D06804" w:rsidRDefault="00CB1AFB" w:rsidP="006A5C26">
            <w:pPr>
              <w:jc w:val="center"/>
              <w:rPr>
                <w:bCs/>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23</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11,16</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2453F9" w:rsidRPr="00D06804">
              <w:rPr>
                <w:b/>
                <w:lang w:eastAsia="pt-BR"/>
              </w:rPr>
              <w:t>256,68</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REGISTRO DIÁRIO DO SERVIÇO ANTIVETORIAL (FRENTE E VERSO)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33,95</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509,25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BOLETIM DE CAMPO </w:t>
            </w:r>
            <w:proofErr w:type="gramStart"/>
            <w:r w:rsidRPr="00D06804">
              <w:rPr>
                <w:lang w:eastAsia="pt-BR"/>
              </w:rPr>
              <w:t>LIRAa</w:t>
            </w:r>
            <w:proofErr w:type="gramEnd"/>
            <w:r w:rsidRPr="00D06804">
              <w:rPr>
                <w:lang w:eastAsia="pt-BR"/>
              </w:rPr>
              <w:t xml:space="preserve"> 75g/m²,  em papel sulfite 75gr/m².</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UNID</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CB1AFB" w:rsidRPr="00D06804">
              <w:rPr>
                <w:b/>
                <w:lang w:eastAsia="pt-BR"/>
              </w:rPr>
              <w:t xml:space="preserve">  </w:t>
            </w:r>
            <w:proofErr w:type="gramEnd"/>
            <w:r w:rsidR="00CB1AFB" w:rsidRPr="00D06804">
              <w:rPr>
                <w:b/>
                <w:lang w:eastAsia="pt-BR"/>
              </w:rPr>
              <w:t>1,07</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2453F9" w:rsidRPr="00D06804">
              <w:rPr>
                <w:b/>
                <w:lang w:eastAsia="pt-BR"/>
              </w:rPr>
              <w:t>481,50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CADERNETA DA SAÚDE DA CRIANÇA – MENINA – 04 páginas – capa em papel cartão 180 g e páginas em papel 120 g – Colorido 4x4 </w:t>
            </w:r>
            <w:proofErr w:type="gramStart"/>
            <w:r w:rsidRPr="00D06804">
              <w:rPr>
                <w:bCs/>
                <w:lang w:eastAsia="pt-BR"/>
              </w:rPr>
              <w:t>tam</w:t>
            </w:r>
            <w:proofErr w:type="gramEnd"/>
            <w:r w:rsidRPr="00D06804">
              <w:rPr>
                <w:bCs/>
                <w:lang w:eastAsia="pt-BR"/>
              </w:rPr>
              <w:t xml:space="preserve"> meia folha A4</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LIVRETO</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24,77</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7.431,00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CADERNETA DA SAÚDE DA CRIANÇA – MENINO – 04 páginas – capa em papel cartão 180 g e páginas em papel 120 g – Colorido 4x4 </w:t>
            </w:r>
            <w:proofErr w:type="gramStart"/>
            <w:r w:rsidRPr="00D06804">
              <w:rPr>
                <w:bCs/>
                <w:lang w:eastAsia="pt-BR"/>
              </w:rPr>
              <w:t>tam</w:t>
            </w:r>
            <w:proofErr w:type="gramEnd"/>
            <w:r w:rsidRPr="00D06804">
              <w:rPr>
                <w:bCs/>
                <w:lang w:eastAsia="pt-BR"/>
              </w:rPr>
              <w:t xml:space="preserve"> meia folha A4</w:t>
            </w:r>
          </w:p>
          <w:p w:rsidR="00CB1AFB" w:rsidRPr="00D06804" w:rsidRDefault="00CB1AFB" w:rsidP="006A5C26">
            <w:pPr>
              <w:jc w:val="center"/>
              <w:rPr>
                <w:bCs/>
                <w:lang w:eastAsia="pt-BR"/>
              </w:rPr>
            </w:pPr>
          </w:p>
        </w:tc>
        <w:tc>
          <w:tcPr>
            <w:tcW w:w="1304" w:type="dxa"/>
            <w:vAlign w:val="center"/>
          </w:tcPr>
          <w:p w:rsidR="00CB1AFB" w:rsidRPr="00D06804" w:rsidRDefault="00CB1AFB" w:rsidP="006A5C26">
            <w:pPr>
              <w:jc w:val="center"/>
              <w:rPr>
                <w:lang w:eastAsia="pt-BR"/>
              </w:rPr>
            </w:pPr>
            <w:r w:rsidRPr="00D06804">
              <w:rPr>
                <w:lang w:eastAsia="pt-BR"/>
              </w:rPr>
              <w:t>LIVRETO</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21,07</w:t>
            </w:r>
          </w:p>
        </w:tc>
        <w:tc>
          <w:tcPr>
            <w:tcW w:w="1417" w:type="dxa"/>
          </w:tcPr>
          <w:p w:rsidR="00555DDB" w:rsidRPr="00D06804" w:rsidRDefault="00555DDB" w:rsidP="006A5C26">
            <w:pPr>
              <w:jc w:val="center"/>
              <w:rPr>
                <w:b/>
                <w:lang w:eastAsia="pt-BR"/>
              </w:rPr>
            </w:pPr>
          </w:p>
          <w:p w:rsidR="00555DDB" w:rsidRPr="00D06804" w:rsidRDefault="00555DD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6.321,00</w:t>
            </w:r>
          </w:p>
          <w:p w:rsidR="002453F9" w:rsidRPr="00D06804" w:rsidRDefault="002453F9" w:rsidP="006A5C26">
            <w:pPr>
              <w:jc w:val="center"/>
              <w:rPr>
                <w:b/>
                <w:lang w:eastAsia="pt-BR"/>
              </w:rPr>
            </w:pP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CADERNETA DE VACINAÇÃO DO ADULTO – 03 </w:t>
            </w:r>
            <w:r w:rsidRPr="00D06804">
              <w:rPr>
                <w:bCs/>
                <w:lang w:eastAsia="pt-BR"/>
              </w:rPr>
              <w:lastRenderedPageBreak/>
              <w:t xml:space="preserve">páginas – capa em papel cartão 180 g e página única, frente e verso, em papel 120 g tam16 x 12 </w:t>
            </w:r>
            <w:proofErr w:type="gramStart"/>
            <w:r w:rsidRPr="00D06804">
              <w:rPr>
                <w:bCs/>
                <w:lang w:eastAsia="pt-BR"/>
              </w:rPr>
              <w:t>cm</w:t>
            </w:r>
            <w:proofErr w:type="gramEnd"/>
          </w:p>
          <w:p w:rsidR="00CB1AFB" w:rsidRPr="00D06804" w:rsidRDefault="00CB1AFB" w:rsidP="006A5C26">
            <w:pPr>
              <w:jc w:val="center"/>
              <w:rPr>
                <w:bCs/>
                <w:lang w:eastAsia="pt-BR"/>
              </w:rPr>
            </w:pPr>
          </w:p>
        </w:tc>
        <w:tc>
          <w:tcPr>
            <w:tcW w:w="1304" w:type="dxa"/>
            <w:vAlign w:val="center"/>
          </w:tcPr>
          <w:p w:rsidR="00CB1AFB" w:rsidRPr="00D06804" w:rsidRDefault="00CB1AFB" w:rsidP="006A5C26">
            <w:pPr>
              <w:jc w:val="center"/>
              <w:rPr>
                <w:lang w:eastAsia="pt-BR"/>
              </w:rPr>
            </w:pPr>
            <w:r w:rsidRPr="00D06804">
              <w:rPr>
                <w:lang w:eastAsia="pt-BR"/>
              </w:rPr>
              <w:lastRenderedPageBreak/>
              <w:t>LIVRETO</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lastRenderedPageBreak/>
              <w:t>5.250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CB1AFB" w:rsidRPr="00D06804">
              <w:rPr>
                <w:b/>
                <w:lang w:eastAsia="pt-BR"/>
              </w:rPr>
              <w:t>0,40</w:t>
            </w:r>
          </w:p>
        </w:tc>
        <w:tc>
          <w:tcPr>
            <w:tcW w:w="1417" w:type="dxa"/>
          </w:tcPr>
          <w:p w:rsidR="00555DDB" w:rsidRPr="00D06804" w:rsidRDefault="00555DDB" w:rsidP="006A5C26">
            <w:pPr>
              <w:jc w:val="center"/>
              <w:rPr>
                <w:b/>
                <w:lang w:eastAsia="pt-BR"/>
              </w:rPr>
            </w:pPr>
          </w:p>
          <w:p w:rsidR="00555DDB" w:rsidRPr="00D06804" w:rsidRDefault="00555DD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2453F9" w:rsidRPr="00D06804">
              <w:rPr>
                <w:b/>
                <w:lang w:eastAsia="pt-BR"/>
              </w:rPr>
              <w:t>2.100,00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DECLARAÇÃO DO AGENTE DE SAÚDE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90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16,26</w:t>
            </w:r>
          </w:p>
        </w:tc>
        <w:tc>
          <w:tcPr>
            <w:tcW w:w="1417" w:type="dxa"/>
          </w:tcPr>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1.463,40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ETIQUETA </w:t>
            </w:r>
            <w:proofErr w:type="gramStart"/>
            <w:r w:rsidRPr="00D06804">
              <w:rPr>
                <w:lang w:eastAsia="pt-BR"/>
              </w:rPr>
              <w:t>LIRAa</w:t>
            </w:r>
            <w:proofErr w:type="gramEnd"/>
            <w:r w:rsidRPr="00D06804">
              <w:rPr>
                <w:lang w:eastAsia="pt-BR"/>
              </w:rPr>
              <w:t>, 75 g/m² e 07x05 cm</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UNID</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600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0,33</w:t>
            </w:r>
          </w:p>
        </w:tc>
        <w:tc>
          <w:tcPr>
            <w:tcW w:w="1417" w:type="dxa"/>
          </w:tcPr>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198,00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FICHA DE ATENDIMENTO ODONTOLÓGICO INDIVIDUAL (FRENTE E VERSO), tamanho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6,03</w:t>
            </w:r>
          </w:p>
        </w:tc>
        <w:tc>
          <w:tcPr>
            <w:tcW w:w="1417" w:type="dxa"/>
          </w:tcPr>
          <w:p w:rsidR="00555DDB" w:rsidRPr="00D06804" w:rsidRDefault="00555DDB" w:rsidP="006A5C26">
            <w:pPr>
              <w:jc w:val="center"/>
              <w:rPr>
                <w:b/>
                <w:lang w:eastAsia="pt-BR"/>
              </w:rPr>
            </w:pPr>
          </w:p>
          <w:p w:rsidR="00555DDB" w:rsidRPr="00D06804" w:rsidRDefault="00555DD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271,35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FICHA DE REQUISIÇÃO DE EXAME CITOPATOLÓGICO, tamanho A4,</w:t>
            </w:r>
            <w:proofErr w:type="gramStart"/>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lang w:eastAsia="pt-BR"/>
              </w:rPr>
            </w:pPr>
          </w:p>
        </w:tc>
        <w:tc>
          <w:tcPr>
            <w:tcW w:w="1304" w:type="dxa"/>
            <w:vAlign w:val="center"/>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45</w:t>
            </w:r>
          </w:p>
        </w:tc>
        <w:tc>
          <w:tcPr>
            <w:tcW w:w="1531" w:type="dxa"/>
          </w:tcPr>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15,86</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713,70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PLANILHA DE CONTROLE E SOLICITAÇÃO DE MEDICAMENTOS, tamanho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lang w:eastAsia="pt-BR"/>
              </w:rPr>
            </w:pPr>
          </w:p>
        </w:tc>
        <w:tc>
          <w:tcPr>
            <w:tcW w:w="1304" w:type="dxa"/>
            <w:vAlign w:val="center"/>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45</w:t>
            </w:r>
          </w:p>
          <w:p w:rsidR="00CB1AFB" w:rsidRPr="00D06804" w:rsidRDefault="00CB1AFB" w:rsidP="006A5C26">
            <w:pPr>
              <w:jc w:val="center"/>
              <w:rPr>
                <w:rFonts w:eastAsia="Dotum"/>
                <w:lang w:eastAsia="pt-BR"/>
              </w:rPr>
            </w:pPr>
          </w:p>
        </w:tc>
        <w:tc>
          <w:tcPr>
            <w:tcW w:w="1531" w:type="dxa"/>
          </w:tcPr>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15,86</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713,70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PRONTUÁRIO ODONTOLÓGICO</w:t>
            </w:r>
          </w:p>
          <w:p w:rsidR="00CB1AFB" w:rsidRPr="00D06804" w:rsidRDefault="00CB1AFB" w:rsidP="006A5C26">
            <w:pPr>
              <w:jc w:val="center"/>
              <w:rPr>
                <w:rFonts w:eastAsia="Dotum"/>
                <w:lang w:eastAsia="pt-BR"/>
              </w:rPr>
            </w:pP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15,95</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1.196,25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REFERÊNCIA ODONTOLÓGICA – </w:t>
            </w: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CB1AFB" w:rsidP="006A5C26">
            <w:pPr>
              <w:jc w:val="center"/>
              <w:rPr>
                <w:rFonts w:eastAsia="Dotum"/>
                <w:lang w:eastAsia="pt-BR"/>
              </w:rPr>
            </w:pPr>
          </w:p>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19,64</w:t>
            </w:r>
          </w:p>
        </w:tc>
        <w:tc>
          <w:tcPr>
            <w:tcW w:w="1417" w:type="dxa"/>
          </w:tcPr>
          <w:p w:rsidR="00555DDB" w:rsidRPr="00D06804" w:rsidRDefault="00555DDB" w:rsidP="006A5C26">
            <w:pPr>
              <w:jc w:val="center"/>
              <w:rPr>
                <w:rFonts w:eastAsia="Dotum"/>
                <w:b/>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1.473,00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REQUISIÇÃO DE COMBUSTÍVEL – </w:t>
            </w:r>
            <w:proofErr w:type="gramStart"/>
            <w:r w:rsidRPr="00D06804">
              <w:rPr>
                <w:rFonts w:eastAsia="Dotum"/>
                <w:lang w:eastAsia="pt-BR"/>
              </w:rPr>
              <w:t>2</w:t>
            </w:r>
            <w:proofErr w:type="gramEnd"/>
            <w:r w:rsidRPr="00D06804">
              <w:rPr>
                <w:rFonts w:eastAsia="Dotum"/>
                <w:lang w:eastAsia="pt-BR"/>
              </w:rPr>
              <w:t xml:space="preserve"> VIAS – 50 folhas – ENUMERADAS tam. 11x16 cm-1ª via branca e 2ª via amarela,</w:t>
            </w:r>
            <w:proofErr w:type="gramStart"/>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BLOCOS 50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2B527A" w:rsidRPr="00D06804" w:rsidRDefault="002B527A"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195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10,87</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2.119,65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w:t>
            </w:r>
            <w:r w:rsidRPr="00D06804">
              <w:rPr>
                <w:rFonts w:eastAsia="Dotum"/>
                <w:lang w:eastAsia="pt-BR"/>
              </w:rPr>
              <w:lastRenderedPageBreak/>
              <w:t xml:space="preserve">ADVERTÊNCIA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lastRenderedPageBreak/>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lastRenderedPageBreak/>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61,64</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308,20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APREENSÃO DE AMOSTRAS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61,64</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308,20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INTERDIÇÃO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63,73</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318,65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INTIMAÇÃO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08</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59,30</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474,40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CAPA DE PROCESSO – </w:t>
            </w:r>
            <w:r w:rsidRPr="00D06804">
              <w:rPr>
                <w:rFonts w:eastAsia="Dotum"/>
                <w:lang w:eastAsia="pt-BR"/>
              </w:rPr>
              <w:t xml:space="preserve">PAPEL BRANCO 180 </w:t>
            </w:r>
            <w:proofErr w:type="gramStart"/>
            <w:r w:rsidRPr="00D06804">
              <w:rPr>
                <w:rFonts w:eastAsia="Dotum"/>
                <w:lang w:eastAsia="pt-BR"/>
              </w:rPr>
              <w:t>gr</w:t>
            </w:r>
            <w:proofErr w:type="gramEnd"/>
            <w:r w:rsidRPr="00D06804">
              <w:rPr>
                <w:rFonts w:eastAsia="Dotum"/>
                <w:lang w:eastAsia="pt-BR"/>
              </w:rPr>
              <w:t>/m²tam. 23,5</w:t>
            </w:r>
            <w:proofErr w:type="gramStart"/>
            <w:r w:rsidRPr="00D06804">
              <w:rPr>
                <w:rFonts w:eastAsia="Dotum"/>
                <w:lang w:eastAsia="pt-BR"/>
              </w:rPr>
              <w:t>x32,</w:t>
            </w:r>
            <w:proofErr w:type="gramEnd"/>
            <w:r w:rsidRPr="00D06804">
              <w:rPr>
                <w:rFonts w:eastAsia="Dotum"/>
                <w:lang w:eastAsia="pt-BR"/>
              </w:rPr>
              <w:t>5 cm</w:t>
            </w:r>
          </w:p>
          <w:p w:rsidR="00CB1AFB" w:rsidRPr="00D06804" w:rsidRDefault="00CB1AFB" w:rsidP="006A5C26">
            <w:pPr>
              <w:jc w:val="center"/>
              <w:rPr>
                <w:rFonts w:eastAsia="Dotum"/>
                <w:bCs/>
                <w:lang w:eastAsia="pt-BR"/>
              </w:rPr>
            </w:pPr>
          </w:p>
        </w:tc>
        <w:tc>
          <w:tcPr>
            <w:tcW w:w="1304" w:type="dxa"/>
            <w:vAlign w:val="center"/>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UNID</w:t>
            </w:r>
          </w:p>
        </w:tc>
        <w:tc>
          <w:tcPr>
            <w:tcW w:w="1134" w:type="dxa"/>
            <w:vAlign w:val="center"/>
          </w:tcPr>
          <w:p w:rsidR="00CB1AFB" w:rsidRPr="00D06804" w:rsidRDefault="00CB1AFB" w:rsidP="006A5C26">
            <w:pPr>
              <w:jc w:val="center"/>
              <w:rPr>
                <w:rFonts w:eastAsia="Dotum"/>
                <w:lang w:eastAsia="pt-BR"/>
              </w:rPr>
            </w:pPr>
          </w:p>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p w:rsidR="00CB1AFB" w:rsidRPr="00D06804" w:rsidRDefault="00CB1AFB" w:rsidP="006A5C26">
            <w:pPr>
              <w:jc w:val="center"/>
              <w:rPr>
                <w:rFonts w:eastAsia="Dotum"/>
                <w:lang w:eastAsia="pt-BR"/>
              </w:rPr>
            </w:pP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900</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2,60</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2.340,00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FICHA DO PACIENTE COM ODONTOGRAMA </w:t>
            </w:r>
            <w:proofErr w:type="gramStart"/>
            <w:r w:rsidRPr="00D06804">
              <w:rPr>
                <w:rFonts w:eastAsia="Dotum"/>
                <w:bCs/>
                <w:lang w:eastAsia="pt-BR"/>
              </w:rPr>
              <w:t>tam</w:t>
            </w:r>
            <w:proofErr w:type="gramEnd"/>
            <w:r w:rsidRPr="00D06804">
              <w:rPr>
                <w:rFonts w:eastAsia="Dotum"/>
                <w:bCs/>
                <w:lang w:eastAsia="pt-BR"/>
              </w:rPr>
              <w:t xml:space="preserve"> Folha A4,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D3772D" w:rsidRPr="00D06804" w:rsidRDefault="00D3772D" w:rsidP="006A5C26">
            <w:pPr>
              <w:jc w:val="center"/>
              <w:rPr>
                <w:rFonts w:eastAsia="Dotum"/>
                <w:lang w:eastAsia="pt-BR"/>
              </w:rPr>
            </w:pPr>
          </w:p>
          <w:p w:rsidR="00D3772D" w:rsidRPr="00D06804" w:rsidRDefault="00D3772D" w:rsidP="006A5C26">
            <w:pPr>
              <w:jc w:val="center"/>
              <w:rPr>
                <w:rFonts w:eastAsia="Dotum"/>
                <w:lang w:eastAsia="pt-BR"/>
              </w:rPr>
            </w:pPr>
          </w:p>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tabs>
                <w:tab w:val="left" w:pos="315"/>
                <w:tab w:val="center" w:pos="530"/>
              </w:tabs>
              <w:jc w:val="center"/>
              <w:rPr>
                <w:rFonts w:eastAsia="Dotum"/>
                <w:lang w:eastAsia="pt-BR"/>
              </w:rPr>
            </w:pPr>
          </w:p>
          <w:p w:rsidR="00CB1AFB" w:rsidRPr="00D06804" w:rsidRDefault="00CB1AFB" w:rsidP="006A5C26">
            <w:pPr>
              <w:tabs>
                <w:tab w:val="left" w:pos="315"/>
                <w:tab w:val="center" w:pos="530"/>
              </w:tabs>
              <w:jc w:val="center"/>
              <w:rPr>
                <w:rFonts w:eastAsia="Dotum"/>
                <w:lang w:eastAsia="pt-BR"/>
              </w:rPr>
            </w:pPr>
          </w:p>
          <w:p w:rsidR="00CB1AFB" w:rsidRPr="00D06804" w:rsidRDefault="00CB1AFB" w:rsidP="006A5C26">
            <w:pPr>
              <w:tabs>
                <w:tab w:val="left" w:pos="315"/>
                <w:tab w:val="center" w:pos="530"/>
              </w:tabs>
              <w:jc w:val="center"/>
              <w:rPr>
                <w:rFonts w:eastAsia="Dotum"/>
                <w:lang w:eastAsia="pt-BR"/>
              </w:rPr>
            </w:pPr>
            <w:r w:rsidRPr="00D06804">
              <w:rPr>
                <w:rFonts w:eastAsia="Dotum"/>
                <w:lang w:eastAsia="pt-BR"/>
              </w:rPr>
              <w:t>38</w:t>
            </w:r>
          </w:p>
        </w:tc>
        <w:tc>
          <w:tcPr>
            <w:tcW w:w="1531" w:type="dxa"/>
          </w:tcPr>
          <w:p w:rsidR="002B527A" w:rsidRPr="00D06804" w:rsidRDefault="002B527A" w:rsidP="006A5C26">
            <w:pPr>
              <w:tabs>
                <w:tab w:val="left" w:pos="315"/>
                <w:tab w:val="center" w:pos="530"/>
              </w:tabs>
              <w:jc w:val="center"/>
              <w:rPr>
                <w:rFonts w:eastAsia="Dotum"/>
                <w:b/>
                <w:lang w:eastAsia="pt-BR"/>
              </w:rPr>
            </w:pPr>
          </w:p>
          <w:p w:rsidR="002B527A" w:rsidRPr="00D06804" w:rsidRDefault="002B527A" w:rsidP="006A5C26">
            <w:pPr>
              <w:tabs>
                <w:tab w:val="left" w:pos="315"/>
                <w:tab w:val="center" w:pos="530"/>
              </w:tabs>
              <w:jc w:val="center"/>
              <w:rPr>
                <w:rFonts w:eastAsia="Dotum"/>
                <w:b/>
                <w:lang w:eastAsia="pt-BR"/>
              </w:rPr>
            </w:pPr>
          </w:p>
          <w:p w:rsidR="00CB1AFB" w:rsidRPr="00D06804" w:rsidRDefault="00D47325" w:rsidP="006A5C26">
            <w:pPr>
              <w:tabs>
                <w:tab w:val="left" w:pos="315"/>
                <w:tab w:val="center" w:pos="530"/>
              </w:tabs>
              <w:jc w:val="center"/>
              <w:rPr>
                <w:rFonts w:eastAsia="Dotum"/>
                <w:b/>
                <w:lang w:eastAsia="pt-BR"/>
              </w:rPr>
            </w:pPr>
            <w:r w:rsidRPr="00D06804">
              <w:rPr>
                <w:rFonts w:eastAsia="Dotum"/>
                <w:b/>
                <w:lang w:eastAsia="pt-BR"/>
              </w:rPr>
              <w:t xml:space="preserve">R$ </w:t>
            </w:r>
            <w:r w:rsidR="00CB1AFB" w:rsidRPr="00D06804">
              <w:rPr>
                <w:rFonts w:eastAsia="Dotum"/>
                <w:b/>
                <w:lang w:eastAsia="pt-BR"/>
              </w:rPr>
              <w:t>18,09</w:t>
            </w:r>
          </w:p>
        </w:tc>
        <w:tc>
          <w:tcPr>
            <w:tcW w:w="1417" w:type="dxa"/>
          </w:tcPr>
          <w:p w:rsidR="00555DDB" w:rsidRPr="00D06804" w:rsidRDefault="00555DDB" w:rsidP="006A5C26">
            <w:pPr>
              <w:tabs>
                <w:tab w:val="left" w:pos="315"/>
                <w:tab w:val="center" w:pos="530"/>
              </w:tabs>
              <w:jc w:val="center"/>
              <w:rPr>
                <w:rFonts w:eastAsia="Dotum"/>
                <w:b/>
                <w:lang w:eastAsia="pt-BR"/>
              </w:rPr>
            </w:pPr>
          </w:p>
          <w:p w:rsidR="00555DDB" w:rsidRPr="00D06804" w:rsidRDefault="00555DDB" w:rsidP="006A5C26">
            <w:pPr>
              <w:tabs>
                <w:tab w:val="left" w:pos="315"/>
                <w:tab w:val="center" w:pos="530"/>
              </w:tabs>
              <w:jc w:val="center"/>
              <w:rPr>
                <w:rFonts w:eastAsia="Dotum"/>
                <w:b/>
                <w:lang w:eastAsia="pt-BR"/>
              </w:rPr>
            </w:pPr>
          </w:p>
          <w:p w:rsidR="00CB1AFB" w:rsidRPr="00D06804" w:rsidRDefault="00D47325" w:rsidP="006A5C26">
            <w:pPr>
              <w:tabs>
                <w:tab w:val="left" w:pos="315"/>
                <w:tab w:val="center" w:pos="530"/>
              </w:tabs>
              <w:jc w:val="center"/>
              <w:rPr>
                <w:rFonts w:eastAsia="Dotum"/>
                <w:b/>
                <w:lang w:eastAsia="pt-BR"/>
              </w:rPr>
            </w:pPr>
            <w:r w:rsidRPr="00D06804">
              <w:rPr>
                <w:rFonts w:eastAsia="Dotum"/>
                <w:b/>
                <w:lang w:eastAsia="pt-BR"/>
              </w:rPr>
              <w:t xml:space="preserve">R$ </w:t>
            </w:r>
            <w:r w:rsidR="002453F9" w:rsidRPr="00D06804">
              <w:rPr>
                <w:rFonts w:eastAsia="Dotum"/>
                <w:b/>
                <w:lang w:eastAsia="pt-BR"/>
              </w:rPr>
              <w:t>687,42</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Tabela de registro de produção diária– CAPS</w:t>
            </w:r>
          </w:p>
          <w:p w:rsidR="00CB1AFB" w:rsidRPr="00D06804" w:rsidRDefault="00CB1AFB" w:rsidP="006A5C26">
            <w:pPr>
              <w:jc w:val="center"/>
              <w:rPr>
                <w:rFonts w:eastAsia="Dotum"/>
                <w:lang w:eastAsia="pt-BR"/>
              </w:rPr>
            </w:pPr>
            <w:proofErr w:type="gramStart"/>
            <w:r w:rsidRPr="00D06804">
              <w:rPr>
                <w:rFonts w:eastAsia="Dotum"/>
                <w:bCs/>
                <w:lang w:eastAsia="pt-BR"/>
              </w:rPr>
              <w:t>tamanho</w:t>
            </w:r>
            <w:proofErr w:type="gramEnd"/>
            <w:r w:rsidRPr="00D06804">
              <w:rPr>
                <w:rFonts w:eastAsia="Dotum"/>
                <w:bCs/>
                <w:lang w:eastAsia="pt-BR"/>
              </w:rPr>
              <w:t xml:space="preserve">, folha A4,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22,95</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344,25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Prontuário de capacitação (CREAPSIS) </w:t>
            </w:r>
            <w:proofErr w:type="gramStart"/>
            <w:r w:rsidRPr="00D06804">
              <w:rPr>
                <w:rFonts w:eastAsia="Dotum"/>
                <w:bCs/>
                <w:lang w:eastAsia="pt-BR"/>
              </w:rPr>
              <w:t>tam</w:t>
            </w:r>
            <w:proofErr w:type="gramEnd"/>
            <w:r w:rsidRPr="00D06804">
              <w:rPr>
                <w:rFonts w:eastAsia="Dotum"/>
                <w:bCs/>
                <w:lang w:eastAsia="pt-BR"/>
              </w:rPr>
              <w:t xml:space="preserve"> Folha A4,</w:t>
            </w:r>
          </w:p>
          <w:p w:rsidR="00CB1AFB" w:rsidRPr="00D06804" w:rsidRDefault="00CB1AFB" w:rsidP="006A5C26">
            <w:pPr>
              <w:jc w:val="center"/>
              <w:rPr>
                <w:rFonts w:eastAsia="Dotum"/>
                <w:bCs/>
                <w:lang w:eastAsia="pt-BR"/>
              </w:rPr>
            </w:pPr>
            <w:r w:rsidRPr="00D06804">
              <w:rPr>
                <w:rFonts w:eastAsia="Dotum"/>
                <w:bCs/>
                <w:lang w:eastAsia="pt-BR"/>
              </w:rPr>
              <w:t xml:space="preserve">FICHA </w:t>
            </w:r>
            <w:proofErr w:type="gramStart"/>
            <w:r w:rsidRPr="00D06804">
              <w:rPr>
                <w:rFonts w:eastAsia="Dotum"/>
                <w:bCs/>
                <w:lang w:eastAsia="pt-BR"/>
              </w:rPr>
              <w:t>1</w:t>
            </w:r>
            <w:proofErr w:type="gramEnd"/>
            <w:r w:rsidRPr="00D06804">
              <w:rPr>
                <w:rFonts w:eastAsia="Dotum"/>
                <w:bCs/>
                <w:lang w:eastAsia="pt-BR"/>
              </w:rPr>
              <w:t xml:space="preserve">,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20,82</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R$</w:t>
            </w:r>
            <w:proofErr w:type="gramStart"/>
            <w:r w:rsidRPr="00D06804">
              <w:rPr>
                <w:rFonts w:eastAsia="Dotum"/>
                <w:b/>
                <w:lang w:eastAsia="pt-BR"/>
              </w:rPr>
              <w:t xml:space="preserve"> </w:t>
            </w:r>
            <w:r w:rsidR="00555DDB" w:rsidRPr="00D06804">
              <w:rPr>
                <w:rFonts w:eastAsia="Dotum"/>
                <w:b/>
                <w:lang w:eastAsia="pt-BR"/>
              </w:rPr>
              <w:t xml:space="preserve">  </w:t>
            </w:r>
            <w:proofErr w:type="gramEnd"/>
            <w:r w:rsidR="002453F9" w:rsidRPr="00D06804">
              <w:rPr>
                <w:rFonts w:eastAsia="Dotum"/>
                <w:b/>
                <w:lang w:eastAsia="pt-BR"/>
              </w:rPr>
              <w:t>374,76</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Prontuário de capacitação </w:t>
            </w:r>
            <w:r w:rsidRPr="00D06804">
              <w:rPr>
                <w:rFonts w:eastAsia="Dotum"/>
                <w:bCs/>
                <w:lang w:eastAsia="pt-BR"/>
              </w:rPr>
              <w:lastRenderedPageBreak/>
              <w:t xml:space="preserve">(CREAPSIS) – </w:t>
            </w:r>
            <w:proofErr w:type="gramStart"/>
            <w:r w:rsidRPr="00D06804">
              <w:rPr>
                <w:rFonts w:eastAsia="Dotum"/>
                <w:bCs/>
                <w:lang w:eastAsia="pt-BR"/>
              </w:rPr>
              <w:t>tam</w:t>
            </w:r>
            <w:proofErr w:type="gramEnd"/>
            <w:r w:rsidRPr="00D06804">
              <w:rPr>
                <w:rFonts w:eastAsia="Dotum"/>
                <w:bCs/>
                <w:lang w:eastAsia="pt-BR"/>
              </w:rPr>
              <w:t xml:space="preserve"> Folha A4,</w:t>
            </w:r>
          </w:p>
          <w:p w:rsidR="00CB1AFB" w:rsidRPr="00D06804" w:rsidRDefault="00CB1AFB" w:rsidP="006A5C26">
            <w:pPr>
              <w:jc w:val="center"/>
              <w:rPr>
                <w:rFonts w:eastAsia="Dotum"/>
                <w:bCs/>
                <w:lang w:eastAsia="pt-BR"/>
              </w:rPr>
            </w:pPr>
            <w:r w:rsidRPr="00D06804">
              <w:rPr>
                <w:rFonts w:eastAsia="Dotum"/>
                <w:bCs/>
                <w:lang w:eastAsia="pt-BR"/>
              </w:rPr>
              <w:t xml:space="preserve">FICHA </w:t>
            </w:r>
            <w:proofErr w:type="gramStart"/>
            <w:r w:rsidRPr="00D06804">
              <w:rPr>
                <w:rFonts w:eastAsia="Dotum"/>
                <w:bCs/>
                <w:lang w:eastAsia="pt-BR"/>
              </w:rPr>
              <w:t>2</w:t>
            </w:r>
            <w:proofErr w:type="gramEnd"/>
            <w:r w:rsidRPr="00D06804">
              <w:rPr>
                <w:rFonts w:eastAsia="Dotum"/>
                <w:bCs/>
                <w:lang w:eastAsia="pt-BR"/>
              </w:rPr>
              <w:t xml:space="preserve">,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 xml:space="preserve">BLOCOS </w:t>
            </w:r>
            <w:r w:rsidRPr="00D06804">
              <w:rPr>
                <w:rFonts w:eastAsia="Dotum"/>
                <w:lang w:eastAsia="pt-BR"/>
              </w:rPr>
              <w:lastRenderedPageBreak/>
              <w:t>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lastRenderedPageBreak/>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lastRenderedPageBreak/>
              <w:t>18</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lastRenderedPageBreak/>
              <w:t xml:space="preserve">R$ </w:t>
            </w:r>
            <w:r w:rsidR="00CB1AFB" w:rsidRPr="00D06804">
              <w:rPr>
                <w:rFonts w:eastAsia="Dotum"/>
                <w:b/>
                <w:lang w:eastAsia="pt-BR"/>
              </w:rPr>
              <w:t>20,82</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lastRenderedPageBreak/>
              <w:t xml:space="preserve">R$ </w:t>
            </w:r>
            <w:r w:rsidR="002453F9" w:rsidRPr="00D06804">
              <w:rPr>
                <w:rFonts w:eastAsia="Dotum"/>
                <w:b/>
                <w:lang w:eastAsia="pt-BR"/>
              </w:rPr>
              <w:t>374,76</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Prontuário de capacitação (CREAPSIS) – </w:t>
            </w:r>
            <w:proofErr w:type="gramStart"/>
            <w:r w:rsidRPr="00D06804">
              <w:rPr>
                <w:rFonts w:eastAsia="Dotum"/>
                <w:bCs/>
                <w:lang w:eastAsia="pt-BR"/>
              </w:rPr>
              <w:t>tam</w:t>
            </w:r>
            <w:proofErr w:type="gramEnd"/>
            <w:r w:rsidRPr="00D06804">
              <w:rPr>
                <w:rFonts w:eastAsia="Dotum"/>
                <w:bCs/>
                <w:lang w:eastAsia="pt-BR"/>
              </w:rPr>
              <w:t xml:space="preserve"> Folha A4,</w:t>
            </w:r>
          </w:p>
          <w:p w:rsidR="00CB1AFB" w:rsidRPr="00D06804" w:rsidRDefault="00CB1AFB" w:rsidP="006A5C26">
            <w:pPr>
              <w:jc w:val="center"/>
              <w:rPr>
                <w:rFonts w:eastAsia="Dotum"/>
                <w:bCs/>
                <w:lang w:eastAsia="pt-BR"/>
              </w:rPr>
            </w:pPr>
            <w:r w:rsidRPr="00D06804">
              <w:rPr>
                <w:rFonts w:eastAsia="Dotum"/>
                <w:bCs/>
                <w:lang w:eastAsia="pt-BR"/>
              </w:rPr>
              <w:t xml:space="preserve">FICHA </w:t>
            </w:r>
            <w:proofErr w:type="gramStart"/>
            <w:r w:rsidRPr="00D06804">
              <w:rPr>
                <w:rFonts w:eastAsia="Dotum"/>
                <w:bCs/>
                <w:lang w:eastAsia="pt-BR"/>
              </w:rPr>
              <w:t>3</w:t>
            </w:r>
            <w:proofErr w:type="gramEnd"/>
            <w:r w:rsidRPr="00D06804">
              <w:rPr>
                <w:rFonts w:eastAsia="Dotum"/>
                <w:bCs/>
                <w:lang w:eastAsia="pt-BR"/>
              </w:rPr>
              <w:t xml:space="preserve">,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20,82</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374,76</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Ficha de Acolhimento (CREAPSIS) – tamanho folha A4,</w:t>
            </w:r>
            <w:proofErr w:type="gramStart"/>
            <w:r w:rsidRPr="00D06804">
              <w:rPr>
                <w:rFonts w:eastAsia="Dotum"/>
                <w:bCs/>
                <w:lang w:eastAsia="pt-BR"/>
              </w:rPr>
              <w:t xml:space="preserve"> </w:t>
            </w:r>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21,19</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381,42</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Ficha de Evolução (CREAPSIS) </w:t>
            </w:r>
            <w:proofErr w:type="gramStart"/>
            <w:r w:rsidRPr="00D06804">
              <w:rPr>
                <w:rFonts w:eastAsia="Dotum"/>
                <w:bCs/>
                <w:lang w:eastAsia="pt-BR"/>
              </w:rPr>
              <w:t>–tamanho</w:t>
            </w:r>
            <w:proofErr w:type="gramEnd"/>
            <w:r w:rsidRPr="00D06804">
              <w:rPr>
                <w:rFonts w:eastAsia="Dotum"/>
                <w:bCs/>
                <w:lang w:eastAsia="pt-BR"/>
              </w:rPr>
              <w:t xml:space="preserve"> folha A4,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18,86</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399,48</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Ficha de Requerimento – Serviço Social tamanho folha A4,</w:t>
            </w:r>
            <w:proofErr w:type="gramStart"/>
            <w:r w:rsidRPr="00D06804">
              <w:rPr>
                <w:rFonts w:eastAsia="Dotum"/>
                <w:bCs/>
                <w:lang w:eastAsia="pt-BR"/>
              </w:rPr>
              <w:t xml:space="preserve"> </w:t>
            </w:r>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14,09</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1.056,75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Ficha Parecer Sócio Econômico – Serviço Social tamanho folha A4</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15,21</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1.140,75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Formulário Serviço Social –</w:t>
            </w:r>
          </w:p>
          <w:p w:rsidR="00CB1AFB" w:rsidRPr="00D06804" w:rsidRDefault="00CB1AFB" w:rsidP="006A5C26">
            <w:pPr>
              <w:jc w:val="center"/>
              <w:rPr>
                <w:rFonts w:eastAsia="Dotum"/>
                <w:bCs/>
                <w:lang w:eastAsia="pt-BR"/>
              </w:rPr>
            </w:pPr>
            <w:proofErr w:type="gramStart"/>
            <w:r w:rsidRPr="00D06804">
              <w:rPr>
                <w:rFonts w:eastAsia="Dotum"/>
                <w:bCs/>
                <w:lang w:eastAsia="pt-BR"/>
              </w:rPr>
              <w:t>tamanho</w:t>
            </w:r>
            <w:proofErr w:type="gramEnd"/>
            <w:r w:rsidRPr="00D06804">
              <w:rPr>
                <w:rFonts w:eastAsia="Dotum"/>
                <w:bCs/>
                <w:lang w:eastAsia="pt-BR"/>
              </w:rPr>
              <w:t xml:space="preserve"> folha A4  ( frente e verso),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16,91</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1.268,25</w:t>
            </w:r>
          </w:p>
        </w:tc>
      </w:tr>
      <w:tr w:rsidR="00CB1AFB" w:rsidRPr="00F95183" w:rsidTr="006A5C26">
        <w:trPr>
          <w:trHeight w:val="1358"/>
        </w:trPr>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Resumo de Produção Mensal – Coordenação de Saúde Mental</w:t>
            </w:r>
          </w:p>
          <w:p w:rsidR="00CB1AFB" w:rsidRPr="00D06804" w:rsidRDefault="00CB1AFB" w:rsidP="006A5C26">
            <w:pPr>
              <w:jc w:val="center"/>
              <w:rPr>
                <w:rFonts w:eastAsia="Dotum"/>
                <w:lang w:eastAsia="pt-BR"/>
              </w:rPr>
            </w:pP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200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10,30</w:t>
            </w:r>
          </w:p>
          <w:p w:rsidR="002B527A" w:rsidRPr="00D06804" w:rsidRDefault="002B527A" w:rsidP="006A5C26">
            <w:pPr>
              <w:jc w:val="center"/>
              <w:rPr>
                <w:rFonts w:eastAsia="Dotum"/>
                <w:b/>
                <w:lang w:eastAsia="pt-BR"/>
              </w:rPr>
            </w:pP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2.060,00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Ficha Vigilância Ambiental – Produção Diária </w:t>
            </w: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30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16,71</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501,30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Ficha Vigilância Ambiental- Controle da Dengue – Resumo Semanal </w:t>
            </w: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lastRenderedPageBreak/>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2B527A" w:rsidRPr="00D06804" w:rsidRDefault="002B527A"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30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17,64</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529,20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Declaração de Visita do Agente de Saúde – 100 folhas </w:t>
            </w:r>
            <w:proofErr w:type="gramStart"/>
            <w:r w:rsidRPr="00D06804">
              <w:rPr>
                <w:rFonts w:eastAsia="Dotum"/>
                <w:bCs/>
                <w:lang w:eastAsia="pt-BR"/>
              </w:rPr>
              <w:t>tam</w:t>
            </w:r>
            <w:proofErr w:type="gramEnd"/>
            <w:r w:rsidRPr="00D06804">
              <w:rPr>
                <w:rFonts w:eastAsia="Dotum"/>
                <w:bCs/>
                <w:lang w:eastAsia="pt-BR"/>
              </w:rPr>
              <w:t xml:space="preserve"> 20 x 7 cm,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4E3454" w:rsidRPr="00D06804" w:rsidRDefault="004E3454" w:rsidP="006A5C26">
            <w:pPr>
              <w:jc w:val="center"/>
              <w:rPr>
                <w:rFonts w:eastAsia="Dotum"/>
                <w:lang w:eastAsia="pt-BR"/>
              </w:rPr>
            </w:pPr>
          </w:p>
          <w:p w:rsidR="004E3454" w:rsidRPr="00D06804" w:rsidRDefault="004E3454" w:rsidP="006A5C26">
            <w:pPr>
              <w:jc w:val="center"/>
              <w:rPr>
                <w:rFonts w:eastAsia="Dotum"/>
                <w:lang w:eastAsia="pt-BR"/>
              </w:rPr>
            </w:pPr>
          </w:p>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2B527A" w:rsidRPr="00D06804" w:rsidRDefault="002B527A"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200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7,75</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1.550,00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6A5C26" w:rsidRDefault="00CB1AFB" w:rsidP="006A5C26">
            <w:pPr>
              <w:jc w:val="center"/>
              <w:rPr>
                <w:rFonts w:eastAsia="Dotum"/>
                <w:bCs/>
                <w:lang w:eastAsia="pt-BR"/>
              </w:rPr>
            </w:pPr>
            <w:r w:rsidRPr="006A5C26">
              <w:rPr>
                <w:rFonts w:eastAsia="Dotum"/>
                <w:bCs/>
                <w:lang w:eastAsia="pt-BR"/>
              </w:rPr>
              <w:t xml:space="preserve">Ficha de Anamnese (CREAPSIS) </w:t>
            </w:r>
            <w:proofErr w:type="gramStart"/>
            <w:r w:rsidRPr="006A5C26">
              <w:rPr>
                <w:rFonts w:eastAsia="Dotum"/>
                <w:bCs/>
                <w:lang w:eastAsia="pt-BR"/>
              </w:rPr>
              <w:t>tam</w:t>
            </w:r>
            <w:proofErr w:type="gramEnd"/>
            <w:r w:rsidRPr="006A5C26">
              <w:rPr>
                <w:rFonts w:eastAsia="Dotum"/>
                <w:bCs/>
                <w:lang w:eastAsia="pt-BR"/>
              </w:rPr>
              <w:t xml:space="preserve"> Folha A4, FICHA 1, </w:t>
            </w:r>
            <w:r w:rsidRPr="006A5C26">
              <w:rPr>
                <w:rFonts w:eastAsia="Dotum"/>
                <w:lang w:eastAsia="pt-BR"/>
              </w:rPr>
              <w:t xml:space="preserve"> gramatura 56.</w:t>
            </w:r>
          </w:p>
          <w:p w:rsidR="00CB1AFB" w:rsidRPr="006A5C26"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2B527A"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12,17</w:t>
            </w:r>
          </w:p>
          <w:p w:rsidR="002B527A" w:rsidRPr="00D06804" w:rsidRDefault="002B527A" w:rsidP="006A5C26">
            <w:pPr>
              <w:jc w:val="center"/>
              <w:rPr>
                <w:rFonts w:eastAsia="Dotum"/>
                <w:b/>
                <w:lang w:eastAsia="pt-BR"/>
              </w:rPr>
            </w:pP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912,75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
                <w:bCs/>
                <w:u w:val="single"/>
                <w:lang w:eastAsia="pt-BR"/>
              </w:rPr>
              <w:t>Ficha de Anamnese</w:t>
            </w:r>
            <w:r w:rsidRPr="00D06804">
              <w:rPr>
                <w:rFonts w:eastAsia="Dotum"/>
                <w:bCs/>
                <w:lang w:eastAsia="pt-BR"/>
              </w:rPr>
              <w:t xml:space="preserve"> (CREAPSIS) </w:t>
            </w:r>
            <w:proofErr w:type="gramStart"/>
            <w:r w:rsidRPr="00D06804">
              <w:rPr>
                <w:rFonts w:eastAsia="Dotum"/>
                <w:bCs/>
                <w:lang w:eastAsia="pt-BR"/>
              </w:rPr>
              <w:t>tam</w:t>
            </w:r>
            <w:proofErr w:type="gramEnd"/>
            <w:r w:rsidRPr="00D06804">
              <w:rPr>
                <w:rFonts w:eastAsia="Dotum"/>
                <w:bCs/>
                <w:lang w:eastAsia="pt-BR"/>
              </w:rPr>
              <w:t xml:space="preserve"> Folha A4, FICHA 2,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14,17</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1.062,75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
                <w:bCs/>
                <w:u w:val="single"/>
                <w:lang w:eastAsia="pt-BR"/>
              </w:rPr>
              <w:t>Ficha de Anamnese</w:t>
            </w:r>
            <w:r w:rsidRPr="00D06804">
              <w:rPr>
                <w:rFonts w:eastAsia="Dotum"/>
                <w:bCs/>
                <w:lang w:eastAsia="pt-BR"/>
              </w:rPr>
              <w:t xml:space="preserve"> (CREAPSIS) </w:t>
            </w:r>
            <w:proofErr w:type="gramStart"/>
            <w:r w:rsidRPr="00D06804">
              <w:rPr>
                <w:rFonts w:eastAsia="Dotum"/>
                <w:bCs/>
                <w:lang w:eastAsia="pt-BR"/>
              </w:rPr>
              <w:t>tam</w:t>
            </w:r>
            <w:proofErr w:type="gramEnd"/>
            <w:r w:rsidRPr="00D06804">
              <w:rPr>
                <w:rFonts w:eastAsia="Dotum"/>
                <w:bCs/>
                <w:lang w:eastAsia="pt-BR"/>
              </w:rPr>
              <w:t xml:space="preserve"> Folha A4, FICHA 3,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14,29</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R$</w:t>
            </w:r>
            <w:r w:rsidR="00555DDB" w:rsidRPr="00D06804">
              <w:rPr>
                <w:rFonts w:eastAsia="Dotum"/>
                <w:b/>
                <w:lang w:eastAsia="pt-BR"/>
              </w:rPr>
              <w:t xml:space="preserve"> </w:t>
            </w:r>
            <w:r w:rsidR="002453F9" w:rsidRPr="00D06804">
              <w:rPr>
                <w:rFonts w:eastAsia="Dotum"/>
                <w:b/>
                <w:lang w:eastAsia="pt-BR"/>
              </w:rPr>
              <w:t>1.071,75</w:t>
            </w:r>
          </w:p>
        </w:tc>
      </w:tr>
      <w:tr w:rsidR="006A5C26" w:rsidRPr="00F95183" w:rsidTr="006A5C26">
        <w:trPr>
          <w:trHeight w:val="516"/>
        </w:trPr>
        <w:tc>
          <w:tcPr>
            <w:tcW w:w="8332" w:type="dxa"/>
            <w:gridSpan w:val="6"/>
            <w:vAlign w:val="center"/>
          </w:tcPr>
          <w:p w:rsidR="006A5C26" w:rsidRPr="00D06804" w:rsidRDefault="006A5C26" w:rsidP="006A5C26">
            <w:pPr>
              <w:jc w:val="center"/>
              <w:rPr>
                <w:rFonts w:eastAsia="Dotum"/>
                <w:b/>
                <w:lang w:eastAsia="pt-BR"/>
              </w:rPr>
            </w:pPr>
            <w:r>
              <w:rPr>
                <w:rFonts w:eastAsia="Dotum"/>
                <w:b/>
                <w:lang w:eastAsia="pt-BR"/>
              </w:rPr>
              <w:t>VALOR GLOBAL DO LOTE 01</w:t>
            </w:r>
          </w:p>
        </w:tc>
        <w:tc>
          <w:tcPr>
            <w:tcW w:w="1417" w:type="dxa"/>
          </w:tcPr>
          <w:p w:rsidR="006A5C26" w:rsidRPr="00D06804" w:rsidRDefault="006A5C26" w:rsidP="006A5C26">
            <w:pPr>
              <w:jc w:val="center"/>
              <w:rPr>
                <w:rFonts w:eastAsia="Dotum"/>
                <w:b/>
                <w:lang w:eastAsia="pt-BR"/>
              </w:rPr>
            </w:pPr>
            <w:r w:rsidRPr="00D06804">
              <w:rPr>
                <w:rFonts w:eastAsia="Dotum"/>
                <w:b/>
                <w:lang w:eastAsia="pt-BR"/>
              </w:rPr>
              <w:t>R$ 152.800,21</w:t>
            </w:r>
          </w:p>
        </w:tc>
      </w:tr>
    </w:tbl>
    <w:p w:rsidR="000D0F24" w:rsidRDefault="00555DDB" w:rsidP="00F95183">
      <w:pPr>
        <w:spacing w:line="360" w:lineRule="auto"/>
        <w:jc w:val="both"/>
        <w:rPr>
          <w:b/>
          <w:sz w:val="24"/>
          <w:szCs w:val="24"/>
        </w:rPr>
      </w:pPr>
      <w:r w:rsidRPr="00F95183">
        <w:rPr>
          <w:b/>
          <w:sz w:val="24"/>
          <w:szCs w:val="24"/>
        </w:rPr>
        <w:t xml:space="preserve">             </w:t>
      </w:r>
    </w:p>
    <w:p w:rsidR="00D577CE" w:rsidRPr="00F95183" w:rsidRDefault="00555DDB" w:rsidP="00F95183">
      <w:pPr>
        <w:spacing w:line="360" w:lineRule="auto"/>
        <w:jc w:val="both"/>
        <w:rPr>
          <w:b/>
          <w:sz w:val="24"/>
          <w:szCs w:val="24"/>
        </w:rPr>
      </w:pPr>
      <w:r w:rsidRPr="00F95183">
        <w:rPr>
          <w:b/>
          <w:sz w:val="24"/>
          <w:szCs w:val="24"/>
        </w:rPr>
        <w:t xml:space="preserve"> </w:t>
      </w:r>
      <w:r w:rsidR="00B3032C" w:rsidRPr="00F95183">
        <w:rPr>
          <w:b/>
          <w:sz w:val="24"/>
          <w:szCs w:val="24"/>
        </w:rPr>
        <w:t>LOTE 2 – Processo 0615/2025</w:t>
      </w:r>
    </w:p>
    <w:p w:rsidR="00D577CE" w:rsidRPr="00F95183" w:rsidRDefault="00D577CE" w:rsidP="00F95183">
      <w:pPr>
        <w:spacing w:line="360" w:lineRule="auto"/>
        <w:jc w:val="both"/>
        <w:rPr>
          <w:b/>
          <w:sz w:val="24"/>
          <w:szCs w:val="24"/>
        </w:rPr>
      </w:pPr>
    </w:p>
    <w:tbl>
      <w:tblPr>
        <w:tblpPr w:leftFromText="141" w:rightFromText="141" w:vertAnchor="text" w:horzAnchor="margin" w:tblpXSpec="center" w:tblpY="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1276"/>
        <w:gridCol w:w="1133"/>
        <w:gridCol w:w="993"/>
        <w:gridCol w:w="1417"/>
        <w:gridCol w:w="1559"/>
      </w:tblGrid>
      <w:tr w:rsidR="00555DDB" w:rsidRPr="00F95183" w:rsidTr="00D06804">
        <w:tc>
          <w:tcPr>
            <w:tcW w:w="675"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ITEM</w:t>
            </w:r>
          </w:p>
        </w:tc>
        <w:tc>
          <w:tcPr>
            <w:tcW w:w="3261"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DESCRIÇÃO</w:t>
            </w:r>
          </w:p>
        </w:tc>
        <w:tc>
          <w:tcPr>
            <w:tcW w:w="1276"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UNIDADE DE MEDIDA</w:t>
            </w:r>
          </w:p>
        </w:tc>
        <w:tc>
          <w:tcPr>
            <w:tcW w:w="1133"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QUANT.</w:t>
            </w:r>
          </w:p>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MÍNIMA</w:t>
            </w:r>
          </w:p>
        </w:tc>
        <w:tc>
          <w:tcPr>
            <w:tcW w:w="993" w:type="dxa"/>
            <w:shd w:val="clear" w:color="auto" w:fill="C6D9F1"/>
          </w:tcPr>
          <w:p w:rsidR="00555DDB" w:rsidRPr="00D06804" w:rsidRDefault="00555DDB" w:rsidP="00D06804">
            <w:pPr>
              <w:jc w:val="center"/>
              <w:rPr>
                <w:rFonts w:eastAsia="Dotum"/>
                <w:b/>
                <w:sz w:val="16"/>
                <w:szCs w:val="16"/>
                <w:lang w:eastAsia="pt-BR"/>
              </w:rPr>
            </w:pPr>
          </w:p>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QUANT.</w:t>
            </w:r>
          </w:p>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MÁXIMA</w:t>
            </w:r>
          </w:p>
        </w:tc>
        <w:tc>
          <w:tcPr>
            <w:tcW w:w="1417" w:type="dxa"/>
            <w:shd w:val="clear" w:color="auto" w:fill="C6D9F1"/>
          </w:tcPr>
          <w:p w:rsidR="00555DDB" w:rsidRPr="00D06804" w:rsidRDefault="00555DDB" w:rsidP="00D06804">
            <w:pPr>
              <w:jc w:val="center"/>
              <w:rPr>
                <w:b/>
                <w:sz w:val="16"/>
                <w:szCs w:val="16"/>
                <w:lang w:eastAsia="pt-BR"/>
              </w:rPr>
            </w:pPr>
            <w:r w:rsidRPr="00D06804">
              <w:rPr>
                <w:b/>
                <w:sz w:val="16"/>
                <w:szCs w:val="16"/>
                <w:lang w:eastAsia="pt-BR"/>
              </w:rPr>
              <w:t>VALOR UNITÁRIO ESTIMADO</w:t>
            </w:r>
          </w:p>
          <w:p w:rsidR="00555DDB" w:rsidRPr="00D06804" w:rsidRDefault="00555DDB" w:rsidP="00D06804">
            <w:pPr>
              <w:jc w:val="center"/>
              <w:rPr>
                <w:rFonts w:eastAsia="Dotum"/>
                <w:b/>
                <w:sz w:val="16"/>
                <w:szCs w:val="16"/>
                <w:lang w:eastAsia="pt-BR"/>
              </w:rPr>
            </w:pPr>
            <w:r w:rsidRPr="00D06804">
              <w:rPr>
                <w:b/>
                <w:sz w:val="16"/>
                <w:szCs w:val="16"/>
                <w:lang w:eastAsia="pt-BR"/>
              </w:rPr>
              <w:t>(R$)</w:t>
            </w:r>
          </w:p>
        </w:tc>
        <w:tc>
          <w:tcPr>
            <w:tcW w:w="1559" w:type="dxa"/>
            <w:shd w:val="clear" w:color="auto" w:fill="C6D9F1"/>
          </w:tcPr>
          <w:p w:rsidR="00555DDB" w:rsidRPr="00D06804" w:rsidRDefault="00555DDB" w:rsidP="00D06804">
            <w:pPr>
              <w:jc w:val="center"/>
              <w:rPr>
                <w:b/>
                <w:sz w:val="16"/>
                <w:szCs w:val="16"/>
                <w:lang w:eastAsia="pt-BR"/>
              </w:rPr>
            </w:pPr>
            <w:r w:rsidRPr="00D06804">
              <w:rPr>
                <w:b/>
                <w:sz w:val="16"/>
                <w:szCs w:val="16"/>
                <w:lang w:eastAsia="pt-BR"/>
              </w:rPr>
              <w:t>VALOR TOTAL ESTIMADO</w:t>
            </w:r>
          </w:p>
          <w:p w:rsidR="00555DDB" w:rsidRPr="00D06804" w:rsidRDefault="00555DDB" w:rsidP="00D06804">
            <w:pPr>
              <w:jc w:val="center"/>
              <w:rPr>
                <w:rFonts w:eastAsia="Dotum"/>
                <w:b/>
                <w:sz w:val="16"/>
                <w:szCs w:val="16"/>
                <w:lang w:eastAsia="pt-BR"/>
              </w:rPr>
            </w:pPr>
            <w:proofErr w:type="gramStart"/>
            <w:r w:rsidRPr="00D06804">
              <w:rPr>
                <w:b/>
                <w:sz w:val="16"/>
                <w:szCs w:val="16"/>
                <w:lang w:eastAsia="pt-BR"/>
              </w:rPr>
              <w:t xml:space="preserve">( </w:t>
            </w:r>
            <w:proofErr w:type="gramEnd"/>
            <w:r w:rsidRPr="00D06804">
              <w:rPr>
                <w:b/>
                <w:sz w:val="16"/>
                <w:szCs w:val="16"/>
                <w:lang w:eastAsia="pt-BR"/>
              </w:rPr>
              <w:t>R$)</w:t>
            </w:r>
          </w:p>
        </w:tc>
      </w:tr>
      <w:tr w:rsidR="00555DDB" w:rsidRPr="00F95183" w:rsidTr="00D06804">
        <w:tc>
          <w:tcPr>
            <w:tcW w:w="675" w:type="dxa"/>
            <w:vAlign w:val="center"/>
          </w:tcPr>
          <w:p w:rsidR="00555DDB" w:rsidRPr="00F95183" w:rsidRDefault="00555DDB" w:rsidP="00F95183">
            <w:pPr>
              <w:pStyle w:val="PargrafodaLista"/>
              <w:widowControl/>
              <w:numPr>
                <w:ilvl w:val="0"/>
                <w:numId w:val="41"/>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3261" w:type="dxa"/>
            <w:vAlign w:val="center"/>
          </w:tcPr>
          <w:p w:rsidR="00555DDB" w:rsidRPr="00D06804" w:rsidRDefault="00555DDB" w:rsidP="00F95183">
            <w:pPr>
              <w:jc w:val="both"/>
              <w:rPr>
                <w:rFonts w:eastAsia="Dotum"/>
                <w:lang w:eastAsia="pt-BR"/>
              </w:rPr>
            </w:pPr>
            <w:r w:rsidRPr="00D06804">
              <w:rPr>
                <w:rFonts w:eastAsia="Dotum"/>
                <w:b/>
                <w:u w:val="single"/>
                <w:lang w:eastAsia="pt-BR"/>
              </w:rPr>
              <w:t>LONA VIÍLICA PRODUÇÃO DE BANNER</w:t>
            </w:r>
            <w:r w:rsidRPr="00D06804">
              <w:rPr>
                <w:rFonts w:eastAsia="Dotum"/>
                <w:lang w:eastAsia="pt-BR"/>
              </w:rPr>
              <w:t>, impresso em jato de tinta, em quatro cores, acabamento com: duas hastes, uma em cada extremidade, sendo a extremidade superior provida de coroa para sustentação e suporte (tipo flâmula, estandarte) e/ou</w:t>
            </w:r>
            <w:proofErr w:type="gramStart"/>
            <w:r w:rsidRPr="00D06804">
              <w:rPr>
                <w:rFonts w:eastAsia="Dotum"/>
                <w:lang w:eastAsia="pt-BR"/>
              </w:rPr>
              <w:t xml:space="preserve">  </w:t>
            </w:r>
            <w:proofErr w:type="gramEnd"/>
            <w:r w:rsidRPr="00D06804">
              <w:rPr>
                <w:rFonts w:eastAsia="Dotum"/>
                <w:lang w:eastAsia="pt-BR"/>
              </w:rPr>
              <w:t xml:space="preserve">bordas extras dotada de ilhós a cada 10 cm em toda borda. </w:t>
            </w:r>
          </w:p>
        </w:tc>
        <w:tc>
          <w:tcPr>
            <w:tcW w:w="1276" w:type="dxa"/>
            <w:vAlign w:val="center"/>
          </w:tcPr>
          <w:p w:rsidR="00555DDB" w:rsidRPr="00D06804" w:rsidRDefault="00555DDB" w:rsidP="00D06804">
            <w:pPr>
              <w:jc w:val="center"/>
              <w:rPr>
                <w:rFonts w:eastAsia="Dotum"/>
                <w:lang w:eastAsia="pt-BR"/>
              </w:rPr>
            </w:pPr>
            <w:r w:rsidRPr="00D06804">
              <w:rPr>
                <w:rFonts w:eastAsia="Dotum"/>
                <w:lang w:eastAsia="pt-BR"/>
              </w:rPr>
              <w:t>M²</w:t>
            </w:r>
          </w:p>
        </w:tc>
        <w:tc>
          <w:tcPr>
            <w:tcW w:w="1133" w:type="dxa"/>
            <w:vAlign w:val="center"/>
          </w:tcPr>
          <w:p w:rsidR="00555DDB" w:rsidRPr="00D06804" w:rsidRDefault="00555DDB" w:rsidP="00D06804">
            <w:pPr>
              <w:jc w:val="center"/>
              <w:rPr>
                <w:rFonts w:eastAsia="Dotum"/>
                <w:lang w:eastAsia="pt-BR"/>
              </w:rPr>
            </w:pPr>
            <w:r w:rsidRPr="00D06804">
              <w:rPr>
                <w:rFonts w:eastAsia="Dotum"/>
                <w:lang w:eastAsia="pt-BR"/>
              </w:rPr>
              <w:t>01</w:t>
            </w:r>
          </w:p>
        </w:tc>
        <w:tc>
          <w:tcPr>
            <w:tcW w:w="993" w:type="dxa"/>
          </w:tcPr>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r w:rsidRPr="00D06804">
              <w:rPr>
                <w:rFonts w:eastAsia="Dotum"/>
                <w:lang w:eastAsia="pt-BR"/>
              </w:rPr>
              <w:t>500</w:t>
            </w:r>
          </w:p>
        </w:tc>
        <w:tc>
          <w:tcPr>
            <w:tcW w:w="1417"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 xml:space="preserve">R$ </w:t>
            </w:r>
            <w:r w:rsidR="00555DDB" w:rsidRPr="00D06804">
              <w:rPr>
                <w:rFonts w:eastAsia="Dotum"/>
                <w:b/>
                <w:lang w:eastAsia="pt-BR"/>
              </w:rPr>
              <w:t>94,26</w:t>
            </w:r>
          </w:p>
        </w:tc>
        <w:tc>
          <w:tcPr>
            <w:tcW w:w="1559"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R$ 47.130,00</w:t>
            </w:r>
          </w:p>
        </w:tc>
      </w:tr>
      <w:tr w:rsidR="00555DDB" w:rsidRPr="00F95183" w:rsidTr="00D06804">
        <w:tc>
          <w:tcPr>
            <w:tcW w:w="675" w:type="dxa"/>
            <w:vAlign w:val="center"/>
          </w:tcPr>
          <w:p w:rsidR="00555DDB" w:rsidRPr="00F95183" w:rsidRDefault="00555DDB" w:rsidP="00F95183">
            <w:pPr>
              <w:pStyle w:val="PargrafodaLista"/>
              <w:widowControl/>
              <w:numPr>
                <w:ilvl w:val="0"/>
                <w:numId w:val="41"/>
              </w:numPr>
              <w:autoSpaceDE/>
              <w:autoSpaceDN/>
              <w:spacing w:before="0"/>
              <w:contextualSpacing/>
              <w:rPr>
                <w:rFonts w:eastAsia="Dotum"/>
                <w:sz w:val="24"/>
                <w:szCs w:val="24"/>
                <w:lang w:eastAsia="pt-BR"/>
              </w:rPr>
            </w:pPr>
          </w:p>
        </w:tc>
        <w:tc>
          <w:tcPr>
            <w:tcW w:w="3261" w:type="dxa"/>
            <w:vAlign w:val="center"/>
          </w:tcPr>
          <w:p w:rsidR="00555DDB" w:rsidRPr="00D06804" w:rsidRDefault="00555DDB" w:rsidP="00F95183">
            <w:pPr>
              <w:jc w:val="both"/>
              <w:rPr>
                <w:rFonts w:eastAsia="Dotum"/>
                <w:lang w:eastAsia="pt-BR"/>
              </w:rPr>
            </w:pPr>
            <w:r w:rsidRPr="00D06804">
              <w:rPr>
                <w:rFonts w:eastAsia="Dotum"/>
                <w:b/>
                <w:u w:val="single"/>
                <w:lang w:eastAsia="pt-BR"/>
              </w:rPr>
              <w:t>CARIMBO AUTOMÁTICO</w:t>
            </w:r>
            <w:r w:rsidRPr="00D06804">
              <w:rPr>
                <w:rFonts w:eastAsia="Dotum"/>
                <w:lang w:eastAsia="pt-BR"/>
              </w:rPr>
              <w:t xml:space="preserve">, auto entintado, borracha medindo 38 x </w:t>
            </w:r>
            <w:proofErr w:type="gramStart"/>
            <w:r w:rsidRPr="00D06804">
              <w:rPr>
                <w:rFonts w:eastAsia="Dotum"/>
                <w:lang w:eastAsia="pt-BR"/>
              </w:rPr>
              <w:t>14mm</w:t>
            </w:r>
            <w:proofErr w:type="gramEnd"/>
            <w:r w:rsidRPr="00D06804">
              <w:rPr>
                <w:rFonts w:eastAsia="Dotum"/>
                <w:lang w:eastAsia="pt-BR"/>
              </w:rPr>
              <w:t xml:space="preserve">, personalizado com as informações fornecida pela contratante , como nome/cargo e matricula dos servidores ou demais informações pertinentes. </w:t>
            </w:r>
          </w:p>
        </w:tc>
        <w:tc>
          <w:tcPr>
            <w:tcW w:w="1276" w:type="dxa"/>
          </w:tcPr>
          <w:p w:rsidR="00555DDB" w:rsidRPr="00D06804" w:rsidRDefault="00555DDB" w:rsidP="00D06804">
            <w:pPr>
              <w:jc w:val="center"/>
            </w:pPr>
          </w:p>
          <w:p w:rsidR="00D06804" w:rsidRDefault="00D06804" w:rsidP="00D06804">
            <w:pPr>
              <w:jc w:val="center"/>
            </w:pPr>
          </w:p>
          <w:p w:rsidR="00D06804" w:rsidRDefault="00D06804" w:rsidP="00D06804">
            <w:pPr>
              <w:jc w:val="center"/>
            </w:pPr>
          </w:p>
          <w:p w:rsidR="00555DDB" w:rsidRPr="00D06804" w:rsidRDefault="00555DDB" w:rsidP="00D06804">
            <w:pPr>
              <w:jc w:val="center"/>
            </w:pPr>
            <w:r w:rsidRPr="00D06804">
              <w:t>UND</w:t>
            </w:r>
          </w:p>
        </w:tc>
        <w:tc>
          <w:tcPr>
            <w:tcW w:w="1133" w:type="dxa"/>
            <w:vAlign w:val="center"/>
          </w:tcPr>
          <w:p w:rsidR="00555DDB" w:rsidRPr="00D06804" w:rsidRDefault="00555DDB" w:rsidP="00D06804">
            <w:pPr>
              <w:jc w:val="center"/>
              <w:rPr>
                <w:rFonts w:eastAsia="Dotum"/>
                <w:lang w:eastAsia="pt-BR"/>
              </w:rPr>
            </w:pPr>
            <w:r w:rsidRPr="00D06804">
              <w:rPr>
                <w:rFonts w:eastAsia="Dotum"/>
                <w:lang w:eastAsia="pt-BR"/>
              </w:rPr>
              <w:t>01</w:t>
            </w:r>
          </w:p>
        </w:tc>
        <w:tc>
          <w:tcPr>
            <w:tcW w:w="993" w:type="dxa"/>
          </w:tcPr>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D06804" w:rsidRDefault="00D06804" w:rsidP="00D06804">
            <w:pPr>
              <w:jc w:val="center"/>
              <w:rPr>
                <w:rFonts w:eastAsia="Dotum"/>
                <w:lang w:eastAsia="pt-BR"/>
              </w:rPr>
            </w:pPr>
          </w:p>
          <w:p w:rsidR="00555DDB" w:rsidRPr="00D06804" w:rsidRDefault="00555DDB" w:rsidP="00D06804">
            <w:pPr>
              <w:jc w:val="center"/>
              <w:rPr>
                <w:rFonts w:eastAsia="Dotum"/>
                <w:lang w:eastAsia="pt-BR"/>
              </w:rPr>
            </w:pPr>
            <w:r w:rsidRPr="00D06804">
              <w:rPr>
                <w:rFonts w:eastAsia="Dotum"/>
                <w:lang w:eastAsia="pt-BR"/>
              </w:rPr>
              <w:t>50</w:t>
            </w:r>
          </w:p>
        </w:tc>
        <w:tc>
          <w:tcPr>
            <w:tcW w:w="1417"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 xml:space="preserve">R$ </w:t>
            </w:r>
            <w:r w:rsidR="00555DDB" w:rsidRPr="00D06804">
              <w:rPr>
                <w:rFonts w:eastAsia="Dotum"/>
                <w:b/>
                <w:lang w:eastAsia="pt-BR"/>
              </w:rPr>
              <w:t>32,52</w:t>
            </w:r>
          </w:p>
        </w:tc>
        <w:tc>
          <w:tcPr>
            <w:tcW w:w="1559"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R$ 1.626,00</w:t>
            </w:r>
          </w:p>
        </w:tc>
      </w:tr>
      <w:tr w:rsidR="00555DDB" w:rsidRPr="00F95183" w:rsidTr="00D06804">
        <w:tc>
          <w:tcPr>
            <w:tcW w:w="7338" w:type="dxa"/>
            <w:gridSpan w:val="5"/>
            <w:vAlign w:val="center"/>
          </w:tcPr>
          <w:p w:rsidR="00D47325" w:rsidRPr="00D06804" w:rsidRDefault="00555DDB" w:rsidP="00F95183">
            <w:pPr>
              <w:jc w:val="both"/>
              <w:rPr>
                <w:rFonts w:eastAsia="Dotum"/>
                <w:lang w:eastAsia="pt-BR"/>
              </w:rPr>
            </w:pPr>
            <w:r w:rsidRPr="00D06804">
              <w:rPr>
                <w:rFonts w:eastAsia="Dotum"/>
                <w:lang w:eastAsia="pt-BR"/>
              </w:rPr>
              <w:t xml:space="preserve"> </w:t>
            </w:r>
          </w:p>
          <w:p w:rsidR="00555DDB" w:rsidRPr="00D06804" w:rsidRDefault="00555DDB" w:rsidP="000D0F24">
            <w:pPr>
              <w:jc w:val="center"/>
              <w:rPr>
                <w:rFonts w:eastAsia="Dotum"/>
                <w:b/>
                <w:lang w:eastAsia="pt-BR"/>
              </w:rPr>
            </w:pPr>
            <w:r w:rsidRPr="00D06804">
              <w:rPr>
                <w:rFonts w:eastAsia="Dotum"/>
                <w:b/>
                <w:lang w:eastAsia="pt-BR"/>
              </w:rPr>
              <w:t>VALOR GLOBAL DO LOTE 02</w:t>
            </w:r>
          </w:p>
          <w:p w:rsidR="00D47325" w:rsidRPr="00D06804" w:rsidRDefault="00D47325" w:rsidP="00F95183">
            <w:pPr>
              <w:jc w:val="both"/>
              <w:rPr>
                <w:rFonts w:eastAsia="Dotum"/>
                <w:lang w:eastAsia="pt-BR"/>
              </w:rPr>
            </w:pPr>
          </w:p>
        </w:tc>
        <w:tc>
          <w:tcPr>
            <w:tcW w:w="2976" w:type="dxa"/>
            <w:gridSpan w:val="2"/>
          </w:tcPr>
          <w:p w:rsidR="00D47325" w:rsidRPr="00D06804" w:rsidRDefault="00D47325" w:rsidP="00F95183">
            <w:pPr>
              <w:jc w:val="both"/>
              <w:rPr>
                <w:rFonts w:eastAsia="Dotum"/>
                <w:b/>
                <w:lang w:eastAsia="pt-BR"/>
              </w:rPr>
            </w:pPr>
          </w:p>
          <w:p w:rsidR="00555DDB" w:rsidRPr="00D06804" w:rsidRDefault="00D47325" w:rsidP="00F95183">
            <w:pPr>
              <w:jc w:val="both"/>
              <w:rPr>
                <w:rFonts w:eastAsia="Dotum"/>
                <w:b/>
                <w:lang w:eastAsia="pt-BR"/>
              </w:rPr>
            </w:pPr>
            <w:r w:rsidRPr="00D06804">
              <w:rPr>
                <w:rFonts w:eastAsia="Dotum"/>
                <w:b/>
                <w:lang w:eastAsia="pt-BR"/>
              </w:rPr>
              <w:t xml:space="preserve">          R$</w:t>
            </w:r>
            <w:proofErr w:type="gramStart"/>
            <w:r w:rsidRPr="00D06804">
              <w:rPr>
                <w:rFonts w:eastAsia="Dotum"/>
                <w:b/>
                <w:lang w:eastAsia="pt-BR"/>
              </w:rPr>
              <w:t xml:space="preserve">   </w:t>
            </w:r>
            <w:proofErr w:type="gramEnd"/>
            <w:r w:rsidR="009F5724" w:rsidRPr="00D06804">
              <w:rPr>
                <w:rFonts w:eastAsia="Dotum"/>
                <w:b/>
                <w:lang w:eastAsia="pt-BR"/>
              </w:rPr>
              <w:t>48.756,00</w:t>
            </w:r>
          </w:p>
        </w:tc>
      </w:tr>
    </w:tbl>
    <w:p w:rsidR="00555DDB" w:rsidRPr="00F95183" w:rsidRDefault="00555DDB" w:rsidP="00F95183">
      <w:pPr>
        <w:spacing w:line="360" w:lineRule="auto"/>
        <w:jc w:val="both"/>
        <w:rPr>
          <w:b/>
          <w:sz w:val="24"/>
          <w:szCs w:val="24"/>
        </w:rPr>
      </w:pPr>
    </w:p>
    <w:p w:rsidR="009F5724" w:rsidRPr="00F95183" w:rsidRDefault="009F5724" w:rsidP="00F95183">
      <w:pPr>
        <w:spacing w:line="360" w:lineRule="auto"/>
        <w:jc w:val="both"/>
        <w:rPr>
          <w:b/>
          <w:sz w:val="24"/>
          <w:szCs w:val="24"/>
        </w:rPr>
      </w:pPr>
      <w:r w:rsidRPr="00F95183">
        <w:rPr>
          <w:b/>
          <w:sz w:val="24"/>
          <w:szCs w:val="24"/>
        </w:rPr>
        <w:t>LOTE 3 – Processos 1407/2025 e 1156/2025</w:t>
      </w:r>
    </w:p>
    <w:tbl>
      <w:tblPr>
        <w:tblpPr w:leftFromText="141" w:rightFromText="141" w:vertAnchor="text" w:horzAnchor="margin" w:tblpXSpec="center" w:tblpY="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006"/>
        <w:gridCol w:w="1276"/>
        <w:gridCol w:w="992"/>
        <w:gridCol w:w="1134"/>
        <w:gridCol w:w="1389"/>
        <w:gridCol w:w="1559"/>
      </w:tblGrid>
      <w:tr w:rsidR="009F5724" w:rsidRPr="00F95183" w:rsidTr="000D0F24">
        <w:tc>
          <w:tcPr>
            <w:tcW w:w="675"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ITEM</w:t>
            </w:r>
          </w:p>
        </w:tc>
        <w:tc>
          <w:tcPr>
            <w:tcW w:w="3006"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DESCRIÇÃO</w:t>
            </w:r>
          </w:p>
        </w:tc>
        <w:tc>
          <w:tcPr>
            <w:tcW w:w="1276"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 xml:space="preserve">UNIDADE DE </w:t>
            </w:r>
            <w:r w:rsidRPr="000D0F24">
              <w:rPr>
                <w:rFonts w:eastAsia="Dotum"/>
                <w:b/>
                <w:sz w:val="16"/>
                <w:szCs w:val="16"/>
                <w:lang w:eastAsia="pt-BR"/>
              </w:rPr>
              <w:lastRenderedPageBreak/>
              <w:t>MEDIDA</w:t>
            </w:r>
          </w:p>
        </w:tc>
        <w:tc>
          <w:tcPr>
            <w:tcW w:w="992"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lastRenderedPageBreak/>
              <w:t>QUANT.</w:t>
            </w:r>
          </w:p>
          <w:p w:rsidR="009F5724" w:rsidRPr="000D0F24" w:rsidRDefault="009F5724" w:rsidP="000D0F24">
            <w:pPr>
              <w:jc w:val="center"/>
              <w:rPr>
                <w:rFonts w:eastAsia="Dotum"/>
                <w:b/>
                <w:sz w:val="16"/>
                <w:szCs w:val="16"/>
                <w:lang w:eastAsia="pt-BR"/>
              </w:rPr>
            </w:pPr>
            <w:r w:rsidRPr="000D0F24">
              <w:rPr>
                <w:rFonts w:eastAsia="Dotum"/>
                <w:b/>
                <w:sz w:val="16"/>
                <w:szCs w:val="16"/>
                <w:lang w:eastAsia="pt-BR"/>
              </w:rPr>
              <w:lastRenderedPageBreak/>
              <w:t>MÍNIMA</w:t>
            </w:r>
          </w:p>
        </w:tc>
        <w:tc>
          <w:tcPr>
            <w:tcW w:w="1134" w:type="dxa"/>
            <w:shd w:val="clear" w:color="auto" w:fill="C6D9F1"/>
          </w:tcPr>
          <w:p w:rsidR="009F5724" w:rsidRPr="000D0F24" w:rsidRDefault="009F5724" w:rsidP="000D0F24">
            <w:pPr>
              <w:jc w:val="center"/>
              <w:rPr>
                <w:rFonts w:eastAsia="Dotum"/>
                <w:b/>
                <w:sz w:val="16"/>
                <w:szCs w:val="16"/>
                <w:lang w:eastAsia="pt-BR"/>
              </w:rPr>
            </w:pPr>
          </w:p>
          <w:p w:rsidR="009F5724" w:rsidRPr="000D0F24" w:rsidRDefault="009F5724" w:rsidP="000D0F24">
            <w:pPr>
              <w:jc w:val="center"/>
              <w:rPr>
                <w:rFonts w:eastAsia="Dotum"/>
                <w:b/>
                <w:sz w:val="16"/>
                <w:szCs w:val="16"/>
                <w:lang w:eastAsia="pt-BR"/>
              </w:rPr>
            </w:pPr>
            <w:r w:rsidRPr="000D0F24">
              <w:rPr>
                <w:rFonts w:eastAsia="Dotum"/>
                <w:b/>
                <w:sz w:val="16"/>
                <w:szCs w:val="16"/>
                <w:lang w:eastAsia="pt-BR"/>
              </w:rPr>
              <w:lastRenderedPageBreak/>
              <w:t>QUANT.</w:t>
            </w:r>
          </w:p>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MÁXIMA</w:t>
            </w:r>
          </w:p>
        </w:tc>
        <w:tc>
          <w:tcPr>
            <w:tcW w:w="1389" w:type="dxa"/>
            <w:shd w:val="clear" w:color="auto" w:fill="C6D9F1"/>
          </w:tcPr>
          <w:p w:rsidR="009F5724" w:rsidRPr="000D0F24" w:rsidRDefault="009F5724" w:rsidP="000D0F24">
            <w:pPr>
              <w:jc w:val="center"/>
              <w:rPr>
                <w:b/>
                <w:sz w:val="16"/>
                <w:szCs w:val="16"/>
                <w:lang w:eastAsia="pt-BR"/>
              </w:rPr>
            </w:pPr>
            <w:r w:rsidRPr="000D0F24">
              <w:rPr>
                <w:b/>
                <w:sz w:val="16"/>
                <w:szCs w:val="16"/>
                <w:lang w:eastAsia="pt-BR"/>
              </w:rPr>
              <w:lastRenderedPageBreak/>
              <w:t xml:space="preserve">VALOR </w:t>
            </w:r>
            <w:r w:rsidRPr="000D0F24">
              <w:rPr>
                <w:b/>
                <w:sz w:val="16"/>
                <w:szCs w:val="16"/>
                <w:lang w:eastAsia="pt-BR"/>
              </w:rPr>
              <w:lastRenderedPageBreak/>
              <w:t>UNITÁRIO ESTIMADO</w:t>
            </w:r>
          </w:p>
          <w:p w:rsidR="009F5724" w:rsidRPr="000D0F24" w:rsidRDefault="009F5724" w:rsidP="000D0F24">
            <w:pPr>
              <w:jc w:val="center"/>
              <w:rPr>
                <w:rFonts w:eastAsia="Dotum"/>
                <w:b/>
                <w:sz w:val="16"/>
                <w:szCs w:val="16"/>
                <w:lang w:eastAsia="pt-BR"/>
              </w:rPr>
            </w:pPr>
            <w:r w:rsidRPr="000D0F24">
              <w:rPr>
                <w:b/>
                <w:sz w:val="16"/>
                <w:szCs w:val="16"/>
                <w:lang w:eastAsia="pt-BR"/>
              </w:rPr>
              <w:t>(R$)</w:t>
            </w:r>
          </w:p>
        </w:tc>
        <w:tc>
          <w:tcPr>
            <w:tcW w:w="1559" w:type="dxa"/>
            <w:shd w:val="clear" w:color="auto" w:fill="C6D9F1"/>
          </w:tcPr>
          <w:p w:rsidR="009F5724" w:rsidRPr="000D0F24" w:rsidRDefault="009F5724" w:rsidP="000D0F24">
            <w:pPr>
              <w:jc w:val="center"/>
              <w:rPr>
                <w:b/>
                <w:sz w:val="16"/>
                <w:szCs w:val="16"/>
                <w:lang w:eastAsia="pt-BR"/>
              </w:rPr>
            </w:pPr>
            <w:r w:rsidRPr="000D0F24">
              <w:rPr>
                <w:b/>
                <w:sz w:val="16"/>
                <w:szCs w:val="16"/>
                <w:lang w:eastAsia="pt-BR"/>
              </w:rPr>
              <w:lastRenderedPageBreak/>
              <w:t xml:space="preserve">VALOR TOTAL </w:t>
            </w:r>
            <w:r w:rsidRPr="000D0F24">
              <w:rPr>
                <w:b/>
                <w:sz w:val="16"/>
                <w:szCs w:val="16"/>
                <w:lang w:eastAsia="pt-BR"/>
              </w:rPr>
              <w:lastRenderedPageBreak/>
              <w:t>ESTIMADO</w:t>
            </w:r>
          </w:p>
          <w:p w:rsidR="009F5724" w:rsidRPr="000D0F24" w:rsidRDefault="009F5724" w:rsidP="000D0F24">
            <w:pPr>
              <w:jc w:val="center"/>
              <w:rPr>
                <w:rFonts w:eastAsia="Dotum"/>
                <w:b/>
                <w:sz w:val="16"/>
                <w:szCs w:val="16"/>
                <w:lang w:eastAsia="pt-BR"/>
              </w:rPr>
            </w:pPr>
            <w:proofErr w:type="gramStart"/>
            <w:r w:rsidRPr="000D0F24">
              <w:rPr>
                <w:b/>
                <w:sz w:val="16"/>
                <w:szCs w:val="16"/>
                <w:lang w:eastAsia="pt-BR"/>
              </w:rPr>
              <w:t xml:space="preserve">( </w:t>
            </w:r>
            <w:proofErr w:type="gramEnd"/>
            <w:r w:rsidRPr="000D0F24">
              <w:rPr>
                <w:b/>
                <w:sz w:val="16"/>
                <w:szCs w:val="16"/>
                <w:lang w:eastAsia="pt-BR"/>
              </w:rPr>
              <w:t>R$)</w:t>
            </w:r>
          </w:p>
        </w:tc>
      </w:tr>
      <w:tr w:rsidR="009F5724" w:rsidRPr="00F95183" w:rsidTr="000D0F24">
        <w:tc>
          <w:tcPr>
            <w:tcW w:w="675" w:type="dxa"/>
            <w:vAlign w:val="center"/>
          </w:tcPr>
          <w:p w:rsidR="009F5724" w:rsidRPr="00F95183" w:rsidRDefault="009F5724" w:rsidP="000D0F24">
            <w:pPr>
              <w:pStyle w:val="PargrafodaLista"/>
              <w:widowControl/>
              <w:numPr>
                <w:ilvl w:val="0"/>
                <w:numId w:val="42"/>
              </w:numPr>
              <w:autoSpaceDE/>
              <w:autoSpaceDN/>
              <w:spacing w:before="0"/>
              <w:contextualSpacing/>
              <w:jc w:val="center"/>
              <w:rPr>
                <w:rFonts w:eastAsia="Dotum"/>
                <w:sz w:val="24"/>
                <w:szCs w:val="24"/>
                <w:lang w:eastAsia="pt-BR"/>
              </w:rPr>
            </w:pPr>
            <w:r w:rsidRPr="00F95183">
              <w:rPr>
                <w:rFonts w:eastAsia="Dotum"/>
                <w:sz w:val="24"/>
                <w:szCs w:val="24"/>
                <w:lang w:eastAsia="pt-BR"/>
              </w:rPr>
              <w:lastRenderedPageBreak/>
              <w:t>01</w:t>
            </w: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9F5724" w:rsidRPr="00F95183" w:rsidRDefault="009F5724" w:rsidP="00F95183">
            <w:pPr>
              <w:jc w:val="both"/>
              <w:rPr>
                <w:rFonts w:eastAsia="Dotum"/>
                <w:sz w:val="24"/>
                <w:szCs w:val="24"/>
                <w:lang w:eastAsia="pt-BR"/>
              </w:rPr>
            </w:pPr>
            <w:r w:rsidRPr="00F95183">
              <w:rPr>
                <w:rFonts w:eastAsia="Dotum"/>
                <w:i/>
                <w:sz w:val="24"/>
                <w:szCs w:val="24"/>
                <w:lang w:eastAsia="pt-BR"/>
              </w:rPr>
              <w:t>Conforme Anexo A</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0D0F24" w:rsidRDefault="000D0F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290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0D0F24" w:rsidRDefault="000D0F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R$</w:t>
            </w:r>
            <w:proofErr w:type="gramStart"/>
            <w:r w:rsidRPr="00F95183">
              <w:rPr>
                <w:rFonts w:eastAsia="Dotum"/>
                <w:b/>
                <w:sz w:val="24"/>
                <w:szCs w:val="24"/>
                <w:lang w:eastAsia="pt-BR"/>
              </w:rPr>
              <w:t xml:space="preserve"> </w:t>
            </w:r>
            <w:r w:rsidR="009F5724" w:rsidRPr="00F95183">
              <w:rPr>
                <w:rFonts w:eastAsia="Dotum"/>
                <w:b/>
                <w:sz w:val="24"/>
                <w:szCs w:val="24"/>
                <w:lang w:eastAsia="pt-BR"/>
              </w:rPr>
              <w:t xml:space="preserve"> </w:t>
            </w:r>
            <w:proofErr w:type="gramEnd"/>
            <w:r w:rsidR="009F5724" w:rsidRPr="00F95183">
              <w:rPr>
                <w:rFonts w:eastAsia="Dotum"/>
                <w:b/>
                <w:sz w:val="24"/>
                <w:szCs w:val="24"/>
                <w:lang w:eastAsia="pt-BR"/>
              </w:rPr>
              <w:t>16,50</w:t>
            </w:r>
          </w:p>
        </w:tc>
        <w:tc>
          <w:tcPr>
            <w:tcW w:w="1559"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4.785,00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e logotipo da Secretaria Municipal de Saúde (frente e verso), feito com tecido acetinado de 1ª linha, com toque macio. Acabamento argola e jacaré. </w:t>
            </w:r>
          </w:p>
          <w:p w:rsidR="009F5724" w:rsidRPr="00F95183" w:rsidRDefault="009F5724"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0D0F24" w:rsidRDefault="000D0F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290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7,19</w:t>
            </w:r>
          </w:p>
        </w:tc>
        <w:tc>
          <w:tcPr>
            <w:tcW w:w="155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2.085,10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550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8,79</w:t>
            </w:r>
          </w:p>
        </w:tc>
        <w:tc>
          <w:tcPr>
            <w:tcW w:w="155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4.834,50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r w:rsidRPr="00F95183">
              <w:rPr>
                <w:rFonts w:eastAsia="Dotum"/>
                <w:sz w:val="24"/>
                <w:szCs w:val="24"/>
                <w:lang w:eastAsia="pt-BR"/>
              </w:rPr>
              <w:lastRenderedPageBreak/>
              <w:t>02</w:t>
            </w: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0D0F24" w:rsidRDefault="000D0F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550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0D0F24" w:rsidRDefault="000D0F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8,79</w:t>
            </w:r>
          </w:p>
        </w:tc>
        <w:tc>
          <w:tcPr>
            <w:tcW w:w="155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0D0F24" w:rsidRDefault="000D0F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4.834,50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9F5724" w:rsidRPr="00F95183" w:rsidRDefault="009F5724"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9F5724" w:rsidRPr="00F95183" w:rsidRDefault="009F5724" w:rsidP="00F95183">
            <w:pPr>
              <w:jc w:val="both"/>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F95183">
            <w:pPr>
              <w:jc w:val="both"/>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F95183">
            <w:pPr>
              <w:jc w:val="both"/>
              <w:rPr>
                <w:rFonts w:eastAsia="Dotum"/>
                <w:sz w:val="24"/>
                <w:szCs w:val="24"/>
                <w:lang w:eastAsia="pt-BR"/>
              </w:rPr>
            </w:pPr>
          </w:p>
          <w:p w:rsidR="009F5724" w:rsidRPr="00F95183" w:rsidRDefault="009F5724" w:rsidP="00F95183">
            <w:pPr>
              <w:jc w:val="both"/>
              <w:rPr>
                <w:rFonts w:eastAsia="Dotum"/>
                <w:sz w:val="24"/>
                <w:szCs w:val="24"/>
                <w:lang w:eastAsia="pt-BR"/>
              </w:rPr>
            </w:pPr>
            <w:r w:rsidRPr="00F95183">
              <w:rPr>
                <w:rFonts w:eastAsia="Dotum"/>
                <w:sz w:val="24"/>
                <w:szCs w:val="24"/>
                <w:lang w:eastAsia="pt-BR"/>
              </w:rPr>
              <w:t>290</w:t>
            </w:r>
          </w:p>
        </w:tc>
        <w:tc>
          <w:tcPr>
            <w:tcW w:w="1389" w:type="dxa"/>
          </w:tcPr>
          <w:p w:rsidR="009F5724" w:rsidRPr="00F95183" w:rsidRDefault="009F5724" w:rsidP="00F95183">
            <w:pPr>
              <w:jc w:val="both"/>
              <w:rPr>
                <w:rFonts w:eastAsia="Dotum"/>
                <w:b/>
                <w:sz w:val="24"/>
                <w:szCs w:val="24"/>
                <w:lang w:eastAsia="pt-BR"/>
              </w:rPr>
            </w:pPr>
          </w:p>
          <w:p w:rsidR="009F5724" w:rsidRPr="00F95183" w:rsidRDefault="008A557B" w:rsidP="00F95183">
            <w:pPr>
              <w:jc w:val="both"/>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2,11</w:t>
            </w:r>
          </w:p>
        </w:tc>
        <w:tc>
          <w:tcPr>
            <w:tcW w:w="1559" w:type="dxa"/>
          </w:tcPr>
          <w:p w:rsidR="009F5724" w:rsidRPr="00F95183" w:rsidRDefault="009F5724" w:rsidP="00F95183">
            <w:pPr>
              <w:jc w:val="both"/>
              <w:rPr>
                <w:rFonts w:eastAsia="Dotum"/>
                <w:b/>
                <w:sz w:val="24"/>
                <w:szCs w:val="24"/>
                <w:lang w:eastAsia="pt-BR"/>
              </w:rPr>
            </w:pPr>
          </w:p>
          <w:p w:rsidR="009F5724" w:rsidRPr="00F95183" w:rsidRDefault="009F5724" w:rsidP="00F95183">
            <w:pPr>
              <w:jc w:val="both"/>
              <w:rPr>
                <w:rFonts w:eastAsia="Dotum"/>
                <w:b/>
                <w:sz w:val="24"/>
                <w:szCs w:val="24"/>
                <w:lang w:eastAsia="pt-BR"/>
              </w:rPr>
            </w:pPr>
            <w:r w:rsidRPr="00F95183">
              <w:rPr>
                <w:rFonts w:eastAsia="Dotum"/>
                <w:b/>
                <w:sz w:val="24"/>
                <w:szCs w:val="24"/>
                <w:lang w:eastAsia="pt-BR"/>
              </w:rPr>
              <w:t xml:space="preserve"> </w:t>
            </w:r>
            <w:r w:rsidR="008A557B" w:rsidRPr="00F95183">
              <w:rPr>
                <w:rFonts w:eastAsia="Dotum"/>
                <w:b/>
                <w:sz w:val="24"/>
                <w:szCs w:val="24"/>
                <w:lang w:eastAsia="pt-BR"/>
              </w:rPr>
              <w:t xml:space="preserve"> R$</w:t>
            </w:r>
            <w:proofErr w:type="gramStart"/>
            <w:r w:rsidR="008A557B" w:rsidRPr="00F95183">
              <w:rPr>
                <w:rFonts w:eastAsia="Dotum"/>
                <w:b/>
                <w:sz w:val="24"/>
                <w:szCs w:val="24"/>
                <w:lang w:eastAsia="pt-BR"/>
              </w:rPr>
              <w:t xml:space="preserve"> </w:t>
            </w:r>
            <w:r w:rsidR="000D0F24">
              <w:rPr>
                <w:rFonts w:eastAsia="Dotum"/>
                <w:b/>
                <w:sz w:val="24"/>
                <w:szCs w:val="24"/>
                <w:lang w:eastAsia="pt-BR"/>
              </w:rPr>
              <w:t xml:space="preserve"> </w:t>
            </w:r>
            <w:proofErr w:type="gramEnd"/>
            <w:r w:rsidRPr="00F95183">
              <w:rPr>
                <w:rFonts w:eastAsia="Dotum"/>
                <w:b/>
                <w:sz w:val="24"/>
                <w:szCs w:val="24"/>
                <w:lang w:eastAsia="pt-BR"/>
              </w:rPr>
              <w:t>611,90</w:t>
            </w:r>
          </w:p>
        </w:tc>
      </w:tr>
      <w:tr w:rsidR="009F5724" w:rsidRPr="00F95183" w:rsidTr="008A557B">
        <w:tc>
          <w:tcPr>
            <w:tcW w:w="7083" w:type="dxa"/>
            <w:gridSpan w:val="5"/>
            <w:vAlign w:val="center"/>
          </w:tcPr>
          <w:p w:rsidR="00D47325" w:rsidRPr="00F95183" w:rsidRDefault="00D47325" w:rsidP="00F95183">
            <w:pPr>
              <w:jc w:val="both"/>
              <w:rPr>
                <w:rFonts w:eastAsia="Dotum"/>
                <w:sz w:val="24"/>
                <w:szCs w:val="24"/>
                <w:lang w:eastAsia="pt-BR"/>
              </w:rPr>
            </w:pPr>
          </w:p>
          <w:p w:rsidR="009F5724" w:rsidRPr="000D0F24" w:rsidRDefault="00D47325" w:rsidP="00F95183">
            <w:pPr>
              <w:jc w:val="both"/>
              <w:rPr>
                <w:rFonts w:eastAsia="Dotum"/>
                <w:b/>
                <w:sz w:val="24"/>
                <w:szCs w:val="24"/>
                <w:lang w:eastAsia="pt-BR"/>
              </w:rPr>
            </w:pPr>
            <w:r w:rsidRPr="00F95183">
              <w:rPr>
                <w:rFonts w:eastAsia="Dotum"/>
                <w:sz w:val="24"/>
                <w:szCs w:val="24"/>
                <w:lang w:eastAsia="pt-BR"/>
              </w:rPr>
              <w:t xml:space="preserve">                              </w:t>
            </w:r>
            <w:r w:rsidR="009F5724" w:rsidRPr="000D0F24">
              <w:rPr>
                <w:rFonts w:eastAsia="Dotum"/>
                <w:b/>
                <w:sz w:val="24"/>
                <w:szCs w:val="24"/>
                <w:lang w:eastAsia="pt-BR"/>
              </w:rPr>
              <w:t xml:space="preserve">VALOR </w:t>
            </w:r>
            <w:r w:rsidRPr="000D0F24">
              <w:rPr>
                <w:rFonts w:eastAsia="Dotum"/>
                <w:b/>
                <w:sz w:val="24"/>
                <w:szCs w:val="24"/>
                <w:lang w:eastAsia="pt-BR"/>
              </w:rPr>
              <w:t xml:space="preserve">TOTAL </w:t>
            </w:r>
            <w:r w:rsidR="009F5724" w:rsidRPr="000D0F24">
              <w:rPr>
                <w:rFonts w:eastAsia="Dotum"/>
                <w:b/>
                <w:sz w:val="24"/>
                <w:szCs w:val="24"/>
                <w:lang w:eastAsia="pt-BR"/>
              </w:rPr>
              <w:t>DO LOTE 03</w:t>
            </w:r>
          </w:p>
          <w:p w:rsidR="008A557B" w:rsidRPr="00F95183" w:rsidRDefault="008A557B" w:rsidP="00F95183">
            <w:pPr>
              <w:jc w:val="both"/>
              <w:rPr>
                <w:rFonts w:eastAsia="Dotum"/>
                <w:sz w:val="24"/>
                <w:szCs w:val="24"/>
                <w:lang w:eastAsia="pt-BR"/>
              </w:rPr>
            </w:pPr>
          </w:p>
        </w:tc>
        <w:tc>
          <w:tcPr>
            <w:tcW w:w="2948" w:type="dxa"/>
            <w:gridSpan w:val="2"/>
          </w:tcPr>
          <w:p w:rsidR="00D47325" w:rsidRPr="00F95183" w:rsidRDefault="00D47325" w:rsidP="00F95183">
            <w:pPr>
              <w:jc w:val="both"/>
              <w:rPr>
                <w:rFonts w:eastAsia="Dotum"/>
                <w:b/>
                <w:sz w:val="24"/>
                <w:szCs w:val="24"/>
                <w:lang w:eastAsia="pt-BR"/>
              </w:rPr>
            </w:pPr>
          </w:p>
          <w:p w:rsidR="009F5724" w:rsidRPr="00F95183" w:rsidRDefault="008A557B" w:rsidP="00F95183">
            <w:pPr>
              <w:jc w:val="both"/>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17.151,00</w:t>
            </w:r>
          </w:p>
        </w:tc>
      </w:tr>
      <w:tr w:rsidR="00B3032C" w:rsidRPr="00F95183" w:rsidTr="008A557B">
        <w:tc>
          <w:tcPr>
            <w:tcW w:w="7083" w:type="dxa"/>
            <w:gridSpan w:val="5"/>
            <w:vAlign w:val="center"/>
          </w:tcPr>
          <w:p w:rsidR="00B3032C" w:rsidRPr="00F95183" w:rsidRDefault="00B3032C" w:rsidP="00F95183">
            <w:pPr>
              <w:jc w:val="both"/>
              <w:rPr>
                <w:rFonts w:eastAsia="Dotum"/>
                <w:sz w:val="24"/>
                <w:szCs w:val="24"/>
                <w:lang w:eastAsia="pt-BR"/>
              </w:rPr>
            </w:pPr>
          </w:p>
          <w:p w:rsidR="00B3032C" w:rsidRPr="00F95183" w:rsidRDefault="00B3032C" w:rsidP="00F95183">
            <w:pPr>
              <w:jc w:val="both"/>
              <w:rPr>
                <w:rFonts w:eastAsia="Dotum"/>
                <w:b/>
                <w:sz w:val="24"/>
                <w:szCs w:val="24"/>
                <w:lang w:eastAsia="pt-BR"/>
              </w:rPr>
            </w:pPr>
            <w:r w:rsidRPr="00F95183">
              <w:rPr>
                <w:rFonts w:eastAsia="Dotum"/>
                <w:b/>
                <w:sz w:val="24"/>
                <w:szCs w:val="24"/>
                <w:lang w:eastAsia="pt-BR"/>
              </w:rPr>
              <w:t>TOTALIZANDO</w:t>
            </w:r>
            <w:r w:rsidR="0042443F" w:rsidRPr="00F95183">
              <w:rPr>
                <w:rFonts w:eastAsia="Dotum"/>
                <w:b/>
                <w:sz w:val="24"/>
                <w:szCs w:val="24"/>
                <w:lang w:eastAsia="pt-BR"/>
              </w:rPr>
              <w:t>:</w:t>
            </w:r>
            <w:r w:rsidRPr="00F95183">
              <w:rPr>
                <w:rFonts w:eastAsia="Dotum"/>
                <w:b/>
                <w:sz w:val="24"/>
                <w:szCs w:val="24"/>
                <w:lang w:eastAsia="pt-BR"/>
              </w:rPr>
              <w:t xml:space="preserve"> LOTE 01+ LOTE 02 + LOTE 03 </w:t>
            </w:r>
          </w:p>
          <w:p w:rsidR="00B3032C" w:rsidRPr="00F95183" w:rsidRDefault="00B3032C" w:rsidP="00F95183">
            <w:pPr>
              <w:jc w:val="both"/>
              <w:rPr>
                <w:rFonts w:eastAsia="Dotum"/>
                <w:sz w:val="24"/>
                <w:szCs w:val="24"/>
                <w:lang w:eastAsia="pt-BR"/>
              </w:rPr>
            </w:pPr>
          </w:p>
        </w:tc>
        <w:tc>
          <w:tcPr>
            <w:tcW w:w="2948" w:type="dxa"/>
            <w:gridSpan w:val="2"/>
          </w:tcPr>
          <w:p w:rsidR="00B3032C" w:rsidRPr="00F95183" w:rsidRDefault="00B3032C" w:rsidP="00F95183">
            <w:pPr>
              <w:jc w:val="both"/>
              <w:rPr>
                <w:rFonts w:eastAsia="Dotum"/>
                <w:b/>
                <w:sz w:val="24"/>
                <w:szCs w:val="24"/>
                <w:lang w:eastAsia="pt-BR"/>
              </w:rPr>
            </w:pPr>
            <w:r w:rsidRPr="00F95183">
              <w:rPr>
                <w:rFonts w:eastAsia="Dotum"/>
                <w:b/>
                <w:sz w:val="24"/>
                <w:szCs w:val="24"/>
                <w:lang w:eastAsia="pt-BR"/>
              </w:rPr>
              <w:t xml:space="preserve"> </w:t>
            </w:r>
          </w:p>
          <w:p w:rsidR="00B3032C" w:rsidRPr="00F95183" w:rsidRDefault="00B3032C" w:rsidP="00F95183">
            <w:pPr>
              <w:jc w:val="both"/>
              <w:rPr>
                <w:rFonts w:eastAsia="Dotum"/>
                <w:b/>
                <w:sz w:val="24"/>
                <w:szCs w:val="24"/>
                <w:lang w:eastAsia="pt-BR"/>
              </w:rPr>
            </w:pPr>
            <w:r w:rsidRPr="00F95183">
              <w:rPr>
                <w:rFonts w:eastAsia="Dotum"/>
                <w:b/>
                <w:sz w:val="24"/>
                <w:szCs w:val="24"/>
                <w:lang w:eastAsia="pt-BR"/>
              </w:rPr>
              <w:t>R$ 218.707,21</w:t>
            </w:r>
          </w:p>
          <w:p w:rsidR="00B3032C" w:rsidRPr="00F95183" w:rsidRDefault="00B3032C" w:rsidP="00F95183">
            <w:pPr>
              <w:jc w:val="both"/>
              <w:rPr>
                <w:rFonts w:eastAsia="Dotum"/>
                <w:b/>
                <w:sz w:val="24"/>
                <w:szCs w:val="24"/>
                <w:lang w:eastAsia="pt-BR"/>
              </w:rPr>
            </w:pPr>
          </w:p>
        </w:tc>
      </w:tr>
    </w:tbl>
    <w:p w:rsidR="009F5724" w:rsidRPr="00F95183" w:rsidRDefault="009F5724" w:rsidP="00F95183">
      <w:pPr>
        <w:pStyle w:val="Corpodetexto"/>
        <w:spacing w:before="1"/>
        <w:ind w:left="0"/>
        <w:rPr>
          <w:b/>
        </w:rPr>
      </w:pPr>
    </w:p>
    <w:p w:rsidR="00EA0C86" w:rsidRPr="00F95183" w:rsidRDefault="00291FF6" w:rsidP="00F95183">
      <w:pPr>
        <w:pStyle w:val="PargrafodaLista"/>
        <w:numPr>
          <w:ilvl w:val="0"/>
          <w:numId w:val="38"/>
        </w:numPr>
        <w:tabs>
          <w:tab w:val="left" w:pos="443"/>
          <w:tab w:val="left" w:pos="8505"/>
        </w:tabs>
        <w:ind w:left="443" w:right="567" w:hanging="177"/>
        <w:jc w:val="both"/>
        <w:rPr>
          <w:b/>
          <w:sz w:val="24"/>
          <w:szCs w:val="24"/>
        </w:rPr>
      </w:pPr>
      <w:r w:rsidRPr="00F95183">
        <w:rPr>
          <w:b/>
          <w:sz w:val="24"/>
          <w:szCs w:val="24"/>
        </w:rPr>
        <w:t>CONDIÇÕES</w:t>
      </w:r>
      <w:r w:rsidRPr="00F95183">
        <w:rPr>
          <w:b/>
          <w:spacing w:val="-3"/>
          <w:sz w:val="24"/>
          <w:szCs w:val="24"/>
        </w:rPr>
        <w:t xml:space="preserve"> </w:t>
      </w:r>
      <w:r w:rsidRPr="00F95183">
        <w:rPr>
          <w:b/>
          <w:sz w:val="24"/>
          <w:szCs w:val="24"/>
        </w:rPr>
        <w:t>DE</w:t>
      </w:r>
      <w:r w:rsidRPr="00F95183">
        <w:rPr>
          <w:b/>
          <w:spacing w:val="-1"/>
          <w:sz w:val="24"/>
          <w:szCs w:val="24"/>
        </w:rPr>
        <w:t xml:space="preserve"> </w:t>
      </w:r>
      <w:r w:rsidRPr="00F95183">
        <w:rPr>
          <w:b/>
          <w:spacing w:val="-2"/>
          <w:sz w:val="24"/>
          <w:szCs w:val="24"/>
        </w:rPr>
        <w:t>PARTICIPAÇÃO</w:t>
      </w:r>
    </w:p>
    <w:p w:rsidR="00AF7BDD" w:rsidRDefault="00291FF6" w:rsidP="00AF7BDD">
      <w:pPr>
        <w:pStyle w:val="PargrafodaLista"/>
        <w:numPr>
          <w:ilvl w:val="1"/>
          <w:numId w:val="38"/>
        </w:numPr>
        <w:tabs>
          <w:tab w:val="left" w:pos="654"/>
          <w:tab w:val="left" w:pos="8505"/>
        </w:tabs>
        <w:spacing w:before="161" w:line="276" w:lineRule="auto"/>
        <w:ind w:right="567" w:firstLine="0"/>
        <w:jc w:val="both"/>
        <w:rPr>
          <w:sz w:val="24"/>
          <w:szCs w:val="24"/>
        </w:rPr>
      </w:pPr>
      <w:r w:rsidRPr="00F95183">
        <w:rPr>
          <w:sz w:val="24"/>
          <w:szCs w:val="24"/>
        </w:rPr>
        <w:t>– Poderão participar deste Pregão os interessados que estiverem previamente credenciados na Plataforma LICITANET.</w:t>
      </w:r>
    </w:p>
    <w:p w:rsidR="00EA0C86" w:rsidRPr="00AF7BDD" w:rsidRDefault="00AF7BDD" w:rsidP="00AF7BDD">
      <w:pPr>
        <w:pStyle w:val="PargrafodaLista"/>
        <w:numPr>
          <w:ilvl w:val="1"/>
          <w:numId w:val="38"/>
        </w:numPr>
        <w:tabs>
          <w:tab w:val="left" w:pos="654"/>
          <w:tab w:val="left" w:pos="8505"/>
        </w:tabs>
        <w:spacing w:before="161" w:line="276" w:lineRule="auto"/>
        <w:ind w:right="567" w:firstLine="0"/>
        <w:jc w:val="both"/>
        <w:rPr>
          <w:sz w:val="24"/>
          <w:szCs w:val="24"/>
        </w:rPr>
      </w:pPr>
      <w:r>
        <w:rPr>
          <w:sz w:val="24"/>
          <w:szCs w:val="24"/>
        </w:rPr>
        <w:t xml:space="preserve">- </w:t>
      </w:r>
      <w:r w:rsidR="00291FF6" w:rsidRPr="00AF7BDD">
        <w:rPr>
          <w:spacing w:val="-2"/>
          <w:sz w:val="24"/>
          <w:szCs w:val="24"/>
        </w:rPr>
        <w:t>Os</w:t>
      </w:r>
      <w:r w:rsidR="00291FF6" w:rsidRPr="00AF7BDD">
        <w:rPr>
          <w:spacing w:val="-4"/>
          <w:sz w:val="24"/>
          <w:szCs w:val="24"/>
        </w:rPr>
        <w:t xml:space="preserve"> </w:t>
      </w:r>
      <w:r w:rsidR="00291FF6" w:rsidRPr="00AF7BDD">
        <w:rPr>
          <w:spacing w:val="-2"/>
          <w:sz w:val="24"/>
          <w:szCs w:val="24"/>
        </w:rPr>
        <w:t>interessados</w:t>
      </w:r>
      <w:r w:rsidR="00291FF6" w:rsidRPr="00AF7BDD">
        <w:rPr>
          <w:spacing w:val="-4"/>
          <w:sz w:val="24"/>
          <w:szCs w:val="24"/>
        </w:rPr>
        <w:t xml:space="preserve"> </w:t>
      </w:r>
      <w:r w:rsidR="00291FF6" w:rsidRPr="00AF7BDD">
        <w:rPr>
          <w:spacing w:val="-2"/>
          <w:sz w:val="24"/>
          <w:szCs w:val="24"/>
        </w:rPr>
        <w:t>deverão</w:t>
      </w:r>
      <w:r w:rsidR="00291FF6" w:rsidRPr="00AF7BDD">
        <w:rPr>
          <w:spacing w:val="-4"/>
          <w:sz w:val="24"/>
          <w:szCs w:val="24"/>
        </w:rPr>
        <w:t xml:space="preserve"> </w:t>
      </w:r>
      <w:r w:rsidR="00291FF6" w:rsidRPr="00AF7BDD">
        <w:rPr>
          <w:spacing w:val="-2"/>
          <w:sz w:val="24"/>
          <w:szCs w:val="24"/>
        </w:rPr>
        <w:t>atender</w:t>
      </w:r>
      <w:r w:rsidR="00291FF6" w:rsidRPr="00AF7BDD">
        <w:rPr>
          <w:spacing w:val="-5"/>
          <w:sz w:val="24"/>
          <w:szCs w:val="24"/>
        </w:rPr>
        <w:t xml:space="preserve"> </w:t>
      </w:r>
      <w:r w:rsidR="00291FF6" w:rsidRPr="00AF7BDD">
        <w:rPr>
          <w:spacing w:val="-2"/>
          <w:sz w:val="24"/>
          <w:szCs w:val="24"/>
        </w:rPr>
        <w:t>às</w:t>
      </w:r>
      <w:r w:rsidR="00291FF6" w:rsidRPr="00AF7BDD">
        <w:rPr>
          <w:spacing w:val="-4"/>
          <w:sz w:val="24"/>
          <w:szCs w:val="24"/>
        </w:rPr>
        <w:t xml:space="preserve"> </w:t>
      </w:r>
      <w:r w:rsidR="00291FF6" w:rsidRPr="00AF7BDD">
        <w:rPr>
          <w:spacing w:val="-2"/>
          <w:sz w:val="24"/>
          <w:szCs w:val="24"/>
        </w:rPr>
        <w:t>condições exigidas</w:t>
      </w:r>
      <w:r w:rsidR="00291FF6" w:rsidRPr="00AF7BDD">
        <w:rPr>
          <w:spacing w:val="-4"/>
          <w:sz w:val="24"/>
          <w:szCs w:val="24"/>
        </w:rPr>
        <w:t xml:space="preserve"> </w:t>
      </w:r>
      <w:r w:rsidR="00291FF6" w:rsidRPr="00AF7BDD">
        <w:rPr>
          <w:spacing w:val="-2"/>
          <w:sz w:val="24"/>
          <w:szCs w:val="24"/>
        </w:rPr>
        <w:t>no</w:t>
      </w:r>
      <w:r w:rsidR="00291FF6" w:rsidRPr="00AF7BDD">
        <w:rPr>
          <w:spacing w:val="-4"/>
          <w:sz w:val="24"/>
          <w:szCs w:val="24"/>
        </w:rPr>
        <w:t xml:space="preserve"> </w:t>
      </w:r>
      <w:r w:rsidR="00291FF6" w:rsidRPr="00AF7BDD">
        <w:rPr>
          <w:spacing w:val="-2"/>
          <w:sz w:val="24"/>
          <w:szCs w:val="24"/>
        </w:rPr>
        <w:t>cadastramento</w:t>
      </w:r>
      <w:r w:rsidR="00291FF6" w:rsidRPr="00AF7BDD">
        <w:rPr>
          <w:spacing w:val="-4"/>
          <w:sz w:val="24"/>
          <w:szCs w:val="24"/>
        </w:rPr>
        <w:t xml:space="preserve"> </w:t>
      </w:r>
      <w:r w:rsidR="00291FF6" w:rsidRPr="00AF7BDD">
        <w:rPr>
          <w:spacing w:val="-2"/>
          <w:sz w:val="24"/>
          <w:szCs w:val="24"/>
        </w:rPr>
        <w:t>na</w:t>
      </w:r>
      <w:r w:rsidR="00291FF6" w:rsidRPr="00AF7BDD">
        <w:rPr>
          <w:spacing w:val="-5"/>
          <w:sz w:val="24"/>
          <w:szCs w:val="24"/>
        </w:rPr>
        <w:t xml:space="preserve"> </w:t>
      </w:r>
      <w:r w:rsidR="00291FF6" w:rsidRPr="00AF7BDD">
        <w:rPr>
          <w:spacing w:val="-2"/>
          <w:sz w:val="24"/>
          <w:szCs w:val="24"/>
        </w:rPr>
        <w:t>Plataforma</w:t>
      </w:r>
      <w:r w:rsidR="00291FF6" w:rsidRPr="00AF7BDD">
        <w:rPr>
          <w:spacing w:val="-4"/>
          <w:sz w:val="24"/>
          <w:szCs w:val="24"/>
        </w:rPr>
        <w:t xml:space="preserve"> </w:t>
      </w:r>
      <w:r w:rsidR="00291FF6" w:rsidRPr="00AF7BDD">
        <w:rPr>
          <w:spacing w:val="-2"/>
          <w:sz w:val="24"/>
          <w:szCs w:val="24"/>
        </w:rPr>
        <w:t>Licitanet.</w:t>
      </w:r>
    </w:p>
    <w:p w:rsidR="00044DC3" w:rsidRPr="00F95183" w:rsidRDefault="00AF7BDD" w:rsidP="00F95183">
      <w:pPr>
        <w:pStyle w:val="PargrafodaLista"/>
        <w:numPr>
          <w:ilvl w:val="1"/>
          <w:numId w:val="38"/>
        </w:numPr>
        <w:tabs>
          <w:tab w:val="left" w:pos="693"/>
          <w:tab w:val="left" w:pos="8505"/>
        </w:tabs>
        <w:spacing w:before="90" w:line="276" w:lineRule="auto"/>
        <w:ind w:right="567" w:firstLine="0"/>
        <w:jc w:val="both"/>
        <w:rPr>
          <w:sz w:val="24"/>
          <w:szCs w:val="24"/>
        </w:rPr>
      </w:pPr>
      <w:r>
        <w:rPr>
          <w:sz w:val="24"/>
          <w:szCs w:val="24"/>
        </w:rPr>
        <w:t xml:space="preserve">- </w:t>
      </w:r>
      <w:r w:rsidR="00044DC3" w:rsidRPr="00F95183">
        <w:rPr>
          <w:sz w:val="24"/>
          <w:szCs w:val="24"/>
        </w:rPr>
        <w:t>O</w:t>
      </w:r>
      <w:r w:rsidR="00044DC3" w:rsidRPr="00F95183">
        <w:rPr>
          <w:spacing w:val="-5"/>
          <w:sz w:val="24"/>
          <w:szCs w:val="24"/>
        </w:rPr>
        <w:t xml:space="preserve"> </w:t>
      </w:r>
      <w:r w:rsidR="00044DC3" w:rsidRPr="00F95183">
        <w:rPr>
          <w:sz w:val="24"/>
          <w:szCs w:val="24"/>
        </w:rPr>
        <w:t>licitante</w:t>
      </w:r>
      <w:r w:rsidR="00044DC3" w:rsidRPr="00F95183">
        <w:rPr>
          <w:spacing w:val="-3"/>
          <w:sz w:val="24"/>
          <w:szCs w:val="24"/>
        </w:rPr>
        <w:t xml:space="preserve"> </w:t>
      </w:r>
      <w:r w:rsidR="00044DC3" w:rsidRPr="00F95183">
        <w:rPr>
          <w:sz w:val="24"/>
          <w:szCs w:val="24"/>
        </w:rPr>
        <w:t>responsabiliza-se</w:t>
      </w:r>
      <w:r w:rsidR="00044DC3" w:rsidRPr="00F95183">
        <w:rPr>
          <w:spacing w:val="-4"/>
          <w:sz w:val="24"/>
          <w:szCs w:val="24"/>
        </w:rPr>
        <w:t xml:space="preserve"> </w:t>
      </w:r>
      <w:r w:rsidR="00044DC3" w:rsidRPr="00F95183">
        <w:rPr>
          <w:sz w:val="24"/>
          <w:szCs w:val="24"/>
        </w:rPr>
        <w:t>exclusiva</w:t>
      </w:r>
      <w:r w:rsidR="00044DC3" w:rsidRPr="00F95183">
        <w:rPr>
          <w:spacing w:val="-6"/>
          <w:sz w:val="24"/>
          <w:szCs w:val="24"/>
        </w:rPr>
        <w:t xml:space="preserve"> </w:t>
      </w:r>
      <w:r w:rsidR="00044DC3" w:rsidRPr="00F95183">
        <w:rPr>
          <w:sz w:val="24"/>
          <w:szCs w:val="24"/>
        </w:rPr>
        <w:t>e</w:t>
      </w:r>
      <w:r w:rsidR="00044DC3" w:rsidRPr="00F95183">
        <w:rPr>
          <w:spacing w:val="-4"/>
          <w:sz w:val="24"/>
          <w:szCs w:val="24"/>
        </w:rPr>
        <w:t xml:space="preserve"> </w:t>
      </w:r>
      <w:r w:rsidR="00044DC3" w:rsidRPr="00F95183">
        <w:rPr>
          <w:sz w:val="24"/>
          <w:szCs w:val="24"/>
        </w:rPr>
        <w:t>formalmente</w:t>
      </w:r>
      <w:r w:rsidR="00044DC3" w:rsidRPr="00F95183">
        <w:rPr>
          <w:spacing w:val="-6"/>
          <w:sz w:val="24"/>
          <w:szCs w:val="24"/>
        </w:rPr>
        <w:t xml:space="preserve"> </w:t>
      </w:r>
      <w:r w:rsidR="00044DC3" w:rsidRPr="00F95183">
        <w:rPr>
          <w:sz w:val="24"/>
          <w:szCs w:val="24"/>
        </w:rPr>
        <w:t>pelas</w:t>
      </w:r>
      <w:r w:rsidR="00044DC3" w:rsidRPr="00F95183">
        <w:rPr>
          <w:spacing w:val="-4"/>
          <w:sz w:val="24"/>
          <w:szCs w:val="24"/>
        </w:rPr>
        <w:t xml:space="preserve"> </w:t>
      </w:r>
      <w:r w:rsidR="00044DC3" w:rsidRPr="00F95183">
        <w:rPr>
          <w:sz w:val="24"/>
          <w:szCs w:val="24"/>
        </w:rPr>
        <w:t>transações</w:t>
      </w:r>
      <w:r w:rsidR="00044DC3" w:rsidRPr="00F95183">
        <w:rPr>
          <w:spacing w:val="-4"/>
          <w:sz w:val="24"/>
          <w:szCs w:val="24"/>
        </w:rPr>
        <w:t xml:space="preserve"> </w:t>
      </w:r>
      <w:r w:rsidR="00044DC3" w:rsidRPr="00F95183">
        <w:rPr>
          <w:sz w:val="24"/>
          <w:szCs w:val="24"/>
        </w:rPr>
        <w:t>efetuadas</w:t>
      </w:r>
      <w:r w:rsidR="00044DC3" w:rsidRPr="00F95183">
        <w:rPr>
          <w:spacing w:val="-4"/>
          <w:sz w:val="24"/>
          <w:szCs w:val="24"/>
        </w:rPr>
        <w:t xml:space="preserve"> </w:t>
      </w:r>
      <w:r w:rsidR="00044DC3" w:rsidRPr="00F95183">
        <w:rPr>
          <w:sz w:val="24"/>
          <w:szCs w:val="24"/>
        </w:rPr>
        <w:t>em</w:t>
      </w:r>
      <w:r w:rsidR="00044DC3" w:rsidRPr="00F95183">
        <w:rPr>
          <w:spacing w:val="-5"/>
          <w:sz w:val="24"/>
          <w:szCs w:val="24"/>
        </w:rPr>
        <w:t xml:space="preserve"> </w:t>
      </w:r>
      <w:r w:rsidR="00044DC3" w:rsidRPr="00F95183">
        <w:rPr>
          <w:sz w:val="24"/>
          <w:szCs w:val="24"/>
        </w:rPr>
        <w:t>seu</w:t>
      </w:r>
      <w:r w:rsidR="00044DC3" w:rsidRPr="00F95183">
        <w:rPr>
          <w:spacing w:val="-5"/>
          <w:sz w:val="24"/>
          <w:szCs w:val="24"/>
        </w:rPr>
        <w:t xml:space="preserve"> </w:t>
      </w:r>
      <w:r w:rsidR="00044DC3" w:rsidRPr="00F95183">
        <w:rPr>
          <w:sz w:val="24"/>
          <w:szCs w:val="24"/>
        </w:rPr>
        <w:t xml:space="preserve">nome, assume como firmes e verdadeiras suas propostas e seus lances, inclusive os atos </w:t>
      </w:r>
      <w:proofErr w:type="gramStart"/>
      <w:r w:rsidR="00044DC3" w:rsidRPr="00F95183">
        <w:rPr>
          <w:sz w:val="24"/>
          <w:szCs w:val="24"/>
        </w:rPr>
        <w:t>praticados diretamente</w:t>
      </w:r>
      <w:r w:rsidR="00044DC3" w:rsidRPr="00F95183">
        <w:rPr>
          <w:spacing w:val="-12"/>
          <w:sz w:val="24"/>
          <w:szCs w:val="24"/>
        </w:rPr>
        <w:t xml:space="preserve"> </w:t>
      </w:r>
      <w:r w:rsidR="00044DC3" w:rsidRPr="00F95183">
        <w:rPr>
          <w:sz w:val="24"/>
          <w:szCs w:val="24"/>
        </w:rPr>
        <w:t>ou</w:t>
      </w:r>
      <w:r w:rsidR="00044DC3" w:rsidRPr="00F95183">
        <w:rPr>
          <w:spacing w:val="-11"/>
          <w:sz w:val="24"/>
          <w:szCs w:val="24"/>
        </w:rPr>
        <w:t xml:space="preserve"> </w:t>
      </w:r>
      <w:r w:rsidR="00044DC3" w:rsidRPr="00F95183">
        <w:rPr>
          <w:sz w:val="24"/>
          <w:szCs w:val="24"/>
        </w:rPr>
        <w:t>por</w:t>
      </w:r>
      <w:r w:rsidR="00044DC3" w:rsidRPr="00F95183">
        <w:rPr>
          <w:spacing w:val="-12"/>
          <w:sz w:val="24"/>
          <w:szCs w:val="24"/>
        </w:rPr>
        <w:t xml:space="preserve"> </w:t>
      </w:r>
      <w:r w:rsidR="00044DC3" w:rsidRPr="00F95183">
        <w:rPr>
          <w:sz w:val="24"/>
          <w:szCs w:val="24"/>
        </w:rPr>
        <w:t>seu</w:t>
      </w:r>
      <w:r w:rsidR="00044DC3" w:rsidRPr="00F95183">
        <w:rPr>
          <w:spacing w:val="-10"/>
          <w:sz w:val="24"/>
          <w:szCs w:val="24"/>
        </w:rPr>
        <w:t xml:space="preserve"> </w:t>
      </w:r>
      <w:r w:rsidR="00044DC3" w:rsidRPr="00F95183">
        <w:rPr>
          <w:sz w:val="24"/>
          <w:szCs w:val="24"/>
        </w:rPr>
        <w:t>representante,</w:t>
      </w:r>
      <w:r w:rsidR="00044DC3" w:rsidRPr="00F95183">
        <w:rPr>
          <w:spacing w:val="-10"/>
          <w:sz w:val="24"/>
          <w:szCs w:val="24"/>
        </w:rPr>
        <w:t xml:space="preserve"> </w:t>
      </w:r>
      <w:r w:rsidR="00044DC3" w:rsidRPr="00F95183">
        <w:rPr>
          <w:sz w:val="24"/>
          <w:szCs w:val="24"/>
        </w:rPr>
        <w:t>excluída</w:t>
      </w:r>
      <w:proofErr w:type="gramEnd"/>
      <w:r w:rsidR="00044DC3" w:rsidRPr="00F95183">
        <w:rPr>
          <w:spacing w:val="-11"/>
          <w:sz w:val="24"/>
          <w:szCs w:val="24"/>
        </w:rPr>
        <w:t xml:space="preserve"> </w:t>
      </w:r>
      <w:r w:rsidR="00044DC3" w:rsidRPr="00F95183">
        <w:rPr>
          <w:sz w:val="24"/>
          <w:szCs w:val="24"/>
        </w:rPr>
        <w:t>a</w:t>
      </w:r>
      <w:r w:rsidR="00044DC3" w:rsidRPr="00F95183">
        <w:rPr>
          <w:spacing w:val="-12"/>
          <w:sz w:val="24"/>
          <w:szCs w:val="24"/>
        </w:rPr>
        <w:t xml:space="preserve"> </w:t>
      </w:r>
      <w:r w:rsidR="00044DC3" w:rsidRPr="00F95183">
        <w:rPr>
          <w:sz w:val="24"/>
          <w:szCs w:val="24"/>
        </w:rPr>
        <w:t>responsabilidade</w:t>
      </w:r>
      <w:r w:rsidR="00044DC3" w:rsidRPr="00F95183">
        <w:rPr>
          <w:spacing w:val="-12"/>
          <w:sz w:val="24"/>
          <w:szCs w:val="24"/>
        </w:rPr>
        <w:t xml:space="preserve"> </w:t>
      </w:r>
      <w:r w:rsidR="00044DC3" w:rsidRPr="00F95183">
        <w:rPr>
          <w:sz w:val="24"/>
          <w:szCs w:val="24"/>
        </w:rPr>
        <w:t>do</w:t>
      </w:r>
      <w:r w:rsidR="00044DC3" w:rsidRPr="00F95183">
        <w:rPr>
          <w:spacing w:val="-11"/>
          <w:sz w:val="24"/>
          <w:szCs w:val="24"/>
        </w:rPr>
        <w:t xml:space="preserve"> </w:t>
      </w:r>
      <w:r w:rsidR="00044DC3" w:rsidRPr="00F95183">
        <w:rPr>
          <w:sz w:val="24"/>
          <w:szCs w:val="24"/>
        </w:rPr>
        <w:t>provedor</w:t>
      </w:r>
      <w:r w:rsidR="00044DC3" w:rsidRPr="00F95183">
        <w:rPr>
          <w:spacing w:val="-12"/>
          <w:sz w:val="24"/>
          <w:szCs w:val="24"/>
        </w:rPr>
        <w:t xml:space="preserve"> </w:t>
      </w:r>
      <w:r w:rsidR="00044DC3" w:rsidRPr="00F95183">
        <w:rPr>
          <w:sz w:val="24"/>
          <w:szCs w:val="24"/>
        </w:rPr>
        <w:t>do</w:t>
      </w:r>
      <w:r w:rsidR="00044DC3" w:rsidRPr="00F95183">
        <w:rPr>
          <w:spacing w:val="-11"/>
          <w:sz w:val="24"/>
          <w:szCs w:val="24"/>
        </w:rPr>
        <w:t xml:space="preserve"> </w:t>
      </w:r>
      <w:r w:rsidR="00044DC3" w:rsidRPr="00F95183">
        <w:rPr>
          <w:sz w:val="24"/>
          <w:szCs w:val="24"/>
        </w:rPr>
        <w:t>sistema</w:t>
      </w:r>
      <w:r w:rsidR="00044DC3" w:rsidRPr="00F95183">
        <w:rPr>
          <w:spacing w:val="-12"/>
          <w:sz w:val="24"/>
          <w:szCs w:val="24"/>
        </w:rPr>
        <w:t xml:space="preserve"> </w:t>
      </w:r>
      <w:r w:rsidR="00044DC3" w:rsidRPr="00F95183">
        <w:rPr>
          <w:sz w:val="24"/>
          <w:szCs w:val="24"/>
        </w:rPr>
        <w:t>ou</w:t>
      </w:r>
      <w:r w:rsidR="00044DC3" w:rsidRPr="00F95183">
        <w:rPr>
          <w:spacing w:val="-11"/>
          <w:sz w:val="24"/>
          <w:szCs w:val="24"/>
        </w:rPr>
        <w:t xml:space="preserve"> </w:t>
      </w:r>
      <w:r w:rsidR="00044DC3" w:rsidRPr="00F95183">
        <w:rPr>
          <w:sz w:val="24"/>
          <w:szCs w:val="24"/>
        </w:rPr>
        <w:t>do</w:t>
      </w:r>
      <w:r w:rsidR="00044DC3" w:rsidRPr="00F95183">
        <w:rPr>
          <w:spacing w:val="-11"/>
          <w:sz w:val="24"/>
          <w:szCs w:val="24"/>
        </w:rPr>
        <w:t xml:space="preserve"> </w:t>
      </w:r>
      <w:r w:rsidR="00044DC3" w:rsidRPr="00F95183">
        <w:rPr>
          <w:sz w:val="24"/>
          <w:szCs w:val="24"/>
        </w:rPr>
        <w:t>órgão ou entidade promotora da licitação por eventuais danos decorrentes de uso indevido das credenciais de acesso, ainda que por terceiros.</w:t>
      </w:r>
    </w:p>
    <w:p w:rsidR="00044DC3" w:rsidRPr="00F95183" w:rsidRDefault="00044DC3" w:rsidP="00F95183">
      <w:pPr>
        <w:pStyle w:val="PargrafodaLista"/>
        <w:numPr>
          <w:ilvl w:val="1"/>
          <w:numId w:val="38"/>
        </w:numPr>
        <w:tabs>
          <w:tab w:val="left" w:pos="693"/>
          <w:tab w:val="left" w:pos="8505"/>
        </w:tabs>
        <w:spacing w:line="276" w:lineRule="auto"/>
        <w:ind w:right="567" w:firstLine="0"/>
        <w:jc w:val="both"/>
        <w:rPr>
          <w:sz w:val="24"/>
          <w:szCs w:val="24"/>
        </w:rPr>
      </w:pPr>
      <w:r w:rsidRPr="00F95183">
        <w:rPr>
          <w:sz w:val="24"/>
          <w:szCs w:val="24"/>
        </w:rPr>
        <w:t>É</w:t>
      </w:r>
      <w:r w:rsidRPr="00F95183">
        <w:rPr>
          <w:spacing w:val="-5"/>
          <w:sz w:val="24"/>
          <w:szCs w:val="24"/>
        </w:rPr>
        <w:t xml:space="preserve"> </w:t>
      </w:r>
      <w:r w:rsidRPr="00F95183">
        <w:rPr>
          <w:sz w:val="24"/>
          <w:szCs w:val="24"/>
        </w:rPr>
        <w:t>de</w:t>
      </w:r>
      <w:r w:rsidRPr="00F95183">
        <w:rPr>
          <w:spacing w:val="-6"/>
          <w:sz w:val="24"/>
          <w:szCs w:val="24"/>
        </w:rPr>
        <w:t xml:space="preserve"> </w:t>
      </w:r>
      <w:r w:rsidRPr="00F95183">
        <w:rPr>
          <w:sz w:val="24"/>
          <w:szCs w:val="24"/>
        </w:rPr>
        <w:t>responsabilidade</w:t>
      </w:r>
      <w:r w:rsidRPr="00F95183">
        <w:rPr>
          <w:spacing w:val="-3"/>
          <w:sz w:val="24"/>
          <w:szCs w:val="24"/>
        </w:rPr>
        <w:t xml:space="preserve"> </w:t>
      </w:r>
      <w:proofErr w:type="gramStart"/>
      <w:r w:rsidRPr="00F95183">
        <w:rPr>
          <w:sz w:val="24"/>
          <w:szCs w:val="24"/>
        </w:rPr>
        <w:t>do</w:t>
      </w:r>
      <w:r w:rsidRPr="00F95183">
        <w:rPr>
          <w:spacing w:val="-5"/>
          <w:sz w:val="24"/>
          <w:szCs w:val="24"/>
        </w:rPr>
        <w:t xml:space="preserve"> </w:t>
      </w:r>
      <w:r w:rsidRPr="00F95183">
        <w:rPr>
          <w:sz w:val="24"/>
          <w:szCs w:val="24"/>
        </w:rPr>
        <w:t>cadastrado</w:t>
      </w:r>
      <w:r w:rsidRPr="00F95183">
        <w:rPr>
          <w:spacing w:val="-5"/>
          <w:sz w:val="24"/>
          <w:szCs w:val="24"/>
        </w:rPr>
        <w:t xml:space="preserve"> </w:t>
      </w:r>
      <w:r w:rsidRPr="00F95183">
        <w:rPr>
          <w:sz w:val="24"/>
          <w:szCs w:val="24"/>
        </w:rPr>
        <w:t>conferir</w:t>
      </w:r>
      <w:proofErr w:type="gramEnd"/>
      <w:r w:rsidRPr="00F95183">
        <w:rPr>
          <w:spacing w:val="-4"/>
          <w:sz w:val="24"/>
          <w:szCs w:val="24"/>
        </w:rPr>
        <w:t xml:space="preserve"> </w:t>
      </w:r>
      <w:r w:rsidRPr="00F95183">
        <w:rPr>
          <w:sz w:val="24"/>
          <w:szCs w:val="24"/>
        </w:rPr>
        <w:t>a</w:t>
      </w:r>
      <w:r w:rsidRPr="00F95183">
        <w:rPr>
          <w:spacing w:val="-3"/>
          <w:sz w:val="24"/>
          <w:szCs w:val="24"/>
        </w:rPr>
        <w:t xml:space="preserve"> </w:t>
      </w:r>
      <w:r w:rsidRPr="00F95183">
        <w:rPr>
          <w:sz w:val="24"/>
          <w:szCs w:val="24"/>
        </w:rPr>
        <w:t>exatidão</w:t>
      </w:r>
      <w:r w:rsidRPr="00F95183">
        <w:rPr>
          <w:spacing w:val="-5"/>
          <w:sz w:val="24"/>
          <w:szCs w:val="24"/>
        </w:rPr>
        <w:t xml:space="preserve"> </w:t>
      </w:r>
      <w:r w:rsidRPr="00F95183">
        <w:rPr>
          <w:sz w:val="24"/>
          <w:szCs w:val="24"/>
        </w:rPr>
        <w:t>dos</w:t>
      </w:r>
      <w:r w:rsidRPr="00F95183">
        <w:rPr>
          <w:spacing w:val="-5"/>
          <w:sz w:val="24"/>
          <w:szCs w:val="24"/>
        </w:rPr>
        <w:t xml:space="preserve"> </w:t>
      </w:r>
      <w:r w:rsidRPr="00F95183">
        <w:rPr>
          <w:sz w:val="24"/>
          <w:szCs w:val="24"/>
        </w:rPr>
        <w:t>seus</w:t>
      </w:r>
      <w:r w:rsidRPr="00F95183">
        <w:rPr>
          <w:spacing w:val="-3"/>
          <w:sz w:val="24"/>
          <w:szCs w:val="24"/>
        </w:rPr>
        <w:t xml:space="preserve"> </w:t>
      </w:r>
      <w:r w:rsidRPr="00F95183">
        <w:rPr>
          <w:sz w:val="24"/>
          <w:szCs w:val="24"/>
        </w:rPr>
        <w:t>dados</w:t>
      </w:r>
      <w:r w:rsidRPr="00F95183">
        <w:rPr>
          <w:spacing w:val="-3"/>
          <w:sz w:val="24"/>
          <w:szCs w:val="24"/>
        </w:rPr>
        <w:t xml:space="preserve"> </w:t>
      </w:r>
      <w:r w:rsidRPr="00F95183">
        <w:rPr>
          <w:sz w:val="24"/>
          <w:szCs w:val="24"/>
        </w:rPr>
        <w:t>cadastrais</w:t>
      </w:r>
      <w:r w:rsidRPr="00F95183">
        <w:rPr>
          <w:spacing w:val="-4"/>
          <w:sz w:val="24"/>
          <w:szCs w:val="24"/>
        </w:rPr>
        <w:t xml:space="preserve"> </w:t>
      </w:r>
      <w:r w:rsidRPr="00F95183">
        <w:rPr>
          <w:sz w:val="24"/>
          <w:szCs w:val="24"/>
        </w:rPr>
        <w:t>nos</w:t>
      </w:r>
      <w:r w:rsidRPr="00F95183">
        <w:rPr>
          <w:spacing w:val="-1"/>
          <w:sz w:val="24"/>
          <w:szCs w:val="24"/>
        </w:rPr>
        <w:t xml:space="preserve"> </w:t>
      </w:r>
      <w:r w:rsidRPr="00F95183">
        <w:rPr>
          <w:sz w:val="24"/>
          <w:szCs w:val="24"/>
        </w:rPr>
        <w:t>sistemas relacionados</w:t>
      </w:r>
      <w:r w:rsidRPr="00F95183">
        <w:rPr>
          <w:spacing w:val="-3"/>
          <w:sz w:val="24"/>
          <w:szCs w:val="24"/>
        </w:rPr>
        <w:t xml:space="preserve"> </w:t>
      </w:r>
      <w:r w:rsidRPr="00F95183">
        <w:rPr>
          <w:sz w:val="24"/>
          <w:szCs w:val="24"/>
        </w:rPr>
        <w:t>no</w:t>
      </w:r>
      <w:r w:rsidRPr="00F95183">
        <w:rPr>
          <w:spacing w:val="-5"/>
          <w:sz w:val="24"/>
          <w:szCs w:val="24"/>
        </w:rPr>
        <w:t xml:space="preserve"> </w:t>
      </w:r>
      <w:r w:rsidRPr="00F95183">
        <w:rPr>
          <w:sz w:val="24"/>
          <w:szCs w:val="24"/>
        </w:rPr>
        <w:t>item</w:t>
      </w:r>
      <w:r w:rsidRPr="00F95183">
        <w:rPr>
          <w:spacing w:val="-4"/>
          <w:sz w:val="24"/>
          <w:szCs w:val="24"/>
        </w:rPr>
        <w:t xml:space="preserve"> </w:t>
      </w:r>
      <w:r w:rsidRPr="00F95183">
        <w:rPr>
          <w:sz w:val="24"/>
          <w:szCs w:val="24"/>
        </w:rPr>
        <w:t>anterior</w:t>
      </w:r>
      <w:r w:rsidRPr="00F95183">
        <w:rPr>
          <w:spacing w:val="-6"/>
          <w:sz w:val="24"/>
          <w:szCs w:val="24"/>
        </w:rPr>
        <w:t xml:space="preserve"> </w:t>
      </w:r>
      <w:r w:rsidRPr="00F95183">
        <w:rPr>
          <w:sz w:val="24"/>
          <w:szCs w:val="24"/>
        </w:rPr>
        <w:t>e</w:t>
      </w:r>
      <w:r w:rsidRPr="00F95183">
        <w:rPr>
          <w:spacing w:val="-6"/>
          <w:sz w:val="24"/>
          <w:szCs w:val="24"/>
        </w:rPr>
        <w:t xml:space="preserve"> </w:t>
      </w:r>
      <w:r w:rsidRPr="00F95183">
        <w:rPr>
          <w:sz w:val="24"/>
          <w:szCs w:val="24"/>
        </w:rPr>
        <w:t>mantê-los</w:t>
      </w:r>
      <w:r w:rsidRPr="00F95183">
        <w:rPr>
          <w:spacing w:val="-4"/>
          <w:sz w:val="24"/>
          <w:szCs w:val="24"/>
        </w:rPr>
        <w:t xml:space="preserve"> </w:t>
      </w:r>
      <w:r w:rsidRPr="00F95183">
        <w:rPr>
          <w:sz w:val="24"/>
          <w:szCs w:val="24"/>
        </w:rPr>
        <w:t>atualizados</w:t>
      </w:r>
      <w:r w:rsidRPr="00F95183">
        <w:rPr>
          <w:spacing w:val="-5"/>
          <w:sz w:val="24"/>
          <w:szCs w:val="24"/>
        </w:rPr>
        <w:t xml:space="preserve"> </w:t>
      </w:r>
      <w:r w:rsidRPr="00F95183">
        <w:rPr>
          <w:sz w:val="24"/>
          <w:szCs w:val="24"/>
        </w:rPr>
        <w:t>junto</w:t>
      </w:r>
      <w:r w:rsidRPr="00F95183">
        <w:rPr>
          <w:spacing w:val="-5"/>
          <w:sz w:val="24"/>
          <w:szCs w:val="24"/>
        </w:rPr>
        <w:t xml:space="preserve"> </w:t>
      </w:r>
      <w:r w:rsidRPr="00F95183">
        <w:rPr>
          <w:sz w:val="24"/>
          <w:szCs w:val="24"/>
        </w:rPr>
        <w:t>aos</w:t>
      </w:r>
      <w:r w:rsidRPr="00F95183">
        <w:rPr>
          <w:spacing w:val="-5"/>
          <w:sz w:val="24"/>
          <w:szCs w:val="24"/>
        </w:rPr>
        <w:t xml:space="preserve"> </w:t>
      </w:r>
      <w:r w:rsidRPr="00F95183">
        <w:rPr>
          <w:sz w:val="24"/>
          <w:szCs w:val="24"/>
        </w:rPr>
        <w:t>órgãos</w:t>
      </w:r>
      <w:r w:rsidRPr="00F95183">
        <w:rPr>
          <w:spacing w:val="-3"/>
          <w:sz w:val="24"/>
          <w:szCs w:val="24"/>
        </w:rPr>
        <w:t xml:space="preserve"> </w:t>
      </w:r>
      <w:r w:rsidRPr="00F95183">
        <w:rPr>
          <w:sz w:val="24"/>
          <w:szCs w:val="24"/>
        </w:rPr>
        <w:t>responsáveis</w:t>
      </w:r>
      <w:r w:rsidRPr="00F95183">
        <w:rPr>
          <w:spacing w:val="-4"/>
          <w:sz w:val="24"/>
          <w:szCs w:val="24"/>
        </w:rPr>
        <w:t xml:space="preserve"> </w:t>
      </w:r>
      <w:r w:rsidRPr="00F95183">
        <w:rPr>
          <w:sz w:val="24"/>
          <w:szCs w:val="24"/>
        </w:rPr>
        <w:t>pela</w:t>
      </w:r>
      <w:r w:rsidRPr="00F95183">
        <w:rPr>
          <w:spacing w:val="-3"/>
          <w:sz w:val="24"/>
          <w:szCs w:val="24"/>
        </w:rPr>
        <w:t xml:space="preserve"> </w:t>
      </w:r>
      <w:r w:rsidRPr="00F95183">
        <w:rPr>
          <w:sz w:val="24"/>
          <w:szCs w:val="24"/>
        </w:rPr>
        <w:t>informação, devendo proceder, imediatamente, à correção ou à alteração dos registros tão logo identifique incorreção ou aqueles se tornem desatualizados.</w:t>
      </w:r>
    </w:p>
    <w:p w:rsidR="00044DC3" w:rsidRPr="00F95183" w:rsidRDefault="00044DC3" w:rsidP="00F95183">
      <w:pPr>
        <w:pStyle w:val="PargrafodaLista"/>
        <w:numPr>
          <w:ilvl w:val="1"/>
          <w:numId w:val="38"/>
        </w:numPr>
        <w:tabs>
          <w:tab w:val="left" w:pos="693"/>
          <w:tab w:val="left" w:pos="8505"/>
        </w:tabs>
        <w:spacing w:line="276" w:lineRule="auto"/>
        <w:ind w:right="567" w:firstLine="0"/>
        <w:jc w:val="both"/>
        <w:rPr>
          <w:sz w:val="24"/>
          <w:szCs w:val="24"/>
        </w:rPr>
      </w:pPr>
      <w:r w:rsidRPr="00F95183">
        <w:rPr>
          <w:sz w:val="24"/>
          <w:szCs w:val="24"/>
        </w:rPr>
        <w:t>–</w:t>
      </w:r>
      <w:r w:rsidRPr="00F95183">
        <w:rPr>
          <w:spacing w:val="-7"/>
          <w:sz w:val="24"/>
          <w:szCs w:val="24"/>
        </w:rPr>
        <w:t xml:space="preserve"> </w:t>
      </w:r>
      <w:r w:rsidRPr="00F95183">
        <w:rPr>
          <w:sz w:val="24"/>
          <w:szCs w:val="24"/>
        </w:rPr>
        <w:t>A</w:t>
      </w:r>
      <w:r w:rsidRPr="00F95183">
        <w:rPr>
          <w:spacing w:val="-8"/>
          <w:sz w:val="24"/>
          <w:szCs w:val="24"/>
        </w:rPr>
        <w:t xml:space="preserve"> </w:t>
      </w:r>
      <w:r w:rsidRPr="00F95183">
        <w:rPr>
          <w:sz w:val="24"/>
          <w:szCs w:val="24"/>
        </w:rPr>
        <w:t>não</w:t>
      </w:r>
      <w:r w:rsidRPr="00F95183">
        <w:rPr>
          <w:spacing w:val="-7"/>
          <w:sz w:val="24"/>
          <w:szCs w:val="24"/>
        </w:rPr>
        <w:t xml:space="preserve"> </w:t>
      </w:r>
      <w:r w:rsidRPr="00F95183">
        <w:rPr>
          <w:sz w:val="24"/>
          <w:szCs w:val="24"/>
        </w:rPr>
        <w:t>observância</w:t>
      </w:r>
      <w:r w:rsidRPr="00F95183">
        <w:rPr>
          <w:spacing w:val="-8"/>
          <w:sz w:val="24"/>
          <w:szCs w:val="24"/>
        </w:rPr>
        <w:t xml:space="preserve"> </w:t>
      </w:r>
      <w:r w:rsidRPr="00F95183">
        <w:rPr>
          <w:sz w:val="24"/>
          <w:szCs w:val="24"/>
        </w:rPr>
        <w:t>do</w:t>
      </w:r>
      <w:r w:rsidRPr="00F95183">
        <w:rPr>
          <w:spacing w:val="-7"/>
          <w:sz w:val="24"/>
          <w:szCs w:val="24"/>
        </w:rPr>
        <w:t xml:space="preserve"> </w:t>
      </w:r>
      <w:r w:rsidRPr="00F95183">
        <w:rPr>
          <w:sz w:val="24"/>
          <w:szCs w:val="24"/>
        </w:rPr>
        <w:t>disposto</w:t>
      </w:r>
      <w:r w:rsidRPr="00F95183">
        <w:rPr>
          <w:spacing w:val="-7"/>
          <w:sz w:val="24"/>
          <w:szCs w:val="24"/>
        </w:rPr>
        <w:t xml:space="preserve"> </w:t>
      </w:r>
      <w:r w:rsidRPr="00F95183">
        <w:rPr>
          <w:sz w:val="24"/>
          <w:szCs w:val="24"/>
        </w:rPr>
        <w:t>no</w:t>
      </w:r>
      <w:r w:rsidRPr="00F95183">
        <w:rPr>
          <w:spacing w:val="-7"/>
          <w:sz w:val="24"/>
          <w:szCs w:val="24"/>
        </w:rPr>
        <w:t xml:space="preserve"> </w:t>
      </w:r>
      <w:r w:rsidRPr="00F95183">
        <w:rPr>
          <w:sz w:val="24"/>
          <w:szCs w:val="24"/>
        </w:rPr>
        <w:t>item</w:t>
      </w:r>
      <w:r w:rsidRPr="00F95183">
        <w:rPr>
          <w:spacing w:val="-7"/>
          <w:sz w:val="24"/>
          <w:szCs w:val="24"/>
        </w:rPr>
        <w:t xml:space="preserve"> </w:t>
      </w:r>
      <w:r w:rsidRPr="00F95183">
        <w:rPr>
          <w:sz w:val="24"/>
          <w:szCs w:val="24"/>
        </w:rPr>
        <w:t>anterior</w:t>
      </w:r>
      <w:r w:rsidRPr="00F95183">
        <w:rPr>
          <w:spacing w:val="-8"/>
          <w:sz w:val="24"/>
          <w:szCs w:val="24"/>
        </w:rPr>
        <w:t xml:space="preserve"> </w:t>
      </w:r>
      <w:r w:rsidRPr="00F95183">
        <w:rPr>
          <w:sz w:val="24"/>
          <w:szCs w:val="24"/>
        </w:rPr>
        <w:t>poderá</w:t>
      </w:r>
      <w:r w:rsidRPr="00F95183">
        <w:rPr>
          <w:spacing w:val="-7"/>
          <w:sz w:val="24"/>
          <w:szCs w:val="24"/>
        </w:rPr>
        <w:t xml:space="preserve"> </w:t>
      </w:r>
      <w:r w:rsidRPr="00F95183">
        <w:rPr>
          <w:sz w:val="24"/>
          <w:szCs w:val="24"/>
        </w:rPr>
        <w:t>ensejar</w:t>
      </w:r>
      <w:r w:rsidRPr="00F95183">
        <w:rPr>
          <w:spacing w:val="-8"/>
          <w:sz w:val="24"/>
          <w:szCs w:val="24"/>
        </w:rPr>
        <w:t xml:space="preserve"> </w:t>
      </w:r>
      <w:r w:rsidRPr="00F95183">
        <w:rPr>
          <w:sz w:val="24"/>
          <w:szCs w:val="24"/>
        </w:rPr>
        <w:t>desclassificação</w:t>
      </w:r>
      <w:r w:rsidRPr="00F95183">
        <w:rPr>
          <w:spacing w:val="-7"/>
          <w:sz w:val="24"/>
          <w:szCs w:val="24"/>
        </w:rPr>
        <w:t xml:space="preserve"> </w:t>
      </w:r>
      <w:r w:rsidRPr="00F95183">
        <w:rPr>
          <w:sz w:val="24"/>
          <w:szCs w:val="24"/>
        </w:rPr>
        <w:t>no</w:t>
      </w:r>
      <w:r w:rsidRPr="00F95183">
        <w:rPr>
          <w:spacing w:val="-7"/>
          <w:sz w:val="24"/>
          <w:szCs w:val="24"/>
        </w:rPr>
        <w:t xml:space="preserve"> </w:t>
      </w:r>
      <w:r w:rsidRPr="00F95183">
        <w:rPr>
          <w:sz w:val="24"/>
          <w:szCs w:val="24"/>
        </w:rPr>
        <w:t>momento</w:t>
      </w:r>
      <w:r w:rsidRPr="00F95183">
        <w:rPr>
          <w:spacing w:val="-7"/>
          <w:sz w:val="24"/>
          <w:szCs w:val="24"/>
        </w:rPr>
        <w:t xml:space="preserve"> </w:t>
      </w:r>
      <w:r w:rsidRPr="00F95183">
        <w:rPr>
          <w:sz w:val="24"/>
          <w:szCs w:val="24"/>
        </w:rPr>
        <w:t xml:space="preserve">da </w:t>
      </w:r>
      <w:r w:rsidRPr="00F95183">
        <w:rPr>
          <w:spacing w:val="-2"/>
          <w:sz w:val="24"/>
          <w:szCs w:val="24"/>
        </w:rPr>
        <w:t>habilitação.</w:t>
      </w:r>
    </w:p>
    <w:p w:rsidR="00044DC3" w:rsidRPr="00F95183" w:rsidRDefault="00044DC3" w:rsidP="00F95183">
      <w:pPr>
        <w:pStyle w:val="PargrafodaLista"/>
        <w:numPr>
          <w:ilvl w:val="1"/>
          <w:numId w:val="38"/>
        </w:numPr>
        <w:tabs>
          <w:tab w:val="left" w:pos="693"/>
          <w:tab w:val="left" w:pos="8505"/>
        </w:tabs>
        <w:spacing w:before="119" w:line="276" w:lineRule="auto"/>
        <w:ind w:right="567" w:firstLine="0"/>
        <w:jc w:val="both"/>
        <w:rPr>
          <w:sz w:val="24"/>
          <w:szCs w:val="24"/>
        </w:rPr>
      </w:pPr>
      <w:r w:rsidRPr="00F95183">
        <w:rPr>
          <w:sz w:val="24"/>
          <w:szCs w:val="24"/>
        </w:rPr>
        <w:t>–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w:t>
      </w:r>
    </w:p>
    <w:p w:rsidR="00EA0C86" w:rsidRPr="00F95183" w:rsidRDefault="00291FF6" w:rsidP="00F95183">
      <w:pPr>
        <w:pStyle w:val="Ttulo1"/>
        <w:numPr>
          <w:ilvl w:val="1"/>
          <w:numId w:val="38"/>
        </w:numPr>
        <w:tabs>
          <w:tab w:val="left" w:pos="693"/>
          <w:tab w:val="left" w:pos="8505"/>
        </w:tabs>
        <w:ind w:left="693" w:right="567" w:hanging="427"/>
        <w:jc w:val="both"/>
        <w:rPr>
          <w:b w:val="0"/>
        </w:rPr>
      </w:pPr>
      <w:r w:rsidRPr="00F95183">
        <w:rPr>
          <w:b w:val="0"/>
        </w:rPr>
        <w:t>–</w:t>
      </w:r>
      <w:r w:rsidRPr="00F95183">
        <w:rPr>
          <w:b w:val="0"/>
          <w:spacing w:val="-4"/>
        </w:rPr>
        <w:t xml:space="preserve"> </w:t>
      </w:r>
      <w:r w:rsidRPr="00F95183">
        <w:t>DA</w:t>
      </w:r>
      <w:r w:rsidRPr="00F95183">
        <w:rPr>
          <w:spacing w:val="-4"/>
        </w:rPr>
        <w:t xml:space="preserve"> </w:t>
      </w:r>
      <w:r w:rsidRPr="00F95183">
        <w:t>PARTICIPAÇÃO</w:t>
      </w:r>
      <w:r w:rsidRPr="00F95183">
        <w:rPr>
          <w:spacing w:val="-3"/>
        </w:rPr>
        <w:t xml:space="preserve"> </w:t>
      </w:r>
      <w:r w:rsidRPr="00F95183">
        <w:t>DE</w:t>
      </w:r>
      <w:r w:rsidRPr="00F95183">
        <w:rPr>
          <w:spacing w:val="-3"/>
        </w:rPr>
        <w:t xml:space="preserve"> </w:t>
      </w:r>
      <w:r w:rsidRPr="00F95183">
        <w:t>CONSÓRCIOS</w:t>
      </w:r>
      <w:r w:rsidRPr="00F95183">
        <w:rPr>
          <w:spacing w:val="-3"/>
        </w:rPr>
        <w:t xml:space="preserve"> </w:t>
      </w:r>
      <w:r w:rsidRPr="00F95183">
        <w:t>DE</w:t>
      </w:r>
      <w:r w:rsidRPr="00F95183">
        <w:rPr>
          <w:spacing w:val="-2"/>
        </w:rPr>
        <w:t xml:space="preserve"> EMPRESAS</w:t>
      </w:r>
      <w:r w:rsidRPr="00F95183">
        <w:rPr>
          <w:b w:val="0"/>
          <w:spacing w:val="-2"/>
        </w:rPr>
        <w:t>.</w:t>
      </w:r>
    </w:p>
    <w:p w:rsidR="00EA0C86" w:rsidRPr="00F95183" w:rsidRDefault="00291FF6" w:rsidP="00F95183">
      <w:pPr>
        <w:pStyle w:val="PargrafodaLista"/>
        <w:numPr>
          <w:ilvl w:val="2"/>
          <w:numId w:val="38"/>
        </w:numPr>
        <w:tabs>
          <w:tab w:val="left" w:pos="844"/>
          <w:tab w:val="left" w:pos="8505"/>
        </w:tabs>
        <w:spacing w:before="161" w:line="276" w:lineRule="auto"/>
        <w:ind w:left="266" w:right="567" w:firstLine="0"/>
        <w:jc w:val="both"/>
        <w:rPr>
          <w:sz w:val="24"/>
          <w:szCs w:val="24"/>
        </w:rPr>
      </w:pPr>
      <w:r w:rsidRPr="00F95183">
        <w:rPr>
          <w:sz w:val="24"/>
          <w:szCs w:val="24"/>
        </w:rPr>
        <w:lastRenderedPageBreak/>
        <w:t>– Quando permitida a participação de consórcio de empresas, a licitante deverá apresentar comprovação de compromisso público ou particular de constituição de consórcio, subscrito pelos consorciados, explicitando:</w:t>
      </w:r>
    </w:p>
    <w:p w:rsidR="00EA0C86" w:rsidRPr="00F95183" w:rsidRDefault="00291FF6" w:rsidP="00F95183">
      <w:pPr>
        <w:pStyle w:val="PargrafodaLista"/>
        <w:numPr>
          <w:ilvl w:val="0"/>
          <w:numId w:val="37"/>
        </w:numPr>
        <w:tabs>
          <w:tab w:val="left" w:pos="510"/>
          <w:tab w:val="left" w:pos="8505"/>
        </w:tabs>
        <w:spacing w:before="121"/>
        <w:ind w:left="510" w:right="567" w:hanging="244"/>
        <w:jc w:val="both"/>
        <w:rPr>
          <w:sz w:val="24"/>
          <w:szCs w:val="24"/>
        </w:rPr>
      </w:pPr>
      <w:proofErr w:type="gramStart"/>
      <w:r w:rsidRPr="00F95183">
        <w:rPr>
          <w:sz w:val="24"/>
          <w:szCs w:val="24"/>
        </w:rPr>
        <w:t>a</w:t>
      </w:r>
      <w:proofErr w:type="gramEnd"/>
      <w:r w:rsidRPr="00F95183">
        <w:rPr>
          <w:spacing w:val="-5"/>
          <w:sz w:val="24"/>
          <w:szCs w:val="24"/>
        </w:rPr>
        <w:t xml:space="preserve"> </w:t>
      </w:r>
      <w:r w:rsidRPr="00F95183">
        <w:rPr>
          <w:sz w:val="24"/>
          <w:szCs w:val="24"/>
        </w:rPr>
        <w:t>composição</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o</w:t>
      </w:r>
      <w:r w:rsidRPr="00F95183">
        <w:rPr>
          <w:spacing w:val="-1"/>
          <w:sz w:val="24"/>
          <w:szCs w:val="24"/>
        </w:rPr>
        <w:t xml:space="preserve"> </w:t>
      </w:r>
      <w:r w:rsidRPr="00F95183">
        <w:rPr>
          <w:sz w:val="24"/>
          <w:szCs w:val="24"/>
        </w:rPr>
        <w:t>percentual</w:t>
      </w:r>
      <w:r w:rsidRPr="00F95183">
        <w:rPr>
          <w:spacing w:val="-1"/>
          <w:sz w:val="24"/>
          <w:szCs w:val="24"/>
        </w:rPr>
        <w:t xml:space="preserve"> </w:t>
      </w:r>
      <w:r w:rsidRPr="00F95183">
        <w:rPr>
          <w:sz w:val="24"/>
          <w:szCs w:val="24"/>
        </w:rPr>
        <w:t>de</w:t>
      </w:r>
      <w:r w:rsidRPr="00F95183">
        <w:rPr>
          <w:spacing w:val="-2"/>
          <w:sz w:val="24"/>
          <w:szCs w:val="24"/>
        </w:rPr>
        <w:t xml:space="preserve"> </w:t>
      </w:r>
      <w:r w:rsidRPr="00F95183">
        <w:rPr>
          <w:sz w:val="24"/>
          <w:szCs w:val="24"/>
        </w:rPr>
        <w:t>participação</w:t>
      </w:r>
      <w:r w:rsidRPr="00F95183">
        <w:rPr>
          <w:spacing w:val="-1"/>
          <w:sz w:val="24"/>
          <w:szCs w:val="24"/>
        </w:rPr>
        <w:t xml:space="preserve"> </w:t>
      </w:r>
      <w:r w:rsidRPr="00F95183">
        <w:rPr>
          <w:sz w:val="24"/>
          <w:szCs w:val="24"/>
        </w:rPr>
        <w:t>de cada empresa</w:t>
      </w:r>
      <w:r w:rsidRPr="00F95183">
        <w:rPr>
          <w:spacing w:val="-2"/>
          <w:sz w:val="24"/>
          <w:szCs w:val="24"/>
        </w:rPr>
        <w:t xml:space="preserve"> integrante;</w:t>
      </w:r>
    </w:p>
    <w:p w:rsidR="00EA0C86" w:rsidRPr="00F95183" w:rsidRDefault="00291FF6" w:rsidP="00F95183">
      <w:pPr>
        <w:pStyle w:val="PargrafodaLista"/>
        <w:numPr>
          <w:ilvl w:val="0"/>
          <w:numId w:val="37"/>
        </w:numPr>
        <w:tabs>
          <w:tab w:val="left" w:pos="525"/>
          <w:tab w:val="left" w:pos="8505"/>
        </w:tabs>
        <w:spacing w:before="161"/>
        <w:ind w:left="525" w:right="567" w:hanging="259"/>
        <w:jc w:val="both"/>
        <w:rPr>
          <w:sz w:val="24"/>
          <w:szCs w:val="24"/>
        </w:rPr>
      </w:pPr>
      <w:proofErr w:type="gramStart"/>
      <w:r w:rsidRPr="00F95183">
        <w:rPr>
          <w:sz w:val="24"/>
          <w:szCs w:val="24"/>
        </w:rPr>
        <w:t>o</w:t>
      </w:r>
      <w:proofErr w:type="gramEnd"/>
      <w:r w:rsidRPr="00F95183">
        <w:rPr>
          <w:spacing w:val="-1"/>
          <w:sz w:val="24"/>
          <w:szCs w:val="24"/>
        </w:rPr>
        <w:t xml:space="preserve"> </w:t>
      </w:r>
      <w:r w:rsidRPr="00F95183">
        <w:rPr>
          <w:sz w:val="24"/>
          <w:szCs w:val="24"/>
        </w:rPr>
        <w:t xml:space="preserve">objetivo da </w:t>
      </w:r>
      <w:r w:rsidRPr="00F95183">
        <w:rPr>
          <w:spacing w:val="-2"/>
          <w:sz w:val="24"/>
          <w:szCs w:val="24"/>
        </w:rPr>
        <w:t>consorciação;</w:t>
      </w:r>
    </w:p>
    <w:p w:rsidR="00EA0C86" w:rsidRPr="00F95183" w:rsidRDefault="00291FF6" w:rsidP="00F95183">
      <w:pPr>
        <w:pStyle w:val="PargrafodaLista"/>
        <w:numPr>
          <w:ilvl w:val="0"/>
          <w:numId w:val="37"/>
        </w:numPr>
        <w:tabs>
          <w:tab w:val="left" w:pos="511"/>
          <w:tab w:val="left" w:pos="8505"/>
        </w:tabs>
        <w:spacing w:before="163"/>
        <w:ind w:right="567"/>
        <w:jc w:val="both"/>
        <w:rPr>
          <w:sz w:val="24"/>
          <w:szCs w:val="24"/>
        </w:rPr>
      </w:pPr>
      <w:proofErr w:type="gramStart"/>
      <w:r w:rsidRPr="00F95183">
        <w:rPr>
          <w:sz w:val="24"/>
          <w:szCs w:val="24"/>
        </w:rPr>
        <w:t>o</w:t>
      </w:r>
      <w:proofErr w:type="gramEnd"/>
      <w:r w:rsidRPr="00F95183">
        <w:rPr>
          <w:spacing w:val="-3"/>
          <w:sz w:val="24"/>
          <w:szCs w:val="24"/>
        </w:rPr>
        <w:t xml:space="preserve"> </w:t>
      </w:r>
      <w:r w:rsidRPr="00F95183">
        <w:rPr>
          <w:sz w:val="24"/>
          <w:szCs w:val="24"/>
        </w:rPr>
        <w:t>prazo de</w:t>
      </w:r>
      <w:r w:rsidRPr="00F95183">
        <w:rPr>
          <w:spacing w:val="-2"/>
          <w:sz w:val="24"/>
          <w:szCs w:val="24"/>
        </w:rPr>
        <w:t xml:space="preserve"> </w:t>
      </w:r>
      <w:r w:rsidRPr="00F95183">
        <w:rPr>
          <w:sz w:val="24"/>
          <w:szCs w:val="24"/>
        </w:rPr>
        <w:t>duração do</w:t>
      </w:r>
      <w:r w:rsidRPr="00F95183">
        <w:rPr>
          <w:spacing w:val="2"/>
          <w:sz w:val="24"/>
          <w:szCs w:val="24"/>
        </w:rPr>
        <w:t xml:space="preserve"> </w:t>
      </w:r>
      <w:r w:rsidRPr="00F95183">
        <w:rPr>
          <w:sz w:val="24"/>
          <w:szCs w:val="24"/>
        </w:rPr>
        <w:t>consórcio</w:t>
      </w:r>
      <w:r w:rsidRPr="00F95183">
        <w:rPr>
          <w:spacing w:val="-1"/>
          <w:sz w:val="24"/>
          <w:szCs w:val="24"/>
        </w:rPr>
        <w:t xml:space="preserve"> </w:t>
      </w:r>
      <w:r w:rsidRPr="00F95183">
        <w:rPr>
          <w:sz w:val="24"/>
          <w:szCs w:val="24"/>
        </w:rPr>
        <w:t>não inferior</w:t>
      </w:r>
      <w:r w:rsidRPr="00F95183">
        <w:rPr>
          <w:spacing w:val="-1"/>
          <w:sz w:val="24"/>
          <w:szCs w:val="24"/>
        </w:rPr>
        <w:t xml:space="preserve"> </w:t>
      </w:r>
      <w:r w:rsidRPr="00F95183">
        <w:rPr>
          <w:sz w:val="24"/>
          <w:szCs w:val="24"/>
        </w:rPr>
        <w:t>ao</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duração</w:t>
      </w:r>
      <w:r w:rsidRPr="00F95183">
        <w:rPr>
          <w:spacing w:val="-1"/>
          <w:sz w:val="24"/>
          <w:szCs w:val="24"/>
        </w:rPr>
        <w:t xml:space="preserve"> </w:t>
      </w:r>
      <w:r w:rsidRPr="00F95183">
        <w:rPr>
          <w:sz w:val="24"/>
          <w:szCs w:val="24"/>
        </w:rPr>
        <w:t>do contrato/ata de</w:t>
      </w:r>
      <w:r w:rsidRPr="00F95183">
        <w:rPr>
          <w:spacing w:val="-3"/>
          <w:sz w:val="24"/>
          <w:szCs w:val="24"/>
        </w:rPr>
        <w:t xml:space="preserve"> </w:t>
      </w:r>
      <w:r w:rsidRPr="00F95183">
        <w:rPr>
          <w:sz w:val="24"/>
          <w:szCs w:val="24"/>
        </w:rPr>
        <w:t>registro de</w:t>
      </w:r>
      <w:r w:rsidRPr="00F95183">
        <w:rPr>
          <w:spacing w:val="-2"/>
          <w:sz w:val="24"/>
          <w:szCs w:val="24"/>
        </w:rPr>
        <w:t xml:space="preserve"> preço;</w:t>
      </w:r>
    </w:p>
    <w:p w:rsidR="00EA0C86" w:rsidRPr="00F95183" w:rsidRDefault="00291FF6" w:rsidP="00F95183">
      <w:pPr>
        <w:pStyle w:val="PargrafodaLista"/>
        <w:numPr>
          <w:ilvl w:val="0"/>
          <w:numId w:val="37"/>
        </w:numPr>
        <w:tabs>
          <w:tab w:val="left" w:pos="517"/>
          <w:tab w:val="left" w:pos="8505"/>
        </w:tabs>
        <w:spacing w:before="161" w:line="276" w:lineRule="auto"/>
        <w:ind w:left="266" w:right="567" w:firstLine="0"/>
        <w:jc w:val="both"/>
        <w:rPr>
          <w:sz w:val="24"/>
          <w:szCs w:val="24"/>
        </w:rPr>
      </w:pPr>
      <w:proofErr w:type="gramStart"/>
      <w:r w:rsidRPr="00F95183">
        <w:rPr>
          <w:sz w:val="24"/>
          <w:szCs w:val="24"/>
        </w:rPr>
        <w:t>a</w:t>
      </w:r>
      <w:proofErr w:type="gramEnd"/>
      <w:r w:rsidRPr="00F95183">
        <w:rPr>
          <w:spacing w:val="-11"/>
          <w:sz w:val="24"/>
          <w:szCs w:val="24"/>
        </w:rPr>
        <w:t xml:space="preserve"> </w:t>
      </w:r>
      <w:r w:rsidRPr="00F95183">
        <w:rPr>
          <w:sz w:val="24"/>
          <w:szCs w:val="24"/>
        </w:rPr>
        <w:t>indicação</w:t>
      </w:r>
      <w:r w:rsidRPr="00F95183">
        <w:rPr>
          <w:spacing w:val="-10"/>
          <w:sz w:val="24"/>
          <w:szCs w:val="24"/>
        </w:rPr>
        <w:t xml:space="preserve"> </w:t>
      </w:r>
      <w:r w:rsidRPr="00F95183">
        <w:rPr>
          <w:sz w:val="24"/>
          <w:szCs w:val="24"/>
        </w:rPr>
        <w:t>da</w:t>
      </w:r>
      <w:r w:rsidRPr="00F95183">
        <w:rPr>
          <w:spacing w:val="-11"/>
          <w:sz w:val="24"/>
          <w:szCs w:val="24"/>
        </w:rPr>
        <w:t xml:space="preserve"> </w:t>
      </w:r>
      <w:r w:rsidRPr="00F95183">
        <w:rPr>
          <w:sz w:val="24"/>
          <w:szCs w:val="24"/>
        </w:rPr>
        <w:t>empresa</w:t>
      </w:r>
      <w:r w:rsidRPr="00F95183">
        <w:rPr>
          <w:spacing w:val="-11"/>
          <w:sz w:val="24"/>
          <w:szCs w:val="24"/>
        </w:rPr>
        <w:t xml:space="preserve"> </w:t>
      </w:r>
      <w:r w:rsidRPr="00F95183">
        <w:rPr>
          <w:sz w:val="24"/>
          <w:szCs w:val="24"/>
        </w:rPr>
        <w:t>líder</w:t>
      </w:r>
      <w:r w:rsidRPr="00F95183">
        <w:rPr>
          <w:spacing w:val="-10"/>
          <w:sz w:val="24"/>
          <w:szCs w:val="24"/>
        </w:rPr>
        <w:t xml:space="preserve"> </w:t>
      </w:r>
      <w:r w:rsidRPr="00F95183">
        <w:rPr>
          <w:sz w:val="24"/>
          <w:szCs w:val="24"/>
        </w:rPr>
        <w:t>do</w:t>
      </w:r>
      <w:r w:rsidRPr="00F95183">
        <w:rPr>
          <w:spacing w:val="-10"/>
          <w:sz w:val="24"/>
          <w:szCs w:val="24"/>
        </w:rPr>
        <w:t xml:space="preserve"> </w:t>
      </w:r>
      <w:r w:rsidRPr="00F95183">
        <w:rPr>
          <w:sz w:val="24"/>
          <w:szCs w:val="24"/>
        </w:rPr>
        <w:t>consórcio</w:t>
      </w:r>
      <w:r w:rsidRPr="00F95183">
        <w:rPr>
          <w:spacing w:val="-7"/>
          <w:sz w:val="24"/>
          <w:szCs w:val="24"/>
        </w:rPr>
        <w:t xml:space="preserve"> </w:t>
      </w:r>
      <w:r w:rsidRPr="00F95183">
        <w:rPr>
          <w:sz w:val="24"/>
          <w:szCs w:val="24"/>
        </w:rPr>
        <w:t>e</w:t>
      </w:r>
      <w:r w:rsidRPr="00F95183">
        <w:rPr>
          <w:spacing w:val="-11"/>
          <w:sz w:val="24"/>
          <w:szCs w:val="24"/>
        </w:rPr>
        <w:t xml:space="preserve"> </w:t>
      </w:r>
      <w:r w:rsidRPr="00F95183">
        <w:rPr>
          <w:sz w:val="24"/>
          <w:szCs w:val="24"/>
        </w:rPr>
        <w:t>de</w:t>
      </w:r>
      <w:r w:rsidRPr="00F95183">
        <w:rPr>
          <w:spacing w:val="-8"/>
          <w:sz w:val="24"/>
          <w:szCs w:val="24"/>
        </w:rPr>
        <w:t xml:space="preserve"> </w:t>
      </w:r>
      <w:r w:rsidRPr="00F95183">
        <w:rPr>
          <w:sz w:val="24"/>
          <w:szCs w:val="24"/>
        </w:rPr>
        <w:t>poderes</w:t>
      </w:r>
      <w:r w:rsidRPr="00F95183">
        <w:rPr>
          <w:spacing w:val="-9"/>
          <w:sz w:val="24"/>
          <w:szCs w:val="24"/>
        </w:rPr>
        <w:t xml:space="preserve"> </w:t>
      </w:r>
      <w:r w:rsidRPr="00F95183">
        <w:rPr>
          <w:sz w:val="24"/>
          <w:szCs w:val="24"/>
        </w:rPr>
        <w:t>expressos</w:t>
      </w:r>
      <w:r w:rsidRPr="00F95183">
        <w:rPr>
          <w:spacing w:val="-9"/>
          <w:sz w:val="24"/>
          <w:szCs w:val="24"/>
        </w:rPr>
        <w:t xml:space="preserve"> </w:t>
      </w:r>
      <w:r w:rsidRPr="00F95183">
        <w:rPr>
          <w:sz w:val="24"/>
          <w:szCs w:val="24"/>
        </w:rPr>
        <w:t>para</w:t>
      </w:r>
      <w:r w:rsidRPr="00F95183">
        <w:rPr>
          <w:spacing w:val="-11"/>
          <w:sz w:val="24"/>
          <w:szCs w:val="24"/>
        </w:rPr>
        <w:t xml:space="preserve"> </w:t>
      </w:r>
      <w:r w:rsidRPr="00F95183">
        <w:rPr>
          <w:sz w:val="24"/>
          <w:szCs w:val="24"/>
        </w:rPr>
        <w:t>a</w:t>
      </w:r>
      <w:r w:rsidRPr="00F95183">
        <w:rPr>
          <w:spacing w:val="-8"/>
          <w:sz w:val="24"/>
          <w:szCs w:val="24"/>
        </w:rPr>
        <w:t xml:space="preserve"> </w:t>
      </w:r>
      <w:r w:rsidRPr="00F95183">
        <w:rPr>
          <w:sz w:val="24"/>
          <w:szCs w:val="24"/>
        </w:rPr>
        <w:t>empresa</w:t>
      </w:r>
      <w:r w:rsidRPr="00F95183">
        <w:rPr>
          <w:spacing w:val="-10"/>
          <w:sz w:val="24"/>
          <w:szCs w:val="24"/>
        </w:rPr>
        <w:t xml:space="preserve"> </w:t>
      </w:r>
      <w:r w:rsidRPr="00F95183">
        <w:rPr>
          <w:sz w:val="24"/>
          <w:szCs w:val="24"/>
        </w:rPr>
        <w:t>líder</w:t>
      </w:r>
      <w:r w:rsidRPr="00F95183">
        <w:rPr>
          <w:spacing w:val="-10"/>
          <w:sz w:val="24"/>
          <w:szCs w:val="24"/>
        </w:rPr>
        <w:t xml:space="preserve"> </w:t>
      </w:r>
      <w:r w:rsidRPr="00F95183">
        <w:rPr>
          <w:sz w:val="24"/>
          <w:szCs w:val="24"/>
        </w:rPr>
        <w:t>se</w:t>
      </w:r>
      <w:r w:rsidRPr="00F95183">
        <w:rPr>
          <w:spacing w:val="-11"/>
          <w:sz w:val="24"/>
          <w:szCs w:val="24"/>
        </w:rPr>
        <w:t xml:space="preserve"> </w:t>
      </w:r>
      <w:r w:rsidRPr="00F95183">
        <w:rPr>
          <w:sz w:val="24"/>
          <w:szCs w:val="24"/>
        </w:rPr>
        <w:t>relacionar com a administração, receber citação e responder administrativa e/ou judicialmente pelas demais consorciadas,</w:t>
      </w:r>
      <w:r w:rsidRPr="00F95183">
        <w:rPr>
          <w:spacing w:val="-15"/>
          <w:sz w:val="24"/>
          <w:szCs w:val="24"/>
        </w:rPr>
        <w:t xml:space="preserve"> </w:t>
      </w:r>
      <w:r w:rsidRPr="00F95183">
        <w:rPr>
          <w:sz w:val="24"/>
          <w:szCs w:val="24"/>
        </w:rPr>
        <w:t>bem</w:t>
      </w:r>
      <w:r w:rsidRPr="00F95183">
        <w:rPr>
          <w:spacing w:val="-15"/>
          <w:sz w:val="24"/>
          <w:szCs w:val="24"/>
        </w:rPr>
        <w:t xml:space="preserve"> </w:t>
      </w:r>
      <w:r w:rsidRPr="00F95183">
        <w:rPr>
          <w:sz w:val="24"/>
          <w:szCs w:val="24"/>
        </w:rPr>
        <w:t>como</w:t>
      </w:r>
      <w:r w:rsidRPr="00F95183">
        <w:rPr>
          <w:spacing w:val="-15"/>
          <w:sz w:val="24"/>
          <w:szCs w:val="24"/>
        </w:rPr>
        <w:t xml:space="preserve"> </w:t>
      </w:r>
      <w:r w:rsidRPr="00F95183">
        <w:rPr>
          <w:sz w:val="24"/>
          <w:szCs w:val="24"/>
        </w:rPr>
        <w:t>para</w:t>
      </w:r>
      <w:r w:rsidRPr="00F95183">
        <w:rPr>
          <w:spacing w:val="-15"/>
          <w:sz w:val="24"/>
          <w:szCs w:val="24"/>
        </w:rPr>
        <w:t xml:space="preserve"> </w:t>
      </w:r>
      <w:r w:rsidRPr="00F95183">
        <w:rPr>
          <w:sz w:val="24"/>
          <w:szCs w:val="24"/>
        </w:rPr>
        <w:t>representar</w:t>
      </w:r>
      <w:r w:rsidRPr="00F95183">
        <w:rPr>
          <w:spacing w:val="-15"/>
          <w:sz w:val="24"/>
          <w:szCs w:val="24"/>
        </w:rPr>
        <w:t xml:space="preserve"> </w:t>
      </w:r>
      <w:r w:rsidRPr="00F95183">
        <w:rPr>
          <w:sz w:val="24"/>
          <w:szCs w:val="24"/>
        </w:rPr>
        <w:t>o</w:t>
      </w:r>
      <w:r w:rsidRPr="00F95183">
        <w:rPr>
          <w:spacing w:val="-15"/>
          <w:sz w:val="24"/>
          <w:szCs w:val="24"/>
        </w:rPr>
        <w:t xml:space="preserve"> </w:t>
      </w:r>
      <w:r w:rsidRPr="00F95183">
        <w:rPr>
          <w:sz w:val="24"/>
          <w:szCs w:val="24"/>
        </w:rPr>
        <w:t>consórcio</w:t>
      </w:r>
      <w:r w:rsidRPr="00F95183">
        <w:rPr>
          <w:spacing w:val="-15"/>
          <w:sz w:val="24"/>
          <w:szCs w:val="24"/>
        </w:rPr>
        <w:t xml:space="preserve"> </w:t>
      </w:r>
      <w:r w:rsidRPr="00F95183">
        <w:rPr>
          <w:sz w:val="24"/>
          <w:szCs w:val="24"/>
        </w:rPr>
        <w:t>em</w:t>
      </w:r>
      <w:r w:rsidRPr="00F95183">
        <w:rPr>
          <w:spacing w:val="-15"/>
          <w:sz w:val="24"/>
          <w:szCs w:val="24"/>
        </w:rPr>
        <w:t xml:space="preserve"> </w:t>
      </w:r>
      <w:r w:rsidRPr="00F95183">
        <w:rPr>
          <w:sz w:val="24"/>
          <w:szCs w:val="24"/>
        </w:rPr>
        <w:t>todas</w:t>
      </w:r>
      <w:r w:rsidRPr="00F95183">
        <w:rPr>
          <w:spacing w:val="-15"/>
          <w:sz w:val="24"/>
          <w:szCs w:val="24"/>
        </w:rPr>
        <w:t xml:space="preserve"> </w:t>
      </w:r>
      <w:r w:rsidRPr="00F95183">
        <w:rPr>
          <w:sz w:val="24"/>
          <w:szCs w:val="24"/>
        </w:rPr>
        <w:t>as</w:t>
      </w:r>
      <w:r w:rsidRPr="00F95183">
        <w:rPr>
          <w:spacing w:val="-15"/>
          <w:sz w:val="24"/>
          <w:szCs w:val="24"/>
        </w:rPr>
        <w:t xml:space="preserve"> </w:t>
      </w:r>
      <w:r w:rsidRPr="00F95183">
        <w:rPr>
          <w:sz w:val="24"/>
          <w:szCs w:val="24"/>
        </w:rPr>
        <w:t>fases</w:t>
      </w:r>
      <w:r w:rsidRPr="00F95183">
        <w:rPr>
          <w:spacing w:val="-15"/>
          <w:sz w:val="24"/>
          <w:szCs w:val="24"/>
        </w:rPr>
        <w:t xml:space="preserve"> </w:t>
      </w:r>
      <w:r w:rsidRPr="00F95183">
        <w:rPr>
          <w:sz w:val="24"/>
          <w:szCs w:val="24"/>
        </w:rPr>
        <w:t>da</w:t>
      </w:r>
      <w:r w:rsidRPr="00F95183">
        <w:rPr>
          <w:spacing w:val="-15"/>
          <w:sz w:val="24"/>
          <w:szCs w:val="24"/>
        </w:rPr>
        <w:t xml:space="preserve"> </w:t>
      </w:r>
      <w:r w:rsidRPr="00F95183">
        <w:rPr>
          <w:sz w:val="24"/>
          <w:szCs w:val="24"/>
        </w:rPr>
        <w:t>presente</w:t>
      </w:r>
      <w:r w:rsidRPr="00F95183">
        <w:rPr>
          <w:spacing w:val="-15"/>
          <w:sz w:val="24"/>
          <w:szCs w:val="24"/>
        </w:rPr>
        <w:t xml:space="preserve"> </w:t>
      </w:r>
      <w:r w:rsidRPr="00F95183">
        <w:rPr>
          <w:sz w:val="24"/>
          <w:szCs w:val="24"/>
        </w:rPr>
        <w:t>licitação,</w:t>
      </w:r>
      <w:r w:rsidRPr="00F95183">
        <w:rPr>
          <w:spacing w:val="-15"/>
          <w:sz w:val="24"/>
          <w:szCs w:val="24"/>
        </w:rPr>
        <w:t xml:space="preserve"> </w:t>
      </w:r>
      <w:r w:rsidRPr="00F95183">
        <w:rPr>
          <w:sz w:val="24"/>
          <w:szCs w:val="24"/>
        </w:rPr>
        <w:t>podendo, inclusive, interpor e desistir de recursos, receber e dar quitação, firmar contratos e praticar todos os atos necessários visando à perfeita execução do objeto do contrato;</w:t>
      </w:r>
    </w:p>
    <w:p w:rsidR="00EA0C86" w:rsidRPr="00F95183" w:rsidRDefault="00291FF6" w:rsidP="00F95183">
      <w:pPr>
        <w:pStyle w:val="PargrafodaLista"/>
        <w:numPr>
          <w:ilvl w:val="0"/>
          <w:numId w:val="37"/>
        </w:numPr>
        <w:tabs>
          <w:tab w:val="left" w:pos="505"/>
          <w:tab w:val="left" w:pos="8505"/>
        </w:tabs>
        <w:spacing w:line="276" w:lineRule="auto"/>
        <w:ind w:left="266" w:right="567" w:firstLine="0"/>
        <w:jc w:val="both"/>
        <w:rPr>
          <w:sz w:val="24"/>
          <w:szCs w:val="24"/>
        </w:rPr>
      </w:pPr>
      <w:proofErr w:type="gramStart"/>
      <w:r w:rsidRPr="00F95183">
        <w:rPr>
          <w:sz w:val="24"/>
          <w:szCs w:val="24"/>
        </w:rPr>
        <w:t>a</w:t>
      </w:r>
      <w:proofErr w:type="gramEnd"/>
      <w:r w:rsidRPr="00F95183">
        <w:rPr>
          <w:spacing w:val="-9"/>
          <w:sz w:val="24"/>
          <w:szCs w:val="24"/>
        </w:rPr>
        <w:t xml:space="preserve"> </w:t>
      </w:r>
      <w:r w:rsidRPr="00F95183">
        <w:rPr>
          <w:sz w:val="24"/>
          <w:szCs w:val="24"/>
        </w:rPr>
        <w:t>declaração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responsabilidade</w:t>
      </w:r>
      <w:r w:rsidRPr="00F95183">
        <w:rPr>
          <w:spacing w:val="-10"/>
          <w:sz w:val="24"/>
          <w:szCs w:val="24"/>
        </w:rPr>
        <w:t xml:space="preserve"> </w:t>
      </w:r>
      <w:r w:rsidRPr="00F95183">
        <w:rPr>
          <w:sz w:val="24"/>
          <w:szCs w:val="24"/>
        </w:rPr>
        <w:t>solidária</w:t>
      </w:r>
      <w:r w:rsidRPr="00F95183">
        <w:rPr>
          <w:spacing w:val="-9"/>
          <w:sz w:val="24"/>
          <w:szCs w:val="24"/>
        </w:rPr>
        <w:t xml:space="preserve"> </w:t>
      </w:r>
      <w:r w:rsidRPr="00F95183">
        <w:rPr>
          <w:sz w:val="24"/>
          <w:szCs w:val="24"/>
        </w:rPr>
        <w:t>das</w:t>
      </w:r>
      <w:r w:rsidRPr="00F95183">
        <w:rPr>
          <w:spacing w:val="-8"/>
          <w:sz w:val="24"/>
          <w:szCs w:val="24"/>
        </w:rPr>
        <w:t xml:space="preserve"> </w:t>
      </w:r>
      <w:r w:rsidRPr="00F95183">
        <w:rPr>
          <w:sz w:val="24"/>
          <w:szCs w:val="24"/>
        </w:rPr>
        <w:t>consorciadas</w:t>
      </w:r>
      <w:r w:rsidRPr="00F95183">
        <w:rPr>
          <w:spacing w:val="-8"/>
          <w:sz w:val="24"/>
          <w:szCs w:val="24"/>
        </w:rPr>
        <w:t xml:space="preserve"> </w:t>
      </w:r>
      <w:r w:rsidRPr="00F95183">
        <w:rPr>
          <w:sz w:val="24"/>
          <w:szCs w:val="24"/>
        </w:rPr>
        <w:t>pelos</w:t>
      </w:r>
      <w:r w:rsidRPr="00F95183">
        <w:rPr>
          <w:spacing w:val="-8"/>
          <w:sz w:val="24"/>
          <w:szCs w:val="24"/>
        </w:rPr>
        <w:t xml:space="preserve"> </w:t>
      </w:r>
      <w:r w:rsidRPr="00F95183">
        <w:rPr>
          <w:sz w:val="24"/>
          <w:szCs w:val="24"/>
        </w:rPr>
        <w:t>atos</w:t>
      </w:r>
      <w:r w:rsidRPr="00F95183">
        <w:rPr>
          <w:spacing w:val="-8"/>
          <w:sz w:val="24"/>
          <w:szCs w:val="24"/>
        </w:rPr>
        <w:t xml:space="preserve"> </w:t>
      </w:r>
      <w:r w:rsidRPr="00F95183">
        <w:rPr>
          <w:sz w:val="24"/>
          <w:szCs w:val="24"/>
        </w:rPr>
        <w:t>praticados</w:t>
      </w:r>
      <w:r w:rsidRPr="00F95183">
        <w:rPr>
          <w:spacing w:val="-8"/>
          <w:sz w:val="24"/>
          <w:szCs w:val="24"/>
        </w:rPr>
        <w:t xml:space="preserve"> </w:t>
      </w:r>
      <w:r w:rsidRPr="00F95183">
        <w:rPr>
          <w:sz w:val="24"/>
          <w:szCs w:val="24"/>
        </w:rPr>
        <w:t>sob</w:t>
      </w:r>
      <w:r w:rsidRPr="00F95183">
        <w:rPr>
          <w:spacing w:val="-8"/>
          <w:sz w:val="24"/>
          <w:szCs w:val="24"/>
        </w:rPr>
        <w:t xml:space="preserve"> </w:t>
      </w:r>
      <w:r w:rsidRPr="00F95183">
        <w:rPr>
          <w:sz w:val="24"/>
          <w:szCs w:val="24"/>
        </w:rPr>
        <w:t>consórcio</w:t>
      </w:r>
      <w:r w:rsidRPr="00F95183">
        <w:rPr>
          <w:spacing w:val="-8"/>
          <w:sz w:val="24"/>
          <w:szCs w:val="24"/>
        </w:rPr>
        <w:t xml:space="preserve"> </w:t>
      </w:r>
      <w:r w:rsidRPr="00F95183">
        <w:rPr>
          <w:sz w:val="24"/>
          <w:szCs w:val="24"/>
        </w:rPr>
        <w:t>em relação a presente licitação, e ao eventual contrato dela decorrente;</w:t>
      </w:r>
    </w:p>
    <w:p w:rsidR="00EA0C86" w:rsidRPr="00F95183" w:rsidRDefault="00291FF6" w:rsidP="00F95183">
      <w:pPr>
        <w:pStyle w:val="PargrafodaLista"/>
        <w:numPr>
          <w:ilvl w:val="0"/>
          <w:numId w:val="37"/>
        </w:numPr>
        <w:tabs>
          <w:tab w:val="left" w:pos="507"/>
          <w:tab w:val="left" w:pos="8505"/>
        </w:tabs>
        <w:spacing w:before="121" w:line="276" w:lineRule="auto"/>
        <w:ind w:left="266" w:right="567" w:firstLine="0"/>
        <w:jc w:val="both"/>
        <w:rPr>
          <w:sz w:val="24"/>
          <w:szCs w:val="24"/>
        </w:rPr>
      </w:pPr>
      <w:proofErr w:type="gramStart"/>
      <w:r w:rsidRPr="00F95183">
        <w:rPr>
          <w:sz w:val="24"/>
          <w:szCs w:val="24"/>
        </w:rPr>
        <w:t>as</w:t>
      </w:r>
      <w:proofErr w:type="gramEnd"/>
      <w:r w:rsidRPr="00F95183">
        <w:rPr>
          <w:sz w:val="24"/>
          <w:szCs w:val="24"/>
        </w:rPr>
        <w:t xml:space="preserve"> obrigações das consorciadas, dentre as quais o de que cada consorciada responderá isolada e solidariamente por todas as exigências pertinentes ao objeto da presente licitação, até a extinção do contrato dela decorrente;</w:t>
      </w:r>
    </w:p>
    <w:p w:rsidR="00EA0C86" w:rsidRPr="00F95183" w:rsidRDefault="00291FF6" w:rsidP="00F95183">
      <w:pPr>
        <w:pStyle w:val="PargrafodaLista"/>
        <w:numPr>
          <w:ilvl w:val="0"/>
          <w:numId w:val="37"/>
        </w:numPr>
        <w:tabs>
          <w:tab w:val="left" w:pos="519"/>
          <w:tab w:val="left" w:pos="8505"/>
        </w:tabs>
        <w:spacing w:before="119" w:line="276" w:lineRule="auto"/>
        <w:ind w:left="266" w:right="567" w:firstLine="0"/>
        <w:jc w:val="both"/>
        <w:rPr>
          <w:sz w:val="24"/>
          <w:szCs w:val="24"/>
        </w:rPr>
      </w:pPr>
      <w:proofErr w:type="gramStart"/>
      <w:r w:rsidRPr="00F95183">
        <w:rPr>
          <w:sz w:val="24"/>
          <w:szCs w:val="24"/>
        </w:rPr>
        <w:t>que</w:t>
      </w:r>
      <w:proofErr w:type="gramEnd"/>
      <w:r w:rsidRPr="00F95183">
        <w:rPr>
          <w:spacing w:val="-8"/>
          <w:sz w:val="24"/>
          <w:szCs w:val="24"/>
        </w:rPr>
        <w:t xml:space="preserve"> </w:t>
      </w:r>
      <w:r w:rsidRPr="00F95183">
        <w:rPr>
          <w:sz w:val="24"/>
          <w:szCs w:val="24"/>
        </w:rPr>
        <w:t>o</w:t>
      </w:r>
      <w:r w:rsidRPr="00F95183">
        <w:rPr>
          <w:spacing w:val="-7"/>
          <w:sz w:val="24"/>
          <w:szCs w:val="24"/>
        </w:rPr>
        <w:t xml:space="preserve"> </w:t>
      </w:r>
      <w:r w:rsidRPr="00F95183">
        <w:rPr>
          <w:sz w:val="24"/>
          <w:szCs w:val="24"/>
        </w:rPr>
        <w:t>consórcio</w:t>
      </w:r>
      <w:r w:rsidRPr="00F95183">
        <w:rPr>
          <w:spacing w:val="-7"/>
          <w:sz w:val="24"/>
          <w:szCs w:val="24"/>
        </w:rPr>
        <w:t xml:space="preserve"> </w:t>
      </w:r>
      <w:r w:rsidRPr="00F95183">
        <w:rPr>
          <w:sz w:val="24"/>
          <w:szCs w:val="24"/>
        </w:rPr>
        <w:t>não</w:t>
      </w:r>
      <w:r w:rsidRPr="00F95183">
        <w:rPr>
          <w:spacing w:val="-7"/>
          <w:sz w:val="24"/>
          <w:szCs w:val="24"/>
        </w:rPr>
        <w:t xml:space="preserve"> </w:t>
      </w:r>
      <w:r w:rsidRPr="00F95183">
        <w:rPr>
          <w:sz w:val="24"/>
          <w:szCs w:val="24"/>
        </w:rPr>
        <w:t>terá</w:t>
      </w:r>
      <w:r w:rsidRPr="00F95183">
        <w:rPr>
          <w:spacing w:val="-9"/>
          <w:sz w:val="24"/>
          <w:szCs w:val="24"/>
        </w:rPr>
        <w:t xml:space="preserve"> </w:t>
      </w:r>
      <w:r w:rsidRPr="00F95183">
        <w:rPr>
          <w:sz w:val="24"/>
          <w:szCs w:val="24"/>
        </w:rPr>
        <w:t>sua</w:t>
      </w:r>
      <w:r w:rsidRPr="00F95183">
        <w:rPr>
          <w:spacing w:val="-8"/>
          <w:sz w:val="24"/>
          <w:szCs w:val="24"/>
        </w:rPr>
        <w:t xml:space="preserve"> </w:t>
      </w:r>
      <w:r w:rsidRPr="00F95183">
        <w:rPr>
          <w:sz w:val="24"/>
          <w:szCs w:val="24"/>
        </w:rPr>
        <w:t>constituição</w:t>
      </w:r>
      <w:r w:rsidRPr="00F95183">
        <w:rPr>
          <w:spacing w:val="-7"/>
          <w:sz w:val="24"/>
          <w:szCs w:val="24"/>
        </w:rPr>
        <w:t xml:space="preserve"> </w:t>
      </w:r>
      <w:r w:rsidRPr="00F95183">
        <w:rPr>
          <w:sz w:val="24"/>
          <w:szCs w:val="24"/>
        </w:rPr>
        <w:t>ou</w:t>
      </w:r>
      <w:r w:rsidRPr="00F95183">
        <w:rPr>
          <w:spacing w:val="-7"/>
          <w:sz w:val="24"/>
          <w:szCs w:val="24"/>
        </w:rPr>
        <w:t xml:space="preserve"> </w:t>
      </w:r>
      <w:r w:rsidRPr="00F95183">
        <w:rPr>
          <w:sz w:val="24"/>
          <w:szCs w:val="24"/>
        </w:rPr>
        <w:t>composição</w:t>
      </w:r>
      <w:r w:rsidRPr="00F95183">
        <w:rPr>
          <w:spacing w:val="-7"/>
          <w:sz w:val="24"/>
          <w:szCs w:val="24"/>
        </w:rPr>
        <w:t xml:space="preserve"> </w:t>
      </w:r>
      <w:r w:rsidRPr="00F95183">
        <w:rPr>
          <w:sz w:val="24"/>
          <w:szCs w:val="24"/>
        </w:rPr>
        <w:t>alterada</w:t>
      </w:r>
      <w:r w:rsidRPr="00F95183">
        <w:rPr>
          <w:spacing w:val="-8"/>
          <w:sz w:val="24"/>
          <w:szCs w:val="24"/>
        </w:rPr>
        <w:t xml:space="preserve"> </w:t>
      </w:r>
      <w:r w:rsidRPr="00F95183">
        <w:rPr>
          <w:sz w:val="24"/>
          <w:szCs w:val="24"/>
        </w:rPr>
        <w:t>sem</w:t>
      </w:r>
      <w:r w:rsidRPr="00F95183">
        <w:rPr>
          <w:spacing w:val="-7"/>
          <w:sz w:val="24"/>
          <w:szCs w:val="24"/>
        </w:rPr>
        <w:t xml:space="preserve"> </w:t>
      </w:r>
      <w:r w:rsidRPr="00F95183">
        <w:rPr>
          <w:sz w:val="24"/>
          <w:szCs w:val="24"/>
        </w:rPr>
        <w:t>a</w:t>
      </w:r>
      <w:r w:rsidRPr="00F95183">
        <w:rPr>
          <w:spacing w:val="-6"/>
          <w:sz w:val="24"/>
          <w:szCs w:val="24"/>
        </w:rPr>
        <w:t xml:space="preserve"> </w:t>
      </w:r>
      <w:r w:rsidRPr="00F95183">
        <w:rPr>
          <w:sz w:val="24"/>
          <w:szCs w:val="24"/>
        </w:rPr>
        <w:t>prévia</w:t>
      </w:r>
      <w:r w:rsidRPr="00F95183">
        <w:rPr>
          <w:spacing w:val="-8"/>
          <w:sz w:val="24"/>
          <w:szCs w:val="24"/>
        </w:rPr>
        <w:t xml:space="preserve"> </w:t>
      </w:r>
      <w:r w:rsidRPr="00F95183">
        <w:rPr>
          <w:sz w:val="24"/>
          <w:szCs w:val="24"/>
        </w:rPr>
        <w:t>e</w:t>
      </w:r>
      <w:r w:rsidRPr="00F95183">
        <w:rPr>
          <w:spacing w:val="-6"/>
          <w:sz w:val="24"/>
          <w:szCs w:val="24"/>
        </w:rPr>
        <w:t xml:space="preserve"> </w:t>
      </w:r>
      <w:r w:rsidRPr="00F95183">
        <w:rPr>
          <w:sz w:val="24"/>
          <w:szCs w:val="24"/>
        </w:rPr>
        <w:t>expressa</w:t>
      </w:r>
      <w:r w:rsidRPr="00F95183">
        <w:rPr>
          <w:spacing w:val="-5"/>
          <w:sz w:val="24"/>
          <w:szCs w:val="24"/>
        </w:rPr>
        <w:t xml:space="preserve"> </w:t>
      </w:r>
      <w:r w:rsidRPr="00F95183">
        <w:rPr>
          <w:sz w:val="24"/>
          <w:szCs w:val="24"/>
        </w:rPr>
        <w:t>anuência da contratante;</w:t>
      </w:r>
    </w:p>
    <w:p w:rsidR="00EA0C86" w:rsidRPr="00F95183" w:rsidRDefault="00291FF6" w:rsidP="00F95183">
      <w:pPr>
        <w:pStyle w:val="PargrafodaLista"/>
        <w:numPr>
          <w:ilvl w:val="0"/>
          <w:numId w:val="37"/>
        </w:numPr>
        <w:tabs>
          <w:tab w:val="left" w:pos="525"/>
          <w:tab w:val="left" w:pos="8505"/>
        </w:tabs>
        <w:spacing w:before="121"/>
        <w:ind w:left="525" w:right="567" w:hanging="259"/>
        <w:jc w:val="both"/>
        <w:rPr>
          <w:sz w:val="24"/>
          <w:szCs w:val="24"/>
        </w:rPr>
      </w:pPr>
      <w:proofErr w:type="gramStart"/>
      <w:r w:rsidRPr="00F95183">
        <w:rPr>
          <w:sz w:val="24"/>
          <w:szCs w:val="24"/>
        </w:rPr>
        <w:t>a</w:t>
      </w:r>
      <w:proofErr w:type="gramEnd"/>
      <w:r w:rsidRPr="00F95183">
        <w:rPr>
          <w:spacing w:val="-3"/>
          <w:sz w:val="24"/>
          <w:szCs w:val="24"/>
        </w:rPr>
        <w:t xml:space="preserve"> </w:t>
      </w:r>
      <w:r w:rsidRPr="00F95183">
        <w:rPr>
          <w:sz w:val="24"/>
          <w:szCs w:val="24"/>
        </w:rPr>
        <w:t>designação</w:t>
      </w:r>
      <w:r w:rsidRPr="00F95183">
        <w:rPr>
          <w:spacing w:val="-1"/>
          <w:sz w:val="24"/>
          <w:szCs w:val="24"/>
        </w:rPr>
        <w:t xml:space="preserve"> </w:t>
      </w:r>
      <w:r w:rsidRPr="00F95183">
        <w:rPr>
          <w:sz w:val="24"/>
          <w:szCs w:val="24"/>
        </w:rPr>
        <w:t>do</w:t>
      </w:r>
      <w:r w:rsidRPr="00F95183">
        <w:rPr>
          <w:spacing w:val="-1"/>
          <w:sz w:val="24"/>
          <w:szCs w:val="24"/>
        </w:rPr>
        <w:t xml:space="preserve"> </w:t>
      </w:r>
      <w:r w:rsidRPr="00F95183">
        <w:rPr>
          <w:sz w:val="24"/>
          <w:szCs w:val="24"/>
        </w:rPr>
        <w:t>representante</w:t>
      </w:r>
      <w:r w:rsidRPr="00F95183">
        <w:rPr>
          <w:spacing w:val="-2"/>
          <w:sz w:val="24"/>
          <w:szCs w:val="24"/>
        </w:rPr>
        <w:t xml:space="preserve"> </w:t>
      </w:r>
      <w:r w:rsidRPr="00F95183">
        <w:rPr>
          <w:sz w:val="24"/>
          <w:szCs w:val="24"/>
        </w:rPr>
        <w:t>legal</w:t>
      </w:r>
      <w:r w:rsidRPr="00F95183">
        <w:rPr>
          <w:spacing w:val="-1"/>
          <w:sz w:val="24"/>
          <w:szCs w:val="24"/>
        </w:rPr>
        <w:t xml:space="preserve"> </w:t>
      </w:r>
      <w:r w:rsidRPr="00F95183">
        <w:rPr>
          <w:sz w:val="24"/>
          <w:szCs w:val="24"/>
        </w:rPr>
        <w:t xml:space="preserve">do </w:t>
      </w:r>
      <w:r w:rsidRPr="00F95183">
        <w:rPr>
          <w:spacing w:val="-2"/>
          <w:sz w:val="24"/>
          <w:szCs w:val="24"/>
        </w:rPr>
        <w:t>consórcio.</w:t>
      </w:r>
    </w:p>
    <w:p w:rsidR="00EA0C86" w:rsidRPr="00F95183" w:rsidRDefault="00291FF6" w:rsidP="00F95183">
      <w:pPr>
        <w:pStyle w:val="PargrafodaLista"/>
        <w:numPr>
          <w:ilvl w:val="3"/>
          <w:numId w:val="38"/>
        </w:numPr>
        <w:tabs>
          <w:tab w:val="left" w:pos="988"/>
          <w:tab w:val="left" w:pos="8505"/>
        </w:tabs>
        <w:spacing w:before="161" w:line="276" w:lineRule="auto"/>
        <w:ind w:right="567" w:firstLine="0"/>
        <w:jc w:val="both"/>
        <w:rPr>
          <w:sz w:val="24"/>
          <w:szCs w:val="24"/>
        </w:rPr>
      </w:pPr>
      <w:r w:rsidRPr="00F95183">
        <w:rPr>
          <w:sz w:val="24"/>
          <w:szCs w:val="24"/>
        </w:rPr>
        <w:t>–</w:t>
      </w:r>
      <w:r w:rsidRPr="00F95183">
        <w:rPr>
          <w:spacing w:val="-1"/>
          <w:sz w:val="24"/>
          <w:szCs w:val="24"/>
        </w:rPr>
        <w:t xml:space="preserve"> </w:t>
      </w:r>
      <w:r w:rsidRPr="00F95183">
        <w:rPr>
          <w:sz w:val="24"/>
          <w:szCs w:val="24"/>
        </w:rPr>
        <w:t>O</w:t>
      </w:r>
      <w:r w:rsidRPr="00F95183">
        <w:rPr>
          <w:spacing w:val="-1"/>
          <w:sz w:val="24"/>
          <w:szCs w:val="24"/>
        </w:rPr>
        <w:t xml:space="preserve"> </w:t>
      </w:r>
      <w:r w:rsidRPr="00F95183">
        <w:rPr>
          <w:sz w:val="24"/>
          <w:szCs w:val="24"/>
        </w:rPr>
        <w:t>licitante</w:t>
      </w:r>
      <w:r w:rsidRPr="00F95183">
        <w:rPr>
          <w:spacing w:val="-1"/>
          <w:sz w:val="24"/>
          <w:szCs w:val="24"/>
        </w:rPr>
        <w:t xml:space="preserve"> </w:t>
      </w:r>
      <w:r w:rsidRPr="00F95183">
        <w:rPr>
          <w:sz w:val="24"/>
          <w:szCs w:val="24"/>
        </w:rPr>
        <w:t>vencedor</w:t>
      </w:r>
      <w:r w:rsidRPr="00F95183">
        <w:rPr>
          <w:spacing w:val="-1"/>
          <w:sz w:val="24"/>
          <w:szCs w:val="24"/>
        </w:rPr>
        <w:t xml:space="preserve"> </w:t>
      </w:r>
      <w:r w:rsidRPr="00F95183">
        <w:rPr>
          <w:sz w:val="24"/>
          <w:szCs w:val="24"/>
        </w:rPr>
        <w:t>é</w:t>
      </w:r>
      <w:r w:rsidRPr="00F95183">
        <w:rPr>
          <w:spacing w:val="-1"/>
          <w:sz w:val="24"/>
          <w:szCs w:val="24"/>
        </w:rPr>
        <w:t xml:space="preserve"> </w:t>
      </w:r>
      <w:r w:rsidRPr="00F95183">
        <w:rPr>
          <w:sz w:val="24"/>
          <w:szCs w:val="24"/>
        </w:rPr>
        <w:t>obrigado</w:t>
      </w:r>
      <w:r w:rsidRPr="00F95183">
        <w:rPr>
          <w:spacing w:val="-1"/>
          <w:sz w:val="24"/>
          <w:szCs w:val="24"/>
        </w:rPr>
        <w:t xml:space="preserve"> </w:t>
      </w:r>
      <w:r w:rsidRPr="00F95183">
        <w:rPr>
          <w:sz w:val="24"/>
          <w:szCs w:val="24"/>
        </w:rPr>
        <w:t>a</w:t>
      </w:r>
      <w:r w:rsidRPr="00F95183">
        <w:rPr>
          <w:spacing w:val="-1"/>
          <w:sz w:val="24"/>
          <w:szCs w:val="24"/>
        </w:rPr>
        <w:t xml:space="preserve"> </w:t>
      </w:r>
      <w:r w:rsidRPr="00F95183">
        <w:rPr>
          <w:sz w:val="24"/>
          <w:szCs w:val="24"/>
        </w:rPr>
        <w:t>promover,</w:t>
      </w:r>
      <w:r w:rsidRPr="00F95183">
        <w:rPr>
          <w:spacing w:val="-1"/>
          <w:sz w:val="24"/>
          <w:szCs w:val="24"/>
        </w:rPr>
        <w:t xml:space="preserve"> </w:t>
      </w:r>
      <w:r w:rsidRPr="00F95183">
        <w:rPr>
          <w:sz w:val="24"/>
          <w:szCs w:val="24"/>
        </w:rPr>
        <w:t>antes</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celebração do</w:t>
      </w:r>
      <w:r w:rsidRPr="00F95183">
        <w:rPr>
          <w:spacing w:val="-1"/>
          <w:sz w:val="24"/>
          <w:szCs w:val="24"/>
        </w:rPr>
        <w:t xml:space="preserve"> </w:t>
      </w:r>
      <w:r w:rsidRPr="00F95183">
        <w:rPr>
          <w:sz w:val="24"/>
          <w:szCs w:val="24"/>
        </w:rPr>
        <w:t>contrato,</w:t>
      </w:r>
      <w:r w:rsidRPr="00F95183">
        <w:rPr>
          <w:spacing w:val="-1"/>
          <w:sz w:val="24"/>
          <w:szCs w:val="24"/>
        </w:rPr>
        <w:t xml:space="preserve"> </w:t>
      </w:r>
      <w:r w:rsidRPr="00F95183">
        <w:rPr>
          <w:sz w:val="24"/>
          <w:szCs w:val="24"/>
        </w:rPr>
        <w:t>a</w:t>
      </w:r>
      <w:r w:rsidRPr="00F95183">
        <w:rPr>
          <w:spacing w:val="-1"/>
          <w:sz w:val="24"/>
          <w:szCs w:val="24"/>
        </w:rPr>
        <w:t xml:space="preserve"> </w:t>
      </w:r>
      <w:r w:rsidRPr="00F95183">
        <w:rPr>
          <w:sz w:val="24"/>
          <w:szCs w:val="24"/>
        </w:rPr>
        <w:t>constituição e o registro do consórcio, nos termos do compromisso referido no subitem anterior.</w:t>
      </w:r>
    </w:p>
    <w:p w:rsidR="00EA0C86" w:rsidRPr="00F95183" w:rsidRDefault="00291FF6" w:rsidP="00F95183">
      <w:pPr>
        <w:pStyle w:val="PargrafodaLista"/>
        <w:numPr>
          <w:ilvl w:val="2"/>
          <w:numId w:val="38"/>
        </w:numPr>
        <w:tabs>
          <w:tab w:val="left" w:pos="801"/>
          <w:tab w:val="left" w:pos="8505"/>
        </w:tabs>
        <w:spacing w:before="119" w:line="278" w:lineRule="auto"/>
        <w:ind w:left="266" w:right="567" w:firstLine="0"/>
        <w:jc w:val="both"/>
        <w:rPr>
          <w:sz w:val="24"/>
          <w:szCs w:val="24"/>
        </w:rPr>
      </w:pPr>
      <w:r w:rsidRPr="00F95183">
        <w:rPr>
          <w:sz w:val="24"/>
          <w:szCs w:val="24"/>
        </w:rPr>
        <w:t>–</w:t>
      </w:r>
      <w:r w:rsidRPr="00F95183">
        <w:rPr>
          <w:spacing w:val="-7"/>
          <w:sz w:val="24"/>
          <w:szCs w:val="24"/>
        </w:rPr>
        <w:t xml:space="preserve"> </w:t>
      </w:r>
      <w:r w:rsidRPr="00F95183">
        <w:rPr>
          <w:sz w:val="24"/>
          <w:szCs w:val="24"/>
        </w:rPr>
        <w:t>O</w:t>
      </w:r>
      <w:r w:rsidRPr="00F95183">
        <w:rPr>
          <w:spacing w:val="-8"/>
          <w:sz w:val="24"/>
          <w:szCs w:val="24"/>
        </w:rPr>
        <w:t xml:space="preserve"> </w:t>
      </w:r>
      <w:r w:rsidRPr="00F95183">
        <w:rPr>
          <w:sz w:val="24"/>
          <w:szCs w:val="24"/>
        </w:rPr>
        <w:t>licitante</w:t>
      </w:r>
      <w:r w:rsidRPr="00F95183">
        <w:rPr>
          <w:spacing w:val="-8"/>
          <w:sz w:val="24"/>
          <w:szCs w:val="24"/>
        </w:rPr>
        <w:t xml:space="preserve"> </w:t>
      </w:r>
      <w:r w:rsidRPr="00F95183">
        <w:rPr>
          <w:sz w:val="24"/>
          <w:szCs w:val="24"/>
        </w:rPr>
        <w:t>deverá</w:t>
      </w:r>
      <w:r w:rsidRPr="00F95183">
        <w:rPr>
          <w:spacing w:val="-7"/>
          <w:sz w:val="24"/>
          <w:szCs w:val="24"/>
        </w:rPr>
        <w:t xml:space="preserve"> </w:t>
      </w:r>
      <w:r w:rsidRPr="00F95183">
        <w:rPr>
          <w:sz w:val="24"/>
          <w:szCs w:val="24"/>
        </w:rPr>
        <w:t>realizar</w:t>
      </w:r>
      <w:r w:rsidRPr="00F95183">
        <w:rPr>
          <w:spacing w:val="-6"/>
          <w:sz w:val="24"/>
          <w:szCs w:val="24"/>
        </w:rPr>
        <w:t xml:space="preserve"> </w:t>
      </w:r>
      <w:r w:rsidRPr="00F95183">
        <w:rPr>
          <w:sz w:val="24"/>
          <w:szCs w:val="24"/>
        </w:rPr>
        <w:t>a</w:t>
      </w:r>
      <w:r w:rsidRPr="00F95183">
        <w:rPr>
          <w:spacing w:val="-8"/>
          <w:sz w:val="24"/>
          <w:szCs w:val="24"/>
        </w:rPr>
        <w:t xml:space="preserve"> </w:t>
      </w:r>
      <w:r w:rsidRPr="00F95183">
        <w:rPr>
          <w:sz w:val="24"/>
          <w:szCs w:val="24"/>
        </w:rPr>
        <w:t>indicação</w:t>
      </w:r>
      <w:r w:rsidRPr="00F95183">
        <w:rPr>
          <w:spacing w:val="-7"/>
          <w:sz w:val="24"/>
          <w:szCs w:val="24"/>
        </w:rPr>
        <w:t xml:space="preserve"> </w:t>
      </w:r>
      <w:r w:rsidRPr="00F95183">
        <w:rPr>
          <w:sz w:val="24"/>
          <w:szCs w:val="24"/>
        </w:rPr>
        <w:t>da</w:t>
      </w:r>
      <w:r w:rsidRPr="00F95183">
        <w:rPr>
          <w:spacing w:val="-8"/>
          <w:sz w:val="24"/>
          <w:szCs w:val="24"/>
        </w:rPr>
        <w:t xml:space="preserve"> </w:t>
      </w:r>
      <w:r w:rsidRPr="00F95183">
        <w:rPr>
          <w:sz w:val="24"/>
          <w:szCs w:val="24"/>
        </w:rPr>
        <w:t>empresa</w:t>
      </w:r>
      <w:r w:rsidRPr="00F95183">
        <w:rPr>
          <w:spacing w:val="-8"/>
          <w:sz w:val="24"/>
          <w:szCs w:val="24"/>
        </w:rPr>
        <w:t xml:space="preserve"> </w:t>
      </w:r>
      <w:r w:rsidRPr="00F95183">
        <w:rPr>
          <w:sz w:val="24"/>
          <w:szCs w:val="24"/>
        </w:rPr>
        <w:t>líder</w:t>
      </w:r>
      <w:r w:rsidRPr="00F95183">
        <w:rPr>
          <w:spacing w:val="-8"/>
          <w:sz w:val="24"/>
          <w:szCs w:val="24"/>
        </w:rPr>
        <w:t xml:space="preserve"> </w:t>
      </w:r>
      <w:r w:rsidRPr="00F95183">
        <w:rPr>
          <w:sz w:val="24"/>
          <w:szCs w:val="24"/>
        </w:rPr>
        <w:t>do</w:t>
      </w:r>
      <w:r w:rsidRPr="00F95183">
        <w:rPr>
          <w:spacing w:val="-7"/>
          <w:sz w:val="24"/>
          <w:szCs w:val="24"/>
        </w:rPr>
        <w:t xml:space="preserve"> </w:t>
      </w:r>
      <w:r w:rsidRPr="00F95183">
        <w:rPr>
          <w:sz w:val="24"/>
          <w:szCs w:val="24"/>
        </w:rPr>
        <w:t>consórcio,</w:t>
      </w:r>
      <w:r w:rsidRPr="00F95183">
        <w:rPr>
          <w:spacing w:val="-7"/>
          <w:sz w:val="24"/>
          <w:szCs w:val="24"/>
        </w:rPr>
        <w:t xml:space="preserve"> </w:t>
      </w:r>
      <w:r w:rsidRPr="00F95183">
        <w:rPr>
          <w:sz w:val="24"/>
          <w:szCs w:val="24"/>
        </w:rPr>
        <w:t>que</w:t>
      </w:r>
      <w:r w:rsidRPr="00F95183">
        <w:rPr>
          <w:spacing w:val="-8"/>
          <w:sz w:val="24"/>
          <w:szCs w:val="24"/>
        </w:rPr>
        <w:t xml:space="preserve"> </w:t>
      </w:r>
      <w:r w:rsidRPr="00F95183">
        <w:rPr>
          <w:sz w:val="24"/>
          <w:szCs w:val="24"/>
        </w:rPr>
        <w:t>será</w:t>
      </w:r>
      <w:r w:rsidRPr="00F95183">
        <w:rPr>
          <w:spacing w:val="-9"/>
          <w:sz w:val="24"/>
          <w:szCs w:val="24"/>
        </w:rPr>
        <w:t xml:space="preserve"> </w:t>
      </w:r>
      <w:r w:rsidRPr="00F95183">
        <w:rPr>
          <w:sz w:val="24"/>
          <w:szCs w:val="24"/>
        </w:rPr>
        <w:t>responsável</w:t>
      </w:r>
      <w:r w:rsidRPr="00F95183">
        <w:rPr>
          <w:spacing w:val="-7"/>
          <w:sz w:val="24"/>
          <w:szCs w:val="24"/>
        </w:rPr>
        <w:t xml:space="preserve"> </w:t>
      </w:r>
      <w:r w:rsidRPr="00F95183">
        <w:rPr>
          <w:sz w:val="24"/>
          <w:szCs w:val="24"/>
        </w:rPr>
        <w:t>por sua representação perante a Administração;</w:t>
      </w:r>
    </w:p>
    <w:p w:rsidR="00044DC3" w:rsidRPr="00F95183" w:rsidRDefault="00044DC3" w:rsidP="00F95183">
      <w:pPr>
        <w:pStyle w:val="PargrafodaLista"/>
        <w:numPr>
          <w:ilvl w:val="2"/>
          <w:numId w:val="38"/>
        </w:numPr>
        <w:tabs>
          <w:tab w:val="left" w:pos="815"/>
          <w:tab w:val="left" w:pos="8505"/>
        </w:tabs>
        <w:spacing w:before="90" w:line="276" w:lineRule="auto"/>
        <w:ind w:left="266" w:right="567" w:firstLine="0"/>
        <w:jc w:val="both"/>
        <w:rPr>
          <w:sz w:val="24"/>
          <w:szCs w:val="24"/>
        </w:rPr>
      </w:pPr>
      <w:r w:rsidRPr="00F95183">
        <w:rPr>
          <w:sz w:val="24"/>
          <w:szCs w:val="24"/>
        </w:rPr>
        <w:t>A habilitação técnica, quando exigida, será feita por meio do somatório dos quantitativos de cada consorciado e,</w:t>
      </w:r>
      <w:r w:rsidRPr="00F95183">
        <w:rPr>
          <w:spacing w:val="-1"/>
          <w:sz w:val="24"/>
          <w:szCs w:val="24"/>
        </w:rPr>
        <w:t xml:space="preserve"> </w:t>
      </w:r>
      <w:r w:rsidRPr="00F95183">
        <w:rPr>
          <w:sz w:val="24"/>
          <w:szCs w:val="24"/>
        </w:rPr>
        <w:t>para</w:t>
      </w:r>
      <w:r w:rsidRPr="00F95183">
        <w:rPr>
          <w:spacing w:val="-1"/>
          <w:sz w:val="24"/>
          <w:szCs w:val="24"/>
        </w:rPr>
        <w:t xml:space="preserve"> </w:t>
      </w:r>
      <w:r w:rsidRPr="00F95183">
        <w:rPr>
          <w:sz w:val="24"/>
          <w:szCs w:val="24"/>
        </w:rPr>
        <w:t>efeito</w:t>
      </w:r>
      <w:r w:rsidRPr="00F95183">
        <w:rPr>
          <w:spacing w:val="-1"/>
          <w:sz w:val="24"/>
          <w:szCs w:val="24"/>
        </w:rPr>
        <w:t xml:space="preserve"> </w:t>
      </w:r>
      <w:r w:rsidRPr="00F95183">
        <w:rPr>
          <w:sz w:val="24"/>
          <w:szCs w:val="24"/>
        </w:rPr>
        <w:t>de</w:t>
      </w:r>
      <w:r w:rsidRPr="00F95183">
        <w:rPr>
          <w:spacing w:val="-2"/>
          <w:sz w:val="24"/>
          <w:szCs w:val="24"/>
        </w:rPr>
        <w:t xml:space="preserve"> </w:t>
      </w:r>
      <w:r w:rsidRPr="00F95183">
        <w:rPr>
          <w:sz w:val="24"/>
          <w:szCs w:val="24"/>
        </w:rPr>
        <w:t>habilitação</w:t>
      </w:r>
      <w:r w:rsidRPr="00F95183">
        <w:rPr>
          <w:spacing w:val="-1"/>
          <w:sz w:val="24"/>
          <w:szCs w:val="24"/>
        </w:rPr>
        <w:t xml:space="preserve"> </w:t>
      </w:r>
      <w:r w:rsidRPr="00F95183">
        <w:rPr>
          <w:sz w:val="24"/>
          <w:szCs w:val="24"/>
        </w:rPr>
        <w:t>econômico-financeira,</w:t>
      </w:r>
      <w:r w:rsidRPr="00F95183">
        <w:rPr>
          <w:spacing w:val="-1"/>
          <w:sz w:val="24"/>
          <w:szCs w:val="24"/>
        </w:rPr>
        <w:t xml:space="preserve"> </w:t>
      </w:r>
      <w:r w:rsidRPr="00F95183">
        <w:rPr>
          <w:sz w:val="24"/>
          <w:szCs w:val="24"/>
        </w:rPr>
        <w:t>quando</w:t>
      </w:r>
      <w:r w:rsidRPr="00F95183">
        <w:rPr>
          <w:spacing w:val="-1"/>
          <w:sz w:val="24"/>
          <w:szCs w:val="24"/>
        </w:rPr>
        <w:t xml:space="preserve"> </w:t>
      </w:r>
      <w:r w:rsidRPr="00F95183">
        <w:rPr>
          <w:sz w:val="24"/>
          <w:szCs w:val="24"/>
        </w:rPr>
        <w:t>exigida,</w:t>
      </w:r>
      <w:r w:rsidRPr="00F95183">
        <w:rPr>
          <w:spacing w:val="-1"/>
          <w:sz w:val="24"/>
          <w:szCs w:val="24"/>
        </w:rPr>
        <w:t xml:space="preserve"> </w:t>
      </w:r>
      <w:r w:rsidRPr="00F95183">
        <w:rPr>
          <w:sz w:val="24"/>
          <w:szCs w:val="24"/>
        </w:rPr>
        <w:t>será</w:t>
      </w:r>
      <w:r w:rsidRPr="00F95183">
        <w:rPr>
          <w:spacing w:val="-1"/>
          <w:sz w:val="24"/>
          <w:szCs w:val="24"/>
        </w:rPr>
        <w:t xml:space="preserve"> </w:t>
      </w:r>
      <w:r w:rsidRPr="00F95183">
        <w:rPr>
          <w:sz w:val="24"/>
          <w:szCs w:val="24"/>
        </w:rPr>
        <w:t>observado o somatório dos valores de cada consorciado.</w:t>
      </w:r>
    </w:p>
    <w:p w:rsidR="00044DC3" w:rsidRPr="00F95183" w:rsidRDefault="00044DC3" w:rsidP="00F95183">
      <w:pPr>
        <w:pStyle w:val="PargrafodaLista"/>
        <w:numPr>
          <w:ilvl w:val="2"/>
          <w:numId w:val="38"/>
        </w:numPr>
        <w:tabs>
          <w:tab w:val="left" w:pos="825"/>
          <w:tab w:val="left" w:pos="8505"/>
        </w:tabs>
        <w:spacing w:before="118" w:line="276" w:lineRule="auto"/>
        <w:ind w:left="266" w:right="567" w:firstLine="0"/>
        <w:jc w:val="both"/>
        <w:rPr>
          <w:sz w:val="24"/>
          <w:szCs w:val="24"/>
        </w:rPr>
      </w:pPr>
      <w:r w:rsidRPr="00F95183">
        <w:rPr>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w:t>
      </w:r>
      <w:r w:rsidRPr="00F95183">
        <w:rPr>
          <w:spacing w:val="-2"/>
          <w:sz w:val="24"/>
          <w:szCs w:val="24"/>
        </w:rPr>
        <w:t>individuais.</w:t>
      </w:r>
    </w:p>
    <w:p w:rsidR="00044DC3" w:rsidRPr="00F95183" w:rsidRDefault="00D577CE" w:rsidP="00F95183">
      <w:pPr>
        <w:pStyle w:val="PargrafodaLista"/>
        <w:numPr>
          <w:ilvl w:val="2"/>
          <w:numId w:val="38"/>
        </w:numPr>
        <w:tabs>
          <w:tab w:val="left" w:pos="567"/>
          <w:tab w:val="left" w:pos="851"/>
          <w:tab w:val="left" w:pos="8505"/>
        </w:tabs>
        <w:spacing w:line="278" w:lineRule="auto"/>
        <w:ind w:left="284" w:right="567" w:firstLine="35"/>
        <w:jc w:val="both"/>
        <w:rPr>
          <w:sz w:val="24"/>
          <w:szCs w:val="24"/>
        </w:rPr>
      </w:pPr>
      <w:r w:rsidRPr="00F95183">
        <w:rPr>
          <w:sz w:val="24"/>
          <w:szCs w:val="24"/>
        </w:rPr>
        <w:t>-</w:t>
      </w:r>
      <w:r w:rsidR="00044DC3" w:rsidRPr="00F95183">
        <w:rPr>
          <w:sz w:val="24"/>
          <w:szCs w:val="24"/>
        </w:rPr>
        <w:t>Fica</w:t>
      </w:r>
      <w:r w:rsidR="00044DC3" w:rsidRPr="00F95183">
        <w:rPr>
          <w:spacing w:val="-9"/>
          <w:sz w:val="24"/>
          <w:szCs w:val="24"/>
        </w:rPr>
        <w:t xml:space="preserve"> </w:t>
      </w:r>
      <w:r w:rsidR="00044DC3" w:rsidRPr="00F95183">
        <w:rPr>
          <w:sz w:val="24"/>
          <w:szCs w:val="24"/>
        </w:rPr>
        <w:t>impedida</w:t>
      </w:r>
      <w:r w:rsidR="00044DC3" w:rsidRPr="00F95183">
        <w:rPr>
          <w:spacing w:val="-5"/>
          <w:sz w:val="24"/>
          <w:szCs w:val="24"/>
        </w:rPr>
        <w:t xml:space="preserve"> </w:t>
      </w:r>
      <w:r w:rsidR="00044DC3" w:rsidRPr="00F95183">
        <w:rPr>
          <w:sz w:val="24"/>
          <w:szCs w:val="24"/>
        </w:rPr>
        <w:t>a</w:t>
      </w:r>
      <w:r w:rsidR="00044DC3" w:rsidRPr="00F95183">
        <w:rPr>
          <w:spacing w:val="-8"/>
          <w:sz w:val="24"/>
          <w:szCs w:val="24"/>
        </w:rPr>
        <w:t xml:space="preserve"> </w:t>
      </w:r>
      <w:r w:rsidR="00044DC3" w:rsidRPr="00F95183">
        <w:rPr>
          <w:sz w:val="24"/>
          <w:szCs w:val="24"/>
        </w:rPr>
        <w:t>empresa</w:t>
      </w:r>
      <w:r w:rsidR="00044DC3" w:rsidRPr="00F95183">
        <w:rPr>
          <w:spacing w:val="-8"/>
          <w:sz w:val="24"/>
          <w:szCs w:val="24"/>
        </w:rPr>
        <w:t xml:space="preserve"> </w:t>
      </w:r>
      <w:r w:rsidR="00044DC3" w:rsidRPr="00F95183">
        <w:rPr>
          <w:sz w:val="24"/>
          <w:szCs w:val="24"/>
        </w:rPr>
        <w:t>consorciada</w:t>
      </w:r>
      <w:r w:rsidR="00044DC3" w:rsidRPr="00F95183">
        <w:rPr>
          <w:spacing w:val="-9"/>
          <w:sz w:val="24"/>
          <w:szCs w:val="24"/>
        </w:rPr>
        <w:t xml:space="preserve"> </w:t>
      </w:r>
      <w:r w:rsidR="00044DC3" w:rsidRPr="00F95183">
        <w:rPr>
          <w:sz w:val="24"/>
          <w:szCs w:val="24"/>
        </w:rPr>
        <w:t>participar,</w:t>
      </w:r>
      <w:r w:rsidR="00044DC3" w:rsidRPr="00F95183">
        <w:rPr>
          <w:spacing w:val="-7"/>
          <w:sz w:val="24"/>
          <w:szCs w:val="24"/>
        </w:rPr>
        <w:t xml:space="preserve"> </w:t>
      </w:r>
      <w:r w:rsidR="00044DC3" w:rsidRPr="00F95183">
        <w:rPr>
          <w:sz w:val="24"/>
          <w:szCs w:val="24"/>
        </w:rPr>
        <w:t>na</w:t>
      </w:r>
      <w:r w:rsidR="00044DC3" w:rsidRPr="00F95183">
        <w:rPr>
          <w:spacing w:val="-8"/>
          <w:sz w:val="24"/>
          <w:szCs w:val="24"/>
        </w:rPr>
        <w:t xml:space="preserve"> </w:t>
      </w:r>
      <w:r w:rsidR="00044DC3" w:rsidRPr="00F95183">
        <w:rPr>
          <w:sz w:val="24"/>
          <w:szCs w:val="24"/>
        </w:rPr>
        <w:t>mesma</w:t>
      </w:r>
      <w:r w:rsidR="00044DC3" w:rsidRPr="00F95183">
        <w:rPr>
          <w:spacing w:val="-8"/>
          <w:sz w:val="24"/>
          <w:szCs w:val="24"/>
        </w:rPr>
        <w:t xml:space="preserve"> </w:t>
      </w:r>
      <w:r w:rsidR="00044DC3" w:rsidRPr="00F95183">
        <w:rPr>
          <w:sz w:val="24"/>
          <w:szCs w:val="24"/>
        </w:rPr>
        <w:t>licitação,</w:t>
      </w:r>
      <w:r w:rsidR="00044DC3" w:rsidRPr="00F95183">
        <w:rPr>
          <w:spacing w:val="-7"/>
          <w:sz w:val="24"/>
          <w:szCs w:val="24"/>
        </w:rPr>
        <w:t xml:space="preserve"> </w:t>
      </w:r>
      <w:r w:rsidR="00044DC3" w:rsidRPr="00F95183">
        <w:rPr>
          <w:sz w:val="24"/>
          <w:szCs w:val="24"/>
        </w:rPr>
        <w:t>de</w:t>
      </w:r>
      <w:r w:rsidR="00044DC3" w:rsidRPr="00F95183">
        <w:rPr>
          <w:spacing w:val="-8"/>
          <w:sz w:val="24"/>
          <w:szCs w:val="24"/>
        </w:rPr>
        <w:t xml:space="preserve"> </w:t>
      </w:r>
      <w:r w:rsidR="00044DC3" w:rsidRPr="00F95183">
        <w:rPr>
          <w:sz w:val="24"/>
          <w:szCs w:val="24"/>
        </w:rPr>
        <w:t>mais</w:t>
      </w:r>
      <w:r w:rsidR="00044DC3" w:rsidRPr="00F95183">
        <w:rPr>
          <w:spacing w:val="-7"/>
          <w:sz w:val="24"/>
          <w:szCs w:val="24"/>
        </w:rPr>
        <w:t xml:space="preserve"> </w:t>
      </w:r>
      <w:r w:rsidR="00044DC3" w:rsidRPr="00F95183">
        <w:rPr>
          <w:sz w:val="24"/>
          <w:szCs w:val="24"/>
        </w:rPr>
        <w:t>de</w:t>
      </w:r>
      <w:r w:rsidR="00044DC3" w:rsidRPr="00F95183">
        <w:rPr>
          <w:spacing w:val="-8"/>
          <w:sz w:val="24"/>
          <w:szCs w:val="24"/>
        </w:rPr>
        <w:t xml:space="preserve"> </w:t>
      </w:r>
      <w:r w:rsidR="00044DC3" w:rsidRPr="00F95183">
        <w:rPr>
          <w:sz w:val="24"/>
          <w:szCs w:val="24"/>
        </w:rPr>
        <w:t>um</w:t>
      </w:r>
      <w:r w:rsidR="00044DC3" w:rsidRPr="00F95183">
        <w:rPr>
          <w:spacing w:val="-7"/>
          <w:sz w:val="24"/>
          <w:szCs w:val="24"/>
        </w:rPr>
        <w:t xml:space="preserve"> </w:t>
      </w:r>
      <w:r w:rsidR="00044DC3" w:rsidRPr="00F95183">
        <w:rPr>
          <w:sz w:val="24"/>
          <w:szCs w:val="24"/>
        </w:rPr>
        <w:t>consórcio ou de forma isolada;</w:t>
      </w:r>
    </w:p>
    <w:p w:rsidR="00EA0C86" w:rsidRPr="00F95183" w:rsidRDefault="00291FF6" w:rsidP="00F95183">
      <w:pPr>
        <w:pStyle w:val="PargrafodaLista"/>
        <w:numPr>
          <w:ilvl w:val="2"/>
          <w:numId w:val="38"/>
        </w:numPr>
        <w:tabs>
          <w:tab w:val="left" w:pos="825"/>
          <w:tab w:val="left" w:pos="8505"/>
        </w:tabs>
        <w:spacing w:before="121" w:line="276" w:lineRule="auto"/>
        <w:ind w:left="266" w:right="567" w:firstLine="0"/>
        <w:jc w:val="both"/>
        <w:rPr>
          <w:sz w:val="24"/>
          <w:szCs w:val="24"/>
        </w:rPr>
      </w:pPr>
      <w:r w:rsidRPr="00F95183">
        <w:rPr>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w:t>
      </w:r>
      <w:proofErr w:type="gramStart"/>
      <w:r w:rsidRPr="00F95183">
        <w:rPr>
          <w:sz w:val="24"/>
          <w:szCs w:val="24"/>
        </w:rPr>
        <w:t xml:space="preserve">econômico-financeira apresentados pela empresa substituída para fins de habilitação do consórcio no </w:t>
      </w:r>
      <w:r w:rsidRPr="00F95183">
        <w:rPr>
          <w:sz w:val="24"/>
          <w:szCs w:val="24"/>
        </w:rPr>
        <w:lastRenderedPageBreak/>
        <w:t>processo licitatório que originou o contrato</w:t>
      </w:r>
      <w:proofErr w:type="gramEnd"/>
      <w:r w:rsidRPr="00F95183">
        <w:rPr>
          <w:sz w:val="24"/>
          <w:szCs w:val="24"/>
        </w:rPr>
        <w:t>.</w:t>
      </w:r>
    </w:p>
    <w:p w:rsidR="00EA0C86" w:rsidRPr="00F95183" w:rsidRDefault="00291FF6" w:rsidP="00F95183">
      <w:pPr>
        <w:pStyle w:val="Ttulo1"/>
        <w:numPr>
          <w:ilvl w:val="1"/>
          <w:numId w:val="38"/>
        </w:numPr>
        <w:tabs>
          <w:tab w:val="left" w:pos="693"/>
          <w:tab w:val="left" w:pos="8505"/>
        </w:tabs>
        <w:ind w:left="693" w:right="567" w:hanging="427"/>
        <w:jc w:val="both"/>
        <w:rPr>
          <w:b w:val="0"/>
        </w:rPr>
      </w:pPr>
      <w:r w:rsidRPr="00F95183">
        <w:t>–</w:t>
      </w:r>
      <w:r w:rsidRPr="00F95183">
        <w:rPr>
          <w:spacing w:val="-15"/>
        </w:rPr>
        <w:t xml:space="preserve"> </w:t>
      </w:r>
      <w:r w:rsidRPr="00F95183">
        <w:t>NÃO</w:t>
      </w:r>
      <w:r w:rsidRPr="00F95183">
        <w:rPr>
          <w:spacing w:val="-13"/>
        </w:rPr>
        <w:t xml:space="preserve"> </w:t>
      </w:r>
      <w:r w:rsidRPr="00F95183">
        <w:t>PODERÃO</w:t>
      </w:r>
      <w:r w:rsidRPr="00F95183">
        <w:rPr>
          <w:spacing w:val="-10"/>
        </w:rPr>
        <w:t xml:space="preserve"> </w:t>
      </w:r>
      <w:r w:rsidRPr="00F95183">
        <w:t>DISPUTAR</w:t>
      </w:r>
      <w:r w:rsidRPr="00F95183">
        <w:rPr>
          <w:spacing w:val="-11"/>
        </w:rPr>
        <w:t xml:space="preserve"> </w:t>
      </w:r>
      <w:r w:rsidRPr="00F95183">
        <w:t>ESTA</w:t>
      </w:r>
      <w:r w:rsidRPr="00F95183">
        <w:rPr>
          <w:spacing w:val="-15"/>
        </w:rPr>
        <w:t xml:space="preserve"> </w:t>
      </w:r>
      <w:r w:rsidRPr="00F95183">
        <w:rPr>
          <w:spacing w:val="-2"/>
        </w:rPr>
        <w:t>LICITAÇÃO:</w:t>
      </w:r>
    </w:p>
    <w:p w:rsidR="00EA0C86" w:rsidRPr="00F95183" w:rsidRDefault="00291FF6" w:rsidP="00F95183">
      <w:pPr>
        <w:pStyle w:val="PargrafodaLista"/>
        <w:numPr>
          <w:ilvl w:val="2"/>
          <w:numId w:val="38"/>
        </w:numPr>
        <w:tabs>
          <w:tab w:val="left" w:pos="746"/>
          <w:tab w:val="left" w:pos="8505"/>
        </w:tabs>
        <w:spacing w:before="161"/>
        <w:ind w:left="746" w:right="567" w:hanging="480"/>
        <w:jc w:val="both"/>
        <w:rPr>
          <w:sz w:val="24"/>
          <w:szCs w:val="24"/>
        </w:rPr>
      </w:pPr>
      <w:r w:rsidRPr="00F95183">
        <w:rPr>
          <w:sz w:val="24"/>
          <w:szCs w:val="24"/>
        </w:rPr>
        <w:t>–</w:t>
      </w:r>
      <w:r w:rsidRPr="00F95183">
        <w:rPr>
          <w:spacing w:val="-4"/>
          <w:sz w:val="24"/>
          <w:szCs w:val="24"/>
        </w:rPr>
        <w:t xml:space="preserve"> </w:t>
      </w:r>
      <w:r w:rsidRPr="00F95183">
        <w:rPr>
          <w:sz w:val="24"/>
          <w:szCs w:val="24"/>
        </w:rPr>
        <w:t>aquele</w:t>
      </w:r>
      <w:r w:rsidRPr="00F95183">
        <w:rPr>
          <w:spacing w:val="-1"/>
          <w:sz w:val="24"/>
          <w:szCs w:val="24"/>
        </w:rPr>
        <w:t xml:space="preserve"> </w:t>
      </w:r>
      <w:r w:rsidRPr="00F95183">
        <w:rPr>
          <w:sz w:val="24"/>
          <w:szCs w:val="24"/>
        </w:rPr>
        <w:t>que</w:t>
      </w:r>
      <w:r w:rsidRPr="00F95183">
        <w:rPr>
          <w:spacing w:val="-2"/>
          <w:sz w:val="24"/>
          <w:szCs w:val="24"/>
        </w:rPr>
        <w:t xml:space="preserve"> </w:t>
      </w:r>
      <w:r w:rsidRPr="00F95183">
        <w:rPr>
          <w:sz w:val="24"/>
          <w:szCs w:val="24"/>
        </w:rPr>
        <w:t>não</w:t>
      </w:r>
      <w:r w:rsidRPr="00F95183">
        <w:rPr>
          <w:spacing w:val="-1"/>
          <w:sz w:val="24"/>
          <w:szCs w:val="24"/>
        </w:rPr>
        <w:t xml:space="preserve"> </w:t>
      </w:r>
      <w:r w:rsidRPr="00F95183">
        <w:rPr>
          <w:sz w:val="24"/>
          <w:szCs w:val="24"/>
        </w:rPr>
        <w:t>atenda</w:t>
      </w:r>
      <w:r w:rsidRPr="00F95183">
        <w:rPr>
          <w:spacing w:val="-1"/>
          <w:sz w:val="24"/>
          <w:szCs w:val="24"/>
        </w:rPr>
        <w:t xml:space="preserve"> </w:t>
      </w:r>
      <w:r w:rsidRPr="00F95183">
        <w:rPr>
          <w:sz w:val="24"/>
          <w:szCs w:val="24"/>
        </w:rPr>
        <w:t>às condições</w:t>
      </w:r>
      <w:r w:rsidRPr="00F95183">
        <w:rPr>
          <w:spacing w:val="-1"/>
          <w:sz w:val="24"/>
          <w:szCs w:val="24"/>
        </w:rPr>
        <w:t xml:space="preserve"> </w:t>
      </w:r>
      <w:r w:rsidRPr="00F95183">
        <w:rPr>
          <w:sz w:val="24"/>
          <w:szCs w:val="24"/>
        </w:rPr>
        <w:t>deste</w:t>
      </w:r>
      <w:r w:rsidRPr="00F95183">
        <w:rPr>
          <w:spacing w:val="-1"/>
          <w:sz w:val="24"/>
          <w:szCs w:val="24"/>
        </w:rPr>
        <w:t xml:space="preserve"> </w:t>
      </w:r>
      <w:r w:rsidRPr="00F95183">
        <w:rPr>
          <w:sz w:val="24"/>
          <w:szCs w:val="24"/>
        </w:rPr>
        <w:t>Edital e</w:t>
      </w:r>
      <w:r w:rsidRPr="00F95183">
        <w:rPr>
          <w:spacing w:val="-1"/>
          <w:sz w:val="24"/>
          <w:szCs w:val="24"/>
        </w:rPr>
        <w:t xml:space="preserve"> </w:t>
      </w:r>
      <w:r w:rsidRPr="00F95183">
        <w:rPr>
          <w:sz w:val="24"/>
          <w:szCs w:val="24"/>
        </w:rPr>
        <w:t>seu</w:t>
      </w:r>
      <w:r w:rsidR="003E1949" w:rsidRPr="00F95183">
        <w:rPr>
          <w:sz w:val="24"/>
          <w:szCs w:val="24"/>
        </w:rPr>
        <w:t>s</w:t>
      </w:r>
      <w:r w:rsidRPr="00F95183">
        <w:rPr>
          <w:spacing w:val="-2"/>
          <w:sz w:val="24"/>
          <w:szCs w:val="24"/>
        </w:rPr>
        <w:t xml:space="preserve"> anexos;</w:t>
      </w:r>
    </w:p>
    <w:p w:rsidR="00EA0C86" w:rsidRPr="00F95183" w:rsidRDefault="00291FF6" w:rsidP="00F95183">
      <w:pPr>
        <w:pStyle w:val="PargrafodaLista"/>
        <w:numPr>
          <w:ilvl w:val="2"/>
          <w:numId w:val="38"/>
        </w:numPr>
        <w:tabs>
          <w:tab w:val="left" w:pos="973"/>
          <w:tab w:val="left" w:pos="8505"/>
        </w:tabs>
        <w:spacing w:before="161" w:line="278" w:lineRule="auto"/>
        <w:ind w:left="266" w:right="567" w:firstLine="0"/>
        <w:jc w:val="both"/>
        <w:rPr>
          <w:sz w:val="24"/>
          <w:szCs w:val="24"/>
        </w:rPr>
      </w:pPr>
      <w:r w:rsidRPr="00F95183">
        <w:rPr>
          <w:sz w:val="24"/>
          <w:szCs w:val="24"/>
        </w:rPr>
        <w:t>– autor do anteprojeto, do projeto básico ou do projeto executivo, pessoa física ou jurídica, quando a licitação versar sobre serviços ou fornecimento de bens a ele relacionados;</w:t>
      </w:r>
    </w:p>
    <w:p w:rsidR="00EA0C86" w:rsidRPr="00F95183" w:rsidRDefault="00291FF6" w:rsidP="00F95183">
      <w:pPr>
        <w:pStyle w:val="PargrafodaLista"/>
        <w:numPr>
          <w:ilvl w:val="2"/>
          <w:numId w:val="38"/>
        </w:numPr>
        <w:tabs>
          <w:tab w:val="left" w:pos="973"/>
          <w:tab w:val="left" w:pos="8505"/>
        </w:tabs>
        <w:spacing w:before="116" w:line="276" w:lineRule="auto"/>
        <w:ind w:left="266" w:right="567" w:firstLine="0"/>
        <w:jc w:val="both"/>
        <w:rPr>
          <w:sz w:val="24"/>
          <w:szCs w:val="24"/>
        </w:rPr>
      </w:pPr>
      <w:r w:rsidRPr="00F95183">
        <w:rPr>
          <w:sz w:val="24"/>
          <w:szCs w:val="24"/>
        </w:rPr>
        <w:t xml:space="preserve">–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w:t>
      </w:r>
      <w:r w:rsidRPr="00F95183">
        <w:rPr>
          <w:spacing w:val="-2"/>
          <w:sz w:val="24"/>
          <w:szCs w:val="24"/>
        </w:rPr>
        <w:t>necessários;</w:t>
      </w:r>
    </w:p>
    <w:p w:rsidR="00EA0C86" w:rsidRPr="00F95183" w:rsidRDefault="00291FF6" w:rsidP="00F95183">
      <w:pPr>
        <w:pStyle w:val="PargrafodaLista"/>
        <w:numPr>
          <w:ilvl w:val="2"/>
          <w:numId w:val="38"/>
        </w:numPr>
        <w:tabs>
          <w:tab w:val="left" w:pos="973"/>
          <w:tab w:val="left" w:pos="8505"/>
        </w:tabs>
        <w:spacing w:before="119" w:line="276" w:lineRule="auto"/>
        <w:ind w:left="266" w:right="567" w:firstLine="0"/>
        <w:jc w:val="both"/>
        <w:rPr>
          <w:sz w:val="24"/>
          <w:szCs w:val="24"/>
        </w:rPr>
      </w:pPr>
      <w:r w:rsidRPr="00F95183">
        <w:rPr>
          <w:sz w:val="24"/>
          <w:szCs w:val="24"/>
        </w:rPr>
        <w:t>–</w:t>
      </w:r>
      <w:r w:rsidRPr="00F95183">
        <w:rPr>
          <w:spacing w:val="-7"/>
          <w:sz w:val="24"/>
          <w:szCs w:val="24"/>
        </w:rPr>
        <w:t xml:space="preserve"> </w:t>
      </w:r>
      <w:r w:rsidRPr="00F95183">
        <w:rPr>
          <w:sz w:val="24"/>
          <w:szCs w:val="24"/>
        </w:rPr>
        <w:t>pessoa</w:t>
      </w:r>
      <w:r w:rsidRPr="00F95183">
        <w:rPr>
          <w:spacing w:val="-8"/>
          <w:sz w:val="24"/>
          <w:szCs w:val="24"/>
        </w:rPr>
        <w:t xml:space="preserve"> </w:t>
      </w:r>
      <w:r w:rsidRPr="00F95183">
        <w:rPr>
          <w:sz w:val="24"/>
          <w:szCs w:val="24"/>
        </w:rPr>
        <w:t>física</w:t>
      </w:r>
      <w:r w:rsidRPr="00F95183">
        <w:rPr>
          <w:spacing w:val="-9"/>
          <w:sz w:val="24"/>
          <w:szCs w:val="24"/>
        </w:rPr>
        <w:t xml:space="preserve"> </w:t>
      </w:r>
      <w:r w:rsidRPr="00F95183">
        <w:rPr>
          <w:sz w:val="24"/>
          <w:szCs w:val="24"/>
        </w:rPr>
        <w:t>ou</w:t>
      </w:r>
      <w:r w:rsidRPr="00F95183">
        <w:rPr>
          <w:spacing w:val="-7"/>
          <w:sz w:val="24"/>
          <w:szCs w:val="24"/>
        </w:rPr>
        <w:t xml:space="preserve"> </w:t>
      </w:r>
      <w:r w:rsidRPr="00F95183">
        <w:rPr>
          <w:sz w:val="24"/>
          <w:szCs w:val="24"/>
        </w:rPr>
        <w:t>jurídica</w:t>
      </w:r>
      <w:r w:rsidRPr="00F95183">
        <w:rPr>
          <w:spacing w:val="-8"/>
          <w:sz w:val="24"/>
          <w:szCs w:val="24"/>
        </w:rPr>
        <w:t xml:space="preserve"> </w:t>
      </w:r>
      <w:r w:rsidRPr="00F95183">
        <w:rPr>
          <w:sz w:val="24"/>
          <w:szCs w:val="24"/>
        </w:rPr>
        <w:t>que</w:t>
      </w:r>
      <w:r w:rsidRPr="00F95183">
        <w:rPr>
          <w:spacing w:val="-8"/>
          <w:sz w:val="24"/>
          <w:szCs w:val="24"/>
        </w:rPr>
        <w:t xml:space="preserve"> </w:t>
      </w:r>
      <w:r w:rsidRPr="00F95183">
        <w:rPr>
          <w:sz w:val="24"/>
          <w:szCs w:val="24"/>
        </w:rPr>
        <w:t>se</w:t>
      </w:r>
      <w:r w:rsidRPr="00F95183">
        <w:rPr>
          <w:spacing w:val="-8"/>
          <w:sz w:val="24"/>
          <w:szCs w:val="24"/>
        </w:rPr>
        <w:t xml:space="preserve"> </w:t>
      </w:r>
      <w:r w:rsidRPr="00F95183">
        <w:rPr>
          <w:sz w:val="24"/>
          <w:szCs w:val="24"/>
        </w:rPr>
        <w:t>encontre,</w:t>
      </w:r>
      <w:r w:rsidRPr="00F95183">
        <w:rPr>
          <w:spacing w:val="-7"/>
          <w:sz w:val="24"/>
          <w:szCs w:val="24"/>
        </w:rPr>
        <w:t xml:space="preserve"> </w:t>
      </w:r>
      <w:r w:rsidRPr="00F95183">
        <w:rPr>
          <w:sz w:val="24"/>
          <w:szCs w:val="24"/>
        </w:rPr>
        <w:t>ao</w:t>
      </w:r>
      <w:r w:rsidRPr="00F95183">
        <w:rPr>
          <w:spacing w:val="-7"/>
          <w:sz w:val="24"/>
          <w:szCs w:val="24"/>
        </w:rPr>
        <w:t xml:space="preserve"> </w:t>
      </w:r>
      <w:r w:rsidRPr="00F95183">
        <w:rPr>
          <w:sz w:val="24"/>
          <w:szCs w:val="24"/>
        </w:rPr>
        <w:t>tempo</w:t>
      </w:r>
      <w:r w:rsidRPr="00F95183">
        <w:rPr>
          <w:spacing w:val="-7"/>
          <w:sz w:val="24"/>
          <w:szCs w:val="24"/>
        </w:rPr>
        <w:t xml:space="preserve"> </w:t>
      </w:r>
      <w:r w:rsidRPr="00F95183">
        <w:rPr>
          <w:sz w:val="24"/>
          <w:szCs w:val="24"/>
        </w:rPr>
        <w:t>da</w:t>
      </w:r>
      <w:r w:rsidRPr="00F95183">
        <w:rPr>
          <w:spacing w:val="-8"/>
          <w:sz w:val="24"/>
          <w:szCs w:val="24"/>
        </w:rPr>
        <w:t xml:space="preserve"> </w:t>
      </w:r>
      <w:r w:rsidRPr="00F95183">
        <w:rPr>
          <w:sz w:val="24"/>
          <w:szCs w:val="24"/>
        </w:rPr>
        <w:t>licitação,</w:t>
      </w:r>
      <w:r w:rsidRPr="00F95183">
        <w:rPr>
          <w:spacing w:val="-7"/>
          <w:sz w:val="24"/>
          <w:szCs w:val="24"/>
        </w:rPr>
        <w:t xml:space="preserve"> </w:t>
      </w:r>
      <w:r w:rsidRPr="00F95183">
        <w:rPr>
          <w:sz w:val="24"/>
          <w:szCs w:val="24"/>
        </w:rPr>
        <w:t>impossibilitada</w:t>
      </w:r>
      <w:r w:rsidRPr="00F95183">
        <w:rPr>
          <w:spacing w:val="-9"/>
          <w:sz w:val="24"/>
          <w:szCs w:val="24"/>
        </w:rPr>
        <w:t xml:space="preserve"> </w:t>
      </w:r>
      <w:r w:rsidRPr="00F95183">
        <w:rPr>
          <w:sz w:val="24"/>
          <w:szCs w:val="24"/>
        </w:rPr>
        <w:t>de</w:t>
      </w:r>
      <w:r w:rsidRPr="00F95183">
        <w:rPr>
          <w:spacing w:val="-8"/>
          <w:sz w:val="24"/>
          <w:szCs w:val="24"/>
        </w:rPr>
        <w:t xml:space="preserve"> </w:t>
      </w:r>
      <w:r w:rsidRPr="00F95183">
        <w:rPr>
          <w:sz w:val="24"/>
          <w:szCs w:val="24"/>
        </w:rPr>
        <w:t>participar da licitação em decorrência de sanção que lhe foi imposta;</w:t>
      </w:r>
    </w:p>
    <w:p w:rsidR="00EA0C86" w:rsidRPr="00F95183" w:rsidRDefault="00291FF6" w:rsidP="00F95183">
      <w:pPr>
        <w:pStyle w:val="PargrafodaLista"/>
        <w:numPr>
          <w:ilvl w:val="2"/>
          <w:numId w:val="38"/>
        </w:numPr>
        <w:tabs>
          <w:tab w:val="left" w:pos="973"/>
          <w:tab w:val="left" w:pos="8505"/>
        </w:tabs>
        <w:spacing w:before="122" w:line="276" w:lineRule="auto"/>
        <w:ind w:left="266" w:right="567" w:firstLine="0"/>
        <w:jc w:val="both"/>
        <w:rPr>
          <w:sz w:val="24"/>
          <w:szCs w:val="24"/>
        </w:rPr>
      </w:pPr>
      <w:r w:rsidRPr="00F95183">
        <w:rPr>
          <w:sz w:val="24"/>
          <w:szCs w:val="24"/>
        </w:rPr>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EA0C86" w:rsidRPr="00F95183" w:rsidRDefault="00291FF6" w:rsidP="00F95183">
      <w:pPr>
        <w:pStyle w:val="PargrafodaLista"/>
        <w:numPr>
          <w:ilvl w:val="2"/>
          <w:numId w:val="38"/>
        </w:numPr>
        <w:tabs>
          <w:tab w:val="left" w:pos="973"/>
          <w:tab w:val="left" w:pos="8505"/>
        </w:tabs>
        <w:spacing w:line="276" w:lineRule="auto"/>
        <w:ind w:left="266" w:right="567" w:firstLine="0"/>
        <w:jc w:val="both"/>
        <w:rPr>
          <w:sz w:val="24"/>
          <w:szCs w:val="24"/>
        </w:rPr>
      </w:pPr>
      <w:r w:rsidRPr="00F95183">
        <w:rPr>
          <w:sz w:val="24"/>
          <w:szCs w:val="24"/>
        </w:rPr>
        <w:t>– empresas controladoras, controladas ou coligadas, nos termos da Lei nº 6.404, de 15 de dezembro de 1976, concorrendo entre si;</w:t>
      </w:r>
    </w:p>
    <w:p w:rsidR="00EA0C86" w:rsidRPr="00F95183" w:rsidRDefault="00291FF6" w:rsidP="00F95183">
      <w:pPr>
        <w:pStyle w:val="PargrafodaLista"/>
        <w:numPr>
          <w:ilvl w:val="2"/>
          <w:numId w:val="38"/>
        </w:numPr>
        <w:tabs>
          <w:tab w:val="left" w:pos="973"/>
          <w:tab w:val="left" w:pos="8505"/>
        </w:tabs>
        <w:spacing w:before="119" w:line="276" w:lineRule="auto"/>
        <w:ind w:left="266" w:right="567" w:firstLine="0"/>
        <w:jc w:val="both"/>
        <w:rPr>
          <w:sz w:val="24"/>
          <w:szCs w:val="24"/>
        </w:rPr>
      </w:pPr>
      <w:r w:rsidRPr="00F95183">
        <w:rPr>
          <w:sz w:val="24"/>
          <w:szCs w:val="24"/>
        </w:rPr>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EA0C86" w:rsidRPr="00F95183" w:rsidRDefault="00291FF6" w:rsidP="00F95183">
      <w:pPr>
        <w:pStyle w:val="PargrafodaLista"/>
        <w:numPr>
          <w:ilvl w:val="2"/>
          <w:numId w:val="38"/>
        </w:numPr>
        <w:tabs>
          <w:tab w:val="left" w:pos="973"/>
          <w:tab w:val="left" w:pos="8505"/>
        </w:tabs>
        <w:spacing w:before="121"/>
        <w:ind w:left="973" w:right="567" w:hanging="707"/>
        <w:jc w:val="both"/>
        <w:rPr>
          <w:sz w:val="24"/>
          <w:szCs w:val="24"/>
        </w:rPr>
      </w:pPr>
      <w:r w:rsidRPr="00F95183">
        <w:rPr>
          <w:sz w:val="24"/>
          <w:szCs w:val="24"/>
        </w:rPr>
        <w:t>–</w:t>
      </w:r>
      <w:r w:rsidRPr="00F95183">
        <w:rPr>
          <w:spacing w:val="-1"/>
          <w:sz w:val="24"/>
          <w:szCs w:val="24"/>
        </w:rPr>
        <w:t xml:space="preserve"> </w:t>
      </w:r>
      <w:r w:rsidRPr="00F95183">
        <w:rPr>
          <w:sz w:val="24"/>
          <w:szCs w:val="24"/>
        </w:rPr>
        <w:t>Agente</w:t>
      </w:r>
      <w:r w:rsidRPr="00F95183">
        <w:rPr>
          <w:spacing w:val="-1"/>
          <w:sz w:val="24"/>
          <w:szCs w:val="24"/>
        </w:rPr>
        <w:t xml:space="preserve"> </w:t>
      </w:r>
      <w:r w:rsidRPr="00F95183">
        <w:rPr>
          <w:sz w:val="24"/>
          <w:szCs w:val="24"/>
        </w:rPr>
        <w:t>público</w:t>
      </w:r>
      <w:r w:rsidRPr="00F95183">
        <w:rPr>
          <w:spacing w:val="-1"/>
          <w:sz w:val="24"/>
          <w:szCs w:val="24"/>
        </w:rPr>
        <w:t xml:space="preserve"> </w:t>
      </w:r>
      <w:r w:rsidRPr="00F95183">
        <w:rPr>
          <w:sz w:val="24"/>
          <w:szCs w:val="24"/>
        </w:rPr>
        <w:t>do órgão</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z w:val="24"/>
          <w:szCs w:val="24"/>
        </w:rPr>
        <w:t>entidade</w:t>
      </w:r>
      <w:r w:rsidRPr="00F95183">
        <w:rPr>
          <w:spacing w:val="-1"/>
          <w:sz w:val="24"/>
          <w:szCs w:val="24"/>
        </w:rPr>
        <w:t xml:space="preserve"> </w:t>
      </w:r>
      <w:r w:rsidRPr="00F95183">
        <w:rPr>
          <w:spacing w:val="-2"/>
          <w:sz w:val="24"/>
          <w:szCs w:val="24"/>
        </w:rPr>
        <w:t>licitante;</w:t>
      </w:r>
    </w:p>
    <w:p w:rsidR="00EA0C86" w:rsidRPr="00F95183" w:rsidRDefault="00291FF6" w:rsidP="00F95183">
      <w:pPr>
        <w:pStyle w:val="PargrafodaLista"/>
        <w:numPr>
          <w:ilvl w:val="2"/>
          <w:numId w:val="38"/>
        </w:numPr>
        <w:tabs>
          <w:tab w:val="left" w:pos="973"/>
          <w:tab w:val="left" w:pos="8505"/>
        </w:tabs>
        <w:spacing w:before="160"/>
        <w:ind w:left="266" w:right="567" w:firstLine="0"/>
        <w:jc w:val="both"/>
        <w:rPr>
          <w:sz w:val="24"/>
          <w:szCs w:val="24"/>
        </w:rPr>
      </w:pPr>
      <w:r w:rsidRPr="00F95183">
        <w:rPr>
          <w:sz w:val="24"/>
          <w:szCs w:val="24"/>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rsidR="00EA0C86" w:rsidRPr="00F95183" w:rsidRDefault="00B3032C" w:rsidP="00F95183">
      <w:pPr>
        <w:pStyle w:val="PargrafodaLista"/>
        <w:numPr>
          <w:ilvl w:val="1"/>
          <w:numId w:val="38"/>
        </w:numPr>
        <w:tabs>
          <w:tab w:val="left" w:pos="973"/>
          <w:tab w:val="left" w:pos="8505"/>
        </w:tabs>
        <w:spacing w:before="90"/>
        <w:ind w:right="567" w:firstLine="0"/>
        <w:jc w:val="both"/>
        <w:rPr>
          <w:sz w:val="24"/>
          <w:szCs w:val="24"/>
        </w:rPr>
      </w:pPr>
      <w:r w:rsidRPr="00F95183">
        <w:rPr>
          <w:sz w:val="24"/>
          <w:szCs w:val="24"/>
        </w:rPr>
        <w:t>-</w:t>
      </w:r>
      <w:r w:rsidR="00291FF6" w:rsidRPr="00F95183">
        <w:rPr>
          <w:sz w:val="24"/>
          <w:szCs w:val="24"/>
        </w:rPr>
        <w:t xml:space="preserve"> O impedimento de que trata o item anterior será também </w:t>
      </w:r>
      <w:proofErr w:type="gramStart"/>
      <w:r w:rsidR="00291FF6" w:rsidRPr="00F95183">
        <w:rPr>
          <w:sz w:val="24"/>
          <w:szCs w:val="24"/>
        </w:rPr>
        <w:t>aplicado</w:t>
      </w:r>
      <w:proofErr w:type="gramEnd"/>
      <w:r w:rsidR="00291FF6" w:rsidRPr="00F95183">
        <w:rPr>
          <w:sz w:val="24"/>
          <w:szCs w:val="24"/>
        </w:rPr>
        <w:t xml:space="preserve"> ao licitante que atue em substituição a outra pessoa, física ou jurídica, com o intuito de burlar a efetividade da sanção a ela aplicada,</w:t>
      </w:r>
      <w:r w:rsidR="00291FF6" w:rsidRPr="00F95183">
        <w:rPr>
          <w:spacing w:val="-6"/>
          <w:sz w:val="24"/>
          <w:szCs w:val="24"/>
        </w:rPr>
        <w:t xml:space="preserve"> </w:t>
      </w:r>
      <w:r w:rsidR="00291FF6" w:rsidRPr="00F95183">
        <w:rPr>
          <w:sz w:val="24"/>
          <w:szCs w:val="24"/>
        </w:rPr>
        <w:t>inclusive</w:t>
      </w:r>
      <w:r w:rsidR="00291FF6" w:rsidRPr="00F95183">
        <w:rPr>
          <w:spacing w:val="-6"/>
          <w:sz w:val="24"/>
          <w:szCs w:val="24"/>
        </w:rPr>
        <w:t xml:space="preserve"> </w:t>
      </w:r>
      <w:r w:rsidR="00291FF6" w:rsidRPr="00F95183">
        <w:rPr>
          <w:sz w:val="24"/>
          <w:szCs w:val="24"/>
        </w:rPr>
        <w:t>a</w:t>
      </w:r>
      <w:r w:rsidR="00291FF6" w:rsidRPr="00F95183">
        <w:rPr>
          <w:spacing w:val="-5"/>
          <w:sz w:val="24"/>
          <w:szCs w:val="24"/>
        </w:rPr>
        <w:t xml:space="preserve"> </w:t>
      </w:r>
      <w:r w:rsidR="00291FF6" w:rsidRPr="00F95183">
        <w:rPr>
          <w:sz w:val="24"/>
          <w:szCs w:val="24"/>
        </w:rPr>
        <w:t>sua</w:t>
      </w:r>
      <w:r w:rsidR="00291FF6" w:rsidRPr="00F95183">
        <w:rPr>
          <w:spacing w:val="-4"/>
          <w:sz w:val="24"/>
          <w:szCs w:val="24"/>
        </w:rPr>
        <w:t xml:space="preserve"> </w:t>
      </w:r>
      <w:r w:rsidR="00291FF6" w:rsidRPr="00F95183">
        <w:rPr>
          <w:sz w:val="24"/>
          <w:szCs w:val="24"/>
        </w:rPr>
        <w:t>controladora,</w:t>
      </w:r>
      <w:r w:rsidR="00291FF6" w:rsidRPr="00F95183">
        <w:rPr>
          <w:spacing w:val="-4"/>
          <w:sz w:val="24"/>
          <w:szCs w:val="24"/>
        </w:rPr>
        <w:t xml:space="preserve"> </w:t>
      </w:r>
      <w:r w:rsidR="00291FF6" w:rsidRPr="00F95183">
        <w:rPr>
          <w:sz w:val="24"/>
          <w:szCs w:val="24"/>
        </w:rPr>
        <w:t>controlada</w:t>
      </w:r>
      <w:r w:rsidR="00291FF6" w:rsidRPr="00F95183">
        <w:rPr>
          <w:spacing w:val="-4"/>
          <w:sz w:val="24"/>
          <w:szCs w:val="24"/>
        </w:rPr>
        <w:t xml:space="preserve"> </w:t>
      </w:r>
      <w:r w:rsidR="00291FF6" w:rsidRPr="00F95183">
        <w:rPr>
          <w:sz w:val="24"/>
          <w:szCs w:val="24"/>
        </w:rPr>
        <w:t>ou</w:t>
      </w:r>
      <w:r w:rsidR="00291FF6" w:rsidRPr="00F95183">
        <w:rPr>
          <w:spacing w:val="-6"/>
          <w:sz w:val="24"/>
          <w:szCs w:val="24"/>
        </w:rPr>
        <w:t xml:space="preserve"> </w:t>
      </w:r>
      <w:r w:rsidR="00291FF6" w:rsidRPr="00F95183">
        <w:rPr>
          <w:sz w:val="24"/>
          <w:szCs w:val="24"/>
        </w:rPr>
        <w:t>coligada,</w:t>
      </w:r>
      <w:r w:rsidR="00291FF6" w:rsidRPr="00F95183">
        <w:rPr>
          <w:spacing w:val="-6"/>
          <w:sz w:val="24"/>
          <w:szCs w:val="24"/>
        </w:rPr>
        <w:t xml:space="preserve"> </w:t>
      </w:r>
      <w:r w:rsidR="00291FF6" w:rsidRPr="00F95183">
        <w:rPr>
          <w:sz w:val="24"/>
          <w:szCs w:val="24"/>
        </w:rPr>
        <w:t>desde</w:t>
      </w:r>
      <w:r w:rsidR="00291FF6" w:rsidRPr="00F95183">
        <w:rPr>
          <w:spacing w:val="-6"/>
          <w:sz w:val="24"/>
          <w:szCs w:val="24"/>
        </w:rPr>
        <w:t xml:space="preserve"> </w:t>
      </w:r>
      <w:r w:rsidR="00291FF6" w:rsidRPr="00F95183">
        <w:rPr>
          <w:sz w:val="24"/>
          <w:szCs w:val="24"/>
        </w:rPr>
        <w:t>que</w:t>
      </w:r>
      <w:r w:rsidR="00291FF6" w:rsidRPr="00F95183">
        <w:rPr>
          <w:spacing w:val="-7"/>
          <w:sz w:val="24"/>
          <w:szCs w:val="24"/>
        </w:rPr>
        <w:t xml:space="preserve"> </w:t>
      </w:r>
      <w:r w:rsidR="00291FF6" w:rsidRPr="00F95183">
        <w:rPr>
          <w:sz w:val="24"/>
          <w:szCs w:val="24"/>
        </w:rPr>
        <w:t>devidamente</w:t>
      </w:r>
      <w:r w:rsidR="00291FF6" w:rsidRPr="00F95183">
        <w:rPr>
          <w:spacing w:val="-3"/>
          <w:sz w:val="24"/>
          <w:szCs w:val="24"/>
        </w:rPr>
        <w:t xml:space="preserve"> </w:t>
      </w:r>
      <w:r w:rsidR="00291FF6" w:rsidRPr="00F95183">
        <w:rPr>
          <w:sz w:val="24"/>
          <w:szCs w:val="24"/>
        </w:rPr>
        <w:t>comprovado</w:t>
      </w:r>
      <w:r w:rsidR="00291FF6" w:rsidRPr="00F95183">
        <w:rPr>
          <w:spacing w:val="-3"/>
          <w:sz w:val="24"/>
          <w:szCs w:val="24"/>
        </w:rPr>
        <w:t xml:space="preserve"> </w:t>
      </w:r>
      <w:r w:rsidR="00291FF6" w:rsidRPr="00F95183">
        <w:rPr>
          <w:sz w:val="24"/>
          <w:szCs w:val="24"/>
        </w:rPr>
        <w:t>o ilícito ou a utilização fraudulenta da personalidade jurídica do licitante.</w:t>
      </w:r>
    </w:p>
    <w:p w:rsidR="00EA0C86" w:rsidRPr="00F95183" w:rsidRDefault="00291FF6" w:rsidP="00F95183">
      <w:pPr>
        <w:pStyle w:val="PargrafodaLista"/>
        <w:numPr>
          <w:ilvl w:val="1"/>
          <w:numId w:val="38"/>
        </w:numPr>
        <w:tabs>
          <w:tab w:val="left" w:pos="973"/>
          <w:tab w:val="left" w:pos="8505"/>
        </w:tabs>
        <w:ind w:right="567" w:firstLine="0"/>
        <w:jc w:val="both"/>
        <w:rPr>
          <w:sz w:val="24"/>
          <w:szCs w:val="24"/>
        </w:rPr>
      </w:pPr>
      <w:r w:rsidRPr="00F95183">
        <w:rPr>
          <w:sz w:val="24"/>
          <w:szCs w:val="24"/>
        </w:rPr>
        <w:t>–</w:t>
      </w:r>
      <w:r w:rsidRPr="00F95183">
        <w:rPr>
          <w:spacing w:val="-10"/>
          <w:sz w:val="24"/>
          <w:szCs w:val="24"/>
        </w:rPr>
        <w:t xml:space="preserve"> </w:t>
      </w:r>
      <w:r w:rsidRPr="00F95183">
        <w:rPr>
          <w:sz w:val="24"/>
          <w:szCs w:val="24"/>
        </w:rPr>
        <w:t>A</w:t>
      </w:r>
      <w:r w:rsidRPr="00F95183">
        <w:rPr>
          <w:spacing w:val="-10"/>
          <w:sz w:val="24"/>
          <w:szCs w:val="24"/>
        </w:rPr>
        <w:t xml:space="preserve"> </w:t>
      </w:r>
      <w:r w:rsidRPr="00F95183">
        <w:rPr>
          <w:sz w:val="24"/>
          <w:szCs w:val="24"/>
        </w:rPr>
        <w:t>critério</w:t>
      </w:r>
      <w:r w:rsidRPr="00F95183">
        <w:rPr>
          <w:spacing w:val="-10"/>
          <w:sz w:val="24"/>
          <w:szCs w:val="24"/>
        </w:rPr>
        <w:t xml:space="preserve"> </w:t>
      </w:r>
      <w:r w:rsidRPr="00F95183">
        <w:rPr>
          <w:sz w:val="24"/>
          <w:szCs w:val="24"/>
        </w:rPr>
        <w:t>da</w:t>
      </w:r>
      <w:r w:rsidRPr="00F95183">
        <w:rPr>
          <w:spacing w:val="-8"/>
          <w:sz w:val="24"/>
          <w:szCs w:val="24"/>
        </w:rPr>
        <w:t xml:space="preserve"> </w:t>
      </w:r>
      <w:r w:rsidRPr="00F95183">
        <w:rPr>
          <w:sz w:val="24"/>
          <w:szCs w:val="24"/>
        </w:rPr>
        <w:t>Administração</w:t>
      </w:r>
      <w:r w:rsidRPr="00F95183">
        <w:rPr>
          <w:spacing w:val="-7"/>
          <w:sz w:val="24"/>
          <w:szCs w:val="24"/>
        </w:rPr>
        <w:t xml:space="preserve"> </w:t>
      </w:r>
      <w:r w:rsidRPr="00F95183">
        <w:rPr>
          <w:sz w:val="24"/>
          <w:szCs w:val="24"/>
        </w:rPr>
        <w:t>e</w:t>
      </w:r>
      <w:r w:rsidRPr="00F95183">
        <w:rPr>
          <w:spacing w:val="-11"/>
          <w:sz w:val="24"/>
          <w:szCs w:val="24"/>
        </w:rPr>
        <w:t xml:space="preserve"> </w:t>
      </w:r>
      <w:r w:rsidRPr="00F95183">
        <w:rPr>
          <w:sz w:val="24"/>
          <w:szCs w:val="24"/>
        </w:rPr>
        <w:t>exclusivamente</w:t>
      </w:r>
      <w:r w:rsidRPr="00F95183">
        <w:rPr>
          <w:spacing w:val="-11"/>
          <w:sz w:val="24"/>
          <w:szCs w:val="24"/>
        </w:rPr>
        <w:t xml:space="preserve"> </w:t>
      </w:r>
      <w:r w:rsidRPr="00F95183">
        <w:rPr>
          <w:sz w:val="24"/>
          <w:szCs w:val="24"/>
        </w:rPr>
        <w:t>a</w:t>
      </w:r>
      <w:r w:rsidRPr="00F95183">
        <w:rPr>
          <w:spacing w:val="-11"/>
          <w:sz w:val="24"/>
          <w:szCs w:val="24"/>
        </w:rPr>
        <w:t xml:space="preserve"> </w:t>
      </w:r>
      <w:r w:rsidRPr="00F95183">
        <w:rPr>
          <w:sz w:val="24"/>
          <w:szCs w:val="24"/>
        </w:rPr>
        <w:t>seu</w:t>
      </w:r>
      <w:r w:rsidRPr="00F95183">
        <w:rPr>
          <w:spacing w:val="-10"/>
          <w:sz w:val="24"/>
          <w:szCs w:val="24"/>
        </w:rPr>
        <w:t xml:space="preserve"> </w:t>
      </w:r>
      <w:r w:rsidRPr="00F95183">
        <w:rPr>
          <w:sz w:val="24"/>
          <w:szCs w:val="24"/>
        </w:rPr>
        <w:t>serviço,</w:t>
      </w:r>
      <w:r w:rsidRPr="00F95183">
        <w:rPr>
          <w:spacing w:val="-10"/>
          <w:sz w:val="24"/>
          <w:szCs w:val="24"/>
        </w:rPr>
        <w:t xml:space="preserve"> </w:t>
      </w:r>
      <w:r w:rsidRPr="00F95183">
        <w:rPr>
          <w:sz w:val="24"/>
          <w:szCs w:val="24"/>
        </w:rPr>
        <w:t>o</w:t>
      </w:r>
      <w:r w:rsidRPr="00F95183">
        <w:rPr>
          <w:spacing w:val="-7"/>
          <w:sz w:val="24"/>
          <w:szCs w:val="24"/>
        </w:rPr>
        <w:t xml:space="preserve"> </w:t>
      </w:r>
      <w:r w:rsidRPr="00F95183">
        <w:rPr>
          <w:sz w:val="24"/>
          <w:szCs w:val="24"/>
        </w:rPr>
        <w:t>autor</w:t>
      </w:r>
      <w:r w:rsidRPr="00F95183">
        <w:rPr>
          <w:spacing w:val="-10"/>
          <w:sz w:val="24"/>
          <w:szCs w:val="24"/>
        </w:rPr>
        <w:t xml:space="preserve"> </w:t>
      </w:r>
      <w:r w:rsidRPr="00F95183">
        <w:rPr>
          <w:sz w:val="24"/>
          <w:szCs w:val="24"/>
        </w:rPr>
        <w:t>dos</w:t>
      </w:r>
      <w:r w:rsidRPr="00F95183">
        <w:rPr>
          <w:spacing w:val="-9"/>
          <w:sz w:val="24"/>
          <w:szCs w:val="24"/>
        </w:rPr>
        <w:t xml:space="preserve"> </w:t>
      </w:r>
      <w:r w:rsidRPr="00F95183">
        <w:rPr>
          <w:sz w:val="24"/>
          <w:szCs w:val="24"/>
        </w:rPr>
        <w:t>projetos</w:t>
      </w:r>
      <w:r w:rsidRPr="00F95183">
        <w:rPr>
          <w:spacing w:val="-9"/>
          <w:sz w:val="24"/>
          <w:szCs w:val="24"/>
        </w:rPr>
        <w:t xml:space="preserve"> </w:t>
      </w:r>
      <w:r w:rsidRPr="00F95183">
        <w:rPr>
          <w:sz w:val="24"/>
          <w:szCs w:val="24"/>
        </w:rPr>
        <w:t>e</w:t>
      </w:r>
      <w:r w:rsidRPr="00F95183">
        <w:rPr>
          <w:spacing w:val="-11"/>
          <w:sz w:val="24"/>
          <w:szCs w:val="24"/>
        </w:rPr>
        <w:t xml:space="preserve"> </w:t>
      </w:r>
      <w:r w:rsidRPr="00F95183">
        <w:rPr>
          <w:sz w:val="24"/>
          <w:szCs w:val="24"/>
        </w:rPr>
        <w:t>a</w:t>
      </w:r>
      <w:r w:rsidRPr="00F95183">
        <w:rPr>
          <w:spacing w:val="-11"/>
          <w:sz w:val="24"/>
          <w:szCs w:val="24"/>
        </w:rPr>
        <w:t xml:space="preserve"> </w:t>
      </w:r>
      <w:r w:rsidRPr="00F95183">
        <w:rPr>
          <w:sz w:val="24"/>
          <w:szCs w:val="24"/>
        </w:rPr>
        <w:t>empresa a</w:t>
      </w:r>
      <w:r w:rsidRPr="00F95183">
        <w:rPr>
          <w:spacing w:val="-1"/>
          <w:sz w:val="24"/>
          <w:szCs w:val="24"/>
        </w:rPr>
        <w:t xml:space="preserve"> </w:t>
      </w:r>
      <w:r w:rsidRPr="00F95183">
        <w:rPr>
          <w:sz w:val="24"/>
          <w:szCs w:val="24"/>
        </w:rPr>
        <w:t>que</w:t>
      </w:r>
      <w:r w:rsidRPr="00F95183">
        <w:rPr>
          <w:spacing w:val="-1"/>
          <w:sz w:val="24"/>
          <w:szCs w:val="24"/>
        </w:rPr>
        <w:t xml:space="preserve"> </w:t>
      </w:r>
      <w:r w:rsidRPr="00F95183">
        <w:rPr>
          <w:sz w:val="24"/>
          <w:szCs w:val="24"/>
        </w:rPr>
        <w:t>se</w:t>
      </w:r>
      <w:r w:rsidRPr="00F95183">
        <w:rPr>
          <w:spacing w:val="-1"/>
          <w:sz w:val="24"/>
          <w:szCs w:val="24"/>
        </w:rPr>
        <w:t xml:space="preserve"> </w:t>
      </w:r>
      <w:r w:rsidRPr="00F95183">
        <w:rPr>
          <w:sz w:val="24"/>
          <w:szCs w:val="24"/>
        </w:rPr>
        <w:t>referem os itens 2.8.2 e</w:t>
      </w:r>
      <w:r w:rsidRPr="00F95183">
        <w:rPr>
          <w:spacing w:val="-1"/>
          <w:sz w:val="24"/>
          <w:szCs w:val="24"/>
        </w:rPr>
        <w:t xml:space="preserve"> </w:t>
      </w:r>
      <w:r w:rsidRPr="00F95183">
        <w:rPr>
          <w:sz w:val="24"/>
          <w:szCs w:val="24"/>
        </w:rPr>
        <w:t>2.8.3 poderão participar</w:t>
      </w:r>
      <w:r w:rsidRPr="00F95183">
        <w:rPr>
          <w:spacing w:val="-2"/>
          <w:sz w:val="24"/>
          <w:szCs w:val="24"/>
        </w:rPr>
        <w:t xml:space="preserve"> </w:t>
      </w:r>
      <w:r w:rsidRPr="00F95183">
        <w:rPr>
          <w:sz w:val="24"/>
          <w:szCs w:val="24"/>
        </w:rPr>
        <w:t>no apoio das atividades de</w:t>
      </w:r>
      <w:r w:rsidRPr="00F95183">
        <w:rPr>
          <w:spacing w:val="-1"/>
          <w:sz w:val="24"/>
          <w:szCs w:val="24"/>
        </w:rPr>
        <w:t xml:space="preserve"> </w:t>
      </w:r>
      <w:r w:rsidRPr="00F95183">
        <w:rPr>
          <w:sz w:val="24"/>
          <w:szCs w:val="24"/>
        </w:rPr>
        <w:t>planejamento da contratação,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execução</w:t>
      </w:r>
      <w:r w:rsidRPr="00F95183">
        <w:rPr>
          <w:spacing w:val="-6"/>
          <w:sz w:val="24"/>
          <w:szCs w:val="24"/>
        </w:rPr>
        <w:t xml:space="preserve"> </w:t>
      </w:r>
      <w:r w:rsidRPr="00F95183">
        <w:rPr>
          <w:sz w:val="24"/>
          <w:szCs w:val="24"/>
        </w:rPr>
        <w:t>da</w:t>
      </w:r>
      <w:r w:rsidRPr="00F95183">
        <w:rPr>
          <w:spacing w:val="-9"/>
          <w:sz w:val="24"/>
          <w:szCs w:val="24"/>
        </w:rPr>
        <w:t xml:space="preserve"> </w:t>
      </w:r>
      <w:r w:rsidRPr="00F95183">
        <w:rPr>
          <w:sz w:val="24"/>
          <w:szCs w:val="24"/>
        </w:rPr>
        <w:t>licitação</w:t>
      </w:r>
      <w:r w:rsidRPr="00F95183">
        <w:rPr>
          <w:spacing w:val="-8"/>
          <w:sz w:val="24"/>
          <w:szCs w:val="24"/>
        </w:rPr>
        <w:t xml:space="preserve"> </w:t>
      </w:r>
      <w:r w:rsidRPr="00F95183">
        <w:rPr>
          <w:sz w:val="24"/>
          <w:szCs w:val="24"/>
        </w:rPr>
        <w:t>ou</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gestão</w:t>
      </w:r>
      <w:r w:rsidRPr="00F95183">
        <w:rPr>
          <w:spacing w:val="-9"/>
          <w:sz w:val="24"/>
          <w:szCs w:val="24"/>
        </w:rPr>
        <w:t xml:space="preserve"> </w:t>
      </w:r>
      <w:r w:rsidRPr="00F95183">
        <w:rPr>
          <w:sz w:val="24"/>
          <w:szCs w:val="24"/>
        </w:rPr>
        <w:t>do</w:t>
      </w:r>
      <w:r w:rsidRPr="00F95183">
        <w:rPr>
          <w:spacing w:val="-8"/>
          <w:sz w:val="24"/>
          <w:szCs w:val="24"/>
        </w:rPr>
        <w:t xml:space="preserve"> </w:t>
      </w:r>
      <w:r w:rsidRPr="00F95183">
        <w:rPr>
          <w:sz w:val="24"/>
          <w:szCs w:val="24"/>
        </w:rPr>
        <w:t>contrato,</w:t>
      </w:r>
      <w:r w:rsidRPr="00F95183">
        <w:rPr>
          <w:spacing w:val="-8"/>
          <w:sz w:val="24"/>
          <w:szCs w:val="24"/>
        </w:rPr>
        <w:t xml:space="preserve"> </w:t>
      </w:r>
      <w:r w:rsidRPr="00F95183">
        <w:rPr>
          <w:sz w:val="24"/>
          <w:szCs w:val="24"/>
        </w:rPr>
        <w:t>desde</w:t>
      </w:r>
      <w:r w:rsidRPr="00F95183">
        <w:rPr>
          <w:spacing w:val="-9"/>
          <w:sz w:val="24"/>
          <w:szCs w:val="24"/>
        </w:rPr>
        <w:t xml:space="preserve"> </w:t>
      </w:r>
      <w:r w:rsidRPr="00F95183">
        <w:rPr>
          <w:sz w:val="24"/>
          <w:szCs w:val="24"/>
        </w:rPr>
        <w:t>que</w:t>
      </w:r>
      <w:r w:rsidRPr="00F95183">
        <w:rPr>
          <w:spacing w:val="-9"/>
          <w:sz w:val="24"/>
          <w:szCs w:val="24"/>
        </w:rPr>
        <w:t xml:space="preserve"> </w:t>
      </w:r>
      <w:proofErr w:type="gramStart"/>
      <w:r w:rsidRPr="00F95183">
        <w:rPr>
          <w:sz w:val="24"/>
          <w:szCs w:val="24"/>
        </w:rPr>
        <w:t>sob</w:t>
      </w:r>
      <w:r w:rsidRPr="00F95183">
        <w:rPr>
          <w:spacing w:val="-8"/>
          <w:sz w:val="24"/>
          <w:szCs w:val="24"/>
        </w:rPr>
        <w:t xml:space="preserve"> </w:t>
      </w:r>
      <w:r w:rsidRPr="00F95183">
        <w:rPr>
          <w:sz w:val="24"/>
          <w:szCs w:val="24"/>
        </w:rPr>
        <w:t>supervisão</w:t>
      </w:r>
      <w:proofErr w:type="gramEnd"/>
      <w:r w:rsidRPr="00F95183">
        <w:rPr>
          <w:spacing w:val="-8"/>
          <w:sz w:val="24"/>
          <w:szCs w:val="24"/>
        </w:rPr>
        <w:t xml:space="preserve"> </w:t>
      </w:r>
      <w:r w:rsidRPr="00F95183">
        <w:rPr>
          <w:sz w:val="24"/>
          <w:szCs w:val="24"/>
        </w:rPr>
        <w:t>exclusiva</w:t>
      </w:r>
      <w:r w:rsidRPr="00F95183">
        <w:rPr>
          <w:spacing w:val="-9"/>
          <w:sz w:val="24"/>
          <w:szCs w:val="24"/>
        </w:rPr>
        <w:t xml:space="preserve"> </w:t>
      </w:r>
      <w:r w:rsidRPr="00F95183">
        <w:rPr>
          <w:sz w:val="24"/>
          <w:szCs w:val="24"/>
        </w:rPr>
        <w:t>de agentes públicos do órgão ou entidade.</w:t>
      </w:r>
    </w:p>
    <w:p w:rsidR="00EA0C86" w:rsidRPr="00F95183" w:rsidRDefault="00291FF6" w:rsidP="00F95183">
      <w:pPr>
        <w:pStyle w:val="PargrafodaLista"/>
        <w:numPr>
          <w:ilvl w:val="1"/>
          <w:numId w:val="38"/>
        </w:numPr>
        <w:tabs>
          <w:tab w:val="left" w:pos="973"/>
          <w:tab w:val="left" w:pos="8505"/>
        </w:tabs>
        <w:ind w:left="973" w:right="567" w:hanging="707"/>
        <w:jc w:val="both"/>
        <w:rPr>
          <w:sz w:val="24"/>
          <w:szCs w:val="24"/>
        </w:rPr>
      </w:pPr>
      <w:r w:rsidRPr="00F95183">
        <w:rPr>
          <w:sz w:val="24"/>
          <w:szCs w:val="24"/>
        </w:rPr>
        <w:lastRenderedPageBreak/>
        <w:t>–</w:t>
      </w:r>
      <w:r w:rsidRPr="00F95183">
        <w:rPr>
          <w:spacing w:val="-2"/>
          <w:sz w:val="24"/>
          <w:szCs w:val="24"/>
        </w:rPr>
        <w:t xml:space="preserve"> </w:t>
      </w:r>
      <w:r w:rsidRPr="00F95183">
        <w:rPr>
          <w:sz w:val="24"/>
          <w:szCs w:val="24"/>
        </w:rPr>
        <w:t>Equiparam-se</w:t>
      </w:r>
      <w:r w:rsidRPr="00F95183">
        <w:rPr>
          <w:spacing w:val="-1"/>
          <w:sz w:val="24"/>
          <w:szCs w:val="24"/>
        </w:rPr>
        <w:t xml:space="preserve"> </w:t>
      </w:r>
      <w:r w:rsidRPr="00F95183">
        <w:rPr>
          <w:sz w:val="24"/>
          <w:szCs w:val="24"/>
        </w:rPr>
        <w:t>aos</w:t>
      </w:r>
      <w:r w:rsidRPr="00F95183">
        <w:rPr>
          <w:spacing w:val="-2"/>
          <w:sz w:val="24"/>
          <w:szCs w:val="24"/>
        </w:rPr>
        <w:t xml:space="preserve"> </w:t>
      </w:r>
      <w:r w:rsidRPr="00F95183">
        <w:rPr>
          <w:sz w:val="24"/>
          <w:szCs w:val="24"/>
        </w:rPr>
        <w:t>autores</w:t>
      </w:r>
      <w:r w:rsidRPr="00F95183">
        <w:rPr>
          <w:spacing w:val="-2"/>
          <w:sz w:val="24"/>
          <w:szCs w:val="24"/>
        </w:rPr>
        <w:t xml:space="preserve"> </w:t>
      </w:r>
      <w:r w:rsidRPr="00F95183">
        <w:rPr>
          <w:sz w:val="24"/>
          <w:szCs w:val="24"/>
        </w:rPr>
        <w:t>do</w:t>
      </w:r>
      <w:r w:rsidRPr="00F95183">
        <w:rPr>
          <w:spacing w:val="-2"/>
          <w:sz w:val="24"/>
          <w:szCs w:val="24"/>
        </w:rPr>
        <w:t xml:space="preserve"> </w:t>
      </w:r>
      <w:r w:rsidRPr="00F95183">
        <w:rPr>
          <w:sz w:val="24"/>
          <w:szCs w:val="24"/>
        </w:rPr>
        <w:t>projeto</w:t>
      </w:r>
      <w:r w:rsidRPr="00F95183">
        <w:rPr>
          <w:spacing w:val="-1"/>
          <w:sz w:val="24"/>
          <w:szCs w:val="24"/>
        </w:rPr>
        <w:t xml:space="preserve"> </w:t>
      </w:r>
      <w:r w:rsidRPr="00F95183">
        <w:rPr>
          <w:sz w:val="24"/>
          <w:szCs w:val="24"/>
        </w:rPr>
        <w:t>as</w:t>
      </w:r>
      <w:r w:rsidRPr="00F95183">
        <w:rPr>
          <w:spacing w:val="-3"/>
          <w:sz w:val="24"/>
          <w:szCs w:val="24"/>
        </w:rPr>
        <w:t xml:space="preserve"> </w:t>
      </w:r>
      <w:r w:rsidRPr="00F95183">
        <w:rPr>
          <w:sz w:val="24"/>
          <w:szCs w:val="24"/>
        </w:rPr>
        <w:t>empresas integrantes</w:t>
      </w:r>
      <w:r w:rsidRPr="00F95183">
        <w:rPr>
          <w:spacing w:val="-2"/>
          <w:sz w:val="24"/>
          <w:szCs w:val="24"/>
        </w:rPr>
        <w:t xml:space="preserve"> </w:t>
      </w:r>
      <w:r w:rsidRPr="00F95183">
        <w:rPr>
          <w:sz w:val="24"/>
          <w:szCs w:val="24"/>
        </w:rPr>
        <w:t>do</w:t>
      </w:r>
      <w:r w:rsidRPr="00F95183">
        <w:rPr>
          <w:spacing w:val="-1"/>
          <w:sz w:val="24"/>
          <w:szCs w:val="24"/>
        </w:rPr>
        <w:t xml:space="preserve"> </w:t>
      </w:r>
      <w:r w:rsidRPr="00F95183">
        <w:rPr>
          <w:sz w:val="24"/>
          <w:szCs w:val="24"/>
        </w:rPr>
        <w:t>mesmo</w:t>
      </w:r>
      <w:r w:rsidRPr="00F95183">
        <w:rPr>
          <w:spacing w:val="-2"/>
          <w:sz w:val="24"/>
          <w:szCs w:val="24"/>
        </w:rPr>
        <w:t xml:space="preserve"> </w:t>
      </w:r>
      <w:r w:rsidRPr="00F95183">
        <w:rPr>
          <w:sz w:val="24"/>
          <w:szCs w:val="24"/>
        </w:rPr>
        <w:t>grupo</w:t>
      </w:r>
      <w:r w:rsidRPr="00F95183">
        <w:rPr>
          <w:spacing w:val="-1"/>
          <w:sz w:val="24"/>
          <w:szCs w:val="24"/>
        </w:rPr>
        <w:t xml:space="preserve"> </w:t>
      </w:r>
      <w:r w:rsidRPr="00F95183">
        <w:rPr>
          <w:spacing w:val="-2"/>
          <w:sz w:val="24"/>
          <w:szCs w:val="24"/>
        </w:rPr>
        <w:t>econômico.</w:t>
      </w:r>
    </w:p>
    <w:p w:rsidR="00EA0C86" w:rsidRPr="00F95183" w:rsidRDefault="00291FF6" w:rsidP="00F95183">
      <w:pPr>
        <w:pStyle w:val="PargrafodaLista"/>
        <w:numPr>
          <w:ilvl w:val="1"/>
          <w:numId w:val="38"/>
        </w:numPr>
        <w:tabs>
          <w:tab w:val="left" w:pos="973"/>
          <w:tab w:val="left" w:pos="8505"/>
        </w:tabs>
        <w:spacing w:before="119"/>
        <w:ind w:right="567" w:firstLine="0"/>
        <w:jc w:val="both"/>
        <w:rPr>
          <w:sz w:val="24"/>
          <w:szCs w:val="24"/>
        </w:rPr>
      </w:pPr>
      <w:r w:rsidRPr="00F95183">
        <w:rPr>
          <w:sz w:val="24"/>
          <w:szCs w:val="24"/>
        </w:rPr>
        <w:t>– O disposto nos itens 2.8.2 e 2.8.3 não impede a licitação ou a contratação de serviço que inclua como encargo do contratado a elaboração do projeto básico e do projeto executivo, nas contratações integradas, e do projeto executivo, nos demais regimes de execução.</w:t>
      </w:r>
    </w:p>
    <w:p w:rsidR="00EA0C86" w:rsidRPr="00F95183" w:rsidRDefault="00291FF6" w:rsidP="00F95183">
      <w:pPr>
        <w:pStyle w:val="PargrafodaLista"/>
        <w:numPr>
          <w:ilvl w:val="1"/>
          <w:numId w:val="38"/>
        </w:numPr>
        <w:tabs>
          <w:tab w:val="left" w:pos="973"/>
          <w:tab w:val="left" w:pos="8505"/>
        </w:tabs>
        <w:ind w:right="567" w:firstLine="0"/>
        <w:jc w:val="both"/>
        <w:rPr>
          <w:sz w:val="24"/>
          <w:szCs w:val="24"/>
        </w:rPr>
      </w:pPr>
      <w:r w:rsidRPr="00F95183">
        <w:rPr>
          <w:sz w:val="24"/>
          <w:szCs w:val="24"/>
        </w:rPr>
        <w:t>–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rsidR="00EA0C86" w:rsidRPr="00F95183" w:rsidRDefault="00291FF6" w:rsidP="00F95183">
      <w:pPr>
        <w:pStyle w:val="PargrafodaLista"/>
        <w:numPr>
          <w:ilvl w:val="1"/>
          <w:numId w:val="38"/>
        </w:numPr>
        <w:tabs>
          <w:tab w:val="left" w:pos="973"/>
          <w:tab w:val="left" w:pos="8505"/>
        </w:tabs>
        <w:ind w:right="567" w:firstLine="0"/>
        <w:jc w:val="both"/>
        <w:rPr>
          <w:sz w:val="24"/>
          <w:szCs w:val="24"/>
        </w:rPr>
      </w:pPr>
      <w:r w:rsidRPr="00F95183">
        <w:rPr>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rsidR="00EA0C86" w:rsidRPr="00F95183" w:rsidRDefault="00291FF6" w:rsidP="00F95183">
      <w:pPr>
        <w:pStyle w:val="Ttulo1"/>
        <w:numPr>
          <w:ilvl w:val="0"/>
          <w:numId w:val="38"/>
        </w:numPr>
        <w:tabs>
          <w:tab w:val="left" w:pos="549"/>
          <w:tab w:val="left" w:pos="8505"/>
        </w:tabs>
        <w:ind w:left="549" w:right="567" w:hanging="283"/>
        <w:jc w:val="both"/>
      </w:pPr>
      <w:r w:rsidRPr="00F95183">
        <w:rPr>
          <w:b w:val="0"/>
        </w:rPr>
        <w:t>–</w:t>
      </w:r>
      <w:r w:rsidRPr="00F95183">
        <w:rPr>
          <w:b w:val="0"/>
          <w:spacing w:val="-3"/>
        </w:rPr>
        <w:t xml:space="preserve"> </w:t>
      </w:r>
      <w:r w:rsidRPr="00F95183">
        <w:t>DO</w:t>
      </w:r>
      <w:r w:rsidRPr="00F95183">
        <w:rPr>
          <w:spacing w:val="-3"/>
        </w:rPr>
        <w:t xml:space="preserve"> </w:t>
      </w:r>
      <w:r w:rsidRPr="00F95183">
        <w:t>PROCEDIMENTO</w:t>
      </w:r>
      <w:r w:rsidRPr="00F95183">
        <w:rPr>
          <w:spacing w:val="-1"/>
        </w:rPr>
        <w:t xml:space="preserve"> </w:t>
      </w:r>
      <w:r w:rsidRPr="00F95183">
        <w:t>DE</w:t>
      </w:r>
      <w:r w:rsidRPr="00F95183">
        <w:rPr>
          <w:spacing w:val="-3"/>
        </w:rPr>
        <w:t xml:space="preserve"> </w:t>
      </w:r>
      <w:r w:rsidRPr="00F95183">
        <w:t>REGISTRO</w:t>
      </w:r>
      <w:r w:rsidRPr="00F95183">
        <w:rPr>
          <w:spacing w:val="-4"/>
        </w:rPr>
        <w:t xml:space="preserve"> </w:t>
      </w:r>
      <w:r w:rsidRPr="00F95183">
        <w:t>DE</w:t>
      </w:r>
      <w:r w:rsidRPr="00F95183">
        <w:rPr>
          <w:spacing w:val="-4"/>
        </w:rPr>
        <w:t xml:space="preserve"> </w:t>
      </w:r>
      <w:r w:rsidRPr="00F95183">
        <w:rPr>
          <w:spacing w:val="-2"/>
        </w:rPr>
        <w:t>PREÇOS</w:t>
      </w:r>
    </w:p>
    <w:p w:rsidR="00EA0C86" w:rsidRPr="00F95183" w:rsidRDefault="00291FF6" w:rsidP="00F95183">
      <w:pPr>
        <w:pStyle w:val="PargrafodaLista"/>
        <w:numPr>
          <w:ilvl w:val="1"/>
          <w:numId w:val="38"/>
        </w:numPr>
        <w:tabs>
          <w:tab w:val="left" w:pos="693"/>
          <w:tab w:val="left" w:pos="8505"/>
        </w:tabs>
        <w:ind w:right="567" w:firstLine="0"/>
        <w:jc w:val="both"/>
        <w:rPr>
          <w:sz w:val="24"/>
          <w:szCs w:val="24"/>
        </w:rPr>
      </w:pPr>
      <w:r w:rsidRPr="00F95183">
        <w:rPr>
          <w:sz w:val="24"/>
          <w:szCs w:val="24"/>
        </w:rPr>
        <w:t>–</w:t>
      </w:r>
      <w:r w:rsidRPr="00F95183">
        <w:rPr>
          <w:spacing w:val="-3"/>
          <w:sz w:val="24"/>
          <w:szCs w:val="24"/>
        </w:rPr>
        <w:t xml:space="preserve"> </w:t>
      </w:r>
      <w:r w:rsidRPr="00F95183">
        <w:rPr>
          <w:sz w:val="24"/>
          <w:szCs w:val="24"/>
        </w:rPr>
        <w:t>O</w:t>
      </w:r>
      <w:r w:rsidRPr="00F95183">
        <w:rPr>
          <w:spacing w:val="-3"/>
          <w:sz w:val="24"/>
          <w:szCs w:val="24"/>
        </w:rPr>
        <w:t xml:space="preserve"> </w:t>
      </w:r>
      <w:r w:rsidRPr="00F95183">
        <w:rPr>
          <w:sz w:val="24"/>
          <w:szCs w:val="24"/>
        </w:rPr>
        <w:t>presente</w:t>
      </w:r>
      <w:r w:rsidRPr="00F95183">
        <w:rPr>
          <w:spacing w:val="-1"/>
          <w:sz w:val="24"/>
          <w:szCs w:val="24"/>
        </w:rPr>
        <w:t xml:space="preserve"> </w:t>
      </w:r>
      <w:r w:rsidRPr="00F95183">
        <w:rPr>
          <w:sz w:val="24"/>
          <w:szCs w:val="24"/>
        </w:rPr>
        <w:t>certame</w:t>
      </w:r>
      <w:r w:rsidRPr="00F95183">
        <w:rPr>
          <w:spacing w:val="-2"/>
          <w:sz w:val="24"/>
          <w:szCs w:val="24"/>
        </w:rPr>
        <w:t xml:space="preserve"> </w:t>
      </w:r>
      <w:r w:rsidRPr="00F95183">
        <w:rPr>
          <w:sz w:val="24"/>
          <w:szCs w:val="24"/>
        </w:rPr>
        <w:t>licitatório</w:t>
      </w:r>
      <w:r w:rsidRPr="00F95183">
        <w:rPr>
          <w:spacing w:val="-2"/>
          <w:sz w:val="24"/>
          <w:szCs w:val="24"/>
        </w:rPr>
        <w:t xml:space="preserve"> </w:t>
      </w:r>
      <w:r w:rsidRPr="00F95183">
        <w:rPr>
          <w:sz w:val="24"/>
          <w:szCs w:val="24"/>
        </w:rPr>
        <w:t>é</w:t>
      </w:r>
      <w:r w:rsidRPr="00F95183">
        <w:rPr>
          <w:spacing w:val="-4"/>
          <w:sz w:val="24"/>
          <w:szCs w:val="24"/>
        </w:rPr>
        <w:t xml:space="preserve"> </w:t>
      </w:r>
      <w:r w:rsidRPr="00F95183">
        <w:rPr>
          <w:sz w:val="24"/>
          <w:szCs w:val="24"/>
        </w:rPr>
        <w:t>destinado</w:t>
      </w:r>
      <w:r w:rsidRPr="00F95183">
        <w:rPr>
          <w:spacing w:val="-2"/>
          <w:sz w:val="24"/>
          <w:szCs w:val="24"/>
        </w:rPr>
        <w:t xml:space="preserve"> </w:t>
      </w:r>
      <w:r w:rsidRPr="00F95183">
        <w:rPr>
          <w:sz w:val="24"/>
          <w:szCs w:val="24"/>
        </w:rPr>
        <w:t>ao registro</w:t>
      </w:r>
      <w:r w:rsidRPr="00F95183">
        <w:rPr>
          <w:spacing w:val="-2"/>
          <w:sz w:val="24"/>
          <w:szCs w:val="24"/>
        </w:rPr>
        <w:t xml:space="preserve"> </w:t>
      </w:r>
      <w:r w:rsidRPr="00F95183">
        <w:rPr>
          <w:sz w:val="24"/>
          <w:szCs w:val="24"/>
        </w:rPr>
        <w:t>de</w:t>
      </w:r>
      <w:r w:rsidRPr="00F95183">
        <w:rPr>
          <w:spacing w:val="-4"/>
          <w:sz w:val="24"/>
          <w:szCs w:val="24"/>
        </w:rPr>
        <w:t xml:space="preserve"> </w:t>
      </w:r>
      <w:r w:rsidRPr="00F95183">
        <w:rPr>
          <w:sz w:val="24"/>
          <w:szCs w:val="24"/>
        </w:rPr>
        <w:t>preços e</w:t>
      </w:r>
      <w:r w:rsidRPr="00F95183">
        <w:rPr>
          <w:spacing w:val="-3"/>
          <w:sz w:val="24"/>
          <w:szCs w:val="24"/>
        </w:rPr>
        <w:t xml:space="preserve"> </w:t>
      </w:r>
      <w:r w:rsidRPr="00F95183">
        <w:rPr>
          <w:sz w:val="24"/>
          <w:szCs w:val="24"/>
        </w:rPr>
        <w:t>não</w:t>
      </w:r>
      <w:r w:rsidRPr="00F95183">
        <w:rPr>
          <w:spacing w:val="-2"/>
          <w:sz w:val="24"/>
          <w:szCs w:val="24"/>
        </w:rPr>
        <w:t xml:space="preserve"> </w:t>
      </w:r>
      <w:r w:rsidRPr="00F95183">
        <w:rPr>
          <w:sz w:val="24"/>
          <w:szCs w:val="24"/>
        </w:rPr>
        <w:t xml:space="preserve">obriga </w:t>
      </w:r>
      <w:r w:rsidR="00E251D4" w:rsidRPr="00F95183">
        <w:rPr>
          <w:sz w:val="24"/>
          <w:szCs w:val="24"/>
        </w:rPr>
        <w:t>o Fundo Muncipal de Saúde</w:t>
      </w:r>
      <w:r w:rsidRPr="00F95183">
        <w:rPr>
          <w:spacing w:val="-2"/>
          <w:sz w:val="24"/>
          <w:szCs w:val="24"/>
        </w:rPr>
        <w:t xml:space="preserve"> </w:t>
      </w:r>
      <w:r w:rsidRPr="00F95183">
        <w:rPr>
          <w:sz w:val="24"/>
          <w:szCs w:val="24"/>
        </w:rPr>
        <w:t>a firmar contratações, podendo ocorrer licitações específicas para contratação de um ou mais itens, ficando</w:t>
      </w:r>
      <w:r w:rsidRPr="00F95183">
        <w:rPr>
          <w:spacing w:val="-10"/>
          <w:sz w:val="24"/>
          <w:szCs w:val="24"/>
        </w:rPr>
        <w:t xml:space="preserve"> </w:t>
      </w:r>
      <w:r w:rsidRPr="00F95183">
        <w:rPr>
          <w:sz w:val="24"/>
          <w:szCs w:val="24"/>
        </w:rPr>
        <w:t>assegurado</w:t>
      </w:r>
      <w:r w:rsidRPr="00F95183">
        <w:rPr>
          <w:spacing w:val="-10"/>
          <w:sz w:val="24"/>
          <w:szCs w:val="24"/>
        </w:rPr>
        <w:t xml:space="preserve"> </w:t>
      </w:r>
      <w:r w:rsidRPr="00F95183">
        <w:rPr>
          <w:sz w:val="24"/>
          <w:szCs w:val="24"/>
        </w:rPr>
        <w:t>ao</w:t>
      </w:r>
      <w:r w:rsidRPr="00F95183">
        <w:rPr>
          <w:spacing w:val="-10"/>
          <w:sz w:val="24"/>
          <w:szCs w:val="24"/>
        </w:rPr>
        <w:t xml:space="preserve"> </w:t>
      </w:r>
      <w:r w:rsidRPr="00F95183">
        <w:rPr>
          <w:sz w:val="24"/>
          <w:szCs w:val="24"/>
        </w:rPr>
        <w:t>detentor</w:t>
      </w:r>
      <w:r w:rsidRPr="00F95183">
        <w:rPr>
          <w:spacing w:val="-10"/>
          <w:sz w:val="24"/>
          <w:szCs w:val="24"/>
        </w:rPr>
        <w:t xml:space="preserve"> </w:t>
      </w:r>
      <w:r w:rsidRPr="00F95183">
        <w:rPr>
          <w:sz w:val="24"/>
          <w:szCs w:val="24"/>
        </w:rPr>
        <w:t>do</w:t>
      </w:r>
      <w:r w:rsidRPr="00F95183">
        <w:rPr>
          <w:spacing w:val="-10"/>
          <w:sz w:val="24"/>
          <w:szCs w:val="24"/>
        </w:rPr>
        <w:t xml:space="preserve"> </w:t>
      </w:r>
      <w:r w:rsidRPr="00F95183">
        <w:rPr>
          <w:sz w:val="24"/>
          <w:szCs w:val="24"/>
        </w:rPr>
        <w:t>registro</w:t>
      </w:r>
      <w:r w:rsidRPr="00F95183">
        <w:rPr>
          <w:spacing w:val="-10"/>
          <w:sz w:val="24"/>
          <w:szCs w:val="24"/>
        </w:rPr>
        <w:t xml:space="preserve"> </w:t>
      </w:r>
      <w:r w:rsidRPr="00F95183">
        <w:rPr>
          <w:sz w:val="24"/>
          <w:szCs w:val="24"/>
        </w:rPr>
        <w:t>à</w:t>
      </w:r>
      <w:r w:rsidRPr="00F95183">
        <w:rPr>
          <w:spacing w:val="-11"/>
          <w:sz w:val="24"/>
          <w:szCs w:val="24"/>
        </w:rPr>
        <w:t xml:space="preserve"> </w:t>
      </w:r>
      <w:r w:rsidRPr="00F95183">
        <w:rPr>
          <w:sz w:val="24"/>
          <w:szCs w:val="24"/>
        </w:rPr>
        <w:t>preferência</w:t>
      </w:r>
      <w:r w:rsidRPr="00F95183">
        <w:rPr>
          <w:spacing w:val="-8"/>
          <w:sz w:val="24"/>
          <w:szCs w:val="24"/>
        </w:rPr>
        <w:t xml:space="preserve"> </w:t>
      </w:r>
      <w:r w:rsidRPr="00F95183">
        <w:rPr>
          <w:sz w:val="24"/>
          <w:szCs w:val="24"/>
        </w:rPr>
        <w:t>no</w:t>
      </w:r>
      <w:r w:rsidRPr="00F95183">
        <w:rPr>
          <w:spacing w:val="-10"/>
          <w:sz w:val="24"/>
          <w:szCs w:val="24"/>
        </w:rPr>
        <w:t xml:space="preserve"> </w:t>
      </w:r>
      <w:r w:rsidRPr="00F95183">
        <w:rPr>
          <w:sz w:val="24"/>
          <w:szCs w:val="24"/>
        </w:rPr>
        <w:t>fornecimento,</w:t>
      </w:r>
      <w:r w:rsidRPr="00F95183">
        <w:rPr>
          <w:spacing w:val="-10"/>
          <w:sz w:val="24"/>
          <w:szCs w:val="24"/>
        </w:rPr>
        <w:t xml:space="preserve"> </w:t>
      </w:r>
      <w:r w:rsidRPr="00F95183">
        <w:rPr>
          <w:sz w:val="24"/>
          <w:szCs w:val="24"/>
        </w:rPr>
        <w:t>em</w:t>
      </w:r>
      <w:r w:rsidRPr="00F95183">
        <w:rPr>
          <w:spacing w:val="-9"/>
          <w:sz w:val="24"/>
          <w:szCs w:val="24"/>
        </w:rPr>
        <w:t xml:space="preserve"> </w:t>
      </w:r>
      <w:r w:rsidRPr="00F95183">
        <w:rPr>
          <w:sz w:val="24"/>
          <w:szCs w:val="24"/>
        </w:rPr>
        <w:t>igualdade</w:t>
      </w:r>
      <w:r w:rsidRPr="00F95183">
        <w:rPr>
          <w:spacing w:val="-11"/>
          <w:sz w:val="24"/>
          <w:szCs w:val="24"/>
        </w:rPr>
        <w:t xml:space="preserve"> </w:t>
      </w:r>
      <w:r w:rsidRPr="00F95183">
        <w:rPr>
          <w:sz w:val="24"/>
          <w:szCs w:val="24"/>
        </w:rPr>
        <w:t>de</w:t>
      </w:r>
      <w:r w:rsidRPr="00F95183">
        <w:rPr>
          <w:spacing w:val="-11"/>
          <w:sz w:val="24"/>
          <w:szCs w:val="24"/>
        </w:rPr>
        <w:t xml:space="preserve"> </w:t>
      </w:r>
      <w:r w:rsidRPr="00F95183">
        <w:rPr>
          <w:sz w:val="24"/>
          <w:szCs w:val="24"/>
        </w:rPr>
        <w:t>condições, em caso de menor preço.</w:t>
      </w:r>
    </w:p>
    <w:p w:rsidR="00EA0C86" w:rsidRPr="00F95183" w:rsidRDefault="00291FF6" w:rsidP="00F95183">
      <w:pPr>
        <w:pStyle w:val="PargrafodaLista"/>
        <w:numPr>
          <w:ilvl w:val="1"/>
          <w:numId w:val="38"/>
        </w:numPr>
        <w:tabs>
          <w:tab w:val="left" w:pos="693"/>
          <w:tab w:val="left" w:pos="8505"/>
        </w:tabs>
        <w:ind w:right="567" w:firstLine="0"/>
        <w:jc w:val="both"/>
        <w:rPr>
          <w:sz w:val="24"/>
          <w:szCs w:val="24"/>
        </w:rPr>
      </w:pPr>
      <w:r w:rsidRPr="00F95183">
        <w:rPr>
          <w:sz w:val="24"/>
          <w:szCs w:val="24"/>
        </w:rPr>
        <w:t>–</w:t>
      </w:r>
      <w:r w:rsidRPr="00F95183">
        <w:rPr>
          <w:spacing w:val="-15"/>
          <w:sz w:val="24"/>
          <w:szCs w:val="24"/>
        </w:rPr>
        <w:t xml:space="preserve"> </w:t>
      </w:r>
      <w:r w:rsidRPr="00F95183">
        <w:rPr>
          <w:sz w:val="24"/>
          <w:szCs w:val="24"/>
        </w:rPr>
        <w:t>Ao</w:t>
      </w:r>
      <w:r w:rsidRPr="00F95183">
        <w:rPr>
          <w:spacing w:val="-9"/>
          <w:sz w:val="24"/>
          <w:szCs w:val="24"/>
        </w:rPr>
        <w:t xml:space="preserve"> </w:t>
      </w:r>
      <w:r w:rsidRPr="00F95183">
        <w:rPr>
          <w:sz w:val="24"/>
          <w:szCs w:val="24"/>
        </w:rPr>
        <w:t>licitante</w:t>
      </w:r>
      <w:r w:rsidRPr="00F95183">
        <w:rPr>
          <w:spacing w:val="-6"/>
          <w:sz w:val="24"/>
          <w:szCs w:val="24"/>
        </w:rPr>
        <w:t xml:space="preserve"> </w:t>
      </w:r>
      <w:r w:rsidRPr="00F95183">
        <w:rPr>
          <w:sz w:val="24"/>
          <w:szCs w:val="24"/>
        </w:rPr>
        <w:t>vencedor</w:t>
      </w:r>
      <w:r w:rsidRPr="00F95183">
        <w:rPr>
          <w:spacing w:val="-7"/>
          <w:sz w:val="24"/>
          <w:szCs w:val="24"/>
        </w:rPr>
        <w:t xml:space="preserve"> </w:t>
      </w:r>
      <w:r w:rsidRPr="00F95183">
        <w:rPr>
          <w:sz w:val="24"/>
          <w:szCs w:val="24"/>
        </w:rPr>
        <w:t>do</w:t>
      </w:r>
      <w:r w:rsidRPr="00F95183">
        <w:rPr>
          <w:spacing w:val="-6"/>
          <w:sz w:val="24"/>
          <w:szCs w:val="24"/>
        </w:rPr>
        <w:t xml:space="preserve"> </w:t>
      </w:r>
      <w:r w:rsidRPr="00F95183">
        <w:rPr>
          <w:sz w:val="24"/>
          <w:szCs w:val="24"/>
        </w:rPr>
        <w:t>item,</w:t>
      </w:r>
      <w:r w:rsidRPr="00F95183">
        <w:rPr>
          <w:spacing w:val="-5"/>
          <w:sz w:val="24"/>
          <w:szCs w:val="24"/>
        </w:rPr>
        <w:t xml:space="preserve"> </w:t>
      </w:r>
      <w:r w:rsidRPr="00F95183">
        <w:rPr>
          <w:sz w:val="24"/>
          <w:szCs w:val="24"/>
        </w:rPr>
        <w:t>fica</w:t>
      </w:r>
      <w:r w:rsidRPr="00F95183">
        <w:rPr>
          <w:spacing w:val="-7"/>
          <w:sz w:val="24"/>
          <w:szCs w:val="24"/>
        </w:rPr>
        <w:t xml:space="preserve"> </w:t>
      </w:r>
      <w:r w:rsidRPr="00F95183">
        <w:rPr>
          <w:sz w:val="24"/>
          <w:szCs w:val="24"/>
        </w:rPr>
        <w:t>assegurada</w:t>
      </w:r>
      <w:r w:rsidRPr="00F95183">
        <w:rPr>
          <w:spacing w:val="-7"/>
          <w:sz w:val="24"/>
          <w:szCs w:val="24"/>
        </w:rPr>
        <w:t xml:space="preserve"> </w:t>
      </w:r>
      <w:r w:rsidRPr="00F95183">
        <w:rPr>
          <w:sz w:val="24"/>
          <w:szCs w:val="24"/>
        </w:rPr>
        <w:t>a</w:t>
      </w:r>
      <w:r w:rsidRPr="00F95183">
        <w:rPr>
          <w:spacing w:val="-7"/>
          <w:sz w:val="24"/>
          <w:szCs w:val="24"/>
        </w:rPr>
        <w:t xml:space="preserve"> </w:t>
      </w:r>
      <w:r w:rsidRPr="00F95183">
        <w:rPr>
          <w:sz w:val="24"/>
          <w:szCs w:val="24"/>
        </w:rPr>
        <w:t>preferência</w:t>
      </w:r>
      <w:r w:rsidRPr="00F95183">
        <w:rPr>
          <w:spacing w:val="-7"/>
          <w:sz w:val="24"/>
          <w:szCs w:val="24"/>
        </w:rPr>
        <w:t xml:space="preserve"> </w:t>
      </w:r>
      <w:r w:rsidRPr="00F95183">
        <w:rPr>
          <w:sz w:val="24"/>
          <w:szCs w:val="24"/>
        </w:rPr>
        <w:t>em</w:t>
      </w:r>
      <w:r w:rsidRPr="00F95183">
        <w:rPr>
          <w:spacing w:val="-5"/>
          <w:sz w:val="24"/>
          <w:szCs w:val="24"/>
        </w:rPr>
        <w:t xml:space="preserve"> </w:t>
      </w:r>
      <w:r w:rsidRPr="00F95183">
        <w:rPr>
          <w:sz w:val="24"/>
          <w:szCs w:val="24"/>
        </w:rPr>
        <w:t>igualdade</w:t>
      </w:r>
      <w:r w:rsidRPr="00F95183">
        <w:rPr>
          <w:spacing w:val="-5"/>
          <w:sz w:val="24"/>
          <w:szCs w:val="24"/>
        </w:rPr>
        <w:t xml:space="preserve"> </w:t>
      </w:r>
      <w:r w:rsidRPr="00F95183">
        <w:rPr>
          <w:sz w:val="24"/>
          <w:szCs w:val="24"/>
        </w:rPr>
        <w:t>de</w:t>
      </w:r>
      <w:r w:rsidRPr="00F95183">
        <w:rPr>
          <w:spacing w:val="-7"/>
          <w:sz w:val="24"/>
          <w:szCs w:val="24"/>
        </w:rPr>
        <w:t xml:space="preserve"> </w:t>
      </w:r>
      <w:r w:rsidRPr="00F95183">
        <w:rPr>
          <w:sz w:val="24"/>
          <w:szCs w:val="24"/>
        </w:rPr>
        <w:t>condições</w:t>
      </w:r>
      <w:r w:rsidRPr="00F95183">
        <w:rPr>
          <w:spacing w:val="-3"/>
          <w:sz w:val="24"/>
          <w:szCs w:val="24"/>
        </w:rPr>
        <w:t xml:space="preserve"> </w:t>
      </w:r>
      <w:r w:rsidRPr="00F95183">
        <w:rPr>
          <w:sz w:val="24"/>
          <w:szCs w:val="24"/>
        </w:rPr>
        <w:t>com</w:t>
      </w:r>
      <w:r w:rsidRPr="00F95183">
        <w:rPr>
          <w:spacing w:val="-5"/>
          <w:sz w:val="24"/>
          <w:szCs w:val="24"/>
        </w:rPr>
        <w:t xml:space="preserve"> </w:t>
      </w:r>
      <w:r w:rsidRPr="00F95183">
        <w:rPr>
          <w:sz w:val="24"/>
          <w:szCs w:val="24"/>
        </w:rPr>
        <w:t xml:space="preserve">os demais licitantes ocorrentes em futuros certames ou mediante utilização de quaisquer outros </w:t>
      </w:r>
      <w:proofErr w:type="gramStart"/>
      <w:r w:rsidRPr="00F95183">
        <w:rPr>
          <w:sz w:val="24"/>
          <w:szCs w:val="24"/>
        </w:rPr>
        <w:t>meios, respeitada</w:t>
      </w:r>
      <w:proofErr w:type="gramEnd"/>
      <w:r w:rsidRPr="00F95183">
        <w:rPr>
          <w:sz w:val="24"/>
          <w:szCs w:val="24"/>
        </w:rPr>
        <w:t xml:space="preserve"> a legislação relativa às licitações durante o prazo de validade do registro de preços.</w:t>
      </w:r>
    </w:p>
    <w:p w:rsidR="00EA0C86" w:rsidRPr="00F95183" w:rsidRDefault="00291FF6" w:rsidP="00F95183">
      <w:pPr>
        <w:pStyle w:val="PargrafodaLista"/>
        <w:numPr>
          <w:ilvl w:val="1"/>
          <w:numId w:val="38"/>
        </w:numPr>
        <w:tabs>
          <w:tab w:val="left" w:pos="693"/>
          <w:tab w:val="left" w:pos="8505"/>
        </w:tabs>
        <w:ind w:right="567" w:firstLine="0"/>
        <w:jc w:val="both"/>
        <w:rPr>
          <w:sz w:val="24"/>
          <w:szCs w:val="24"/>
        </w:rPr>
      </w:pPr>
      <w:r w:rsidRPr="00F95183">
        <w:rPr>
          <w:sz w:val="24"/>
          <w:szCs w:val="24"/>
        </w:rPr>
        <w:t>–</w:t>
      </w:r>
      <w:r w:rsidRPr="00F95183">
        <w:rPr>
          <w:spacing w:val="-5"/>
          <w:sz w:val="24"/>
          <w:szCs w:val="24"/>
        </w:rPr>
        <w:t xml:space="preserve"> </w:t>
      </w:r>
      <w:r w:rsidRPr="00F95183">
        <w:rPr>
          <w:sz w:val="24"/>
          <w:szCs w:val="24"/>
        </w:rPr>
        <w:t>O</w:t>
      </w:r>
      <w:r w:rsidRPr="00F95183">
        <w:rPr>
          <w:spacing w:val="-5"/>
          <w:sz w:val="24"/>
          <w:szCs w:val="24"/>
        </w:rPr>
        <w:t xml:space="preserve"> </w:t>
      </w:r>
      <w:r w:rsidRPr="00F95183">
        <w:rPr>
          <w:sz w:val="24"/>
          <w:szCs w:val="24"/>
        </w:rPr>
        <w:t>Sistema</w:t>
      </w:r>
      <w:r w:rsidRPr="00F95183">
        <w:rPr>
          <w:spacing w:val="-5"/>
          <w:sz w:val="24"/>
          <w:szCs w:val="24"/>
        </w:rPr>
        <w:t xml:space="preserve"> </w:t>
      </w:r>
      <w:r w:rsidRPr="00F95183">
        <w:rPr>
          <w:sz w:val="24"/>
          <w:szCs w:val="24"/>
        </w:rPr>
        <w:t>de</w:t>
      </w:r>
      <w:r w:rsidRPr="00F95183">
        <w:rPr>
          <w:spacing w:val="-6"/>
          <w:sz w:val="24"/>
          <w:szCs w:val="24"/>
        </w:rPr>
        <w:t xml:space="preserve"> </w:t>
      </w:r>
      <w:r w:rsidRPr="00F95183">
        <w:rPr>
          <w:sz w:val="24"/>
          <w:szCs w:val="24"/>
        </w:rPr>
        <w:t>Registro</w:t>
      </w:r>
      <w:r w:rsidRPr="00F95183">
        <w:rPr>
          <w:spacing w:val="-6"/>
          <w:sz w:val="24"/>
          <w:szCs w:val="24"/>
        </w:rPr>
        <w:t xml:space="preserve"> </w:t>
      </w:r>
      <w:r w:rsidRPr="00F95183">
        <w:rPr>
          <w:sz w:val="24"/>
          <w:szCs w:val="24"/>
        </w:rPr>
        <w:t>de</w:t>
      </w:r>
      <w:r w:rsidRPr="00F95183">
        <w:rPr>
          <w:spacing w:val="-6"/>
          <w:sz w:val="24"/>
          <w:szCs w:val="24"/>
        </w:rPr>
        <w:t xml:space="preserve"> </w:t>
      </w:r>
      <w:r w:rsidRPr="00F95183">
        <w:rPr>
          <w:sz w:val="24"/>
          <w:szCs w:val="24"/>
        </w:rPr>
        <w:t>Preços</w:t>
      </w:r>
      <w:r w:rsidRPr="00F95183">
        <w:rPr>
          <w:spacing w:val="-5"/>
          <w:sz w:val="24"/>
          <w:szCs w:val="24"/>
        </w:rPr>
        <w:t xml:space="preserve"> </w:t>
      </w:r>
      <w:r w:rsidRPr="00F95183">
        <w:rPr>
          <w:sz w:val="24"/>
          <w:szCs w:val="24"/>
        </w:rPr>
        <w:t>(SRP)</w:t>
      </w:r>
      <w:r w:rsidRPr="00F95183">
        <w:rPr>
          <w:spacing w:val="-6"/>
          <w:sz w:val="24"/>
          <w:szCs w:val="24"/>
        </w:rPr>
        <w:t xml:space="preserve"> </w:t>
      </w:r>
      <w:r w:rsidRPr="00F95183">
        <w:rPr>
          <w:sz w:val="24"/>
          <w:szCs w:val="24"/>
        </w:rPr>
        <w:t>é</w:t>
      </w:r>
      <w:r w:rsidRPr="00F95183">
        <w:rPr>
          <w:spacing w:val="-6"/>
          <w:sz w:val="24"/>
          <w:szCs w:val="24"/>
        </w:rPr>
        <w:t xml:space="preserve"> </w:t>
      </w:r>
      <w:r w:rsidRPr="00F95183">
        <w:rPr>
          <w:sz w:val="24"/>
          <w:szCs w:val="24"/>
        </w:rPr>
        <w:t>um</w:t>
      </w:r>
      <w:r w:rsidRPr="00F95183">
        <w:rPr>
          <w:spacing w:val="-4"/>
          <w:sz w:val="24"/>
          <w:szCs w:val="24"/>
        </w:rPr>
        <w:t xml:space="preserve"> </w:t>
      </w:r>
      <w:r w:rsidRPr="00F95183">
        <w:rPr>
          <w:sz w:val="24"/>
          <w:szCs w:val="24"/>
        </w:rPr>
        <w:t>conjunto</w:t>
      </w:r>
      <w:r w:rsidRPr="00F95183">
        <w:rPr>
          <w:spacing w:val="-5"/>
          <w:sz w:val="24"/>
          <w:szCs w:val="24"/>
        </w:rPr>
        <w:t xml:space="preserve"> </w:t>
      </w:r>
      <w:r w:rsidRPr="00F95183">
        <w:rPr>
          <w:sz w:val="24"/>
          <w:szCs w:val="24"/>
        </w:rPr>
        <w:t>de</w:t>
      </w:r>
      <w:r w:rsidRPr="00F95183">
        <w:rPr>
          <w:spacing w:val="-6"/>
          <w:sz w:val="24"/>
          <w:szCs w:val="24"/>
        </w:rPr>
        <w:t xml:space="preserve"> </w:t>
      </w:r>
      <w:r w:rsidRPr="00F95183">
        <w:rPr>
          <w:sz w:val="24"/>
          <w:szCs w:val="24"/>
        </w:rPr>
        <w:t>procedimentos</w:t>
      </w:r>
      <w:r w:rsidRPr="00F95183">
        <w:rPr>
          <w:spacing w:val="-4"/>
          <w:sz w:val="24"/>
          <w:szCs w:val="24"/>
        </w:rPr>
        <w:t xml:space="preserve"> </w:t>
      </w:r>
      <w:r w:rsidRPr="00F95183">
        <w:rPr>
          <w:sz w:val="24"/>
          <w:szCs w:val="24"/>
        </w:rPr>
        <w:t>para</w:t>
      </w:r>
      <w:r w:rsidRPr="00F95183">
        <w:rPr>
          <w:spacing w:val="-7"/>
          <w:sz w:val="24"/>
          <w:szCs w:val="24"/>
        </w:rPr>
        <w:t xml:space="preserve"> </w:t>
      </w:r>
      <w:r w:rsidRPr="00F95183">
        <w:rPr>
          <w:sz w:val="24"/>
          <w:szCs w:val="24"/>
        </w:rPr>
        <w:t>o</w:t>
      </w:r>
      <w:r w:rsidRPr="00F95183">
        <w:rPr>
          <w:spacing w:val="-5"/>
          <w:sz w:val="24"/>
          <w:szCs w:val="24"/>
        </w:rPr>
        <w:t xml:space="preserve"> </w:t>
      </w:r>
      <w:r w:rsidRPr="00F95183">
        <w:rPr>
          <w:sz w:val="24"/>
          <w:szCs w:val="24"/>
        </w:rPr>
        <w:t>registro</w:t>
      </w:r>
      <w:r w:rsidRPr="00F95183">
        <w:rPr>
          <w:spacing w:val="-2"/>
          <w:sz w:val="24"/>
          <w:szCs w:val="24"/>
        </w:rPr>
        <w:t xml:space="preserve"> </w:t>
      </w:r>
      <w:r w:rsidRPr="00F95183">
        <w:rPr>
          <w:sz w:val="24"/>
          <w:szCs w:val="24"/>
        </w:rPr>
        <w:t>formal de preços relativos à eventual e futura contratação.</w:t>
      </w:r>
    </w:p>
    <w:p w:rsidR="00EA0C86" w:rsidRPr="00F95183" w:rsidRDefault="00291FF6" w:rsidP="00F95183">
      <w:pPr>
        <w:pStyle w:val="PargrafodaLista"/>
        <w:numPr>
          <w:ilvl w:val="1"/>
          <w:numId w:val="38"/>
        </w:numPr>
        <w:tabs>
          <w:tab w:val="left" w:pos="693"/>
          <w:tab w:val="left" w:pos="8505"/>
        </w:tabs>
        <w:spacing w:before="121"/>
        <w:ind w:right="567" w:firstLine="0"/>
        <w:jc w:val="both"/>
        <w:rPr>
          <w:sz w:val="24"/>
          <w:szCs w:val="24"/>
        </w:rPr>
      </w:pPr>
      <w:r w:rsidRPr="00F95183">
        <w:rPr>
          <w:sz w:val="24"/>
          <w:szCs w:val="24"/>
        </w:rPr>
        <w:t>– A Ata de Registro de Preços (ARP) é um documento vinculativo, obrigacional, com as condições de compromisso de futura contratação em que se registram os preços, especificações técnicas, fornecedores e órgãos participantes, conforme as disposições contidas neste instrumento convocatório e nas respectivas propostas aduzidas.</w:t>
      </w:r>
    </w:p>
    <w:p w:rsidR="00EA0C86" w:rsidRPr="00F95183" w:rsidRDefault="00291FF6" w:rsidP="00F95183">
      <w:pPr>
        <w:pStyle w:val="Ttulo1"/>
        <w:numPr>
          <w:ilvl w:val="0"/>
          <w:numId w:val="36"/>
        </w:numPr>
        <w:tabs>
          <w:tab w:val="left" w:pos="524"/>
          <w:tab w:val="left" w:pos="8505"/>
        </w:tabs>
        <w:ind w:left="524" w:right="567" w:hanging="258"/>
        <w:jc w:val="both"/>
      </w:pPr>
      <w:r w:rsidRPr="00F95183">
        <w:t>DA</w:t>
      </w:r>
      <w:r w:rsidRPr="00F95183">
        <w:rPr>
          <w:spacing w:val="-11"/>
        </w:rPr>
        <w:t xml:space="preserve"> </w:t>
      </w:r>
      <w:r w:rsidRPr="00F95183">
        <w:t>IMPUGNAÇÃO</w:t>
      </w:r>
      <w:r w:rsidRPr="00F95183">
        <w:rPr>
          <w:spacing w:val="-4"/>
        </w:rPr>
        <w:t xml:space="preserve"> </w:t>
      </w:r>
      <w:r w:rsidRPr="00F95183">
        <w:t>DO</w:t>
      </w:r>
      <w:r w:rsidRPr="00F95183">
        <w:rPr>
          <w:spacing w:val="-8"/>
        </w:rPr>
        <w:t xml:space="preserve"> </w:t>
      </w:r>
      <w:r w:rsidRPr="00F95183">
        <w:t>ATO</w:t>
      </w:r>
      <w:r w:rsidRPr="00F95183">
        <w:rPr>
          <w:spacing w:val="-7"/>
        </w:rPr>
        <w:t xml:space="preserve"> </w:t>
      </w:r>
      <w:r w:rsidRPr="00F95183">
        <w:rPr>
          <w:spacing w:val="-2"/>
        </w:rPr>
        <w:t>CONVOCATÓRIO</w:t>
      </w:r>
    </w:p>
    <w:p w:rsidR="00EA0C86" w:rsidRPr="00F95183" w:rsidRDefault="00291FF6" w:rsidP="00F95183">
      <w:pPr>
        <w:pStyle w:val="PargrafodaLista"/>
        <w:numPr>
          <w:ilvl w:val="1"/>
          <w:numId w:val="36"/>
        </w:numPr>
        <w:tabs>
          <w:tab w:val="left" w:pos="693"/>
          <w:tab w:val="left" w:pos="8505"/>
        </w:tabs>
        <w:ind w:right="567" w:firstLine="0"/>
        <w:jc w:val="both"/>
        <w:rPr>
          <w:sz w:val="24"/>
          <w:szCs w:val="24"/>
        </w:rPr>
      </w:pPr>
      <w:r w:rsidRPr="00F95183">
        <w:rPr>
          <w:sz w:val="24"/>
          <w:szCs w:val="24"/>
        </w:rPr>
        <w:t>– Qualquer pessoa é parte legítima para impugnar este Edital por irregularidade na aplicação da Lei nº 14.133, de</w:t>
      </w:r>
      <w:r w:rsidRPr="00F95183">
        <w:rPr>
          <w:spacing w:val="-1"/>
          <w:sz w:val="24"/>
          <w:szCs w:val="24"/>
        </w:rPr>
        <w:t xml:space="preserve"> </w:t>
      </w:r>
      <w:r w:rsidRPr="00F95183">
        <w:rPr>
          <w:sz w:val="24"/>
          <w:szCs w:val="24"/>
        </w:rPr>
        <w:t>2021, devendo protocolar</w:t>
      </w:r>
      <w:r w:rsidRPr="00F95183">
        <w:rPr>
          <w:spacing w:val="-1"/>
          <w:sz w:val="24"/>
          <w:szCs w:val="24"/>
        </w:rPr>
        <w:t xml:space="preserve"> </w:t>
      </w:r>
      <w:r w:rsidRPr="00F95183">
        <w:rPr>
          <w:sz w:val="24"/>
          <w:szCs w:val="24"/>
        </w:rPr>
        <w:t>o pedido até 03 (três)</w:t>
      </w:r>
      <w:r w:rsidRPr="00F95183">
        <w:rPr>
          <w:spacing w:val="-3"/>
          <w:sz w:val="24"/>
          <w:szCs w:val="24"/>
        </w:rPr>
        <w:t xml:space="preserve"> </w:t>
      </w:r>
      <w:r w:rsidRPr="00F95183">
        <w:rPr>
          <w:sz w:val="24"/>
          <w:szCs w:val="24"/>
        </w:rPr>
        <w:t>dias úteis antes</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data</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abertura do certame.</w:t>
      </w:r>
    </w:p>
    <w:p w:rsidR="00EA0C86" w:rsidRPr="00F95183" w:rsidRDefault="00291FF6" w:rsidP="00F95183">
      <w:pPr>
        <w:pStyle w:val="PargrafodaLista"/>
        <w:numPr>
          <w:ilvl w:val="1"/>
          <w:numId w:val="36"/>
        </w:numPr>
        <w:tabs>
          <w:tab w:val="left" w:pos="973"/>
          <w:tab w:val="left" w:pos="8505"/>
        </w:tabs>
        <w:spacing w:before="121"/>
        <w:ind w:right="567" w:firstLine="0"/>
        <w:jc w:val="both"/>
        <w:rPr>
          <w:sz w:val="24"/>
          <w:szCs w:val="24"/>
        </w:rPr>
      </w:pPr>
      <w:r w:rsidRPr="00F95183">
        <w:rPr>
          <w:sz w:val="24"/>
          <w:szCs w:val="24"/>
        </w:rPr>
        <w:t>–</w:t>
      </w:r>
      <w:r w:rsidR="00E251D4" w:rsidRPr="00F95183">
        <w:rPr>
          <w:sz w:val="24"/>
          <w:szCs w:val="24"/>
        </w:rPr>
        <w:t xml:space="preserve"> </w:t>
      </w:r>
      <w:r w:rsidRPr="00F95183">
        <w:rPr>
          <w:sz w:val="24"/>
          <w:szCs w:val="24"/>
        </w:rPr>
        <w:t>A</w:t>
      </w:r>
      <w:r w:rsidRPr="00F95183">
        <w:rPr>
          <w:spacing w:val="-15"/>
          <w:sz w:val="24"/>
          <w:szCs w:val="24"/>
        </w:rPr>
        <w:t xml:space="preserve"> </w:t>
      </w:r>
      <w:r w:rsidRPr="00F95183">
        <w:rPr>
          <w:sz w:val="24"/>
          <w:szCs w:val="24"/>
        </w:rPr>
        <w:t>resposta</w:t>
      </w:r>
      <w:r w:rsidRPr="00F95183">
        <w:rPr>
          <w:spacing w:val="-3"/>
          <w:sz w:val="24"/>
          <w:szCs w:val="24"/>
        </w:rPr>
        <w:t xml:space="preserve"> </w:t>
      </w:r>
      <w:r w:rsidRPr="00F95183">
        <w:rPr>
          <w:sz w:val="24"/>
          <w:szCs w:val="24"/>
        </w:rPr>
        <w:t>à</w:t>
      </w:r>
      <w:r w:rsidRPr="00F95183">
        <w:rPr>
          <w:spacing w:val="-3"/>
          <w:sz w:val="24"/>
          <w:szCs w:val="24"/>
        </w:rPr>
        <w:t xml:space="preserve"> </w:t>
      </w:r>
      <w:r w:rsidRPr="00F95183">
        <w:rPr>
          <w:sz w:val="24"/>
          <w:szCs w:val="24"/>
        </w:rPr>
        <w:t>impugnação</w:t>
      </w:r>
      <w:r w:rsidRPr="00F95183">
        <w:rPr>
          <w:spacing w:val="-2"/>
          <w:sz w:val="24"/>
          <w:szCs w:val="24"/>
        </w:rPr>
        <w:t xml:space="preserve"> </w:t>
      </w:r>
      <w:r w:rsidRPr="00F95183">
        <w:rPr>
          <w:sz w:val="24"/>
          <w:szCs w:val="24"/>
        </w:rPr>
        <w:t>ou</w:t>
      </w:r>
      <w:r w:rsidRPr="00F95183">
        <w:rPr>
          <w:spacing w:val="-2"/>
          <w:sz w:val="24"/>
          <w:szCs w:val="24"/>
        </w:rPr>
        <w:t xml:space="preserve"> </w:t>
      </w:r>
      <w:r w:rsidRPr="00F95183">
        <w:rPr>
          <w:sz w:val="24"/>
          <w:szCs w:val="24"/>
        </w:rPr>
        <w:t>ao</w:t>
      </w:r>
      <w:r w:rsidRPr="00F95183">
        <w:rPr>
          <w:spacing w:val="-2"/>
          <w:sz w:val="24"/>
          <w:szCs w:val="24"/>
        </w:rPr>
        <w:t xml:space="preserve"> </w:t>
      </w:r>
      <w:r w:rsidRPr="00F95183">
        <w:rPr>
          <w:sz w:val="24"/>
          <w:szCs w:val="24"/>
        </w:rPr>
        <w:t>pedido</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esclarecimento</w:t>
      </w:r>
      <w:r w:rsidRPr="00F95183">
        <w:rPr>
          <w:spacing w:val="-2"/>
          <w:sz w:val="24"/>
          <w:szCs w:val="24"/>
        </w:rPr>
        <w:t xml:space="preserve"> </w:t>
      </w:r>
      <w:r w:rsidRPr="00F95183">
        <w:rPr>
          <w:sz w:val="24"/>
          <w:szCs w:val="24"/>
        </w:rPr>
        <w:t>será</w:t>
      </w:r>
      <w:r w:rsidRPr="00F95183">
        <w:rPr>
          <w:spacing w:val="-1"/>
          <w:sz w:val="24"/>
          <w:szCs w:val="24"/>
        </w:rPr>
        <w:t xml:space="preserve"> </w:t>
      </w:r>
      <w:r w:rsidRPr="00F95183">
        <w:rPr>
          <w:sz w:val="24"/>
          <w:szCs w:val="24"/>
        </w:rPr>
        <w:t>divulgada</w:t>
      </w:r>
      <w:r w:rsidRPr="00F95183">
        <w:rPr>
          <w:spacing w:val="-2"/>
          <w:sz w:val="24"/>
          <w:szCs w:val="24"/>
        </w:rPr>
        <w:t xml:space="preserve"> </w:t>
      </w:r>
      <w:r w:rsidRPr="00F95183">
        <w:rPr>
          <w:sz w:val="24"/>
          <w:szCs w:val="24"/>
        </w:rPr>
        <w:t>em</w:t>
      </w:r>
      <w:r w:rsidRPr="00F95183">
        <w:rPr>
          <w:spacing w:val="-2"/>
          <w:sz w:val="24"/>
          <w:szCs w:val="24"/>
        </w:rPr>
        <w:t xml:space="preserve"> </w:t>
      </w:r>
      <w:r w:rsidRPr="00F95183">
        <w:rPr>
          <w:sz w:val="24"/>
          <w:szCs w:val="24"/>
        </w:rPr>
        <w:t>sítio</w:t>
      </w:r>
      <w:r w:rsidRPr="00F95183">
        <w:rPr>
          <w:spacing w:val="-2"/>
          <w:sz w:val="24"/>
          <w:szCs w:val="24"/>
        </w:rPr>
        <w:t xml:space="preserve"> </w:t>
      </w:r>
      <w:r w:rsidRPr="00F95183">
        <w:rPr>
          <w:sz w:val="24"/>
          <w:szCs w:val="24"/>
        </w:rPr>
        <w:t>eletrônico oficial no prazo de até 03 (três) dias úteis.</w:t>
      </w:r>
    </w:p>
    <w:p w:rsidR="00EA0C86" w:rsidRPr="00F95183" w:rsidRDefault="00291FF6" w:rsidP="00F95183">
      <w:pPr>
        <w:pStyle w:val="PargrafodaLista"/>
        <w:numPr>
          <w:ilvl w:val="1"/>
          <w:numId w:val="35"/>
        </w:numPr>
        <w:tabs>
          <w:tab w:val="left" w:pos="645"/>
          <w:tab w:val="left" w:pos="8505"/>
        </w:tabs>
        <w:ind w:right="567" w:firstLine="0"/>
        <w:jc w:val="both"/>
        <w:rPr>
          <w:b/>
          <w:sz w:val="24"/>
          <w:szCs w:val="24"/>
        </w:rPr>
      </w:pPr>
      <w:r w:rsidRPr="00F95183">
        <w:rPr>
          <w:sz w:val="24"/>
          <w:szCs w:val="24"/>
        </w:rPr>
        <w:t xml:space="preserve">– Caso seja acolhida a impugnação contra o ato convocatório, será designada nova data para a realização do certame, </w:t>
      </w:r>
      <w:r w:rsidRPr="00F95183">
        <w:rPr>
          <w:b/>
          <w:sz w:val="24"/>
          <w:szCs w:val="24"/>
        </w:rPr>
        <w:t>exceto quando, inquestionavelmente, a alteração não afetar</w:t>
      </w:r>
      <w:r w:rsidR="00E251D4" w:rsidRPr="00F95183">
        <w:rPr>
          <w:b/>
          <w:sz w:val="24"/>
          <w:szCs w:val="24"/>
        </w:rPr>
        <w:t xml:space="preserve"> </w:t>
      </w:r>
      <w:r w:rsidRPr="00F95183">
        <w:rPr>
          <w:b/>
          <w:sz w:val="24"/>
          <w:szCs w:val="24"/>
        </w:rPr>
        <w:t>a</w:t>
      </w:r>
      <w:r w:rsidRPr="00F95183">
        <w:rPr>
          <w:b/>
          <w:spacing w:val="-8"/>
          <w:sz w:val="24"/>
          <w:szCs w:val="24"/>
        </w:rPr>
        <w:t xml:space="preserve"> </w:t>
      </w:r>
      <w:r w:rsidRPr="00F95183">
        <w:rPr>
          <w:b/>
          <w:sz w:val="24"/>
          <w:szCs w:val="24"/>
        </w:rPr>
        <w:t xml:space="preserve">formulação das propostas </w:t>
      </w:r>
      <w:r w:rsidRPr="00F95183">
        <w:rPr>
          <w:sz w:val="24"/>
          <w:szCs w:val="24"/>
        </w:rPr>
        <w:t>(art. 55,§1º, da Lei 14.133/2021)</w:t>
      </w:r>
      <w:r w:rsidRPr="00F95183">
        <w:rPr>
          <w:b/>
          <w:sz w:val="24"/>
          <w:szCs w:val="24"/>
        </w:rPr>
        <w:t>.</w:t>
      </w:r>
    </w:p>
    <w:p w:rsidR="00EA0C86" w:rsidRPr="00F95183" w:rsidRDefault="00291FF6" w:rsidP="00F95183">
      <w:pPr>
        <w:pStyle w:val="PargrafodaLista"/>
        <w:numPr>
          <w:ilvl w:val="1"/>
          <w:numId w:val="35"/>
        </w:numPr>
        <w:tabs>
          <w:tab w:val="left" w:pos="633"/>
          <w:tab w:val="left" w:pos="8505"/>
        </w:tabs>
        <w:ind w:right="567" w:firstLine="0"/>
        <w:jc w:val="both"/>
        <w:rPr>
          <w:sz w:val="24"/>
          <w:szCs w:val="24"/>
        </w:rPr>
      </w:pPr>
      <w:r w:rsidRPr="00F95183">
        <w:rPr>
          <w:sz w:val="24"/>
          <w:szCs w:val="24"/>
        </w:rPr>
        <w:t xml:space="preserve">- Decairá do direito de impugnar os termos deste edital, por falhas ou irregularidades, o licitante que não o fizer até o terceiro dia útil que anteceder à data de realização da sessão pública do </w:t>
      </w:r>
      <w:proofErr w:type="gramStart"/>
      <w:r w:rsidRPr="00F95183">
        <w:rPr>
          <w:sz w:val="24"/>
          <w:szCs w:val="24"/>
        </w:rPr>
        <w:t>pregão</w:t>
      </w:r>
      <w:proofErr w:type="gramEnd"/>
    </w:p>
    <w:p w:rsidR="00EA0C86" w:rsidRPr="00F95183" w:rsidRDefault="00B3032C" w:rsidP="00F95183">
      <w:pPr>
        <w:pStyle w:val="Corpodetexto"/>
        <w:tabs>
          <w:tab w:val="left" w:pos="8505"/>
        </w:tabs>
        <w:spacing w:before="90"/>
        <w:ind w:left="0" w:right="567"/>
      </w:pPr>
      <w:r w:rsidRPr="00F95183">
        <w:t xml:space="preserve">     </w:t>
      </w:r>
      <w:proofErr w:type="gramStart"/>
      <w:r w:rsidRPr="00F95183">
        <w:t>e</w:t>
      </w:r>
      <w:r w:rsidR="00291FF6" w:rsidRPr="00F95183">
        <w:t>letrônico</w:t>
      </w:r>
      <w:proofErr w:type="gramEnd"/>
      <w:r w:rsidR="00291FF6" w:rsidRPr="00F95183">
        <w:t>,</w:t>
      </w:r>
      <w:r w:rsidR="00291FF6" w:rsidRPr="00F95183">
        <w:rPr>
          <w:spacing w:val="-4"/>
        </w:rPr>
        <w:t xml:space="preserve"> </w:t>
      </w:r>
      <w:r w:rsidR="00291FF6" w:rsidRPr="00F95183">
        <w:t>hipótese</w:t>
      </w:r>
      <w:r w:rsidR="00291FF6" w:rsidRPr="00F95183">
        <w:rPr>
          <w:spacing w:val="-2"/>
        </w:rPr>
        <w:t xml:space="preserve"> </w:t>
      </w:r>
      <w:r w:rsidR="00291FF6" w:rsidRPr="00F95183">
        <w:t>em</w:t>
      </w:r>
      <w:r w:rsidR="00291FF6" w:rsidRPr="00F95183">
        <w:rPr>
          <w:spacing w:val="-1"/>
        </w:rPr>
        <w:t xml:space="preserve"> </w:t>
      </w:r>
      <w:r w:rsidR="00291FF6" w:rsidRPr="00F95183">
        <w:t>que</w:t>
      </w:r>
      <w:r w:rsidR="00291FF6" w:rsidRPr="00F95183">
        <w:rPr>
          <w:spacing w:val="-1"/>
        </w:rPr>
        <w:t xml:space="preserve"> </w:t>
      </w:r>
      <w:r w:rsidR="00291FF6" w:rsidRPr="00F95183">
        <w:t>tal</w:t>
      </w:r>
      <w:r w:rsidR="00291FF6" w:rsidRPr="00F95183">
        <w:rPr>
          <w:spacing w:val="-2"/>
        </w:rPr>
        <w:t xml:space="preserve"> </w:t>
      </w:r>
      <w:r w:rsidR="00291FF6" w:rsidRPr="00F95183">
        <w:t>comunicação</w:t>
      </w:r>
      <w:r w:rsidR="00291FF6" w:rsidRPr="00F95183">
        <w:rPr>
          <w:spacing w:val="-2"/>
        </w:rPr>
        <w:t xml:space="preserve"> </w:t>
      </w:r>
      <w:r w:rsidR="00291FF6" w:rsidRPr="00F95183">
        <w:t>não</w:t>
      </w:r>
      <w:r w:rsidR="00291FF6" w:rsidRPr="00F95183">
        <w:rPr>
          <w:spacing w:val="-1"/>
        </w:rPr>
        <w:t xml:space="preserve"> </w:t>
      </w:r>
      <w:r w:rsidR="00291FF6" w:rsidRPr="00F95183">
        <w:t>terá</w:t>
      </w:r>
      <w:r w:rsidR="00291FF6" w:rsidRPr="00F95183">
        <w:rPr>
          <w:spacing w:val="-2"/>
        </w:rPr>
        <w:t xml:space="preserve"> </w:t>
      </w:r>
      <w:r w:rsidR="00291FF6" w:rsidRPr="00F95183">
        <w:t>efeito</w:t>
      </w:r>
      <w:r w:rsidR="00291FF6" w:rsidRPr="00F95183">
        <w:rPr>
          <w:spacing w:val="-1"/>
        </w:rPr>
        <w:t xml:space="preserve"> </w:t>
      </w:r>
      <w:r w:rsidR="00291FF6" w:rsidRPr="00F95183">
        <w:t>de</w:t>
      </w:r>
      <w:r w:rsidR="00291FF6" w:rsidRPr="00F95183">
        <w:rPr>
          <w:spacing w:val="-2"/>
        </w:rPr>
        <w:t xml:space="preserve"> recurso.</w:t>
      </w:r>
    </w:p>
    <w:p w:rsidR="00EA0C86" w:rsidRPr="00F95183" w:rsidRDefault="00291FF6" w:rsidP="00F95183">
      <w:pPr>
        <w:pStyle w:val="PargrafodaLista"/>
        <w:numPr>
          <w:ilvl w:val="1"/>
          <w:numId w:val="35"/>
        </w:numPr>
        <w:tabs>
          <w:tab w:val="left" w:pos="650"/>
          <w:tab w:val="left" w:pos="8505"/>
        </w:tabs>
        <w:ind w:right="567" w:firstLine="0"/>
        <w:jc w:val="both"/>
        <w:rPr>
          <w:sz w:val="24"/>
          <w:szCs w:val="24"/>
        </w:rPr>
      </w:pPr>
      <w:r w:rsidRPr="00F95183">
        <w:rPr>
          <w:sz w:val="24"/>
          <w:szCs w:val="24"/>
        </w:rPr>
        <w:lastRenderedPageBreak/>
        <w:t xml:space="preserve">- A impugnação feita tempestivamente pelo licitante não o impedirá de participar do processo </w:t>
      </w:r>
      <w:r w:rsidRPr="00F95183">
        <w:rPr>
          <w:spacing w:val="-2"/>
          <w:sz w:val="24"/>
          <w:szCs w:val="24"/>
        </w:rPr>
        <w:t>licitatório.</w:t>
      </w:r>
    </w:p>
    <w:p w:rsidR="00EA0C86" w:rsidRPr="00F95183" w:rsidRDefault="00291FF6" w:rsidP="00F95183">
      <w:pPr>
        <w:pStyle w:val="PargrafodaLista"/>
        <w:numPr>
          <w:ilvl w:val="1"/>
          <w:numId w:val="35"/>
        </w:numPr>
        <w:tabs>
          <w:tab w:val="left" w:pos="674"/>
          <w:tab w:val="left" w:pos="8505"/>
        </w:tabs>
        <w:ind w:right="567" w:firstLine="0"/>
        <w:jc w:val="both"/>
        <w:rPr>
          <w:sz w:val="24"/>
          <w:szCs w:val="24"/>
        </w:rPr>
      </w:pPr>
      <w:r w:rsidRPr="00F95183">
        <w:rPr>
          <w:sz w:val="24"/>
          <w:szCs w:val="24"/>
        </w:rPr>
        <w:t>- Não será aceita em hipótese alguma petição contra o ato convocatório sem assinatura do responsável legal ou preposto da empresa.</w:t>
      </w:r>
    </w:p>
    <w:p w:rsidR="00EA0C86" w:rsidRPr="00F95183" w:rsidRDefault="00291FF6" w:rsidP="00F95183">
      <w:pPr>
        <w:pStyle w:val="PargrafodaLista"/>
        <w:numPr>
          <w:ilvl w:val="1"/>
          <w:numId w:val="35"/>
        </w:numPr>
        <w:tabs>
          <w:tab w:val="left" w:pos="626"/>
          <w:tab w:val="left" w:pos="8505"/>
        </w:tabs>
        <w:ind w:right="567" w:firstLine="0"/>
        <w:jc w:val="both"/>
        <w:rPr>
          <w:sz w:val="24"/>
          <w:szCs w:val="24"/>
        </w:rPr>
      </w:pPr>
      <w:r w:rsidRPr="00F95183">
        <w:rPr>
          <w:sz w:val="24"/>
          <w:szCs w:val="24"/>
        </w:rPr>
        <w:t xml:space="preserve">- Os pedidos de impugnação, bem como a sua decisão, deverão ser no sistema, antes da data e horários previstos para abertura da sessão pública e estarão disponíveis no site </w:t>
      </w:r>
      <w:proofErr w:type="gramStart"/>
      <w:r w:rsidRPr="00F95183">
        <w:rPr>
          <w:sz w:val="24"/>
          <w:szCs w:val="24"/>
          <w:u w:val="single" w:color="0000FF"/>
        </w:rPr>
        <w:t>https</w:t>
      </w:r>
      <w:proofErr w:type="gramEnd"/>
      <w:r w:rsidRPr="00F95183">
        <w:rPr>
          <w:sz w:val="24"/>
          <w:szCs w:val="24"/>
          <w:u w:val="single" w:color="0000FF"/>
        </w:rPr>
        <w:t>:/</w:t>
      </w:r>
      <w:hyperlink r:id="rId15">
        <w:r w:rsidRPr="00F95183">
          <w:rPr>
            <w:sz w:val="24"/>
            <w:szCs w:val="24"/>
            <w:u w:val="single" w:color="0000FF"/>
          </w:rPr>
          <w:t>/www.licitanet.com.br/</w:t>
        </w:r>
        <w:r w:rsidRPr="00F95183">
          <w:rPr>
            <w:sz w:val="24"/>
            <w:szCs w:val="24"/>
          </w:rPr>
          <w:t>,</w:t>
        </w:r>
      </w:hyperlink>
      <w:r w:rsidRPr="00F95183">
        <w:rPr>
          <w:sz w:val="24"/>
          <w:szCs w:val="24"/>
        </w:rPr>
        <w:t xml:space="preserve"> para consulta dos fornecedores e da sociedade.</w:t>
      </w:r>
    </w:p>
    <w:p w:rsidR="00EA0C86" w:rsidRPr="00F95183" w:rsidRDefault="00214698" w:rsidP="00214698">
      <w:pPr>
        <w:pStyle w:val="PargrafodaLista"/>
        <w:tabs>
          <w:tab w:val="left" w:pos="284"/>
          <w:tab w:val="left" w:pos="8505"/>
        </w:tabs>
        <w:ind w:left="284" w:right="567"/>
        <w:rPr>
          <w:sz w:val="24"/>
          <w:szCs w:val="24"/>
        </w:rPr>
      </w:pPr>
      <w:r>
        <w:rPr>
          <w:sz w:val="24"/>
          <w:szCs w:val="24"/>
        </w:rPr>
        <w:t xml:space="preserve">4.8 - </w:t>
      </w:r>
      <w:r w:rsidR="00291FF6" w:rsidRPr="00F95183">
        <w:rPr>
          <w:sz w:val="24"/>
          <w:szCs w:val="24"/>
        </w:rPr>
        <w:t>As</w:t>
      </w:r>
      <w:r w:rsidR="00291FF6" w:rsidRPr="00F95183">
        <w:rPr>
          <w:spacing w:val="-2"/>
          <w:sz w:val="24"/>
          <w:szCs w:val="24"/>
        </w:rPr>
        <w:t xml:space="preserve"> </w:t>
      </w:r>
      <w:r w:rsidR="00291FF6" w:rsidRPr="00F95183">
        <w:rPr>
          <w:sz w:val="24"/>
          <w:szCs w:val="24"/>
        </w:rPr>
        <w:t>impugnações e</w:t>
      </w:r>
      <w:r w:rsidR="00291FF6" w:rsidRPr="00F95183">
        <w:rPr>
          <w:spacing w:val="-2"/>
          <w:sz w:val="24"/>
          <w:szCs w:val="24"/>
        </w:rPr>
        <w:t xml:space="preserve"> </w:t>
      </w:r>
      <w:r w:rsidR="00291FF6" w:rsidRPr="00F95183">
        <w:rPr>
          <w:sz w:val="24"/>
          <w:szCs w:val="24"/>
        </w:rPr>
        <w:t>pedidos</w:t>
      </w:r>
      <w:r w:rsidR="00291FF6" w:rsidRPr="00F95183">
        <w:rPr>
          <w:spacing w:val="-1"/>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esclarecimentos</w:t>
      </w:r>
      <w:r w:rsidR="00291FF6" w:rsidRPr="00F95183">
        <w:rPr>
          <w:spacing w:val="-3"/>
          <w:sz w:val="24"/>
          <w:szCs w:val="24"/>
        </w:rPr>
        <w:t xml:space="preserve"> </w:t>
      </w:r>
      <w:r w:rsidR="00291FF6" w:rsidRPr="00F95183">
        <w:rPr>
          <w:sz w:val="24"/>
          <w:szCs w:val="24"/>
        </w:rPr>
        <w:t>não</w:t>
      </w:r>
      <w:r w:rsidR="00291FF6" w:rsidRPr="00F95183">
        <w:rPr>
          <w:spacing w:val="-1"/>
          <w:sz w:val="24"/>
          <w:szCs w:val="24"/>
        </w:rPr>
        <w:t xml:space="preserve"> </w:t>
      </w:r>
      <w:r w:rsidR="00291FF6" w:rsidRPr="00F95183">
        <w:rPr>
          <w:sz w:val="24"/>
          <w:szCs w:val="24"/>
        </w:rPr>
        <w:t>suspendem</w:t>
      </w:r>
      <w:r w:rsidR="00291FF6" w:rsidRPr="00F95183">
        <w:rPr>
          <w:spacing w:val="-2"/>
          <w:sz w:val="24"/>
          <w:szCs w:val="24"/>
        </w:rPr>
        <w:t xml:space="preserve"> </w:t>
      </w:r>
      <w:r w:rsidR="00291FF6" w:rsidRPr="00F95183">
        <w:rPr>
          <w:sz w:val="24"/>
          <w:szCs w:val="24"/>
        </w:rPr>
        <w:t>os</w:t>
      </w:r>
      <w:r w:rsidR="00291FF6" w:rsidRPr="00F95183">
        <w:rPr>
          <w:spacing w:val="-1"/>
          <w:sz w:val="24"/>
          <w:szCs w:val="24"/>
        </w:rPr>
        <w:t xml:space="preserve"> </w:t>
      </w:r>
      <w:r w:rsidR="00291FF6" w:rsidRPr="00F95183">
        <w:rPr>
          <w:sz w:val="24"/>
          <w:szCs w:val="24"/>
        </w:rPr>
        <w:t>prazos previstos</w:t>
      </w:r>
      <w:r w:rsidR="00291FF6" w:rsidRPr="00F95183">
        <w:rPr>
          <w:spacing w:val="-2"/>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certame.</w:t>
      </w:r>
    </w:p>
    <w:p w:rsidR="00EA0C86" w:rsidRPr="00F95183" w:rsidRDefault="00291FF6" w:rsidP="00F95183">
      <w:pPr>
        <w:pStyle w:val="Corpodetexto"/>
        <w:tabs>
          <w:tab w:val="left" w:pos="8505"/>
        </w:tabs>
        <w:spacing w:before="119"/>
        <w:ind w:right="567"/>
      </w:pPr>
      <w:r w:rsidRPr="00F95183">
        <w:rPr>
          <w:noProof/>
          <w:lang w:val="pt-BR" w:eastAsia="pt-BR"/>
        </w:rPr>
        <mc:AlternateContent>
          <mc:Choice Requires="wps">
            <w:drawing>
              <wp:anchor distT="0" distB="0" distL="0" distR="0" simplePos="0" relativeHeight="486231040" behindDoc="1" locked="0" layoutInCell="1" allowOverlap="1" wp14:anchorId="003D023E" wp14:editId="3F8BB634">
                <wp:simplePos x="0" y="0"/>
                <wp:positionH relativeFrom="page">
                  <wp:posOffset>2957195</wp:posOffset>
                </wp:positionH>
                <wp:positionV relativeFrom="paragraph">
                  <wp:posOffset>528637</wp:posOffset>
                </wp:positionV>
                <wp:extent cx="40005"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2.850006pt;margin-top:41.624989pt;width:3.12pt;height:.600010pt;mso-position-horizontal-relative:page;mso-position-vertical-relative:paragraph;z-index:-17085440" id="docshape5" filled="true" fillcolor="#000000" stroked="false">
                <v:fill type="solid"/>
                <w10:wrap type="none"/>
              </v:rect>
            </w:pict>
          </mc:Fallback>
        </mc:AlternateContent>
      </w:r>
      <w:r w:rsidRPr="00F95183">
        <w:t>4.8.2 - A impugnação não possui efeito suspensivo, sendo a sua concessão medida excepcional que deverá</w:t>
      </w:r>
      <w:r w:rsidRPr="00F95183">
        <w:rPr>
          <w:spacing w:val="-7"/>
        </w:rPr>
        <w:t xml:space="preserve"> </w:t>
      </w:r>
      <w:r w:rsidRPr="00F95183">
        <w:t>ser</w:t>
      </w:r>
      <w:r w:rsidRPr="00F95183">
        <w:rPr>
          <w:spacing w:val="-6"/>
        </w:rPr>
        <w:t xml:space="preserve"> </w:t>
      </w:r>
      <w:r w:rsidRPr="00F95183">
        <w:t>motivada</w:t>
      </w:r>
      <w:r w:rsidRPr="00F95183">
        <w:rPr>
          <w:spacing w:val="-6"/>
        </w:rPr>
        <w:t xml:space="preserve"> </w:t>
      </w:r>
      <w:r w:rsidRPr="00F95183">
        <w:t>pelo</w:t>
      </w:r>
      <w:r w:rsidRPr="00F95183">
        <w:rPr>
          <w:spacing w:val="-2"/>
        </w:rPr>
        <w:t xml:space="preserve"> </w:t>
      </w:r>
      <w:r w:rsidRPr="00F95183">
        <w:t>agente</w:t>
      </w:r>
      <w:r w:rsidRPr="00F95183">
        <w:rPr>
          <w:spacing w:val="-5"/>
        </w:rPr>
        <w:t xml:space="preserve"> </w:t>
      </w:r>
      <w:r w:rsidRPr="00F95183">
        <w:t>de</w:t>
      </w:r>
      <w:r w:rsidRPr="00F95183">
        <w:rPr>
          <w:spacing w:val="-6"/>
        </w:rPr>
        <w:t xml:space="preserve"> </w:t>
      </w:r>
      <w:r w:rsidRPr="00F95183">
        <w:t>contratação</w:t>
      </w:r>
      <w:r w:rsidRPr="00F95183">
        <w:rPr>
          <w:spacing w:val="-5"/>
        </w:rPr>
        <w:t xml:space="preserve"> </w:t>
      </w:r>
      <w:r w:rsidRPr="00F95183">
        <w:t>ou</w:t>
      </w:r>
      <w:r w:rsidRPr="00F95183">
        <w:rPr>
          <w:spacing w:val="-5"/>
        </w:rPr>
        <w:t xml:space="preserve"> </w:t>
      </w:r>
      <w:r w:rsidRPr="00F95183">
        <w:t>pela</w:t>
      </w:r>
      <w:r w:rsidRPr="00F95183">
        <w:rPr>
          <w:spacing w:val="-5"/>
        </w:rPr>
        <w:t xml:space="preserve"> </w:t>
      </w:r>
      <w:r w:rsidRPr="00F95183">
        <w:t>comissão</w:t>
      </w:r>
      <w:r w:rsidRPr="00F95183">
        <w:rPr>
          <w:spacing w:val="-5"/>
        </w:rPr>
        <w:t xml:space="preserve"> </w:t>
      </w:r>
      <w:r w:rsidRPr="00F95183">
        <w:t>de</w:t>
      </w:r>
      <w:r w:rsidRPr="00F95183">
        <w:rPr>
          <w:spacing w:val="-6"/>
        </w:rPr>
        <w:t xml:space="preserve"> </w:t>
      </w:r>
      <w:r w:rsidRPr="00F95183">
        <w:t>contratação,</w:t>
      </w:r>
      <w:r w:rsidRPr="00F95183">
        <w:rPr>
          <w:spacing w:val="-5"/>
        </w:rPr>
        <w:t xml:space="preserve"> </w:t>
      </w:r>
      <w:r w:rsidRPr="00F95183">
        <w:t>quando</w:t>
      </w:r>
      <w:r w:rsidRPr="00F95183">
        <w:rPr>
          <w:spacing w:val="-5"/>
        </w:rPr>
        <w:t xml:space="preserve"> </w:t>
      </w:r>
      <w:r w:rsidRPr="00F95183">
        <w:t>o</w:t>
      </w:r>
      <w:r w:rsidRPr="00F95183">
        <w:rPr>
          <w:spacing w:val="-5"/>
        </w:rPr>
        <w:t xml:space="preserve"> </w:t>
      </w:r>
      <w:r w:rsidRPr="00F95183">
        <w:t>substituir, nos autos do processo de licitação.</w:t>
      </w:r>
    </w:p>
    <w:p w:rsidR="00EA0C86" w:rsidRPr="00F95183" w:rsidRDefault="00291FF6" w:rsidP="00214698">
      <w:pPr>
        <w:pStyle w:val="Ttulo1"/>
        <w:numPr>
          <w:ilvl w:val="0"/>
          <w:numId w:val="34"/>
        </w:numPr>
        <w:tabs>
          <w:tab w:val="left" w:pos="446"/>
          <w:tab w:val="left" w:pos="8505"/>
        </w:tabs>
        <w:ind w:right="567"/>
        <w:jc w:val="both"/>
      </w:pPr>
      <w:r w:rsidRPr="00F95183">
        <w:t>-</w:t>
      </w:r>
      <w:r w:rsidRPr="00F95183">
        <w:rPr>
          <w:spacing w:val="-7"/>
        </w:rPr>
        <w:t xml:space="preserve"> </w:t>
      </w:r>
      <w:r w:rsidRPr="00F95183">
        <w:t>DO</w:t>
      </w:r>
      <w:r w:rsidRPr="00F95183">
        <w:rPr>
          <w:spacing w:val="-3"/>
        </w:rPr>
        <w:t xml:space="preserve"> </w:t>
      </w:r>
      <w:r w:rsidRPr="00F95183">
        <w:t>REGULAMENTO</w:t>
      </w:r>
      <w:r w:rsidRPr="00F95183">
        <w:rPr>
          <w:spacing w:val="-5"/>
        </w:rPr>
        <w:t xml:space="preserve"> </w:t>
      </w:r>
      <w:r w:rsidRPr="00F95183">
        <w:t>OPERACIONAL</w:t>
      </w:r>
      <w:r w:rsidRPr="00F95183">
        <w:rPr>
          <w:spacing w:val="-2"/>
        </w:rPr>
        <w:t xml:space="preserve"> </w:t>
      </w:r>
      <w:r w:rsidRPr="00F95183">
        <w:t>DO</w:t>
      </w:r>
      <w:r w:rsidRPr="00F95183">
        <w:rPr>
          <w:spacing w:val="-3"/>
        </w:rPr>
        <w:t xml:space="preserve"> </w:t>
      </w:r>
      <w:r w:rsidRPr="00F95183">
        <w:rPr>
          <w:spacing w:val="-2"/>
        </w:rPr>
        <w:t>CERTAME</w:t>
      </w:r>
    </w:p>
    <w:p w:rsidR="00EA0C86" w:rsidRDefault="002E6DF5" w:rsidP="00214698">
      <w:pPr>
        <w:pStyle w:val="PargrafodaLista"/>
        <w:tabs>
          <w:tab w:val="left" w:pos="284"/>
          <w:tab w:val="left" w:pos="8505"/>
        </w:tabs>
        <w:spacing w:before="60" w:after="60"/>
        <w:ind w:left="284" w:right="567"/>
        <w:rPr>
          <w:spacing w:val="-2"/>
          <w:sz w:val="24"/>
          <w:szCs w:val="24"/>
        </w:rPr>
      </w:pPr>
      <w:r>
        <w:rPr>
          <w:sz w:val="24"/>
          <w:szCs w:val="24"/>
        </w:rPr>
        <w:t xml:space="preserve">5.1. </w:t>
      </w:r>
      <w:r w:rsidR="00291FF6" w:rsidRPr="00F95183">
        <w:rPr>
          <w:sz w:val="24"/>
          <w:szCs w:val="24"/>
        </w:rPr>
        <w:t>O</w:t>
      </w:r>
      <w:r w:rsidR="00291FF6" w:rsidRPr="00F95183">
        <w:rPr>
          <w:spacing w:val="-5"/>
          <w:sz w:val="24"/>
          <w:szCs w:val="24"/>
        </w:rPr>
        <w:t xml:space="preserve"> </w:t>
      </w:r>
      <w:r w:rsidR="00291FF6" w:rsidRPr="00F95183">
        <w:rPr>
          <w:sz w:val="24"/>
          <w:szCs w:val="24"/>
        </w:rPr>
        <w:t>certame</w:t>
      </w:r>
      <w:r w:rsidR="00291FF6" w:rsidRPr="00F95183">
        <w:rPr>
          <w:spacing w:val="-4"/>
          <w:sz w:val="24"/>
          <w:szCs w:val="24"/>
        </w:rPr>
        <w:t xml:space="preserve"> </w:t>
      </w:r>
      <w:r w:rsidR="00291FF6" w:rsidRPr="00F95183">
        <w:rPr>
          <w:sz w:val="24"/>
          <w:szCs w:val="24"/>
        </w:rPr>
        <w:t>será</w:t>
      </w:r>
      <w:r w:rsidR="00291FF6" w:rsidRPr="00F95183">
        <w:rPr>
          <w:spacing w:val="-3"/>
          <w:sz w:val="24"/>
          <w:szCs w:val="24"/>
        </w:rPr>
        <w:t xml:space="preserve"> </w:t>
      </w:r>
      <w:r w:rsidR="00291FF6" w:rsidRPr="00F95183">
        <w:rPr>
          <w:sz w:val="24"/>
          <w:szCs w:val="24"/>
        </w:rPr>
        <w:t>conduzido</w:t>
      </w:r>
      <w:r w:rsidR="00291FF6" w:rsidRPr="00F95183">
        <w:rPr>
          <w:spacing w:val="-1"/>
          <w:sz w:val="24"/>
          <w:szCs w:val="24"/>
        </w:rPr>
        <w:t xml:space="preserve"> </w:t>
      </w:r>
      <w:r w:rsidR="00291FF6" w:rsidRPr="00F95183">
        <w:rPr>
          <w:sz w:val="24"/>
          <w:szCs w:val="24"/>
        </w:rPr>
        <w:t>pela</w:t>
      </w:r>
      <w:r w:rsidR="00291FF6" w:rsidRPr="00F95183">
        <w:rPr>
          <w:spacing w:val="-3"/>
          <w:sz w:val="24"/>
          <w:szCs w:val="24"/>
        </w:rPr>
        <w:t xml:space="preserve"> </w:t>
      </w:r>
      <w:r w:rsidR="00291FF6" w:rsidRPr="00F95183">
        <w:rPr>
          <w:sz w:val="24"/>
          <w:szCs w:val="24"/>
        </w:rPr>
        <w:t>Pregoeira,</w:t>
      </w:r>
      <w:r w:rsidR="00291FF6" w:rsidRPr="00F95183">
        <w:rPr>
          <w:spacing w:val="-1"/>
          <w:sz w:val="24"/>
          <w:szCs w:val="24"/>
        </w:rPr>
        <w:t xml:space="preserve"> </w:t>
      </w:r>
      <w:r w:rsidR="00291FF6" w:rsidRPr="00F95183">
        <w:rPr>
          <w:sz w:val="24"/>
          <w:szCs w:val="24"/>
        </w:rPr>
        <w:t>que</w:t>
      </w:r>
      <w:r w:rsidR="00291FF6" w:rsidRPr="00F95183">
        <w:rPr>
          <w:spacing w:val="-2"/>
          <w:sz w:val="24"/>
          <w:szCs w:val="24"/>
        </w:rPr>
        <w:t xml:space="preserve"> </w:t>
      </w:r>
      <w:r w:rsidR="00291FF6" w:rsidRPr="00F95183">
        <w:rPr>
          <w:sz w:val="24"/>
          <w:szCs w:val="24"/>
        </w:rPr>
        <w:t>terá,</w:t>
      </w:r>
      <w:r w:rsidR="00291FF6" w:rsidRPr="00F95183">
        <w:rPr>
          <w:spacing w:val="-1"/>
          <w:sz w:val="24"/>
          <w:szCs w:val="24"/>
        </w:rPr>
        <w:t xml:space="preserve"> </w:t>
      </w:r>
      <w:r w:rsidR="00291FF6" w:rsidRPr="00F95183">
        <w:rPr>
          <w:sz w:val="24"/>
          <w:szCs w:val="24"/>
        </w:rPr>
        <w:t>em</w:t>
      </w:r>
      <w:r w:rsidR="00291FF6" w:rsidRPr="00F95183">
        <w:rPr>
          <w:spacing w:val="-2"/>
          <w:sz w:val="24"/>
          <w:szCs w:val="24"/>
        </w:rPr>
        <w:t xml:space="preserve"> </w:t>
      </w:r>
      <w:r w:rsidR="00291FF6" w:rsidRPr="00F95183">
        <w:rPr>
          <w:sz w:val="24"/>
          <w:szCs w:val="24"/>
        </w:rPr>
        <w:t>especial,</w:t>
      </w:r>
      <w:r w:rsidR="00291FF6" w:rsidRPr="00F95183">
        <w:rPr>
          <w:spacing w:val="-1"/>
          <w:sz w:val="24"/>
          <w:szCs w:val="24"/>
        </w:rPr>
        <w:t xml:space="preserve"> </w:t>
      </w:r>
      <w:r w:rsidR="00291FF6" w:rsidRPr="00F95183">
        <w:rPr>
          <w:sz w:val="24"/>
          <w:szCs w:val="24"/>
        </w:rPr>
        <w:t>as</w:t>
      </w:r>
      <w:r w:rsidR="00291FF6" w:rsidRPr="00F95183">
        <w:rPr>
          <w:spacing w:val="-1"/>
          <w:sz w:val="24"/>
          <w:szCs w:val="24"/>
        </w:rPr>
        <w:t xml:space="preserve"> </w:t>
      </w:r>
      <w:r w:rsidR="00291FF6" w:rsidRPr="00F95183">
        <w:rPr>
          <w:sz w:val="24"/>
          <w:szCs w:val="24"/>
        </w:rPr>
        <w:t>seguintes</w:t>
      </w:r>
      <w:r w:rsidR="00291FF6" w:rsidRPr="00F95183">
        <w:rPr>
          <w:spacing w:val="-1"/>
          <w:sz w:val="24"/>
          <w:szCs w:val="24"/>
        </w:rPr>
        <w:t xml:space="preserve"> </w:t>
      </w:r>
      <w:r w:rsidR="00291FF6" w:rsidRPr="00F95183">
        <w:rPr>
          <w:spacing w:val="-2"/>
          <w:sz w:val="24"/>
          <w:szCs w:val="24"/>
        </w:rPr>
        <w:t>atribuições:</w:t>
      </w:r>
    </w:p>
    <w:p w:rsidR="002E6DF5" w:rsidRDefault="002E6DF5" w:rsidP="00214698">
      <w:pPr>
        <w:pStyle w:val="PargrafodaLista"/>
        <w:tabs>
          <w:tab w:val="left" w:pos="284"/>
          <w:tab w:val="left" w:pos="8505"/>
        </w:tabs>
        <w:spacing w:before="60" w:after="60"/>
        <w:ind w:left="284" w:right="567"/>
        <w:rPr>
          <w:spacing w:val="-2"/>
          <w:sz w:val="24"/>
          <w:szCs w:val="24"/>
        </w:rPr>
      </w:pPr>
      <w:r>
        <w:rPr>
          <w:spacing w:val="-2"/>
          <w:sz w:val="24"/>
          <w:szCs w:val="24"/>
        </w:rPr>
        <w:t xml:space="preserve">5.1.1. O cerame será conduzido pela Pregoeira, que </w:t>
      </w:r>
      <w:proofErr w:type="gramStart"/>
      <w:r>
        <w:rPr>
          <w:spacing w:val="-2"/>
          <w:sz w:val="24"/>
          <w:szCs w:val="24"/>
        </w:rPr>
        <w:t>terá,</w:t>
      </w:r>
      <w:proofErr w:type="gramEnd"/>
      <w:r>
        <w:rPr>
          <w:spacing w:val="-2"/>
          <w:sz w:val="24"/>
          <w:szCs w:val="24"/>
        </w:rPr>
        <w:t xml:space="preserve"> em especial as segintes atribuições:</w:t>
      </w:r>
    </w:p>
    <w:p w:rsidR="00EA0C86" w:rsidRPr="00F95183" w:rsidRDefault="002E6DF5" w:rsidP="00214698">
      <w:pPr>
        <w:pStyle w:val="PargrafodaLista"/>
        <w:tabs>
          <w:tab w:val="left" w:pos="284"/>
          <w:tab w:val="left" w:pos="8505"/>
        </w:tabs>
        <w:spacing w:before="60" w:after="60"/>
        <w:ind w:left="284" w:right="567"/>
        <w:rPr>
          <w:sz w:val="24"/>
          <w:szCs w:val="24"/>
        </w:rPr>
      </w:pPr>
      <w:r>
        <w:rPr>
          <w:spacing w:val="-2"/>
          <w:sz w:val="24"/>
          <w:szCs w:val="24"/>
        </w:rPr>
        <w:t xml:space="preserve">5.1.1. </w:t>
      </w:r>
      <w:r w:rsidR="00291FF6" w:rsidRPr="00F95183">
        <w:rPr>
          <w:sz w:val="24"/>
          <w:szCs w:val="24"/>
        </w:rPr>
        <w:t>Verificar</w:t>
      </w:r>
      <w:r w:rsidR="00291FF6" w:rsidRPr="00F95183">
        <w:rPr>
          <w:spacing w:val="-7"/>
          <w:sz w:val="24"/>
          <w:szCs w:val="24"/>
        </w:rPr>
        <w:t xml:space="preserve"> </w:t>
      </w:r>
      <w:r w:rsidR="00291FF6" w:rsidRPr="00F95183">
        <w:rPr>
          <w:sz w:val="24"/>
          <w:szCs w:val="24"/>
        </w:rPr>
        <w:t>a</w:t>
      </w:r>
      <w:r w:rsidR="00291FF6" w:rsidRPr="00F95183">
        <w:rPr>
          <w:spacing w:val="-2"/>
          <w:sz w:val="24"/>
          <w:szCs w:val="24"/>
        </w:rPr>
        <w:t xml:space="preserve"> </w:t>
      </w:r>
      <w:r w:rsidR="00291FF6" w:rsidRPr="00F95183">
        <w:rPr>
          <w:sz w:val="24"/>
          <w:szCs w:val="24"/>
        </w:rPr>
        <w:t>conformidade</w:t>
      </w:r>
      <w:r w:rsidR="00291FF6" w:rsidRPr="00F95183">
        <w:rPr>
          <w:spacing w:val="-2"/>
          <w:sz w:val="24"/>
          <w:szCs w:val="24"/>
        </w:rPr>
        <w:t xml:space="preserve"> </w:t>
      </w:r>
      <w:r w:rsidR="00291FF6" w:rsidRPr="00F95183">
        <w:rPr>
          <w:sz w:val="24"/>
          <w:szCs w:val="24"/>
        </w:rPr>
        <w:t>da</w:t>
      </w:r>
      <w:r w:rsidR="00291FF6" w:rsidRPr="00F95183">
        <w:rPr>
          <w:spacing w:val="-5"/>
          <w:sz w:val="24"/>
          <w:szCs w:val="24"/>
        </w:rPr>
        <w:t xml:space="preserve"> </w:t>
      </w:r>
      <w:r w:rsidR="00291FF6" w:rsidRPr="00F95183">
        <w:rPr>
          <w:sz w:val="24"/>
          <w:szCs w:val="24"/>
        </w:rPr>
        <w:t>proposta</w:t>
      </w:r>
      <w:r w:rsidR="00291FF6" w:rsidRPr="00F95183">
        <w:rPr>
          <w:spacing w:val="-3"/>
          <w:sz w:val="24"/>
          <w:szCs w:val="24"/>
        </w:rPr>
        <w:t xml:space="preserve"> </w:t>
      </w:r>
      <w:r w:rsidR="00291FF6" w:rsidRPr="00F95183">
        <w:rPr>
          <w:sz w:val="24"/>
          <w:szCs w:val="24"/>
        </w:rPr>
        <w:t>em</w:t>
      </w:r>
      <w:r w:rsidR="00291FF6" w:rsidRPr="00F95183">
        <w:rPr>
          <w:spacing w:val="-1"/>
          <w:sz w:val="24"/>
          <w:szCs w:val="24"/>
        </w:rPr>
        <w:t xml:space="preserve"> </w:t>
      </w:r>
      <w:r w:rsidR="00291FF6" w:rsidRPr="00F95183">
        <w:rPr>
          <w:sz w:val="24"/>
          <w:szCs w:val="24"/>
        </w:rPr>
        <w:t>relação aos</w:t>
      </w:r>
      <w:r w:rsidR="00291FF6" w:rsidRPr="00F95183">
        <w:rPr>
          <w:spacing w:val="-1"/>
          <w:sz w:val="24"/>
          <w:szCs w:val="24"/>
        </w:rPr>
        <w:t xml:space="preserve"> </w:t>
      </w:r>
      <w:r w:rsidR="00291FF6" w:rsidRPr="00F95183">
        <w:rPr>
          <w:sz w:val="24"/>
          <w:szCs w:val="24"/>
        </w:rPr>
        <w:t>requisitos</w:t>
      </w:r>
      <w:r w:rsidR="00291FF6" w:rsidRPr="00F95183">
        <w:rPr>
          <w:spacing w:val="-4"/>
          <w:sz w:val="24"/>
          <w:szCs w:val="24"/>
        </w:rPr>
        <w:t xml:space="preserve"> </w:t>
      </w:r>
      <w:r w:rsidR="00291FF6" w:rsidRPr="00F95183">
        <w:rPr>
          <w:sz w:val="24"/>
          <w:szCs w:val="24"/>
        </w:rPr>
        <w:t>estabelecidos</w:t>
      </w:r>
      <w:r w:rsidR="00291FF6" w:rsidRPr="00F95183">
        <w:rPr>
          <w:spacing w:val="-1"/>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edital;</w:t>
      </w:r>
    </w:p>
    <w:p w:rsidR="00EA0C86" w:rsidRPr="002E6DF5" w:rsidRDefault="002E6DF5" w:rsidP="00214698">
      <w:pPr>
        <w:tabs>
          <w:tab w:val="left" w:pos="832"/>
          <w:tab w:val="left" w:pos="8505"/>
        </w:tabs>
        <w:spacing w:before="60" w:after="60"/>
        <w:ind w:left="266" w:right="567"/>
        <w:jc w:val="both"/>
        <w:rPr>
          <w:sz w:val="24"/>
          <w:szCs w:val="24"/>
        </w:rPr>
      </w:pPr>
      <w:r>
        <w:rPr>
          <w:sz w:val="24"/>
          <w:szCs w:val="24"/>
        </w:rPr>
        <w:t xml:space="preserve">5.1.2. </w:t>
      </w:r>
      <w:r w:rsidR="00291FF6" w:rsidRPr="002E6DF5">
        <w:rPr>
          <w:sz w:val="24"/>
          <w:szCs w:val="24"/>
        </w:rPr>
        <w:t>Coordenar a</w:t>
      </w:r>
      <w:r w:rsidR="00291FF6" w:rsidRPr="002E6DF5">
        <w:rPr>
          <w:spacing w:val="-5"/>
          <w:sz w:val="24"/>
          <w:szCs w:val="24"/>
        </w:rPr>
        <w:t xml:space="preserve"> </w:t>
      </w:r>
      <w:r w:rsidR="00291FF6" w:rsidRPr="002E6DF5">
        <w:rPr>
          <w:sz w:val="24"/>
          <w:szCs w:val="24"/>
        </w:rPr>
        <w:t>sessão</w:t>
      </w:r>
      <w:r w:rsidR="00291FF6" w:rsidRPr="002E6DF5">
        <w:rPr>
          <w:spacing w:val="2"/>
          <w:sz w:val="24"/>
          <w:szCs w:val="24"/>
        </w:rPr>
        <w:t xml:space="preserve"> </w:t>
      </w:r>
      <w:r w:rsidR="00291FF6" w:rsidRPr="002E6DF5">
        <w:rPr>
          <w:sz w:val="24"/>
          <w:szCs w:val="24"/>
        </w:rPr>
        <w:t>pública</w:t>
      </w:r>
      <w:r w:rsidR="00291FF6" w:rsidRPr="002E6DF5">
        <w:rPr>
          <w:spacing w:val="-4"/>
          <w:sz w:val="24"/>
          <w:szCs w:val="24"/>
        </w:rPr>
        <w:t xml:space="preserve"> </w:t>
      </w:r>
      <w:r w:rsidR="00291FF6" w:rsidRPr="002E6DF5">
        <w:rPr>
          <w:sz w:val="24"/>
          <w:szCs w:val="24"/>
        </w:rPr>
        <w:t>e</w:t>
      </w:r>
      <w:r w:rsidR="00291FF6" w:rsidRPr="002E6DF5">
        <w:rPr>
          <w:spacing w:val="-2"/>
          <w:sz w:val="24"/>
          <w:szCs w:val="24"/>
        </w:rPr>
        <w:t xml:space="preserve"> </w:t>
      </w:r>
      <w:r w:rsidR="00291FF6" w:rsidRPr="002E6DF5">
        <w:rPr>
          <w:sz w:val="24"/>
          <w:szCs w:val="24"/>
        </w:rPr>
        <w:t>o</w:t>
      </w:r>
      <w:r w:rsidR="00291FF6" w:rsidRPr="002E6DF5">
        <w:rPr>
          <w:spacing w:val="-1"/>
          <w:sz w:val="24"/>
          <w:szCs w:val="24"/>
        </w:rPr>
        <w:t xml:space="preserve"> </w:t>
      </w:r>
      <w:r w:rsidR="00291FF6" w:rsidRPr="002E6DF5">
        <w:rPr>
          <w:sz w:val="24"/>
          <w:szCs w:val="24"/>
        </w:rPr>
        <w:t>envio</w:t>
      </w:r>
      <w:r w:rsidR="00291FF6" w:rsidRPr="002E6DF5">
        <w:rPr>
          <w:spacing w:val="-1"/>
          <w:sz w:val="24"/>
          <w:szCs w:val="24"/>
        </w:rPr>
        <w:t xml:space="preserve"> </w:t>
      </w:r>
      <w:r w:rsidR="00291FF6" w:rsidRPr="002E6DF5">
        <w:rPr>
          <w:sz w:val="24"/>
          <w:szCs w:val="24"/>
        </w:rPr>
        <w:t>de</w:t>
      </w:r>
      <w:r w:rsidR="00291FF6" w:rsidRPr="002E6DF5">
        <w:rPr>
          <w:spacing w:val="-1"/>
          <w:sz w:val="24"/>
          <w:szCs w:val="24"/>
        </w:rPr>
        <w:t xml:space="preserve"> </w:t>
      </w:r>
      <w:r w:rsidR="00291FF6" w:rsidRPr="002E6DF5">
        <w:rPr>
          <w:spacing w:val="-2"/>
          <w:sz w:val="24"/>
          <w:szCs w:val="24"/>
        </w:rPr>
        <w:t>lances;</w:t>
      </w:r>
    </w:p>
    <w:p w:rsidR="002E6DF5" w:rsidRDefault="002E6DF5" w:rsidP="00214698">
      <w:pPr>
        <w:tabs>
          <w:tab w:val="left" w:pos="832"/>
          <w:tab w:val="left" w:pos="8505"/>
        </w:tabs>
        <w:spacing w:before="60" w:after="60"/>
        <w:ind w:left="266" w:right="567"/>
        <w:jc w:val="both"/>
        <w:rPr>
          <w:spacing w:val="-2"/>
          <w:sz w:val="24"/>
          <w:szCs w:val="24"/>
        </w:rPr>
      </w:pPr>
      <w:r>
        <w:rPr>
          <w:sz w:val="24"/>
          <w:szCs w:val="24"/>
        </w:rPr>
        <w:t xml:space="preserve">5.1.3. </w:t>
      </w:r>
      <w:r w:rsidR="00291FF6" w:rsidRPr="002E6DF5">
        <w:rPr>
          <w:sz w:val="24"/>
          <w:szCs w:val="24"/>
        </w:rPr>
        <w:t>Verificar</w:t>
      </w:r>
      <w:r w:rsidR="00291FF6" w:rsidRPr="002E6DF5">
        <w:rPr>
          <w:spacing w:val="-4"/>
          <w:sz w:val="24"/>
          <w:szCs w:val="24"/>
        </w:rPr>
        <w:t xml:space="preserve"> </w:t>
      </w:r>
      <w:r w:rsidR="00291FF6" w:rsidRPr="002E6DF5">
        <w:rPr>
          <w:sz w:val="24"/>
          <w:szCs w:val="24"/>
        </w:rPr>
        <w:t>e</w:t>
      </w:r>
      <w:r w:rsidR="00291FF6" w:rsidRPr="002E6DF5">
        <w:rPr>
          <w:spacing w:val="-2"/>
          <w:sz w:val="24"/>
          <w:szCs w:val="24"/>
        </w:rPr>
        <w:t xml:space="preserve"> </w:t>
      </w:r>
      <w:r w:rsidR="00291FF6" w:rsidRPr="002E6DF5">
        <w:rPr>
          <w:sz w:val="24"/>
          <w:szCs w:val="24"/>
        </w:rPr>
        <w:t>julgar</w:t>
      </w:r>
      <w:r w:rsidR="00291FF6" w:rsidRPr="002E6DF5">
        <w:rPr>
          <w:spacing w:val="-1"/>
          <w:sz w:val="24"/>
          <w:szCs w:val="24"/>
        </w:rPr>
        <w:t xml:space="preserve"> </w:t>
      </w:r>
      <w:r w:rsidR="00291FF6" w:rsidRPr="002E6DF5">
        <w:rPr>
          <w:sz w:val="24"/>
          <w:szCs w:val="24"/>
        </w:rPr>
        <w:t>as</w:t>
      </w:r>
      <w:r w:rsidR="00291FF6" w:rsidRPr="002E6DF5">
        <w:rPr>
          <w:spacing w:val="-1"/>
          <w:sz w:val="24"/>
          <w:szCs w:val="24"/>
        </w:rPr>
        <w:t xml:space="preserve"> </w:t>
      </w:r>
      <w:r w:rsidR="00291FF6" w:rsidRPr="002E6DF5">
        <w:rPr>
          <w:sz w:val="24"/>
          <w:szCs w:val="24"/>
        </w:rPr>
        <w:t>condições</w:t>
      </w:r>
      <w:r w:rsidR="00291FF6" w:rsidRPr="002E6DF5">
        <w:rPr>
          <w:spacing w:val="-1"/>
          <w:sz w:val="24"/>
          <w:szCs w:val="24"/>
        </w:rPr>
        <w:t xml:space="preserve"> </w:t>
      </w:r>
      <w:r w:rsidR="00291FF6" w:rsidRPr="002E6DF5">
        <w:rPr>
          <w:sz w:val="24"/>
          <w:szCs w:val="24"/>
        </w:rPr>
        <w:t>de</w:t>
      </w:r>
      <w:r w:rsidR="00291FF6" w:rsidRPr="002E6DF5">
        <w:rPr>
          <w:spacing w:val="-2"/>
          <w:sz w:val="24"/>
          <w:szCs w:val="24"/>
        </w:rPr>
        <w:t xml:space="preserve"> habilitação;</w:t>
      </w:r>
    </w:p>
    <w:p w:rsidR="00EA0C86" w:rsidRPr="00F95183" w:rsidRDefault="002E6DF5" w:rsidP="00214698">
      <w:pPr>
        <w:tabs>
          <w:tab w:val="left" w:pos="832"/>
          <w:tab w:val="left" w:pos="8505"/>
        </w:tabs>
        <w:spacing w:before="60" w:after="60"/>
        <w:ind w:left="266" w:right="567"/>
        <w:jc w:val="both"/>
        <w:rPr>
          <w:sz w:val="24"/>
          <w:szCs w:val="24"/>
        </w:rPr>
      </w:pPr>
      <w:r>
        <w:rPr>
          <w:spacing w:val="-2"/>
          <w:sz w:val="24"/>
          <w:szCs w:val="24"/>
        </w:rPr>
        <w:t xml:space="preserve">5.1.4. </w:t>
      </w:r>
      <w:r w:rsidR="00291FF6" w:rsidRPr="00F95183">
        <w:rPr>
          <w:sz w:val="24"/>
          <w:szCs w:val="24"/>
        </w:rPr>
        <w:t>Sanear</w:t>
      </w:r>
      <w:r w:rsidR="00291FF6" w:rsidRPr="00F95183">
        <w:rPr>
          <w:spacing w:val="67"/>
          <w:sz w:val="24"/>
          <w:szCs w:val="24"/>
        </w:rPr>
        <w:t xml:space="preserve"> </w:t>
      </w:r>
      <w:r w:rsidR="00291FF6" w:rsidRPr="00F95183">
        <w:rPr>
          <w:sz w:val="24"/>
          <w:szCs w:val="24"/>
        </w:rPr>
        <w:t>erros</w:t>
      </w:r>
      <w:r w:rsidR="00291FF6" w:rsidRPr="00F95183">
        <w:rPr>
          <w:spacing w:val="65"/>
          <w:sz w:val="24"/>
          <w:szCs w:val="24"/>
        </w:rPr>
        <w:t xml:space="preserve"> </w:t>
      </w:r>
      <w:r w:rsidR="00291FF6" w:rsidRPr="00F95183">
        <w:rPr>
          <w:sz w:val="24"/>
          <w:szCs w:val="24"/>
        </w:rPr>
        <w:t>ou</w:t>
      </w:r>
      <w:r w:rsidR="00291FF6" w:rsidRPr="00F95183">
        <w:rPr>
          <w:spacing w:val="40"/>
          <w:sz w:val="24"/>
          <w:szCs w:val="24"/>
        </w:rPr>
        <w:t xml:space="preserve"> </w:t>
      </w:r>
      <w:r w:rsidR="00291FF6" w:rsidRPr="00F95183">
        <w:rPr>
          <w:sz w:val="24"/>
          <w:szCs w:val="24"/>
        </w:rPr>
        <w:t>falhas</w:t>
      </w:r>
      <w:r w:rsidR="00291FF6" w:rsidRPr="00F95183">
        <w:rPr>
          <w:spacing w:val="40"/>
          <w:sz w:val="24"/>
          <w:szCs w:val="24"/>
        </w:rPr>
        <w:t xml:space="preserve"> </w:t>
      </w:r>
      <w:r w:rsidR="00291FF6" w:rsidRPr="00F95183">
        <w:rPr>
          <w:sz w:val="24"/>
          <w:szCs w:val="24"/>
        </w:rPr>
        <w:t>que</w:t>
      </w:r>
      <w:r w:rsidR="00291FF6" w:rsidRPr="00F95183">
        <w:rPr>
          <w:spacing w:val="40"/>
          <w:sz w:val="24"/>
          <w:szCs w:val="24"/>
        </w:rPr>
        <w:t xml:space="preserve"> </w:t>
      </w:r>
      <w:r w:rsidR="00291FF6" w:rsidRPr="00F95183">
        <w:rPr>
          <w:sz w:val="24"/>
          <w:szCs w:val="24"/>
        </w:rPr>
        <w:t>não</w:t>
      </w:r>
      <w:r w:rsidR="00291FF6" w:rsidRPr="00F95183">
        <w:rPr>
          <w:spacing w:val="65"/>
          <w:sz w:val="24"/>
          <w:szCs w:val="24"/>
        </w:rPr>
        <w:t xml:space="preserve"> </w:t>
      </w:r>
      <w:r w:rsidR="00291FF6" w:rsidRPr="00F95183">
        <w:rPr>
          <w:sz w:val="24"/>
          <w:szCs w:val="24"/>
        </w:rPr>
        <w:t>alterem</w:t>
      </w:r>
      <w:r w:rsidR="00291FF6" w:rsidRPr="00F95183">
        <w:rPr>
          <w:spacing w:val="69"/>
          <w:sz w:val="24"/>
          <w:szCs w:val="24"/>
        </w:rPr>
        <w:t xml:space="preserve"> </w:t>
      </w:r>
      <w:r w:rsidR="00291FF6" w:rsidRPr="00F95183">
        <w:rPr>
          <w:sz w:val="24"/>
          <w:szCs w:val="24"/>
        </w:rPr>
        <w:t>a</w:t>
      </w:r>
      <w:r w:rsidR="00291FF6" w:rsidRPr="00F95183">
        <w:rPr>
          <w:spacing w:val="40"/>
          <w:sz w:val="24"/>
          <w:szCs w:val="24"/>
        </w:rPr>
        <w:t xml:space="preserve"> </w:t>
      </w:r>
      <w:r w:rsidR="00291FF6" w:rsidRPr="00F95183">
        <w:rPr>
          <w:sz w:val="24"/>
          <w:szCs w:val="24"/>
        </w:rPr>
        <w:t>substância</w:t>
      </w:r>
      <w:r w:rsidR="00291FF6" w:rsidRPr="00F95183">
        <w:rPr>
          <w:spacing w:val="40"/>
          <w:sz w:val="24"/>
          <w:szCs w:val="24"/>
        </w:rPr>
        <w:t xml:space="preserve"> </w:t>
      </w:r>
      <w:r w:rsidR="00291FF6" w:rsidRPr="00F95183">
        <w:rPr>
          <w:sz w:val="24"/>
          <w:szCs w:val="24"/>
        </w:rPr>
        <w:t>das</w:t>
      </w:r>
      <w:r w:rsidR="00291FF6" w:rsidRPr="00F95183">
        <w:rPr>
          <w:spacing w:val="40"/>
          <w:sz w:val="24"/>
          <w:szCs w:val="24"/>
        </w:rPr>
        <w:t xml:space="preserve"> </w:t>
      </w:r>
      <w:r w:rsidR="00291FF6" w:rsidRPr="00F95183">
        <w:rPr>
          <w:sz w:val="24"/>
          <w:szCs w:val="24"/>
        </w:rPr>
        <w:t>propostas,</w:t>
      </w:r>
      <w:r w:rsidR="00291FF6" w:rsidRPr="00F95183">
        <w:rPr>
          <w:spacing w:val="68"/>
          <w:sz w:val="24"/>
          <w:szCs w:val="24"/>
        </w:rPr>
        <w:t xml:space="preserve"> </w:t>
      </w:r>
      <w:r w:rsidR="00291FF6" w:rsidRPr="00F95183">
        <w:rPr>
          <w:sz w:val="24"/>
          <w:szCs w:val="24"/>
        </w:rPr>
        <w:t>dos</w:t>
      </w:r>
      <w:r w:rsidR="00291FF6" w:rsidRPr="00F95183">
        <w:rPr>
          <w:spacing w:val="40"/>
          <w:sz w:val="24"/>
          <w:szCs w:val="24"/>
        </w:rPr>
        <w:t xml:space="preserve"> </w:t>
      </w:r>
      <w:r w:rsidR="00291FF6" w:rsidRPr="00F95183">
        <w:rPr>
          <w:sz w:val="24"/>
          <w:szCs w:val="24"/>
        </w:rPr>
        <w:t>documentos</w:t>
      </w:r>
      <w:r w:rsidR="00291FF6" w:rsidRPr="00F95183">
        <w:rPr>
          <w:spacing w:val="40"/>
          <w:sz w:val="24"/>
          <w:szCs w:val="24"/>
        </w:rPr>
        <w:t xml:space="preserve"> </w:t>
      </w:r>
      <w:r w:rsidR="00291FF6" w:rsidRPr="00F95183">
        <w:rPr>
          <w:sz w:val="24"/>
          <w:szCs w:val="24"/>
        </w:rPr>
        <w:t>de habilitação e sua validade jurídica;</w:t>
      </w:r>
    </w:p>
    <w:p w:rsidR="002E6DF5" w:rsidRDefault="002E6DF5" w:rsidP="00214698">
      <w:pPr>
        <w:pStyle w:val="PargrafodaLista"/>
        <w:tabs>
          <w:tab w:val="left" w:pos="832"/>
          <w:tab w:val="left" w:pos="8505"/>
        </w:tabs>
        <w:spacing w:before="60" w:after="60"/>
        <w:ind w:right="567"/>
        <w:rPr>
          <w:sz w:val="24"/>
          <w:szCs w:val="24"/>
        </w:rPr>
      </w:pPr>
      <w:r>
        <w:rPr>
          <w:sz w:val="24"/>
          <w:szCs w:val="24"/>
        </w:rPr>
        <w:t xml:space="preserve">5.1.5. </w:t>
      </w:r>
      <w:r w:rsidR="00291FF6" w:rsidRPr="00F95183">
        <w:rPr>
          <w:sz w:val="24"/>
          <w:szCs w:val="24"/>
        </w:rPr>
        <w:t>Receber,</w:t>
      </w:r>
      <w:r w:rsidR="00291FF6" w:rsidRPr="00F95183">
        <w:rPr>
          <w:spacing w:val="40"/>
          <w:sz w:val="24"/>
          <w:szCs w:val="24"/>
        </w:rPr>
        <w:t xml:space="preserve"> </w:t>
      </w:r>
      <w:r w:rsidR="00291FF6" w:rsidRPr="00F95183">
        <w:rPr>
          <w:sz w:val="24"/>
          <w:szCs w:val="24"/>
        </w:rPr>
        <w:t>examinar</w:t>
      </w:r>
      <w:r w:rsidR="00291FF6" w:rsidRPr="00F95183">
        <w:rPr>
          <w:spacing w:val="40"/>
          <w:sz w:val="24"/>
          <w:szCs w:val="24"/>
        </w:rPr>
        <w:t xml:space="preserve"> </w:t>
      </w:r>
      <w:r w:rsidR="00291FF6" w:rsidRPr="00F95183">
        <w:rPr>
          <w:sz w:val="24"/>
          <w:szCs w:val="24"/>
        </w:rPr>
        <w:t>e</w:t>
      </w:r>
      <w:r w:rsidR="00291FF6" w:rsidRPr="00F95183">
        <w:rPr>
          <w:spacing w:val="40"/>
          <w:sz w:val="24"/>
          <w:szCs w:val="24"/>
        </w:rPr>
        <w:t xml:space="preserve"> </w:t>
      </w:r>
      <w:r w:rsidR="00291FF6" w:rsidRPr="00F95183">
        <w:rPr>
          <w:sz w:val="24"/>
          <w:szCs w:val="24"/>
        </w:rPr>
        <w:t>decidir</w:t>
      </w:r>
      <w:r w:rsidR="00291FF6" w:rsidRPr="00F95183">
        <w:rPr>
          <w:spacing w:val="40"/>
          <w:sz w:val="24"/>
          <w:szCs w:val="24"/>
        </w:rPr>
        <w:t xml:space="preserve"> </w:t>
      </w:r>
      <w:r w:rsidR="00291FF6" w:rsidRPr="00F95183">
        <w:rPr>
          <w:sz w:val="24"/>
          <w:szCs w:val="24"/>
        </w:rPr>
        <w:t>os</w:t>
      </w:r>
      <w:r w:rsidR="00291FF6" w:rsidRPr="00F95183">
        <w:rPr>
          <w:spacing w:val="40"/>
          <w:sz w:val="24"/>
          <w:szCs w:val="24"/>
        </w:rPr>
        <w:t xml:space="preserve"> </w:t>
      </w:r>
      <w:r w:rsidR="00291FF6" w:rsidRPr="00F95183">
        <w:rPr>
          <w:sz w:val="24"/>
          <w:szCs w:val="24"/>
        </w:rPr>
        <w:t>recursos</w:t>
      </w:r>
      <w:r w:rsidR="00291FF6" w:rsidRPr="00F95183">
        <w:rPr>
          <w:spacing w:val="40"/>
          <w:sz w:val="24"/>
          <w:szCs w:val="24"/>
        </w:rPr>
        <w:t xml:space="preserve"> </w:t>
      </w:r>
      <w:r w:rsidR="00291FF6" w:rsidRPr="00F95183">
        <w:rPr>
          <w:sz w:val="24"/>
          <w:szCs w:val="24"/>
        </w:rPr>
        <w:t>e</w:t>
      </w:r>
      <w:r w:rsidR="00291FF6" w:rsidRPr="00F95183">
        <w:rPr>
          <w:spacing w:val="40"/>
          <w:sz w:val="24"/>
          <w:szCs w:val="24"/>
        </w:rPr>
        <w:t xml:space="preserve"> </w:t>
      </w:r>
      <w:r w:rsidR="00291FF6" w:rsidRPr="00F95183">
        <w:rPr>
          <w:sz w:val="24"/>
          <w:szCs w:val="24"/>
        </w:rPr>
        <w:t>encaminhá-los</w:t>
      </w:r>
      <w:r w:rsidR="00291FF6" w:rsidRPr="00F95183">
        <w:rPr>
          <w:spacing w:val="40"/>
          <w:sz w:val="24"/>
          <w:szCs w:val="24"/>
        </w:rPr>
        <w:t xml:space="preserve"> </w:t>
      </w:r>
      <w:r w:rsidR="00291FF6" w:rsidRPr="00F95183">
        <w:rPr>
          <w:sz w:val="24"/>
          <w:szCs w:val="24"/>
        </w:rPr>
        <w:t>à</w:t>
      </w:r>
      <w:r w:rsidR="00291FF6" w:rsidRPr="00F95183">
        <w:rPr>
          <w:spacing w:val="40"/>
          <w:sz w:val="24"/>
          <w:szCs w:val="24"/>
        </w:rPr>
        <w:t xml:space="preserve"> </w:t>
      </w:r>
      <w:r w:rsidR="00291FF6" w:rsidRPr="00F95183">
        <w:rPr>
          <w:sz w:val="24"/>
          <w:szCs w:val="24"/>
        </w:rPr>
        <w:t>autoridade</w:t>
      </w:r>
      <w:r w:rsidR="00291FF6" w:rsidRPr="00F95183">
        <w:rPr>
          <w:spacing w:val="40"/>
          <w:sz w:val="24"/>
          <w:szCs w:val="24"/>
        </w:rPr>
        <w:t xml:space="preserve"> </w:t>
      </w:r>
      <w:r w:rsidR="00291FF6" w:rsidRPr="00F95183">
        <w:rPr>
          <w:sz w:val="24"/>
          <w:szCs w:val="24"/>
        </w:rPr>
        <w:t>competente</w:t>
      </w:r>
      <w:r w:rsidR="00291FF6" w:rsidRPr="00F95183">
        <w:rPr>
          <w:spacing w:val="-3"/>
          <w:sz w:val="24"/>
          <w:szCs w:val="24"/>
        </w:rPr>
        <w:t xml:space="preserve"> </w:t>
      </w:r>
      <w:r w:rsidR="00291FF6" w:rsidRPr="00F95183">
        <w:rPr>
          <w:sz w:val="24"/>
          <w:szCs w:val="24"/>
        </w:rPr>
        <w:t>quando mantiver sua decisão;</w:t>
      </w:r>
    </w:p>
    <w:p w:rsidR="00EA0C86" w:rsidRPr="00F95183" w:rsidRDefault="002E6DF5" w:rsidP="00214698">
      <w:pPr>
        <w:pStyle w:val="PargrafodaLista"/>
        <w:tabs>
          <w:tab w:val="left" w:pos="832"/>
          <w:tab w:val="left" w:pos="8505"/>
        </w:tabs>
        <w:spacing w:before="60" w:after="60"/>
        <w:ind w:right="567"/>
        <w:rPr>
          <w:sz w:val="24"/>
          <w:szCs w:val="24"/>
        </w:rPr>
      </w:pPr>
      <w:r>
        <w:rPr>
          <w:sz w:val="24"/>
          <w:szCs w:val="24"/>
        </w:rPr>
        <w:t xml:space="preserve">5.1.6. </w:t>
      </w:r>
      <w:r w:rsidR="00291FF6" w:rsidRPr="00F95183">
        <w:rPr>
          <w:sz w:val="24"/>
          <w:szCs w:val="24"/>
        </w:rPr>
        <w:t>Indicar</w:t>
      </w:r>
      <w:r w:rsidR="00291FF6" w:rsidRPr="00F95183">
        <w:rPr>
          <w:spacing w:val="-5"/>
          <w:sz w:val="24"/>
          <w:szCs w:val="24"/>
        </w:rPr>
        <w:t xml:space="preserve"> </w:t>
      </w:r>
      <w:r w:rsidR="00291FF6" w:rsidRPr="00F95183">
        <w:rPr>
          <w:sz w:val="24"/>
          <w:szCs w:val="24"/>
        </w:rPr>
        <w:t>o</w:t>
      </w:r>
      <w:r w:rsidR="00291FF6" w:rsidRPr="00F95183">
        <w:rPr>
          <w:spacing w:val="-4"/>
          <w:sz w:val="24"/>
          <w:szCs w:val="24"/>
        </w:rPr>
        <w:t xml:space="preserve"> </w:t>
      </w:r>
      <w:r w:rsidR="00291FF6" w:rsidRPr="00F95183">
        <w:rPr>
          <w:sz w:val="24"/>
          <w:szCs w:val="24"/>
        </w:rPr>
        <w:t>vencedor</w:t>
      </w:r>
      <w:r w:rsidR="00291FF6" w:rsidRPr="00F95183">
        <w:rPr>
          <w:spacing w:val="-1"/>
          <w:sz w:val="24"/>
          <w:szCs w:val="24"/>
        </w:rPr>
        <w:t xml:space="preserve"> </w:t>
      </w:r>
      <w:r w:rsidR="00291FF6" w:rsidRPr="00F95183">
        <w:rPr>
          <w:sz w:val="24"/>
          <w:szCs w:val="24"/>
        </w:rPr>
        <w:t xml:space="preserve">do </w:t>
      </w:r>
      <w:r w:rsidR="00291FF6" w:rsidRPr="00F95183">
        <w:rPr>
          <w:spacing w:val="-2"/>
          <w:sz w:val="24"/>
          <w:szCs w:val="24"/>
        </w:rPr>
        <w:t>certame;</w:t>
      </w:r>
    </w:p>
    <w:p w:rsidR="00EA0C86" w:rsidRPr="002E6DF5" w:rsidRDefault="002E6DF5" w:rsidP="00214698">
      <w:pPr>
        <w:tabs>
          <w:tab w:val="left" w:pos="832"/>
          <w:tab w:val="left" w:pos="8505"/>
        </w:tabs>
        <w:spacing w:before="60" w:after="60"/>
        <w:ind w:left="266" w:right="567"/>
        <w:jc w:val="both"/>
        <w:rPr>
          <w:sz w:val="24"/>
          <w:szCs w:val="24"/>
        </w:rPr>
      </w:pPr>
      <w:r>
        <w:rPr>
          <w:sz w:val="24"/>
          <w:szCs w:val="24"/>
        </w:rPr>
        <w:t xml:space="preserve">5.1.7. </w:t>
      </w:r>
      <w:r w:rsidR="00291FF6" w:rsidRPr="002E6DF5">
        <w:rPr>
          <w:sz w:val="24"/>
          <w:szCs w:val="24"/>
        </w:rPr>
        <w:t>Conduzir</w:t>
      </w:r>
      <w:r w:rsidR="00291FF6" w:rsidRPr="002E6DF5">
        <w:rPr>
          <w:spacing w:val="-5"/>
          <w:sz w:val="24"/>
          <w:szCs w:val="24"/>
        </w:rPr>
        <w:t xml:space="preserve"> </w:t>
      </w:r>
      <w:r w:rsidR="00291FF6" w:rsidRPr="002E6DF5">
        <w:rPr>
          <w:sz w:val="24"/>
          <w:szCs w:val="24"/>
        </w:rPr>
        <w:t>os</w:t>
      </w:r>
      <w:r w:rsidR="00291FF6" w:rsidRPr="002E6DF5">
        <w:rPr>
          <w:spacing w:val="-2"/>
          <w:sz w:val="24"/>
          <w:szCs w:val="24"/>
        </w:rPr>
        <w:t xml:space="preserve"> </w:t>
      </w:r>
      <w:r w:rsidR="00291FF6" w:rsidRPr="002E6DF5">
        <w:rPr>
          <w:sz w:val="24"/>
          <w:szCs w:val="24"/>
        </w:rPr>
        <w:t>trabalhos</w:t>
      </w:r>
      <w:r w:rsidR="00291FF6" w:rsidRPr="002E6DF5">
        <w:rPr>
          <w:spacing w:val="-1"/>
          <w:sz w:val="24"/>
          <w:szCs w:val="24"/>
        </w:rPr>
        <w:t xml:space="preserve"> </w:t>
      </w:r>
      <w:r w:rsidR="00291FF6" w:rsidRPr="002E6DF5">
        <w:rPr>
          <w:sz w:val="24"/>
          <w:szCs w:val="24"/>
        </w:rPr>
        <w:t>da</w:t>
      </w:r>
      <w:r w:rsidR="00291FF6" w:rsidRPr="002E6DF5">
        <w:rPr>
          <w:spacing w:val="-2"/>
          <w:sz w:val="24"/>
          <w:szCs w:val="24"/>
        </w:rPr>
        <w:t xml:space="preserve"> </w:t>
      </w:r>
      <w:r w:rsidR="00291FF6" w:rsidRPr="002E6DF5">
        <w:rPr>
          <w:sz w:val="24"/>
          <w:szCs w:val="24"/>
        </w:rPr>
        <w:t>equipe</w:t>
      </w:r>
      <w:r w:rsidR="00291FF6" w:rsidRPr="002E6DF5">
        <w:rPr>
          <w:spacing w:val="-3"/>
          <w:sz w:val="24"/>
          <w:szCs w:val="24"/>
        </w:rPr>
        <w:t xml:space="preserve"> </w:t>
      </w:r>
      <w:r w:rsidR="00291FF6" w:rsidRPr="002E6DF5">
        <w:rPr>
          <w:sz w:val="24"/>
          <w:szCs w:val="24"/>
        </w:rPr>
        <w:t>de</w:t>
      </w:r>
      <w:r w:rsidR="00291FF6" w:rsidRPr="002E6DF5">
        <w:rPr>
          <w:spacing w:val="-2"/>
          <w:sz w:val="24"/>
          <w:szCs w:val="24"/>
        </w:rPr>
        <w:t xml:space="preserve"> </w:t>
      </w:r>
      <w:r w:rsidR="00291FF6" w:rsidRPr="002E6DF5">
        <w:rPr>
          <w:sz w:val="24"/>
          <w:szCs w:val="24"/>
        </w:rPr>
        <w:t xml:space="preserve">apoio; </w:t>
      </w:r>
      <w:proofErr w:type="gramStart"/>
      <w:r w:rsidR="00291FF6" w:rsidRPr="002E6DF5">
        <w:rPr>
          <w:spacing w:val="-10"/>
          <w:sz w:val="24"/>
          <w:szCs w:val="24"/>
        </w:rPr>
        <w:t>e</w:t>
      </w:r>
      <w:proofErr w:type="gramEnd"/>
    </w:p>
    <w:p w:rsidR="00EA0C86" w:rsidRPr="00F95183" w:rsidRDefault="002E6DF5" w:rsidP="00214698">
      <w:pPr>
        <w:pStyle w:val="PargrafodaLista"/>
        <w:tabs>
          <w:tab w:val="left" w:pos="832"/>
          <w:tab w:val="left" w:pos="8505"/>
        </w:tabs>
        <w:spacing w:before="60" w:after="60"/>
        <w:ind w:right="567"/>
        <w:rPr>
          <w:sz w:val="24"/>
          <w:szCs w:val="24"/>
        </w:rPr>
      </w:pPr>
      <w:r>
        <w:rPr>
          <w:sz w:val="24"/>
          <w:szCs w:val="24"/>
        </w:rPr>
        <w:t xml:space="preserve">5.1.8. </w:t>
      </w:r>
      <w:r w:rsidR="00291FF6" w:rsidRPr="00F95183">
        <w:rPr>
          <w:sz w:val="24"/>
          <w:szCs w:val="24"/>
        </w:rPr>
        <w:t>Encaminhar</w:t>
      </w:r>
      <w:r w:rsidR="00291FF6" w:rsidRPr="00F95183">
        <w:rPr>
          <w:spacing w:val="73"/>
          <w:sz w:val="24"/>
          <w:szCs w:val="24"/>
        </w:rPr>
        <w:t xml:space="preserve"> </w:t>
      </w:r>
      <w:r w:rsidR="00291FF6" w:rsidRPr="00F95183">
        <w:rPr>
          <w:sz w:val="24"/>
          <w:szCs w:val="24"/>
        </w:rPr>
        <w:t>o</w:t>
      </w:r>
      <w:r w:rsidR="00291FF6" w:rsidRPr="00F95183">
        <w:rPr>
          <w:spacing w:val="76"/>
          <w:sz w:val="24"/>
          <w:szCs w:val="24"/>
        </w:rPr>
        <w:t xml:space="preserve"> </w:t>
      </w:r>
      <w:r w:rsidR="00291FF6" w:rsidRPr="00F95183">
        <w:rPr>
          <w:sz w:val="24"/>
          <w:szCs w:val="24"/>
        </w:rPr>
        <w:t>processo</w:t>
      </w:r>
      <w:r w:rsidR="00291FF6" w:rsidRPr="00F95183">
        <w:rPr>
          <w:spacing w:val="79"/>
          <w:sz w:val="24"/>
          <w:szCs w:val="24"/>
        </w:rPr>
        <w:t xml:space="preserve"> </w:t>
      </w:r>
      <w:r w:rsidR="00291FF6" w:rsidRPr="00F95183">
        <w:rPr>
          <w:sz w:val="24"/>
          <w:szCs w:val="24"/>
        </w:rPr>
        <w:t>devidamente</w:t>
      </w:r>
      <w:r w:rsidR="00291FF6" w:rsidRPr="00F95183">
        <w:rPr>
          <w:spacing w:val="73"/>
          <w:sz w:val="24"/>
          <w:szCs w:val="24"/>
        </w:rPr>
        <w:t xml:space="preserve"> </w:t>
      </w:r>
      <w:r w:rsidR="00291FF6" w:rsidRPr="00F95183">
        <w:rPr>
          <w:sz w:val="24"/>
          <w:szCs w:val="24"/>
        </w:rPr>
        <w:t>instruído</w:t>
      </w:r>
      <w:r w:rsidR="00291FF6" w:rsidRPr="00F95183">
        <w:rPr>
          <w:spacing w:val="78"/>
          <w:sz w:val="24"/>
          <w:szCs w:val="24"/>
        </w:rPr>
        <w:t xml:space="preserve"> </w:t>
      </w:r>
      <w:r w:rsidR="00291FF6" w:rsidRPr="00F95183">
        <w:rPr>
          <w:sz w:val="24"/>
          <w:szCs w:val="24"/>
        </w:rPr>
        <w:t>à</w:t>
      </w:r>
      <w:r w:rsidR="00291FF6" w:rsidRPr="00F95183">
        <w:rPr>
          <w:spacing w:val="72"/>
          <w:sz w:val="24"/>
          <w:szCs w:val="24"/>
        </w:rPr>
        <w:t xml:space="preserve"> </w:t>
      </w:r>
      <w:r w:rsidR="00291FF6" w:rsidRPr="00F95183">
        <w:rPr>
          <w:sz w:val="24"/>
          <w:szCs w:val="24"/>
        </w:rPr>
        <w:t>autoridade</w:t>
      </w:r>
      <w:r w:rsidR="00291FF6" w:rsidRPr="00F95183">
        <w:rPr>
          <w:spacing w:val="77"/>
          <w:sz w:val="24"/>
          <w:szCs w:val="24"/>
        </w:rPr>
        <w:t xml:space="preserve"> </w:t>
      </w:r>
      <w:r w:rsidR="00291FF6" w:rsidRPr="00F95183">
        <w:rPr>
          <w:sz w:val="24"/>
          <w:szCs w:val="24"/>
        </w:rPr>
        <w:t>competente</w:t>
      </w:r>
      <w:r w:rsidR="00291FF6" w:rsidRPr="00F95183">
        <w:rPr>
          <w:spacing w:val="76"/>
          <w:sz w:val="24"/>
          <w:szCs w:val="24"/>
        </w:rPr>
        <w:t xml:space="preserve"> </w:t>
      </w:r>
      <w:r w:rsidR="00291FF6" w:rsidRPr="00F95183">
        <w:rPr>
          <w:sz w:val="24"/>
          <w:szCs w:val="24"/>
        </w:rPr>
        <w:t>e</w:t>
      </w:r>
      <w:r w:rsidR="00291FF6" w:rsidRPr="00F95183">
        <w:rPr>
          <w:spacing w:val="75"/>
          <w:sz w:val="24"/>
          <w:szCs w:val="24"/>
        </w:rPr>
        <w:t xml:space="preserve"> </w:t>
      </w:r>
      <w:r w:rsidR="00291FF6" w:rsidRPr="00F95183">
        <w:rPr>
          <w:sz w:val="24"/>
          <w:szCs w:val="24"/>
        </w:rPr>
        <w:t>propor</w:t>
      </w:r>
      <w:r w:rsidR="00291FF6" w:rsidRPr="00F95183">
        <w:rPr>
          <w:spacing w:val="80"/>
          <w:sz w:val="24"/>
          <w:szCs w:val="24"/>
        </w:rPr>
        <w:t xml:space="preserve"> </w:t>
      </w:r>
      <w:r w:rsidR="00291FF6" w:rsidRPr="00F95183">
        <w:rPr>
          <w:sz w:val="24"/>
          <w:szCs w:val="24"/>
        </w:rPr>
        <w:t>a</w:t>
      </w:r>
      <w:r w:rsidR="00291FF6" w:rsidRPr="00F95183">
        <w:rPr>
          <w:spacing w:val="75"/>
          <w:sz w:val="24"/>
          <w:szCs w:val="24"/>
        </w:rPr>
        <w:t xml:space="preserve"> </w:t>
      </w:r>
      <w:r w:rsidR="00291FF6" w:rsidRPr="00F95183">
        <w:rPr>
          <w:sz w:val="24"/>
          <w:szCs w:val="24"/>
        </w:rPr>
        <w:t xml:space="preserve">sua </w:t>
      </w:r>
      <w:r w:rsidR="00291FF6" w:rsidRPr="00F95183">
        <w:rPr>
          <w:spacing w:val="-2"/>
          <w:sz w:val="24"/>
          <w:szCs w:val="24"/>
        </w:rPr>
        <w:t>homologação.</w:t>
      </w:r>
    </w:p>
    <w:p w:rsidR="00EA0C86" w:rsidRPr="00F95183" w:rsidRDefault="00291FF6" w:rsidP="00F95183">
      <w:pPr>
        <w:pStyle w:val="Ttulo1"/>
        <w:numPr>
          <w:ilvl w:val="0"/>
          <w:numId w:val="33"/>
        </w:numPr>
        <w:tabs>
          <w:tab w:val="left" w:pos="503"/>
          <w:tab w:val="left" w:pos="8505"/>
        </w:tabs>
        <w:ind w:left="503" w:right="567" w:hanging="237"/>
        <w:jc w:val="both"/>
      </w:pPr>
      <w:r w:rsidRPr="00F95183">
        <w:t>DO</w:t>
      </w:r>
      <w:r w:rsidRPr="00F95183">
        <w:rPr>
          <w:spacing w:val="-2"/>
        </w:rPr>
        <w:t xml:space="preserve"> </w:t>
      </w:r>
      <w:r w:rsidRPr="00F95183">
        <w:t>CREDENCIAMENTO</w:t>
      </w:r>
      <w:r w:rsidRPr="00F95183">
        <w:rPr>
          <w:spacing w:val="-1"/>
        </w:rPr>
        <w:t xml:space="preserve"> </w:t>
      </w:r>
      <w:r w:rsidRPr="00F95183">
        <w:t>DO</w:t>
      </w:r>
      <w:r w:rsidRPr="00F95183">
        <w:rPr>
          <w:spacing w:val="-2"/>
        </w:rPr>
        <w:t xml:space="preserve"> </w:t>
      </w:r>
      <w:r w:rsidRPr="00F95183">
        <w:t>LICITANTE NO</w:t>
      </w:r>
      <w:r w:rsidRPr="00F95183">
        <w:rPr>
          <w:spacing w:val="-4"/>
        </w:rPr>
        <w:t xml:space="preserve"> </w:t>
      </w:r>
      <w:r w:rsidRPr="00F95183">
        <w:t>PORTAL</w:t>
      </w:r>
      <w:r w:rsidRPr="00F95183">
        <w:rPr>
          <w:spacing w:val="-3"/>
        </w:rPr>
        <w:t xml:space="preserve"> </w:t>
      </w:r>
      <w:r w:rsidRPr="00F95183">
        <w:rPr>
          <w:spacing w:val="-2"/>
        </w:rPr>
        <w:t>LICITANET</w:t>
      </w:r>
    </w:p>
    <w:p w:rsidR="00EA0C86" w:rsidRPr="00F95183" w:rsidRDefault="00291FF6" w:rsidP="00F95183">
      <w:pPr>
        <w:pStyle w:val="PargrafodaLista"/>
        <w:numPr>
          <w:ilvl w:val="1"/>
          <w:numId w:val="33"/>
        </w:numPr>
        <w:tabs>
          <w:tab w:val="left" w:pos="692"/>
          <w:tab w:val="left" w:pos="8505"/>
        </w:tabs>
        <w:spacing w:before="121"/>
        <w:ind w:right="567" w:firstLine="0"/>
        <w:jc w:val="both"/>
        <w:rPr>
          <w:sz w:val="24"/>
          <w:szCs w:val="24"/>
        </w:rPr>
      </w:pPr>
      <w:r w:rsidRPr="00F95183">
        <w:rPr>
          <w:sz w:val="24"/>
          <w:szCs w:val="24"/>
        </w:rPr>
        <w:t xml:space="preserve">Os procedimentos para credenciamento e obtenção da chave e senha de acesso poderão ser iniciados diretamente no site de licitações no endereço eletrônico </w:t>
      </w:r>
      <w:proofErr w:type="gramStart"/>
      <w:r w:rsidRPr="00F95183">
        <w:rPr>
          <w:sz w:val="24"/>
          <w:szCs w:val="24"/>
          <w:u w:val="single" w:color="0000FF"/>
        </w:rPr>
        <w:t>https</w:t>
      </w:r>
      <w:proofErr w:type="gramEnd"/>
      <w:r w:rsidRPr="00F95183">
        <w:rPr>
          <w:sz w:val="24"/>
          <w:szCs w:val="24"/>
          <w:u w:val="single" w:color="0000FF"/>
        </w:rPr>
        <w:t>:/</w:t>
      </w:r>
      <w:hyperlink r:id="rId16">
        <w:r w:rsidRPr="00F95183">
          <w:rPr>
            <w:sz w:val="24"/>
            <w:szCs w:val="24"/>
            <w:u w:val="single" w:color="0000FF"/>
          </w:rPr>
          <w:t>/www.licitanet.com.br/</w:t>
        </w:r>
        <w:r w:rsidRPr="00F95183">
          <w:rPr>
            <w:sz w:val="24"/>
            <w:szCs w:val="24"/>
          </w:rPr>
          <w:t>,</w:t>
        </w:r>
      </w:hyperlink>
      <w:r w:rsidRPr="00F95183">
        <w:rPr>
          <w:sz w:val="24"/>
          <w:szCs w:val="24"/>
        </w:rPr>
        <w:t xml:space="preserve"> acesso “credenciamento – licitantes (fornecedores)”.</w:t>
      </w:r>
    </w:p>
    <w:p w:rsidR="00EA0C86" w:rsidRPr="00F95183" w:rsidRDefault="00291FF6" w:rsidP="00F95183">
      <w:pPr>
        <w:pStyle w:val="PargrafodaLista"/>
        <w:numPr>
          <w:ilvl w:val="1"/>
          <w:numId w:val="33"/>
        </w:numPr>
        <w:tabs>
          <w:tab w:val="left" w:pos="692"/>
          <w:tab w:val="left" w:pos="8505"/>
        </w:tabs>
        <w:ind w:right="567" w:firstLine="0"/>
        <w:jc w:val="both"/>
        <w:rPr>
          <w:sz w:val="24"/>
          <w:szCs w:val="24"/>
        </w:rPr>
      </w:pPr>
      <w:r w:rsidRPr="00F95183">
        <w:rPr>
          <w:sz w:val="24"/>
          <w:szCs w:val="24"/>
        </w:rPr>
        <w:t>As</w:t>
      </w:r>
      <w:r w:rsidRPr="00F95183">
        <w:rPr>
          <w:spacing w:val="-1"/>
          <w:sz w:val="24"/>
          <w:szCs w:val="24"/>
        </w:rPr>
        <w:t xml:space="preserve"> </w:t>
      </w:r>
      <w:r w:rsidRPr="00F95183">
        <w:rPr>
          <w:sz w:val="24"/>
          <w:szCs w:val="24"/>
        </w:rPr>
        <w:t>dúvidas</w:t>
      </w:r>
      <w:r w:rsidRPr="00F95183">
        <w:rPr>
          <w:spacing w:val="-1"/>
          <w:sz w:val="24"/>
          <w:szCs w:val="24"/>
        </w:rPr>
        <w:t xml:space="preserve"> </w:t>
      </w:r>
      <w:r w:rsidRPr="00F95183">
        <w:rPr>
          <w:sz w:val="24"/>
          <w:szCs w:val="24"/>
        </w:rPr>
        <w:t>e esclarecimentos sobre</w:t>
      </w:r>
      <w:r w:rsidRPr="00F95183">
        <w:rPr>
          <w:spacing w:val="-2"/>
          <w:sz w:val="24"/>
          <w:szCs w:val="24"/>
        </w:rPr>
        <w:t xml:space="preserve"> </w:t>
      </w:r>
      <w:r w:rsidRPr="00F95183">
        <w:rPr>
          <w:sz w:val="24"/>
          <w:szCs w:val="24"/>
        </w:rPr>
        <w:t>credenciamento no sistema</w:t>
      </w:r>
      <w:r w:rsidRPr="00F95183">
        <w:rPr>
          <w:spacing w:val="-1"/>
          <w:sz w:val="24"/>
          <w:szCs w:val="24"/>
        </w:rPr>
        <w:t xml:space="preserve"> </w:t>
      </w:r>
      <w:r w:rsidRPr="00F95183">
        <w:rPr>
          <w:sz w:val="24"/>
          <w:szCs w:val="24"/>
        </w:rPr>
        <w:t>eletrônico poderão ser dirimidas através</w:t>
      </w:r>
      <w:r w:rsidRPr="00F95183">
        <w:rPr>
          <w:spacing w:val="-4"/>
          <w:sz w:val="24"/>
          <w:szCs w:val="24"/>
        </w:rPr>
        <w:t xml:space="preserve"> </w:t>
      </w:r>
      <w:r w:rsidRPr="00F95183">
        <w:rPr>
          <w:sz w:val="24"/>
          <w:szCs w:val="24"/>
        </w:rPr>
        <w:t>da</w:t>
      </w:r>
      <w:r w:rsidRPr="00F95183">
        <w:rPr>
          <w:spacing w:val="-4"/>
          <w:sz w:val="24"/>
          <w:szCs w:val="24"/>
        </w:rPr>
        <w:t xml:space="preserve"> </w:t>
      </w:r>
      <w:r w:rsidRPr="00F95183">
        <w:rPr>
          <w:sz w:val="24"/>
          <w:szCs w:val="24"/>
        </w:rPr>
        <w:t>central</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atendimento</w:t>
      </w:r>
      <w:r w:rsidRPr="00F95183">
        <w:rPr>
          <w:spacing w:val="-3"/>
          <w:sz w:val="24"/>
          <w:szCs w:val="24"/>
        </w:rPr>
        <w:t xml:space="preserve"> </w:t>
      </w:r>
      <w:r w:rsidRPr="00F95183">
        <w:rPr>
          <w:sz w:val="24"/>
          <w:szCs w:val="24"/>
        </w:rPr>
        <w:t>aos</w:t>
      </w:r>
      <w:r w:rsidRPr="00F95183">
        <w:rPr>
          <w:spacing w:val="-4"/>
          <w:sz w:val="24"/>
          <w:szCs w:val="24"/>
        </w:rPr>
        <w:t xml:space="preserve"> </w:t>
      </w:r>
      <w:r w:rsidRPr="00F95183">
        <w:rPr>
          <w:sz w:val="24"/>
          <w:szCs w:val="24"/>
        </w:rPr>
        <w:t>licitantes,</w:t>
      </w:r>
      <w:r w:rsidRPr="00F95183">
        <w:rPr>
          <w:spacing w:val="-3"/>
          <w:sz w:val="24"/>
          <w:szCs w:val="24"/>
        </w:rPr>
        <w:t xml:space="preserve"> </w:t>
      </w:r>
      <w:r w:rsidRPr="00F95183">
        <w:rPr>
          <w:sz w:val="24"/>
          <w:szCs w:val="24"/>
        </w:rPr>
        <w:t>por</w:t>
      </w:r>
      <w:r w:rsidRPr="00F95183">
        <w:rPr>
          <w:spacing w:val="-3"/>
          <w:sz w:val="24"/>
          <w:szCs w:val="24"/>
        </w:rPr>
        <w:t xml:space="preserve"> </w:t>
      </w:r>
      <w:r w:rsidRPr="00F95183">
        <w:rPr>
          <w:sz w:val="24"/>
          <w:szCs w:val="24"/>
        </w:rPr>
        <w:t>telefone,</w:t>
      </w:r>
      <w:r w:rsidRPr="00F95183">
        <w:rPr>
          <w:spacing w:val="-3"/>
          <w:sz w:val="24"/>
          <w:szCs w:val="24"/>
        </w:rPr>
        <w:t xml:space="preserve"> </w:t>
      </w:r>
      <w:proofErr w:type="gramStart"/>
      <w:r w:rsidRPr="00F95183">
        <w:rPr>
          <w:sz w:val="24"/>
          <w:szCs w:val="24"/>
        </w:rPr>
        <w:t>WhatsApp</w:t>
      </w:r>
      <w:proofErr w:type="gramEnd"/>
      <w:r w:rsidRPr="00F95183">
        <w:rPr>
          <w:sz w:val="24"/>
          <w:szCs w:val="24"/>
        </w:rPr>
        <w:t>,</w:t>
      </w:r>
      <w:r w:rsidRPr="00F95183">
        <w:rPr>
          <w:spacing w:val="-3"/>
          <w:sz w:val="24"/>
          <w:szCs w:val="24"/>
        </w:rPr>
        <w:t xml:space="preserve"> </w:t>
      </w:r>
      <w:r w:rsidRPr="00F95183">
        <w:rPr>
          <w:sz w:val="24"/>
          <w:szCs w:val="24"/>
        </w:rPr>
        <w:t>Chat</w:t>
      </w:r>
      <w:r w:rsidRPr="00F95183">
        <w:rPr>
          <w:spacing w:val="-3"/>
          <w:sz w:val="24"/>
          <w:szCs w:val="24"/>
        </w:rPr>
        <w:t xml:space="preserve"> </w:t>
      </w:r>
      <w:r w:rsidRPr="00F95183">
        <w:rPr>
          <w:sz w:val="24"/>
          <w:szCs w:val="24"/>
        </w:rPr>
        <w:t>ou</w:t>
      </w:r>
      <w:r w:rsidRPr="00F95183">
        <w:rPr>
          <w:spacing w:val="-3"/>
          <w:sz w:val="24"/>
          <w:szCs w:val="24"/>
        </w:rPr>
        <w:t xml:space="preserve"> </w:t>
      </w:r>
      <w:r w:rsidRPr="00F95183">
        <w:rPr>
          <w:sz w:val="24"/>
          <w:szCs w:val="24"/>
        </w:rPr>
        <w:t>e-mail,</w:t>
      </w:r>
      <w:r w:rsidRPr="00F95183">
        <w:rPr>
          <w:spacing w:val="-3"/>
          <w:sz w:val="24"/>
          <w:szCs w:val="24"/>
        </w:rPr>
        <w:t xml:space="preserve"> </w:t>
      </w:r>
      <w:r w:rsidRPr="00F95183">
        <w:rPr>
          <w:sz w:val="24"/>
          <w:szCs w:val="24"/>
        </w:rPr>
        <w:t xml:space="preserve">disponíveis no endereço eletrônico </w:t>
      </w:r>
      <w:r w:rsidRPr="00F95183">
        <w:rPr>
          <w:sz w:val="24"/>
          <w:szCs w:val="24"/>
          <w:u w:val="single"/>
        </w:rPr>
        <w:t>https://</w:t>
      </w:r>
      <w:hyperlink r:id="rId17">
        <w:r w:rsidRPr="00F95183">
          <w:rPr>
            <w:sz w:val="24"/>
            <w:szCs w:val="24"/>
            <w:u w:val="single"/>
          </w:rPr>
          <w:t>www.licitanet.com.br/</w:t>
        </w:r>
        <w:r w:rsidRPr="00F95183">
          <w:rPr>
            <w:sz w:val="24"/>
            <w:szCs w:val="24"/>
          </w:rPr>
          <w:t>.</w:t>
        </w:r>
      </w:hyperlink>
    </w:p>
    <w:p w:rsidR="00EA0C86" w:rsidRPr="00F95183" w:rsidRDefault="00291FF6" w:rsidP="00F95183">
      <w:pPr>
        <w:pStyle w:val="PargrafodaLista"/>
        <w:numPr>
          <w:ilvl w:val="2"/>
          <w:numId w:val="33"/>
        </w:numPr>
        <w:tabs>
          <w:tab w:val="left" w:pos="971"/>
          <w:tab w:val="left" w:pos="8505"/>
        </w:tabs>
        <w:ind w:right="567" w:firstLine="0"/>
        <w:jc w:val="both"/>
        <w:rPr>
          <w:sz w:val="24"/>
          <w:szCs w:val="24"/>
        </w:rPr>
      </w:pPr>
      <w:r w:rsidRPr="00F95183">
        <w:rPr>
          <w:sz w:val="24"/>
          <w:szCs w:val="24"/>
        </w:rPr>
        <w:t xml:space="preserve">Qualquer dúvida dos interessados em relação ao acesso no sistema LICITANET - Licitações online poderá ser esclarecida, de segunda a sexta-feira, das </w:t>
      </w:r>
      <w:proofErr w:type="gramStart"/>
      <w:r w:rsidRPr="00F95183">
        <w:rPr>
          <w:sz w:val="24"/>
          <w:szCs w:val="24"/>
        </w:rPr>
        <w:t>8:00</w:t>
      </w:r>
      <w:proofErr w:type="gramEnd"/>
      <w:r w:rsidRPr="00F95183">
        <w:rPr>
          <w:sz w:val="24"/>
          <w:szCs w:val="24"/>
        </w:rPr>
        <w:t xml:space="preserve"> às 18:00 horas (horário de Brasília) atravésdos canais informados no site </w:t>
      </w:r>
      <w:r w:rsidRPr="00F95183">
        <w:rPr>
          <w:sz w:val="24"/>
          <w:szCs w:val="24"/>
          <w:u w:val="single"/>
        </w:rPr>
        <w:t>https:/</w:t>
      </w:r>
      <w:hyperlink r:id="rId18">
        <w:r w:rsidRPr="00F95183">
          <w:rPr>
            <w:sz w:val="24"/>
            <w:szCs w:val="24"/>
            <w:u w:val="single"/>
          </w:rPr>
          <w:t>/www.licitanet.com.br/</w:t>
        </w:r>
        <w:r w:rsidRPr="00F95183">
          <w:rPr>
            <w:sz w:val="24"/>
            <w:szCs w:val="24"/>
          </w:rPr>
          <w:t>.</w:t>
        </w:r>
      </w:hyperlink>
    </w:p>
    <w:p w:rsidR="00EA0C86" w:rsidRPr="00F95183" w:rsidRDefault="00291FF6" w:rsidP="00F95183">
      <w:pPr>
        <w:pStyle w:val="PargrafodaLista"/>
        <w:numPr>
          <w:ilvl w:val="2"/>
          <w:numId w:val="33"/>
        </w:numPr>
        <w:tabs>
          <w:tab w:val="left" w:pos="971"/>
          <w:tab w:val="left" w:pos="8505"/>
        </w:tabs>
        <w:spacing w:before="121"/>
        <w:ind w:left="971" w:right="567" w:hanging="705"/>
        <w:jc w:val="both"/>
        <w:rPr>
          <w:sz w:val="24"/>
          <w:szCs w:val="24"/>
        </w:rPr>
      </w:pPr>
      <w:r w:rsidRPr="00F95183">
        <w:rPr>
          <w:sz w:val="24"/>
          <w:szCs w:val="24"/>
        </w:rPr>
        <w:t>As</w:t>
      </w:r>
      <w:r w:rsidRPr="00F95183">
        <w:rPr>
          <w:spacing w:val="27"/>
          <w:sz w:val="24"/>
          <w:szCs w:val="24"/>
        </w:rPr>
        <w:t xml:space="preserve"> </w:t>
      </w:r>
      <w:r w:rsidRPr="00F95183">
        <w:rPr>
          <w:sz w:val="24"/>
          <w:szCs w:val="24"/>
        </w:rPr>
        <w:t>informações</w:t>
      </w:r>
      <w:r w:rsidRPr="00F95183">
        <w:rPr>
          <w:spacing w:val="33"/>
          <w:sz w:val="24"/>
          <w:szCs w:val="24"/>
        </w:rPr>
        <w:t xml:space="preserve"> </w:t>
      </w:r>
      <w:r w:rsidRPr="00F95183">
        <w:rPr>
          <w:sz w:val="24"/>
          <w:szCs w:val="24"/>
        </w:rPr>
        <w:t>complementares</w:t>
      </w:r>
      <w:r w:rsidRPr="00F95183">
        <w:rPr>
          <w:spacing w:val="33"/>
          <w:sz w:val="24"/>
          <w:szCs w:val="24"/>
        </w:rPr>
        <w:t xml:space="preserve"> </w:t>
      </w:r>
      <w:r w:rsidRPr="00F95183">
        <w:rPr>
          <w:sz w:val="24"/>
          <w:szCs w:val="24"/>
        </w:rPr>
        <w:t>para</w:t>
      </w:r>
      <w:r w:rsidRPr="00F95183">
        <w:rPr>
          <w:spacing w:val="32"/>
          <w:sz w:val="24"/>
          <w:szCs w:val="24"/>
        </w:rPr>
        <w:t xml:space="preserve"> </w:t>
      </w:r>
      <w:r w:rsidRPr="00F95183">
        <w:rPr>
          <w:sz w:val="24"/>
          <w:szCs w:val="24"/>
        </w:rPr>
        <w:t>credenciamento</w:t>
      </w:r>
      <w:r w:rsidRPr="00F95183">
        <w:rPr>
          <w:spacing w:val="30"/>
          <w:sz w:val="24"/>
          <w:szCs w:val="24"/>
        </w:rPr>
        <w:t xml:space="preserve"> </w:t>
      </w:r>
      <w:r w:rsidRPr="00F95183">
        <w:rPr>
          <w:sz w:val="24"/>
          <w:szCs w:val="24"/>
        </w:rPr>
        <w:t>poderão</w:t>
      </w:r>
      <w:r w:rsidRPr="00F95183">
        <w:rPr>
          <w:spacing w:val="33"/>
          <w:sz w:val="24"/>
          <w:szCs w:val="24"/>
        </w:rPr>
        <w:t xml:space="preserve"> </w:t>
      </w:r>
      <w:r w:rsidRPr="00F95183">
        <w:rPr>
          <w:sz w:val="24"/>
          <w:szCs w:val="24"/>
        </w:rPr>
        <w:t>ser</w:t>
      </w:r>
      <w:r w:rsidRPr="00F95183">
        <w:rPr>
          <w:spacing w:val="31"/>
          <w:sz w:val="24"/>
          <w:szCs w:val="24"/>
        </w:rPr>
        <w:t xml:space="preserve"> </w:t>
      </w:r>
      <w:r w:rsidRPr="00F95183">
        <w:rPr>
          <w:sz w:val="24"/>
          <w:szCs w:val="24"/>
        </w:rPr>
        <w:t>obtidas</w:t>
      </w:r>
      <w:r w:rsidRPr="00F95183">
        <w:rPr>
          <w:spacing w:val="30"/>
          <w:sz w:val="24"/>
          <w:szCs w:val="24"/>
        </w:rPr>
        <w:t xml:space="preserve"> </w:t>
      </w:r>
      <w:r w:rsidRPr="00F95183">
        <w:rPr>
          <w:sz w:val="24"/>
          <w:szCs w:val="24"/>
        </w:rPr>
        <w:t>pelos</w:t>
      </w:r>
      <w:r w:rsidRPr="00F95183">
        <w:rPr>
          <w:spacing w:val="33"/>
          <w:sz w:val="24"/>
          <w:szCs w:val="24"/>
        </w:rPr>
        <w:t xml:space="preserve"> </w:t>
      </w:r>
      <w:r w:rsidRPr="00F95183">
        <w:rPr>
          <w:spacing w:val="-2"/>
          <w:sz w:val="24"/>
          <w:szCs w:val="24"/>
        </w:rPr>
        <w:t>telefones:</w:t>
      </w:r>
    </w:p>
    <w:p w:rsidR="00EA0C86" w:rsidRPr="00F95183" w:rsidRDefault="00291FF6" w:rsidP="00F95183">
      <w:pPr>
        <w:pStyle w:val="Corpodetexto"/>
        <w:tabs>
          <w:tab w:val="left" w:pos="8505"/>
        </w:tabs>
        <w:spacing w:before="0"/>
        <w:ind w:right="567"/>
      </w:pPr>
      <w:r w:rsidRPr="00F95183">
        <w:t>(34)</w:t>
      </w:r>
      <w:r w:rsidRPr="00F95183">
        <w:rPr>
          <w:spacing w:val="-5"/>
        </w:rPr>
        <w:t xml:space="preserve"> </w:t>
      </w:r>
      <w:proofErr w:type="gramStart"/>
      <w:r w:rsidRPr="00F95183">
        <w:t>3014-6633,</w:t>
      </w:r>
      <w:r w:rsidRPr="00F95183">
        <w:rPr>
          <w:spacing w:val="2"/>
        </w:rPr>
        <w:t xml:space="preserve"> </w:t>
      </w:r>
      <w:r w:rsidRPr="00F95183">
        <w:t>(34) 99678-7950</w:t>
      </w:r>
      <w:r w:rsidRPr="00F95183">
        <w:rPr>
          <w:spacing w:val="-1"/>
        </w:rPr>
        <w:t xml:space="preserve"> </w:t>
      </w:r>
      <w:r w:rsidRPr="00F95183">
        <w:t>e</w:t>
      </w:r>
      <w:r w:rsidRPr="00F95183">
        <w:rPr>
          <w:spacing w:val="1"/>
        </w:rPr>
        <w:t xml:space="preserve"> </w:t>
      </w:r>
      <w:r w:rsidRPr="00F95183">
        <w:t>(34) 99807-6633</w:t>
      </w:r>
      <w:proofErr w:type="gramEnd"/>
      <w:r w:rsidRPr="00F95183">
        <w:rPr>
          <w:spacing w:val="-1"/>
        </w:rPr>
        <w:t xml:space="preserve"> </w:t>
      </w:r>
      <w:r w:rsidRPr="00F95183">
        <w:t>ou pelo</w:t>
      </w:r>
      <w:r w:rsidRPr="00F95183">
        <w:rPr>
          <w:spacing w:val="2"/>
        </w:rPr>
        <w:t xml:space="preserve"> </w:t>
      </w:r>
      <w:r w:rsidRPr="00F95183">
        <w:t>e-mail</w:t>
      </w:r>
      <w:r w:rsidRPr="00F95183">
        <w:rPr>
          <w:spacing w:val="2"/>
        </w:rPr>
        <w:t xml:space="preserve"> </w:t>
      </w:r>
      <w:hyperlink r:id="rId19">
        <w:r w:rsidRPr="00F95183">
          <w:rPr>
            <w:color w:val="0000FF"/>
            <w:spacing w:val="-2"/>
            <w:u w:val="single" w:color="0000FF"/>
          </w:rPr>
          <w:t>contato@licitanet.com.br</w:t>
        </w:r>
      </w:hyperlink>
      <w:r w:rsidRPr="00F95183">
        <w:rPr>
          <w:spacing w:val="-2"/>
        </w:rPr>
        <w:t>.</w:t>
      </w:r>
    </w:p>
    <w:p w:rsidR="00EA0C86" w:rsidRPr="00F95183" w:rsidRDefault="00291FF6" w:rsidP="00F95183">
      <w:pPr>
        <w:pStyle w:val="Ttulo1"/>
        <w:numPr>
          <w:ilvl w:val="0"/>
          <w:numId w:val="33"/>
        </w:numPr>
        <w:tabs>
          <w:tab w:val="left" w:pos="503"/>
          <w:tab w:val="left" w:pos="8505"/>
        </w:tabs>
        <w:ind w:left="503" w:right="567" w:hanging="237"/>
        <w:jc w:val="both"/>
      </w:pPr>
      <w:r w:rsidRPr="00F95183">
        <w:t>DA</w:t>
      </w:r>
      <w:r w:rsidRPr="00F95183">
        <w:rPr>
          <w:spacing w:val="-2"/>
        </w:rPr>
        <w:t xml:space="preserve"> PARTICIPAÇÃO</w:t>
      </w:r>
    </w:p>
    <w:p w:rsidR="00EA0C86" w:rsidRPr="00F95183" w:rsidRDefault="00291FF6" w:rsidP="00F95183">
      <w:pPr>
        <w:pStyle w:val="PargrafodaLista"/>
        <w:numPr>
          <w:ilvl w:val="1"/>
          <w:numId w:val="32"/>
        </w:numPr>
        <w:tabs>
          <w:tab w:val="left" w:pos="647"/>
          <w:tab w:val="left" w:pos="8505"/>
        </w:tabs>
        <w:ind w:right="567" w:firstLine="0"/>
        <w:jc w:val="both"/>
        <w:rPr>
          <w:b/>
          <w:sz w:val="24"/>
          <w:szCs w:val="24"/>
        </w:rPr>
      </w:pPr>
      <w:r w:rsidRPr="00F95183">
        <w:rPr>
          <w:sz w:val="24"/>
          <w:szCs w:val="24"/>
        </w:rPr>
        <w:t xml:space="preserve">A participação no certame dar-se-á por meio da digitação da senha pessoal e intransferível do representante credenciado e subsequente encaminhamento da proposta de preços (sem qualquer informação que identifique o licitante) por meio do sistema eletrônico no sítio </w:t>
      </w:r>
      <w:proofErr w:type="gramStart"/>
      <w:r w:rsidRPr="00F95183">
        <w:rPr>
          <w:sz w:val="24"/>
          <w:szCs w:val="24"/>
          <w:u w:val="single"/>
        </w:rPr>
        <w:t>https</w:t>
      </w:r>
      <w:proofErr w:type="gramEnd"/>
      <w:r w:rsidRPr="00F95183">
        <w:rPr>
          <w:sz w:val="24"/>
          <w:szCs w:val="24"/>
          <w:u w:val="single"/>
        </w:rPr>
        <w:t>:/</w:t>
      </w:r>
      <w:hyperlink r:id="rId20">
        <w:r w:rsidRPr="00F95183">
          <w:rPr>
            <w:sz w:val="24"/>
            <w:szCs w:val="24"/>
            <w:u w:val="single"/>
          </w:rPr>
          <w:t>/www.licitanet.com.br/</w:t>
        </w:r>
        <w:r w:rsidRPr="00F95183">
          <w:rPr>
            <w:sz w:val="24"/>
            <w:szCs w:val="24"/>
          </w:rPr>
          <w:t>,</w:t>
        </w:r>
      </w:hyperlink>
      <w:r w:rsidRPr="00F95183">
        <w:rPr>
          <w:sz w:val="24"/>
          <w:szCs w:val="24"/>
        </w:rPr>
        <w:t xml:space="preserve"> </w:t>
      </w:r>
      <w:r w:rsidRPr="00F95183">
        <w:rPr>
          <w:b/>
          <w:sz w:val="24"/>
          <w:szCs w:val="24"/>
        </w:rPr>
        <w:t>opção "Login" opção “Licitação Pública” “Sala de Negociação”.</w:t>
      </w:r>
    </w:p>
    <w:p w:rsidR="00EA0C86" w:rsidRPr="00F95183" w:rsidRDefault="00B3032C" w:rsidP="00F95183">
      <w:pPr>
        <w:pStyle w:val="PargrafodaLista"/>
        <w:numPr>
          <w:ilvl w:val="1"/>
          <w:numId w:val="32"/>
        </w:numPr>
        <w:tabs>
          <w:tab w:val="left" w:pos="626"/>
          <w:tab w:val="left" w:pos="8505"/>
        </w:tabs>
        <w:spacing w:before="90"/>
        <w:ind w:right="567" w:firstLine="0"/>
        <w:jc w:val="both"/>
        <w:rPr>
          <w:sz w:val="24"/>
          <w:szCs w:val="24"/>
        </w:rPr>
      </w:pPr>
      <w:r w:rsidRPr="00F95183">
        <w:rPr>
          <w:sz w:val="24"/>
          <w:szCs w:val="24"/>
        </w:rPr>
        <w:t xml:space="preserve">- </w:t>
      </w:r>
      <w:r w:rsidR="00291FF6" w:rsidRPr="00F95183">
        <w:rPr>
          <w:sz w:val="24"/>
          <w:szCs w:val="24"/>
        </w:rPr>
        <w:t>O</w:t>
      </w:r>
      <w:r w:rsidR="00291FF6" w:rsidRPr="00F95183">
        <w:rPr>
          <w:spacing w:val="-3"/>
          <w:sz w:val="24"/>
          <w:szCs w:val="24"/>
        </w:rPr>
        <w:t xml:space="preserve"> </w:t>
      </w:r>
      <w:r w:rsidR="00291FF6" w:rsidRPr="00F95183">
        <w:rPr>
          <w:sz w:val="24"/>
          <w:szCs w:val="24"/>
        </w:rPr>
        <w:t>andamento</w:t>
      </w:r>
      <w:r w:rsidR="00291FF6" w:rsidRPr="00F95183">
        <w:rPr>
          <w:spacing w:val="-2"/>
          <w:sz w:val="24"/>
          <w:szCs w:val="24"/>
        </w:rPr>
        <w:t xml:space="preserve"> </w:t>
      </w:r>
      <w:r w:rsidR="00291FF6" w:rsidRPr="00F95183">
        <w:rPr>
          <w:sz w:val="24"/>
          <w:szCs w:val="24"/>
        </w:rPr>
        <w:t>do</w:t>
      </w:r>
      <w:r w:rsidR="00291FF6" w:rsidRPr="00F95183">
        <w:rPr>
          <w:spacing w:val="-2"/>
          <w:sz w:val="24"/>
          <w:szCs w:val="24"/>
        </w:rPr>
        <w:t xml:space="preserve"> </w:t>
      </w:r>
      <w:r w:rsidR="00291FF6" w:rsidRPr="00F95183">
        <w:rPr>
          <w:sz w:val="24"/>
          <w:szCs w:val="24"/>
        </w:rPr>
        <w:t>procedimento</w:t>
      </w:r>
      <w:r w:rsidR="00291FF6" w:rsidRPr="00F95183">
        <w:rPr>
          <w:spacing w:val="-2"/>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licitação</w:t>
      </w:r>
      <w:r w:rsidR="00291FF6" w:rsidRPr="00F95183">
        <w:rPr>
          <w:spacing w:val="-2"/>
          <w:sz w:val="24"/>
          <w:szCs w:val="24"/>
        </w:rPr>
        <w:t xml:space="preserve"> </w:t>
      </w:r>
      <w:r w:rsidR="00291FF6" w:rsidRPr="00F95183">
        <w:rPr>
          <w:sz w:val="24"/>
          <w:szCs w:val="24"/>
        </w:rPr>
        <w:t>entre</w:t>
      </w:r>
      <w:r w:rsidR="00291FF6" w:rsidRPr="00F95183">
        <w:rPr>
          <w:spacing w:val="-4"/>
          <w:sz w:val="24"/>
          <w:szCs w:val="24"/>
        </w:rPr>
        <w:t xml:space="preserve"> </w:t>
      </w:r>
      <w:r w:rsidR="00291FF6" w:rsidRPr="00F95183">
        <w:rPr>
          <w:sz w:val="24"/>
          <w:szCs w:val="24"/>
        </w:rPr>
        <w:t>a</w:t>
      </w:r>
      <w:r w:rsidR="00291FF6" w:rsidRPr="00F95183">
        <w:rPr>
          <w:spacing w:val="-3"/>
          <w:sz w:val="24"/>
          <w:szCs w:val="24"/>
        </w:rPr>
        <w:t xml:space="preserve"> </w:t>
      </w:r>
      <w:r w:rsidR="00291FF6" w:rsidRPr="00F95183">
        <w:rPr>
          <w:sz w:val="24"/>
          <w:szCs w:val="24"/>
        </w:rPr>
        <w:t>data</w:t>
      </w:r>
      <w:r w:rsidR="00291FF6" w:rsidRPr="00F95183">
        <w:rPr>
          <w:spacing w:val="-2"/>
          <w:sz w:val="24"/>
          <w:szCs w:val="24"/>
        </w:rPr>
        <w:t xml:space="preserve"> </w:t>
      </w:r>
      <w:r w:rsidR="00291FF6" w:rsidRPr="00F95183">
        <w:rPr>
          <w:sz w:val="24"/>
          <w:szCs w:val="24"/>
        </w:rPr>
        <w:t>de</w:t>
      </w:r>
      <w:r w:rsidR="00291FF6" w:rsidRPr="00F95183">
        <w:rPr>
          <w:spacing w:val="-3"/>
          <w:sz w:val="24"/>
          <w:szCs w:val="24"/>
        </w:rPr>
        <w:t xml:space="preserve"> </w:t>
      </w:r>
      <w:r w:rsidR="00291FF6" w:rsidRPr="00F95183">
        <w:rPr>
          <w:sz w:val="24"/>
          <w:szCs w:val="24"/>
        </w:rPr>
        <w:t>abertura</w:t>
      </w:r>
      <w:r w:rsidR="00291FF6" w:rsidRPr="00F95183">
        <w:rPr>
          <w:spacing w:val="-1"/>
          <w:sz w:val="24"/>
          <w:szCs w:val="24"/>
        </w:rPr>
        <w:t xml:space="preserve"> </w:t>
      </w:r>
      <w:r w:rsidR="00291FF6" w:rsidRPr="00F95183">
        <w:rPr>
          <w:sz w:val="24"/>
          <w:szCs w:val="24"/>
        </w:rPr>
        <w:t>das propostas</w:t>
      </w:r>
      <w:r w:rsidR="00291FF6" w:rsidRPr="00F95183">
        <w:rPr>
          <w:spacing w:val="-3"/>
          <w:sz w:val="24"/>
          <w:szCs w:val="24"/>
        </w:rPr>
        <w:t xml:space="preserve"> </w:t>
      </w:r>
      <w:r w:rsidR="00291FF6" w:rsidRPr="00F95183">
        <w:rPr>
          <w:sz w:val="24"/>
          <w:szCs w:val="24"/>
        </w:rPr>
        <w:t>e</w:t>
      </w:r>
      <w:r w:rsidR="00291FF6" w:rsidRPr="00F95183">
        <w:rPr>
          <w:spacing w:val="-1"/>
          <w:sz w:val="24"/>
          <w:szCs w:val="24"/>
        </w:rPr>
        <w:t xml:space="preserve"> </w:t>
      </w:r>
      <w:r w:rsidR="00291FF6" w:rsidRPr="00F95183">
        <w:rPr>
          <w:sz w:val="24"/>
          <w:szCs w:val="24"/>
        </w:rPr>
        <w:t>a</w:t>
      </w:r>
      <w:r w:rsidR="00291FF6" w:rsidRPr="00F95183">
        <w:rPr>
          <w:spacing w:val="-3"/>
          <w:sz w:val="24"/>
          <w:szCs w:val="24"/>
        </w:rPr>
        <w:t xml:space="preserve"> </w:t>
      </w:r>
      <w:r w:rsidR="00291FF6" w:rsidRPr="00F95183">
        <w:rPr>
          <w:sz w:val="24"/>
          <w:szCs w:val="24"/>
        </w:rPr>
        <w:t>adjudicação do objeto deve ser acompanhado pelos participantes por meio do portal “</w:t>
      </w:r>
      <w:proofErr w:type="gramStart"/>
      <w:r w:rsidR="00291FF6" w:rsidRPr="00F95183">
        <w:rPr>
          <w:sz w:val="24"/>
          <w:szCs w:val="24"/>
        </w:rPr>
        <w:t>https</w:t>
      </w:r>
      <w:proofErr w:type="gramEnd"/>
      <w:r w:rsidR="00291FF6" w:rsidRPr="00F95183">
        <w:rPr>
          <w:sz w:val="24"/>
          <w:szCs w:val="24"/>
        </w:rPr>
        <w:t>:/</w:t>
      </w:r>
      <w:hyperlink r:id="rId21">
        <w:r w:rsidR="00291FF6" w:rsidRPr="00F95183">
          <w:rPr>
            <w:sz w:val="24"/>
            <w:szCs w:val="24"/>
          </w:rPr>
          <w:t>/www.licitanet.com.br/”,</w:t>
        </w:r>
      </w:hyperlink>
      <w:r w:rsidR="00291FF6" w:rsidRPr="00F95183">
        <w:rPr>
          <w:sz w:val="24"/>
          <w:szCs w:val="24"/>
        </w:rPr>
        <w:t xml:space="preserve"> que veiculará avisos, convocações, desclassificações de licitantes, justificativas e outras decisões referentes ao procedimento.</w:t>
      </w:r>
    </w:p>
    <w:p w:rsidR="00EA0C86" w:rsidRPr="00F95183" w:rsidRDefault="00214698" w:rsidP="00214698">
      <w:pPr>
        <w:pStyle w:val="Ttulo1"/>
        <w:tabs>
          <w:tab w:val="left" w:pos="284"/>
          <w:tab w:val="left" w:pos="8505"/>
        </w:tabs>
        <w:ind w:left="284" w:right="567"/>
      </w:pPr>
      <w:r>
        <w:t xml:space="preserve">8 - </w:t>
      </w:r>
      <w:r w:rsidR="00291FF6" w:rsidRPr="00F95183">
        <w:t>DO</w:t>
      </w:r>
      <w:r w:rsidR="00291FF6" w:rsidRPr="00F95183">
        <w:rPr>
          <w:spacing w:val="-2"/>
        </w:rPr>
        <w:t xml:space="preserve"> </w:t>
      </w:r>
      <w:r w:rsidR="00291FF6" w:rsidRPr="00F95183">
        <w:t>ENVIO</w:t>
      </w:r>
      <w:r w:rsidR="00291FF6" w:rsidRPr="00F95183">
        <w:rPr>
          <w:spacing w:val="-2"/>
        </w:rPr>
        <w:t xml:space="preserve"> </w:t>
      </w:r>
      <w:r w:rsidR="00291FF6" w:rsidRPr="00F95183">
        <w:t>DA</w:t>
      </w:r>
      <w:r w:rsidR="00291FF6" w:rsidRPr="00F95183">
        <w:rPr>
          <w:spacing w:val="-2"/>
        </w:rPr>
        <w:t xml:space="preserve"> </w:t>
      </w:r>
      <w:r w:rsidR="00291FF6" w:rsidRPr="00F95183">
        <w:t>PROPOSTA</w:t>
      </w:r>
      <w:r w:rsidR="00291FF6" w:rsidRPr="00F95183">
        <w:rPr>
          <w:spacing w:val="-4"/>
        </w:rPr>
        <w:t xml:space="preserve"> </w:t>
      </w:r>
      <w:r w:rsidR="00291FF6" w:rsidRPr="00F95183">
        <w:t>DE</w:t>
      </w:r>
      <w:r w:rsidR="00291FF6" w:rsidRPr="00F95183">
        <w:rPr>
          <w:spacing w:val="-1"/>
        </w:rPr>
        <w:t xml:space="preserve"> </w:t>
      </w:r>
      <w:r w:rsidR="00291FF6" w:rsidRPr="00F95183">
        <w:t>PREÇOS</w:t>
      </w:r>
      <w:r w:rsidR="00291FF6" w:rsidRPr="00F95183">
        <w:rPr>
          <w:spacing w:val="-3"/>
        </w:rPr>
        <w:t xml:space="preserve"> </w:t>
      </w:r>
      <w:r w:rsidR="00291FF6" w:rsidRPr="00F95183">
        <w:t>E</w:t>
      </w:r>
      <w:r w:rsidR="00291FF6" w:rsidRPr="00F95183">
        <w:rPr>
          <w:spacing w:val="-4"/>
        </w:rPr>
        <w:t xml:space="preserve"> </w:t>
      </w:r>
      <w:r w:rsidR="00291FF6" w:rsidRPr="00F95183">
        <w:t>DOS</w:t>
      </w:r>
      <w:r w:rsidR="00291FF6" w:rsidRPr="00F95183">
        <w:rPr>
          <w:spacing w:val="-1"/>
        </w:rPr>
        <w:t xml:space="preserve"> </w:t>
      </w:r>
      <w:r w:rsidR="00291FF6" w:rsidRPr="00F95183">
        <w:t>DOCUMENTOS</w:t>
      </w:r>
      <w:r w:rsidR="00291FF6" w:rsidRPr="00F95183">
        <w:rPr>
          <w:spacing w:val="-2"/>
        </w:rPr>
        <w:t xml:space="preserve"> </w:t>
      </w:r>
      <w:r w:rsidR="00291FF6" w:rsidRPr="00F95183">
        <w:t>DE</w:t>
      </w:r>
      <w:r w:rsidR="00291FF6" w:rsidRPr="00F95183">
        <w:rPr>
          <w:spacing w:val="-1"/>
        </w:rPr>
        <w:t xml:space="preserve"> </w:t>
      </w:r>
      <w:r w:rsidR="00291FF6" w:rsidRPr="00F95183">
        <w:rPr>
          <w:spacing w:val="-2"/>
        </w:rPr>
        <w:t>HABILITAÇÃO</w:t>
      </w:r>
    </w:p>
    <w:p w:rsidR="00EA0C86" w:rsidRPr="00F95183" w:rsidRDefault="00214698" w:rsidP="00214698">
      <w:pPr>
        <w:pStyle w:val="PargrafodaLista"/>
        <w:tabs>
          <w:tab w:val="left" w:pos="693"/>
          <w:tab w:val="left" w:pos="8505"/>
        </w:tabs>
        <w:ind w:right="567"/>
        <w:rPr>
          <w:sz w:val="24"/>
          <w:szCs w:val="24"/>
        </w:rPr>
      </w:pPr>
      <w:r>
        <w:rPr>
          <w:sz w:val="24"/>
          <w:szCs w:val="24"/>
        </w:rPr>
        <w:t xml:space="preserve">8.1 - </w:t>
      </w:r>
      <w:r w:rsidR="00291FF6" w:rsidRPr="00F95183">
        <w:rPr>
          <w:sz w:val="24"/>
          <w:szCs w:val="24"/>
        </w:rPr>
        <w:t>Os</w:t>
      </w:r>
      <w:r w:rsidR="00291FF6" w:rsidRPr="00F95183">
        <w:rPr>
          <w:spacing w:val="-1"/>
          <w:sz w:val="24"/>
          <w:szCs w:val="24"/>
        </w:rPr>
        <w:t xml:space="preserve"> </w:t>
      </w:r>
      <w:r w:rsidR="00291FF6" w:rsidRPr="00F95183">
        <w:rPr>
          <w:sz w:val="24"/>
          <w:szCs w:val="24"/>
        </w:rPr>
        <w:t>licitantes</w:t>
      </w:r>
      <w:r w:rsidR="00291FF6" w:rsidRPr="00F95183">
        <w:rPr>
          <w:spacing w:val="-1"/>
          <w:sz w:val="24"/>
          <w:szCs w:val="24"/>
        </w:rPr>
        <w:t xml:space="preserve"> </w:t>
      </w:r>
      <w:r w:rsidR="00291FF6" w:rsidRPr="00F95183">
        <w:rPr>
          <w:sz w:val="24"/>
          <w:szCs w:val="24"/>
        </w:rPr>
        <w:t>encaminharão, exclusivamente por meio do sistema, a</w:t>
      </w:r>
      <w:r w:rsidR="00291FF6" w:rsidRPr="00F95183">
        <w:rPr>
          <w:spacing w:val="-1"/>
          <w:sz w:val="24"/>
          <w:szCs w:val="24"/>
        </w:rPr>
        <w:t xml:space="preserve"> </w:t>
      </w:r>
      <w:r w:rsidR="00291FF6" w:rsidRPr="00F95183">
        <w:rPr>
          <w:sz w:val="24"/>
          <w:szCs w:val="24"/>
        </w:rPr>
        <w:t>proposta</w:t>
      </w:r>
      <w:r w:rsidR="00291FF6" w:rsidRPr="00F95183">
        <w:rPr>
          <w:spacing w:val="-1"/>
          <w:sz w:val="24"/>
          <w:szCs w:val="24"/>
        </w:rPr>
        <w:t xml:space="preserve"> </w:t>
      </w:r>
      <w:r w:rsidR="00291FF6" w:rsidRPr="00F95183">
        <w:rPr>
          <w:sz w:val="24"/>
          <w:szCs w:val="24"/>
        </w:rPr>
        <w:t>com a</w:t>
      </w:r>
      <w:r w:rsidR="00291FF6" w:rsidRPr="00F95183">
        <w:rPr>
          <w:spacing w:val="-1"/>
          <w:sz w:val="24"/>
          <w:szCs w:val="24"/>
        </w:rPr>
        <w:t xml:space="preserve"> </w:t>
      </w:r>
      <w:r w:rsidR="00291FF6" w:rsidRPr="00F95183">
        <w:rPr>
          <w:sz w:val="24"/>
          <w:szCs w:val="24"/>
        </w:rPr>
        <w:t>descrição do objeto ofertado e o preço, até a data e horário limite para o início da sessão, e os documentos de habilitação exigidos no edital, dentro do prazo em que forem solicitados.</w:t>
      </w:r>
    </w:p>
    <w:p w:rsidR="00EA0C86" w:rsidRPr="00F95183" w:rsidRDefault="00214698" w:rsidP="00214698">
      <w:pPr>
        <w:pStyle w:val="PargrafodaLista"/>
        <w:tabs>
          <w:tab w:val="left" w:pos="693"/>
          <w:tab w:val="left" w:pos="8505"/>
        </w:tabs>
        <w:spacing w:before="118"/>
        <w:ind w:right="567"/>
        <w:rPr>
          <w:sz w:val="24"/>
          <w:szCs w:val="24"/>
        </w:rPr>
      </w:pPr>
      <w:r>
        <w:rPr>
          <w:sz w:val="24"/>
          <w:szCs w:val="24"/>
        </w:rPr>
        <w:t xml:space="preserve">8.2 - </w:t>
      </w:r>
      <w:r w:rsidR="00291FF6" w:rsidRPr="00F95183">
        <w:rPr>
          <w:sz w:val="24"/>
          <w:szCs w:val="24"/>
        </w:rPr>
        <w:t>O encaminhamento de proposta pressupõe também pleno conhecimento e atendimento de todas as</w:t>
      </w:r>
      <w:r w:rsidR="00291FF6" w:rsidRPr="00F95183">
        <w:rPr>
          <w:spacing w:val="-3"/>
          <w:sz w:val="24"/>
          <w:szCs w:val="24"/>
        </w:rPr>
        <w:t xml:space="preserve"> </w:t>
      </w:r>
      <w:r w:rsidR="00291FF6" w:rsidRPr="00F95183">
        <w:rPr>
          <w:sz w:val="24"/>
          <w:szCs w:val="24"/>
        </w:rPr>
        <w:t>exigências</w:t>
      </w:r>
      <w:r w:rsidR="00291FF6" w:rsidRPr="00F95183">
        <w:rPr>
          <w:spacing w:val="-1"/>
          <w:sz w:val="24"/>
          <w:szCs w:val="24"/>
        </w:rPr>
        <w:t xml:space="preserve"> </w:t>
      </w:r>
      <w:r w:rsidR="00291FF6" w:rsidRPr="00F95183">
        <w:rPr>
          <w:sz w:val="24"/>
          <w:szCs w:val="24"/>
        </w:rPr>
        <w:t>contidas</w:t>
      </w:r>
      <w:r w:rsidR="00291FF6" w:rsidRPr="00F95183">
        <w:rPr>
          <w:spacing w:val="-3"/>
          <w:sz w:val="24"/>
          <w:szCs w:val="24"/>
        </w:rPr>
        <w:t xml:space="preserve"> </w:t>
      </w:r>
      <w:r w:rsidR="00291FF6" w:rsidRPr="00F95183">
        <w:rPr>
          <w:sz w:val="24"/>
          <w:szCs w:val="24"/>
        </w:rPr>
        <w:t>no</w:t>
      </w:r>
      <w:r w:rsidR="00291FF6" w:rsidRPr="00F95183">
        <w:rPr>
          <w:spacing w:val="-2"/>
          <w:sz w:val="24"/>
          <w:szCs w:val="24"/>
        </w:rPr>
        <w:t xml:space="preserve"> </w:t>
      </w:r>
      <w:r w:rsidR="00291FF6" w:rsidRPr="00F95183">
        <w:rPr>
          <w:sz w:val="24"/>
          <w:szCs w:val="24"/>
        </w:rPr>
        <w:t>edital</w:t>
      </w:r>
      <w:r w:rsidR="00291FF6" w:rsidRPr="00F95183">
        <w:rPr>
          <w:spacing w:val="-2"/>
          <w:sz w:val="24"/>
          <w:szCs w:val="24"/>
        </w:rPr>
        <w:t xml:space="preserve"> </w:t>
      </w:r>
      <w:r w:rsidR="00291FF6" w:rsidRPr="00F95183">
        <w:rPr>
          <w:sz w:val="24"/>
          <w:szCs w:val="24"/>
        </w:rPr>
        <w:t>e</w:t>
      </w:r>
      <w:r w:rsidR="00291FF6" w:rsidRPr="00F95183">
        <w:rPr>
          <w:spacing w:val="-2"/>
          <w:sz w:val="24"/>
          <w:szCs w:val="24"/>
        </w:rPr>
        <w:t xml:space="preserve"> </w:t>
      </w:r>
      <w:r w:rsidR="00291FF6" w:rsidRPr="00F95183">
        <w:rPr>
          <w:sz w:val="24"/>
          <w:szCs w:val="24"/>
        </w:rPr>
        <w:t>seus</w:t>
      </w:r>
      <w:r w:rsidR="00291FF6" w:rsidRPr="00F95183">
        <w:rPr>
          <w:spacing w:val="-3"/>
          <w:sz w:val="24"/>
          <w:szCs w:val="24"/>
        </w:rPr>
        <w:t xml:space="preserve"> </w:t>
      </w:r>
      <w:r w:rsidR="00291FF6" w:rsidRPr="00F95183">
        <w:rPr>
          <w:sz w:val="24"/>
          <w:szCs w:val="24"/>
        </w:rPr>
        <w:t>anexos.</w:t>
      </w:r>
      <w:r w:rsidR="00291FF6" w:rsidRPr="00F95183">
        <w:rPr>
          <w:spacing w:val="-2"/>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fornecedor</w:t>
      </w:r>
      <w:r w:rsidR="00291FF6" w:rsidRPr="00F95183">
        <w:rPr>
          <w:spacing w:val="-2"/>
          <w:sz w:val="24"/>
          <w:szCs w:val="24"/>
        </w:rPr>
        <w:t xml:space="preserve"> </w:t>
      </w:r>
      <w:r w:rsidR="00291FF6" w:rsidRPr="00F95183">
        <w:rPr>
          <w:sz w:val="24"/>
          <w:szCs w:val="24"/>
        </w:rPr>
        <w:t>será</w:t>
      </w:r>
      <w:r w:rsidR="00291FF6" w:rsidRPr="00F95183">
        <w:rPr>
          <w:spacing w:val="-3"/>
          <w:sz w:val="24"/>
          <w:szCs w:val="24"/>
        </w:rPr>
        <w:t xml:space="preserve"> </w:t>
      </w:r>
      <w:r w:rsidR="00291FF6" w:rsidRPr="00F95183">
        <w:rPr>
          <w:sz w:val="24"/>
          <w:szCs w:val="24"/>
        </w:rPr>
        <w:t>responsável</w:t>
      </w:r>
      <w:r w:rsidR="00291FF6" w:rsidRPr="00F95183">
        <w:rPr>
          <w:spacing w:val="-2"/>
          <w:sz w:val="24"/>
          <w:szCs w:val="24"/>
        </w:rPr>
        <w:t xml:space="preserve"> </w:t>
      </w:r>
      <w:r w:rsidR="00291FF6" w:rsidRPr="00F95183">
        <w:rPr>
          <w:sz w:val="24"/>
          <w:szCs w:val="24"/>
        </w:rPr>
        <w:t>por</w:t>
      </w:r>
      <w:r w:rsidR="00291FF6" w:rsidRPr="00F95183">
        <w:rPr>
          <w:spacing w:val="-2"/>
          <w:sz w:val="24"/>
          <w:szCs w:val="24"/>
        </w:rPr>
        <w:t xml:space="preserve"> </w:t>
      </w:r>
      <w:r w:rsidR="00291FF6" w:rsidRPr="00F95183">
        <w:rPr>
          <w:sz w:val="24"/>
          <w:szCs w:val="24"/>
        </w:rPr>
        <w:t>todas as transações que</w:t>
      </w:r>
      <w:r w:rsidR="00291FF6" w:rsidRPr="00F95183">
        <w:rPr>
          <w:spacing w:val="-1"/>
          <w:sz w:val="24"/>
          <w:szCs w:val="24"/>
        </w:rPr>
        <w:t xml:space="preserve"> </w:t>
      </w:r>
      <w:r w:rsidR="00291FF6" w:rsidRPr="00F95183">
        <w:rPr>
          <w:sz w:val="24"/>
          <w:szCs w:val="24"/>
        </w:rPr>
        <w:t>forem efetuadas em seu nome</w:t>
      </w:r>
      <w:r w:rsidR="00291FF6" w:rsidRPr="00F95183">
        <w:rPr>
          <w:spacing w:val="-1"/>
          <w:sz w:val="24"/>
          <w:szCs w:val="24"/>
        </w:rPr>
        <w:t xml:space="preserve"> </w:t>
      </w:r>
      <w:r w:rsidR="00291FF6" w:rsidRPr="00F95183">
        <w:rPr>
          <w:sz w:val="24"/>
          <w:szCs w:val="24"/>
        </w:rPr>
        <w:t>no sistema</w:t>
      </w:r>
      <w:r w:rsidR="00291FF6" w:rsidRPr="00F95183">
        <w:rPr>
          <w:spacing w:val="-1"/>
          <w:sz w:val="24"/>
          <w:szCs w:val="24"/>
        </w:rPr>
        <w:t xml:space="preserve"> </w:t>
      </w:r>
      <w:r w:rsidR="00291FF6" w:rsidRPr="00F95183">
        <w:rPr>
          <w:sz w:val="24"/>
          <w:szCs w:val="24"/>
        </w:rPr>
        <w:t>eletrônico, assumindo</w:t>
      </w:r>
      <w:r w:rsidR="00291FF6" w:rsidRPr="00F95183">
        <w:rPr>
          <w:spacing w:val="40"/>
          <w:sz w:val="24"/>
          <w:szCs w:val="24"/>
        </w:rPr>
        <w:t xml:space="preserve"> </w:t>
      </w:r>
      <w:r w:rsidR="00291FF6" w:rsidRPr="00F95183">
        <w:rPr>
          <w:sz w:val="24"/>
          <w:szCs w:val="24"/>
        </w:rPr>
        <w:t>como firmes e</w:t>
      </w:r>
      <w:r w:rsidR="00291FF6" w:rsidRPr="00F95183">
        <w:rPr>
          <w:spacing w:val="-1"/>
          <w:sz w:val="24"/>
          <w:szCs w:val="24"/>
        </w:rPr>
        <w:t xml:space="preserve"> </w:t>
      </w:r>
      <w:r w:rsidR="00291FF6" w:rsidRPr="00F95183">
        <w:rPr>
          <w:sz w:val="24"/>
          <w:szCs w:val="24"/>
        </w:rPr>
        <w:t>verdadeiras suas propostas e lances.</w:t>
      </w:r>
    </w:p>
    <w:p w:rsidR="00214698" w:rsidRDefault="00214698" w:rsidP="00214698">
      <w:pPr>
        <w:pStyle w:val="PargrafodaLista"/>
        <w:tabs>
          <w:tab w:val="left" w:pos="693"/>
          <w:tab w:val="left" w:pos="8505"/>
        </w:tabs>
        <w:spacing w:before="121"/>
        <w:ind w:right="567"/>
        <w:rPr>
          <w:sz w:val="24"/>
          <w:szCs w:val="24"/>
        </w:rPr>
      </w:pPr>
      <w:r>
        <w:rPr>
          <w:sz w:val="24"/>
          <w:szCs w:val="24"/>
        </w:rPr>
        <w:t xml:space="preserve">8.3 - </w:t>
      </w:r>
      <w:r w:rsidR="00291FF6" w:rsidRPr="00F95183">
        <w:rPr>
          <w:sz w:val="24"/>
          <w:szCs w:val="24"/>
        </w:rPr>
        <w:t>As</w:t>
      </w:r>
      <w:r w:rsidR="00291FF6" w:rsidRPr="00F95183">
        <w:rPr>
          <w:spacing w:val="-4"/>
          <w:sz w:val="24"/>
          <w:szCs w:val="24"/>
        </w:rPr>
        <w:t xml:space="preserve"> </w:t>
      </w:r>
      <w:r w:rsidR="00291FF6" w:rsidRPr="00F95183">
        <w:rPr>
          <w:sz w:val="24"/>
          <w:szCs w:val="24"/>
        </w:rPr>
        <w:t>propostas</w:t>
      </w:r>
      <w:r w:rsidR="00291FF6" w:rsidRPr="00F95183">
        <w:rPr>
          <w:spacing w:val="-4"/>
          <w:sz w:val="24"/>
          <w:szCs w:val="24"/>
        </w:rPr>
        <w:t xml:space="preserve"> </w:t>
      </w:r>
      <w:r w:rsidR="00291FF6" w:rsidRPr="00F95183">
        <w:rPr>
          <w:sz w:val="24"/>
          <w:szCs w:val="24"/>
        </w:rPr>
        <w:t>encaminhadas</w:t>
      </w:r>
      <w:r w:rsidR="00291FF6" w:rsidRPr="00F95183">
        <w:rPr>
          <w:spacing w:val="-4"/>
          <w:sz w:val="24"/>
          <w:szCs w:val="24"/>
        </w:rPr>
        <w:t xml:space="preserve"> </w:t>
      </w:r>
      <w:r w:rsidR="00291FF6" w:rsidRPr="00F95183">
        <w:rPr>
          <w:sz w:val="24"/>
          <w:szCs w:val="24"/>
        </w:rPr>
        <w:t>terão</w:t>
      </w:r>
      <w:r w:rsidR="00291FF6" w:rsidRPr="00F95183">
        <w:rPr>
          <w:spacing w:val="-3"/>
          <w:sz w:val="24"/>
          <w:szCs w:val="24"/>
        </w:rPr>
        <w:t xml:space="preserve"> </w:t>
      </w:r>
      <w:r w:rsidR="00291FF6" w:rsidRPr="00F95183">
        <w:rPr>
          <w:sz w:val="24"/>
          <w:szCs w:val="24"/>
        </w:rPr>
        <w:t>prazo</w:t>
      </w:r>
      <w:r w:rsidR="00291FF6" w:rsidRPr="00F95183">
        <w:rPr>
          <w:spacing w:val="-3"/>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validade</w:t>
      </w:r>
      <w:r w:rsidR="00291FF6" w:rsidRPr="00F95183">
        <w:rPr>
          <w:spacing w:val="-4"/>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60</w:t>
      </w:r>
      <w:r w:rsidR="00291FF6" w:rsidRPr="00F95183">
        <w:rPr>
          <w:spacing w:val="-3"/>
          <w:sz w:val="24"/>
          <w:szCs w:val="24"/>
        </w:rPr>
        <w:t xml:space="preserve"> </w:t>
      </w:r>
      <w:r w:rsidR="00291FF6" w:rsidRPr="00F95183">
        <w:rPr>
          <w:sz w:val="24"/>
          <w:szCs w:val="24"/>
        </w:rPr>
        <w:t>(sessenta)</w:t>
      </w:r>
      <w:r w:rsidR="00291FF6" w:rsidRPr="00F95183">
        <w:rPr>
          <w:spacing w:val="-3"/>
          <w:sz w:val="24"/>
          <w:szCs w:val="24"/>
        </w:rPr>
        <w:t xml:space="preserve"> </w:t>
      </w:r>
      <w:r w:rsidR="00291FF6" w:rsidRPr="00F95183">
        <w:rPr>
          <w:sz w:val="24"/>
          <w:szCs w:val="24"/>
        </w:rPr>
        <w:t>dias</w:t>
      </w:r>
      <w:r w:rsidR="00291FF6" w:rsidRPr="00F95183">
        <w:rPr>
          <w:spacing w:val="-4"/>
          <w:sz w:val="24"/>
          <w:szCs w:val="24"/>
        </w:rPr>
        <w:t xml:space="preserve"> </w:t>
      </w:r>
      <w:r w:rsidR="00291FF6" w:rsidRPr="00F95183">
        <w:rPr>
          <w:sz w:val="24"/>
          <w:szCs w:val="24"/>
        </w:rPr>
        <w:t>consecutivos,</w:t>
      </w:r>
      <w:r w:rsidR="00291FF6" w:rsidRPr="00F95183">
        <w:rPr>
          <w:spacing w:val="-1"/>
          <w:sz w:val="24"/>
          <w:szCs w:val="24"/>
        </w:rPr>
        <w:t xml:space="preserve"> </w:t>
      </w:r>
      <w:r w:rsidR="00291FF6" w:rsidRPr="00F95183">
        <w:rPr>
          <w:sz w:val="24"/>
          <w:szCs w:val="24"/>
        </w:rPr>
        <w:t>contados da data da sessão de abertura desta licitação, conforme disposição legal.</w:t>
      </w:r>
    </w:p>
    <w:p w:rsidR="00EA0C86" w:rsidRPr="00F95183" w:rsidRDefault="00214698" w:rsidP="00214698">
      <w:pPr>
        <w:pStyle w:val="PargrafodaLista"/>
        <w:tabs>
          <w:tab w:val="left" w:pos="693"/>
          <w:tab w:val="left" w:pos="8505"/>
        </w:tabs>
        <w:spacing w:before="121"/>
        <w:ind w:right="567"/>
        <w:rPr>
          <w:sz w:val="24"/>
          <w:szCs w:val="24"/>
        </w:rPr>
      </w:pPr>
      <w:r>
        <w:rPr>
          <w:sz w:val="24"/>
          <w:szCs w:val="24"/>
        </w:rPr>
        <w:t xml:space="preserve">8.3.1- </w:t>
      </w:r>
      <w:r w:rsidR="00291FF6" w:rsidRPr="00F95183">
        <w:rPr>
          <w:sz w:val="24"/>
          <w:szCs w:val="24"/>
        </w:rPr>
        <w:t>Ao</w:t>
      </w:r>
      <w:r w:rsidR="00291FF6" w:rsidRPr="00F95183">
        <w:rPr>
          <w:spacing w:val="-3"/>
          <w:sz w:val="24"/>
          <w:szCs w:val="24"/>
        </w:rPr>
        <w:t xml:space="preserve"> </w:t>
      </w:r>
      <w:r w:rsidR="00291FF6" w:rsidRPr="00F95183">
        <w:rPr>
          <w:sz w:val="24"/>
          <w:szCs w:val="24"/>
        </w:rPr>
        <w:t>apresentar</w:t>
      </w:r>
      <w:r w:rsidR="00291FF6" w:rsidRPr="00F95183">
        <w:rPr>
          <w:spacing w:val="-3"/>
          <w:sz w:val="24"/>
          <w:szCs w:val="24"/>
        </w:rPr>
        <w:t xml:space="preserve"> </w:t>
      </w:r>
      <w:r w:rsidR="00291FF6" w:rsidRPr="00F95183">
        <w:rPr>
          <w:sz w:val="24"/>
          <w:szCs w:val="24"/>
        </w:rPr>
        <w:t>sua</w:t>
      </w:r>
      <w:r w:rsidR="00291FF6" w:rsidRPr="00F95183">
        <w:rPr>
          <w:spacing w:val="-1"/>
          <w:sz w:val="24"/>
          <w:szCs w:val="24"/>
        </w:rPr>
        <w:t xml:space="preserve"> </w:t>
      </w:r>
      <w:r w:rsidR="00291FF6" w:rsidRPr="00F95183">
        <w:rPr>
          <w:sz w:val="24"/>
          <w:szCs w:val="24"/>
        </w:rPr>
        <w:t>proposta</w:t>
      </w:r>
      <w:r w:rsidR="00291FF6" w:rsidRPr="00F95183">
        <w:rPr>
          <w:spacing w:val="-1"/>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licitante</w:t>
      </w:r>
      <w:r w:rsidR="00291FF6" w:rsidRPr="00F95183">
        <w:rPr>
          <w:spacing w:val="-1"/>
          <w:sz w:val="24"/>
          <w:szCs w:val="24"/>
        </w:rPr>
        <w:t xml:space="preserve"> </w:t>
      </w:r>
      <w:r w:rsidR="00291FF6" w:rsidRPr="00F95183">
        <w:rPr>
          <w:sz w:val="24"/>
          <w:szCs w:val="24"/>
        </w:rPr>
        <w:t>concorda</w:t>
      </w:r>
      <w:r w:rsidR="00291FF6" w:rsidRPr="00F95183">
        <w:rPr>
          <w:spacing w:val="-2"/>
          <w:sz w:val="24"/>
          <w:szCs w:val="24"/>
        </w:rPr>
        <w:t xml:space="preserve"> </w:t>
      </w:r>
      <w:r w:rsidR="00291FF6" w:rsidRPr="00F95183">
        <w:rPr>
          <w:sz w:val="24"/>
          <w:szCs w:val="24"/>
        </w:rPr>
        <w:t>especificamente</w:t>
      </w:r>
      <w:r w:rsidR="00291FF6" w:rsidRPr="00F95183">
        <w:rPr>
          <w:spacing w:val="3"/>
          <w:sz w:val="24"/>
          <w:szCs w:val="24"/>
        </w:rPr>
        <w:t xml:space="preserve"> </w:t>
      </w:r>
      <w:r w:rsidR="00291FF6" w:rsidRPr="00F95183">
        <w:rPr>
          <w:sz w:val="24"/>
          <w:szCs w:val="24"/>
        </w:rPr>
        <w:t>com</w:t>
      </w:r>
      <w:r w:rsidR="00291FF6" w:rsidRPr="00F95183">
        <w:rPr>
          <w:spacing w:val="-1"/>
          <w:sz w:val="24"/>
          <w:szCs w:val="24"/>
        </w:rPr>
        <w:t xml:space="preserve"> </w:t>
      </w:r>
      <w:r w:rsidR="00291FF6" w:rsidRPr="00F95183">
        <w:rPr>
          <w:sz w:val="24"/>
          <w:szCs w:val="24"/>
        </w:rPr>
        <w:t>as</w:t>
      </w:r>
      <w:r w:rsidR="00291FF6" w:rsidRPr="00F95183">
        <w:rPr>
          <w:spacing w:val="-2"/>
          <w:sz w:val="24"/>
          <w:szCs w:val="24"/>
        </w:rPr>
        <w:t xml:space="preserve"> </w:t>
      </w:r>
      <w:r w:rsidR="00291FF6" w:rsidRPr="00F95183">
        <w:rPr>
          <w:sz w:val="24"/>
          <w:szCs w:val="24"/>
        </w:rPr>
        <w:t xml:space="preserve">seguintes </w:t>
      </w:r>
      <w:r w:rsidR="00291FF6" w:rsidRPr="00F95183">
        <w:rPr>
          <w:spacing w:val="-2"/>
          <w:sz w:val="24"/>
          <w:szCs w:val="24"/>
        </w:rPr>
        <w:t>condições:</w:t>
      </w:r>
    </w:p>
    <w:p w:rsidR="00EA0C86" w:rsidRPr="00F95183" w:rsidRDefault="00214698" w:rsidP="00214698">
      <w:pPr>
        <w:pStyle w:val="PargrafodaLista"/>
        <w:tabs>
          <w:tab w:val="left" w:pos="1393"/>
          <w:tab w:val="left" w:pos="8505"/>
        </w:tabs>
        <w:ind w:right="567"/>
        <w:rPr>
          <w:sz w:val="24"/>
          <w:szCs w:val="24"/>
        </w:rPr>
      </w:pPr>
      <w:r>
        <w:rPr>
          <w:sz w:val="24"/>
          <w:szCs w:val="24"/>
        </w:rPr>
        <w:t xml:space="preserve">8.3.1.1 - </w:t>
      </w:r>
      <w:r w:rsidR="00291FF6" w:rsidRPr="00F95183">
        <w:rPr>
          <w:sz w:val="24"/>
          <w:szCs w:val="24"/>
        </w:rPr>
        <w:t>Os itens ofertados deverão atender a todas as especificações constantes deste Edital e Termo de Referência.</w:t>
      </w:r>
    </w:p>
    <w:p w:rsidR="00EA0C86" w:rsidRPr="00F95183" w:rsidRDefault="00291FF6" w:rsidP="00F95183">
      <w:pPr>
        <w:pStyle w:val="Corpodetexto"/>
        <w:tabs>
          <w:tab w:val="left" w:pos="8505"/>
        </w:tabs>
        <w:ind w:right="567"/>
      </w:pPr>
      <w:r w:rsidRPr="00F95183">
        <w:t>8.3.2 - Se por motivo de</w:t>
      </w:r>
      <w:r w:rsidRPr="00F95183">
        <w:rPr>
          <w:spacing w:val="-1"/>
        </w:rPr>
        <w:t xml:space="preserve"> </w:t>
      </w:r>
      <w:r w:rsidRPr="00F95183">
        <w:t>força maior, a adjudicação não puder ocorrer dentro do período de validade da proposta, e caso, persista o interesse da Administração esta poderá solicitar a prorrogação da validade da proposta por igual prazo.</w:t>
      </w:r>
    </w:p>
    <w:p w:rsidR="00EA0C86" w:rsidRPr="00F95183" w:rsidRDefault="00214698" w:rsidP="00214698">
      <w:pPr>
        <w:pStyle w:val="PargrafodaLista"/>
        <w:tabs>
          <w:tab w:val="left" w:pos="832"/>
          <w:tab w:val="left" w:pos="8505"/>
        </w:tabs>
        <w:ind w:right="567"/>
        <w:jc w:val="left"/>
        <w:rPr>
          <w:sz w:val="24"/>
          <w:szCs w:val="24"/>
        </w:rPr>
      </w:pPr>
      <w:r>
        <w:rPr>
          <w:sz w:val="24"/>
          <w:szCs w:val="24"/>
        </w:rPr>
        <w:t xml:space="preserve">8.4 - </w:t>
      </w:r>
      <w:r w:rsidR="00291FF6" w:rsidRPr="00F95183">
        <w:rPr>
          <w:sz w:val="24"/>
          <w:szCs w:val="24"/>
        </w:rPr>
        <w:t>Os</w:t>
      </w:r>
      <w:r w:rsidR="00291FF6" w:rsidRPr="00F95183">
        <w:rPr>
          <w:spacing w:val="-6"/>
          <w:sz w:val="24"/>
          <w:szCs w:val="24"/>
        </w:rPr>
        <w:t xml:space="preserve"> </w:t>
      </w:r>
      <w:r w:rsidR="00291FF6" w:rsidRPr="00F95183">
        <w:rPr>
          <w:sz w:val="24"/>
          <w:szCs w:val="24"/>
        </w:rPr>
        <w:t>preços</w:t>
      </w:r>
      <w:r w:rsidR="00291FF6" w:rsidRPr="00F95183">
        <w:rPr>
          <w:spacing w:val="-6"/>
          <w:sz w:val="24"/>
          <w:szCs w:val="24"/>
        </w:rPr>
        <w:t xml:space="preserve"> </w:t>
      </w:r>
      <w:r w:rsidR="00291FF6" w:rsidRPr="00F95183">
        <w:rPr>
          <w:sz w:val="24"/>
          <w:szCs w:val="24"/>
        </w:rPr>
        <w:t>deverão</w:t>
      </w:r>
      <w:r w:rsidR="00291FF6" w:rsidRPr="00F95183">
        <w:rPr>
          <w:spacing w:val="-6"/>
          <w:sz w:val="24"/>
          <w:szCs w:val="24"/>
        </w:rPr>
        <w:t xml:space="preserve"> </w:t>
      </w:r>
      <w:r w:rsidR="00291FF6" w:rsidRPr="00F95183">
        <w:rPr>
          <w:sz w:val="24"/>
          <w:szCs w:val="24"/>
        </w:rPr>
        <w:t>ser</w:t>
      </w:r>
      <w:r w:rsidR="00291FF6" w:rsidRPr="00F95183">
        <w:rPr>
          <w:spacing w:val="-7"/>
          <w:sz w:val="24"/>
          <w:szCs w:val="24"/>
        </w:rPr>
        <w:t xml:space="preserve"> </w:t>
      </w:r>
      <w:r w:rsidR="00291FF6" w:rsidRPr="00F95183">
        <w:rPr>
          <w:sz w:val="24"/>
          <w:szCs w:val="24"/>
        </w:rPr>
        <w:t>cotados</w:t>
      </w:r>
      <w:r w:rsidR="00291FF6" w:rsidRPr="00F95183">
        <w:rPr>
          <w:spacing w:val="-6"/>
          <w:sz w:val="24"/>
          <w:szCs w:val="24"/>
        </w:rPr>
        <w:t xml:space="preserve"> </w:t>
      </w:r>
      <w:r w:rsidR="00291FF6" w:rsidRPr="00F95183">
        <w:rPr>
          <w:sz w:val="24"/>
          <w:szCs w:val="24"/>
        </w:rPr>
        <w:t>em</w:t>
      </w:r>
      <w:r w:rsidR="00291FF6" w:rsidRPr="00F95183">
        <w:rPr>
          <w:spacing w:val="-5"/>
          <w:sz w:val="24"/>
          <w:szCs w:val="24"/>
        </w:rPr>
        <w:t xml:space="preserve"> </w:t>
      </w:r>
      <w:r w:rsidR="00291FF6" w:rsidRPr="00F95183">
        <w:rPr>
          <w:sz w:val="24"/>
          <w:szCs w:val="24"/>
        </w:rPr>
        <w:t>moeda</w:t>
      </w:r>
      <w:r w:rsidR="00291FF6" w:rsidRPr="00F95183">
        <w:rPr>
          <w:spacing w:val="-7"/>
          <w:sz w:val="24"/>
          <w:szCs w:val="24"/>
        </w:rPr>
        <w:t xml:space="preserve"> </w:t>
      </w:r>
      <w:r w:rsidR="00291FF6" w:rsidRPr="00F95183">
        <w:rPr>
          <w:sz w:val="24"/>
          <w:szCs w:val="24"/>
        </w:rPr>
        <w:t>corrente</w:t>
      </w:r>
      <w:r w:rsidR="00291FF6" w:rsidRPr="00F95183">
        <w:rPr>
          <w:spacing w:val="-6"/>
          <w:sz w:val="24"/>
          <w:szCs w:val="24"/>
        </w:rPr>
        <w:t xml:space="preserve"> </w:t>
      </w:r>
      <w:r w:rsidR="00291FF6" w:rsidRPr="00F95183">
        <w:rPr>
          <w:sz w:val="24"/>
          <w:szCs w:val="24"/>
        </w:rPr>
        <w:t>nacional</w:t>
      </w:r>
      <w:r w:rsidR="00291FF6" w:rsidRPr="00F95183">
        <w:rPr>
          <w:spacing w:val="-6"/>
          <w:sz w:val="24"/>
          <w:szCs w:val="24"/>
        </w:rPr>
        <w:t xml:space="preserve"> </w:t>
      </w:r>
      <w:r w:rsidR="00291FF6" w:rsidRPr="00F95183">
        <w:rPr>
          <w:sz w:val="24"/>
          <w:szCs w:val="24"/>
        </w:rPr>
        <w:t>e</w:t>
      </w:r>
      <w:r w:rsidR="00291FF6" w:rsidRPr="00F95183">
        <w:rPr>
          <w:spacing w:val="-7"/>
          <w:sz w:val="24"/>
          <w:szCs w:val="24"/>
        </w:rPr>
        <w:t xml:space="preserve"> </w:t>
      </w:r>
      <w:r w:rsidR="00291FF6" w:rsidRPr="00F95183">
        <w:rPr>
          <w:sz w:val="24"/>
          <w:szCs w:val="24"/>
        </w:rPr>
        <w:t>preenchidos</w:t>
      </w:r>
      <w:r w:rsidR="00291FF6" w:rsidRPr="00F95183">
        <w:rPr>
          <w:spacing w:val="-5"/>
          <w:sz w:val="24"/>
          <w:szCs w:val="24"/>
        </w:rPr>
        <w:t xml:space="preserve"> </w:t>
      </w:r>
      <w:r w:rsidR="00291FF6" w:rsidRPr="00F95183">
        <w:rPr>
          <w:sz w:val="24"/>
          <w:szCs w:val="24"/>
        </w:rPr>
        <w:t>no</w:t>
      </w:r>
      <w:r w:rsidR="00291FF6" w:rsidRPr="00F95183">
        <w:rPr>
          <w:spacing w:val="-6"/>
          <w:sz w:val="24"/>
          <w:szCs w:val="24"/>
        </w:rPr>
        <w:t xml:space="preserve"> </w:t>
      </w:r>
      <w:r w:rsidR="00291FF6" w:rsidRPr="00F95183">
        <w:rPr>
          <w:sz w:val="24"/>
          <w:szCs w:val="24"/>
        </w:rPr>
        <w:t>campo</w:t>
      </w:r>
      <w:r w:rsidR="00291FF6" w:rsidRPr="00F95183">
        <w:rPr>
          <w:spacing w:val="-3"/>
          <w:sz w:val="24"/>
          <w:szCs w:val="24"/>
        </w:rPr>
        <w:t xml:space="preserve"> </w:t>
      </w:r>
      <w:r w:rsidR="00291FF6" w:rsidRPr="00F95183">
        <w:rPr>
          <w:sz w:val="24"/>
          <w:szCs w:val="24"/>
        </w:rPr>
        <w:t xml:space="preserve">apropriado do sistema eletrônico com o </w:t>
      </w:r>
      <w:r w:rsidR="00291FF6" w:rsidRPr="00F95183">
        <w:rPr>
          <w:b/>
          <w:sz w:val="24"/>
          <w:szCs w:val="24"/>
        </w:rPr>
        <w:t xml:space="preserve">VALOR UNITÁRIO, VALOR TOTAL DO ITEM </w:t>
      </w:r>
      <w:r w:rsidR="00291FF6" w:rsidRPr="00F95183">
        <w:rPr>
          <w:sz w:val="24"/>
          <w:szCs w:val="24"/>
        </w:rPr>
        <w:t xml:space="preserve">e </w:t>
      </w:r>
      <w:r w:rsidR="00291FF6" w:rsidRPr="00F95183">
        <w:rPr>
          <w:b/>
          <w:sz w:val="24"/>
          <w:szCs w:val="24"/>
        </w:rPr>
        <w:t>VALOR GLOBAL DA PROPOSTA</w:t>
      </w:r>
      <w:r w:rsidR="00291FF6" w:rsidRPr="00F95183">
        <w:rPr>
          <w:sz w:val="24"/>
          <w:szCs w:val="24"/>
        </w:rPr>
        <w:t>;</w:t>
      </w:r>
    </w:p>
    <w:p w:rsidR="00214698" w:rsidRDefault="00214698" w:rsidP="00214698">
      <w:pPr>
        <w:pStyle w:val="PargrafodaLista"/>
        <w:tabs>
          <w:tab w:val="left" w:pos="832"/>
          <w:tab w:val="left" w:pos="8505"/>
        </w:tabs>
        <w:ind w:right="567"/>
        <w:jc w:val="left"/>
        <w:rPr>
          <w:sz w:val="24"/>
          <w:szCs w:val="24"/>
        </w:rPr>
      </w:pPr>
      <w:r>
        <w:rPr>
          <w:sz w:val="24"/>
          <w:szCs w:val="24"/>
        </w:rPr>
        <w:t xml:space="preserve">8.5 - </w:t>
      </w:r>
      <w:r w:rsidR="00291FF6" w:rsidRPr="00F95183">
        <w:rPr>
          <w:sz w:val="24"/>
          <w:szCs w:val="24"/>
        </w:rPr>
        <w:t>O licitante deverá enviar sua proposta mediante o preenchimento, no sistema eletrônico, dos seguintes campos, a depender do objeto da contratação:</w:t>
      </w:r>
    </w:p>
    <w:p w:rsidR="00EA0C86" w:rsidRPr="00214698" w:rsidRDefault="00214698" w:rsidP="00214698">
      <w:pPr>
        <w:pStyle w:val="PargrafodaLista"/>
        <w:tabs>
          <w:tab w:val="left" w:pos="832"/>
          <w:tab w:val="left" w:pos="8505"/>
        </w:tabs>
        <w:ind w:right="567"/>
        <w:jc w:val="left"/>
        <w:rPr>
          <w:sz w:val="24"/>
          <w:szCs w:val="24"/>
        </w:rPr>
      </w:pPr>
      <w:r>
        <w:rPr>
          <w:sz w:val="24"/>
          <w:szCs w:val="24"/>
        </w:rPr>
        <w:t xml:space="preserve">8.5.1 - </w:t>
      </w:r>
      <w:r w:rsidR="00291FF6" w:rsidRPr="00214698">
        <w:rPr>
          <w:sz w:val="24"/>
          <w:szCs w:val="24"/>
        </w:rPr>
        <w:t>Descrição</w:t>
      </w:r>
      <w:r w:rsidR="00291FF6" w:rsidRPr="00214698">
        <w:rPr>
          <w:spacing w:val="-6"/>
          <w:sz w:val="24"/>
          <w:szCs w:val="24"/>
        </w:rPr>
        <w:t xml:space="preserve"> </w:t>
      </w:r>
      <w:r w:rsidR="00291FF6" w:rsidRPr="00214698">
        <w:rPr>
          <w:sz w:val="24"/>
          <w:szCs w:val="24"/>
        </w:rPr>
        <w:t>detalhada</w:t>
      </w:r>
      <w:r w:rsidR="00291FF6" w:rsidRPr="00214698">
        <w:rPr>
          <w:spacing w:val="-7"/>
          <w:sz w:val="24"/>
          <w:szCs w:val="24"/>
        </w:rPr>
        <w:t xml:space="preserve"> </w:t>
      </w:r>
      <w:r w:rsidR="00291FF6" w:rsidRPr="00214698">
        <w:rPr>
          <w:sz w:val="24"/>
          <w:szCs w:val="24"/>
        </w:rPr>
        <w:t>do</w:t>
      </w:r>
      <w:r w:rsidR="00291FF6" w:rsidRPr="00214698">
        <w:rPr>
          <w:spacing w:val="-6"/>
          <w:sz w:val="24"/>
          <w:szCs w:val="24"/>
        </w:rPr>
        <w:t xml:space="preserve"> </w:t>
      </w:r>
      <w:r w:rsidR="00291FF6" w:rsidRPr="00214698">
        <w:rPr>
          <w:sz w:val="24"/>
          <w:szCs w:val="24"/>
        </w:rPr>
        <w:t>objeto,</w:t>
      </w:r>
      <w:r w:rsidR="00291FF6" w:rsidRPr="00214698">
        <w:rPr>
          <w:spacing w:val="-6"/>
          <w:sz w:val="24"/>
          <w:szCs w:val="24"/>
        </w:rPr>
        <w:t xml:space="preserve"> </w:t>
      </w:r>
      <w:r w:rsidR="00291FF6" w:rsidRPr="00214698">
        <w:rPr>
          <w:sz w:val="24"/>
          <w:szCs w:val="24"/>
        </w:rPr>
        <w:t>contendo</w:t>
      </w:r>
      <w:r w:rsidR="00291FF6" w:rsidRPr="00214698">
        <w:rPr>
          <w:spacing w:val="-6"/>
          <w:sz w:val="24"/>
          <w:szCs w:val="24"/>
        </w:rPr>
        <w:t xml:space="preserve"> </w:t>
      </w:r>
      <w:r w:rsidR="00291FF6" w:rsidRPr="00214698">
        <w:rPr>
          <w:sz w:val="24"/>
          <w:szCs w:val="24"/>
        </w:rPr>
        <w:t>as</w:t>
      </w:r>
      <w:r w:rsidR="00291FF6" w:rsidRPr="00214698">
        <w:rPr>
          <w:spacing w:val="-6"/>
          <w:sz w:val="24"/>
          <w:szCs w:val="24"/>
        </w:rPr>
        <w:t xml:space="preserve"> </w:t>
      </w:r>
      <w:r w:rsidR="00291FF6" w:rsidRPr="00214698">
        <w:rPr>
          <w:sz w:val="24"/>
          <w:szCs w:val="24"/>
        </w:rPr>
        <w:t>informações</w:t>
      </w:r>
      <w:r w:rsidR="00291FF6" w:rsidRPr="00214698">
        <w:rPr>
          <w:spacing w:val="-6"/>
          <w:sz w:val="24"/>
          <w:szCs w:val="24"/>
        </w:rPr>
        <w:t xml:space="preserve"> </w:t>
      </w:r>
      <w:r w:rsidR="00291FF6" w:rsidRPr="00214698">
        <w:rPr>
          <w:sz w:val="24"/>
          <w:szCs w:val="24"/>
        </w:rPr>
        <w:t>similares</w:t>
      </w:r>
      <w:r w:rsidR="00291FF6" w:rsidRPr="00214698">
        <w:rPr>
          <w:spacing w:val="-6"/>
          <w:sz w:val="24"/>
          <w:szCs w:val="24"/>
        </w:rPr>
        <w:t xml:space="preserve"> </w:t>
      </w:r>
      <w:r w:rsidR="00291FF6" w:rsidRPr="00214698">
        <w:rPr>
          <w:sz w:val="24"/>
          <w:szCs w:val="24"/>
        </w:rPr>
        <w:t>à</w:t>
      </w:r>
      <w:r w:rsidR="00291FF6" w:rsidRPr="00214698">
        <w:rPr>
          <w:spacing w:val="-6"/>
          <w:sz w:val="24"/>
          <w:szCs w:val="24"/>
        </w:rPr>
        <w:t xml:space="preserve"> </w:t>
      </w:r>
      <w:r w:rsidR="00291FF6" w:rsidRPr="00214698">
        <w:rPr>
          <w:sz w:val="24"/>
          <w:szCs w:val="24"/>
        </w:rPr>
        <w:t>especificação</w:t>
      </w:r>
      <w:r w:rsidR="00291FF6" w:rsidRPr="00214698">
        <w:rPr>
          <w:spacing w:val="-6"/>
          <w:sz w:val="24"/>
          <w:szCs w:val="24"/>
        </w:rPr>
        <w:t xml:space="preserve"> </w:t>
      </w:r>
      <w:r w:rsidR="00291FF6" w:rsidRPr="00214698">
        <w:rPr>
          <w:sz w:val="24"/>
          <w:szCs w:val="24"/>
        </w:rPr>
        <w:t>do</w:t>
      </w:r>
      <w:r w:rsidR="00291FF6" w:rsidRPr="00214698">
        <w:rPr>
          <w:spacing w:val="-9"/>
          <w:sz w:val="24"/>
          <w:szCs w:val="24"/>
        </w:rPr>
        <w:t xml:space="preserve"> </w:t>
      </w:r>
      <w:r w:rsidR="00291FF6" w:rsidRPr="00214698">
        <w:rPr>
          <w:sz w:val="24"/>
          <w:szCs w:val="24"/>
        </w:rPr>
        <w:t>Termo</w:t>
      </w:r>
      <w:r w:rsidR="00291FF6" w:rsidRPr="00214698">
        <w:rPr>
          <w:spacing w:val="-6"/>
          <w:sz w:val="24"/>
          <w:szCs w:val="24"/>
        </w:rPr>
        <w:t xml:space="preserve"> </w:t>
      </w:r>
      <w:r w:rsidR="00291FF6" w:rsidRPr="00214698">
        <w:rPr>
          <w:sz w:val="24"/>
          <w:szCs w:val="24"/>
        </w:rPr>
        <w:t>de Referência, indicando, no que for aplicável: o modelo, prazo de validade ou de garantia, número do registro ou inscrição do bem no órgão competente, quando for o caso;</w:t>
      </w:r>
    </w:p>
    <w:p w:rsidR="00EA0C86" w:rsidRPr="00F95183" w:rsidRDefault="00291FF6" w:rsidP="00F95183">
      <w:pPr>
        <w:pStyle w:val="Corpodetexto"/>
        <w:tabs>
          <w:tab w:val="left" w:pos="8505"/>
        </w:tabs>
        <w:spacing w:before="121"/>
        <w:ind w:right="567"/>
      </w:pPr>
      <w:r w:rsidRPr="00F95183">
        <w:t>8.5.2-</w:t>
      </w:r>
      <w:r w:rsidRPr="00F95183">
        <w:rPr>
          <w:spacing w:val="-11"/>
        </w:rPr>
        <w:t xml:space="preserve"> </w:t>
      </w:r>
      <w:r w:rsidRPr="00F95183">
        <w:t>Todas</w:t>
      </w:r>
      <w:r w:rsidRPr="00F95183">
        <w:rPr>
          <w:spacing w:val="-4"/>
        </w:rPr>
        <w:t xml:space="preserve"> </w:t>
      </w:r>
      <w:r w:rsidRPr="00F95183">
        <w:t>as</w:t>
      </w:r>
      <w:r w:rsidRPr="00F95183">
        <w:rPr>
          <w:spacing w:val="-1"/>
        </w:rPr>
        <w:t xml:space="preserve"> </w:t>
      </w:r>
      <w:r w:rsidRPr="00F95183">
        <w:t>especificações</w:t>
      </w:r>
      <w:r w:rsidRPr="00F95183">
        <w:rPr>
          <w:spacing w:val="-4"/>
        </w:rPr>
        <w:t xml:space="preserve"> </w:t>
      </w:r>
      <w:r w:rsidRPr="00F95183">
        <w:t>do</w:t>
      </w:r>
      <w:r w:rsidRPr="00F95183">
        <w:rPr>
          <w:spacing w:val="-3"/>
        </w:rPr>
        <w:t xml:space="preserve"> </w:t>
      </w:r>
      <w:r w:rsidRPr="00F95183">
        <w:t>objeto</w:t>
      </w:r>
      <w:r w:rsidRPr="00F95183">
        <w:rPr>
          <w:spacing w:val="-3"/>
        </w:rPr>
        <w:t xml:space="preserve"> </w:t>
      </w:r>
      <w:r w:rsidRPr="00F95183">
        <w:t>contidas</w:t>
      </w:r>
      <w:r w:rsidRPr="00F95183">
        <w:rPr>
          <w:spacing w:val="-2"/>
        </w:rPr>
        <w:t xml:space="preserve"> </w:t>
      </w:r>
      <w:r w:rsidRPr="00F95183">
        <w:t>na</w:t>
      </w:r>
      <w:r w:rsidRPr="00F95183">
        <w:rPr>
          <w:spacing w:val="-4"/>
        </w:rPr>
        <w:t xml:space="preserve"> </w:t>
      </w:r>
      <w:r w:rsidRPr="00F95183">
        <w:t>proposta</w:t>
      </w:r>
      <w:r w:rsidRPr="00F95183">
        <w:rPr>
          <w:spacing w:val="-3"/>
        </w:rPr>
        <w:t xml:space="preserve"> </w:t>
      </w:r>
      <w:r w:rsidRPr="00F95183">
        <w:t>vinculam</w:t>
      </w:r>
      <w:r w:rsidRPr="00F95183">
        <w:rPr>
          <w:spacing w:val="-3"/>
        </w:rPr>
        <w:t xml:space="preserve"> </w:t>
      </w:r>
      <w:r w:rsidRPr="00F95183">
        <w:t>a</w:t>
      </w:r>
      <w:r w:rsidRPr="00F95183">
        <w:rPr>
          <w:spacing w:val="-3"/>
        </w:rPr>
        <w:t xml:space="preserve"> </w:t>
      </w:r>
      <w:r w:rsidRPr="00F95183">
        <w:rPr>
          <w:spacing w:val="-2"/>
        </w:rPr>
        <w:t>licitante.</w:t>
      </w:r>
    </w:p>
    <w:p w:rsidR="00EA0C86" w:rsidRPr="00F95183" w:rsidRDefault="00291FF6" w:rsidP="00F95183">
      <w:pPr>
        <w:pStyle w:val="Corpodetexto"/>
        <w:tabs>
          <w:tab w:val="left" w:pos="8505"/>
        </w:tabs>
        <w:ind w:right="567"/>
      </w:pPr>
      <w:r w:rsidRPr="00F95183">
        <w:t>8.5.2.1</w:t>
      </w:r>
      <w:r w:rsidRPr="00F95183">
        <w:rPr>
          <w:spacing w:val="-1"/>
        </w:rPr>
        <w:t xml:space="preserve"> </w:t>
      </w:r>
      <w:r w:rsidRPr="00F95183">
        <w:t>-</w:t>
      </w:r>
      <w:r w:rsidRPr="00F95183">
        <w:rPr>
          <w:spacing w:val="-2"/>
        </w:rPr>
        <w:t xml:space="preserve"> </w:t>
      </w:r>
      <w:r w:rsidRPr="00F95183">
        <w:t>O</w:t>
      </w:r>
      <w:r w:rsidRPr="00F95183">
        <w:rPr>
          <w:spacing w:val="-2"/>
        </w:rPr>
        <w:t xml:space="preserve"> </w:t>
      </w:r>
      <w:r w:rsidRPr="00F95183">
        <w:t>licitante</w:t>
      </w:r>
      <w:r w:rsidRPr="00F95183">
        <w:rPr>
          <w:spacing w:val="-2"/>
        </w:rPr>
        <w:t xml:space="preserve"> </w:t>
      </w:r>
      <w:r w:rsidRPr="00F95183">
        <w:t>NÃO</w:t>
      </w:r>
      <w:r w:rsidRPr="00F95183">
        <w:rPr>
          <w:spacing w:val="-2"/>
        </w:rPr>
        <w:t xml:space="preserve"> </w:t>
      </w:r>
      <w:r w:rsidRPr="00F95183">
        <w:t>poderá</w:t>
      </w:r>
      <w:r w:rsidRPr="00F95183">
        <w:rPr>
          <w:spacing w:val="-3"/>
        </w:rPr>
        <w:t xml:space="preserve"> </w:t>
      </w:r>
      <w:r w:rsidRPr="00F95183">
        <w:t>oferecer</w:t>
      </w:r>
      <w:r w:rsidRPr="00F95183">
        <w:rPr>
          <w:spacing w:val="-2"/>
        </w:rPr>
        <w:t xml:space="preserve"> </w:t>
      </w:r>
      <w:r w:rsidRPr="00F95183">
        <w:t>proposta em</w:t>
      </w:r>
      <w:r w:rsidRPr="00F95183">
        <w:rPr>
          <w:spacing w:val="-1"/>
        </w:rPr>
        <w:t xml:space="preserve"> </w:t>
      </w:r>
      <w:r w:rsidRPr="00F95183">
        <w:t>quantitativo</w:t>
      </w:r>
      <w:r w:rsidRPr="00F95183">
        <w:rPr>
          <w:spacing w:val="-3"/>
        </w:rPr>
        <w:t xml:space="preserve"> </w:t>
      </w:r>
      <w:r w:rsidRPr="00F95183">
        <w:t>inferior</w:t>
      </w:r>
      <w:r w:rsidRPr="00F95183">
        <w:rPr>
          <w:spacing w:val="-2"/>
        </w:rPr>
        <w:t xml:space="preserve"> </w:t>
      </w:r>
      <w:r w:rsidRPr="00F95183">
        <w:t>ao</w:t>
      </w:r>
      <w:r w:rsidRPr="00F95183">
        <w:rPr>
          <w:spacing w:val="-1"/>
        </w:rPr>
        <w:t xml:space="preserve"> </w:t>
      </w:r>
      <w:r w:rsidRPr="00F95183">
        <w:t>máximo</w:t>
      </w:r>
      <w:r w:rsidRPr="00F95183">
        <w:rPr>
          <w:spacing w:val="-1"/>
        </w:rPr>
        <w:t xml:space="preserve"> </w:t>
      </w:r>
      <w:r w:rsidRPr="00F95183">
        <w:t>previsto</w:t>
      </w:r>
      <w:r w:rsidRPr="00F95183">
        <w:rPr>
          <w:spacing w:val="-1"/>
        </w:rPr>
        <w:t xml:space="preserve"> </w:t>
      </w:r>
      <w:r w:rsidRPr="00F95183">
        <w:t xml:space="preserve">para </w:t>
      </w:r>
      <w:r w:rsidRPr="00F95183">
        <w:rPr>
          <w:spacing w:val="-2"/>
        </w:rPr>
        <w:t>contratação.</w:t>
      </w:r>
    </w:p>
    <w:p w:rsidR="00EA0C86" w:rsidRPr="00F95183" w:rsidRDefault="00291FF6" w:rsidP="00F95183">
      <w:pPr>
        <w:pStyle w:val="PargrafodaLista"/>
        <w:numPr>
          <w:ilvl w:val="2"/>
          <w:numId w:val="31"/>
        </w:numPr>
        <w:tabs>
          <w:tab w:val="left" w:pos="796"/>
          <w:tab w:val="left" w:pos="8505"/>
        </w:tabs>
        <w:ind w:right="567" w:firstLine="0"/>
        <w:jc w:val="both"/>
        <w:rPr>
          <w:sz w:val="24"/>
          <w:szCs w:val="24"/>
        </w:rPr>
      </w:pPr>
      <w:r w:rsidRPr="00F95183">
        <w:rPr>
          <w:sz w:val="24"/>
          <w:szCs w:val="24"/>
        </w:rPr>
        <w:t>–</w:t>
      </w:r>
      <w:r w:rsidRPr="00F95183">
        <w:rPr>
          <w:spacing w:val="-13"/>
          <w:sz w:val="24"/>
          <w:szCs w:val="24"/>
        </w:rPr>
        <w:t xml:space="preserve"> </w:t>
      </w:r>
      <w:r w:rsidRPr="00F95183">
        <w:rPr>
          <w:sz w:val="24"/>
          <w:szCs w:val="24"/>
        </w:rPr>
        <w:t>Nos</w:t>
      </w:r>
      <w:r w:rsidRPr="00F95183">
        <w:rPr>
          <w:spacing w:val="-13"/>
          <w:sz w:val="24"/>
          <w:szCs w:val="24"/>
        </w:rPr>
        <w:t xml:space="preserve"> </w:t>
      </w:r>
      <w:r w:rsidRPr="00F95183">
        <w:rPr>
          <w:sz w:val="24"/>
          <w:szCs w:val="24"/>
        </w:rPr>
        <w:t>valores</w:t>
      </w:r>
      <w:r w:rsidRPr="00F95183">
        <w:rPr>
          <w:spacing w:val="-13"/>
          <w:sz w:val="24"/>
          <w:szCs w:val="24"/>
        </w:rPr>
        <w:t xml:space="preserve"> </w:t>
      </w:r>
      <w:r w:rsidRPr="00F95183">
        <w:rPr>
          <w:sz w:val="24"/>
          <w:szCs w:val="24"/>
        </w:rPr>
        <w:t>propostos</w:t>
      </w:r>
      <w:r w:rsidRPr="00F95183">
        <w:rPr>
          <w:spacing w:val="-12"/>
          <w:sz w:val="24"/>
          <w:szCs w:val="24"/>
        </w:rPr>
        <w:t xml:space="preserve"> </w:t>
      </w:r>
      <w:r w:rsidRPr="00F95183">
        <w:rPr>
          <w:sz w:val="24"/>
          <w:szCs w:val="24"/>
        </w:rPr>
        <w:t>estarão</w:t>
      </w:r>
      <w:r w:rsidRPr="00F95183">
        <w:rPr>
          <w:spacing w:val="-13"/>
          <w:sz w:val="24"/>
          <w:szCs w:val="24"/>
        </w:rPr>
        <w:t xml:space="preserve"> </w:t>
      </w:r>
      <w:r w:rsidRPr="00F95183">
        <w:rPr>
          <w:sz w:val="24"/>
          <w:szCs w:val="24"/>
        </w:rPr>
        <w:t>inclusos</w:t>
      </w:r>
      <w:r w:rsidRPr="00F95183">
        <w:rPr>
          <w:spacing w:val="-13"/>
          <w:sz w:val="24"/>
          <w:szCs w:val="24"/>
        </w:rPr>
        <w:t xml:space="preserve"> </w:t>
      </w:r>
      <w:r w:rsidRPr="00F95183">
        <w:rPr>
          <w:sz w:val="24"/>
          <w:szCs w:val="24"/>
        </w:rPr>
        <w:t>todos</w:t>
      </w:r>
      <w:r w:rsidRPr="00F95183">
        <w:rPr>
          <w:spacing w:val="-13"/>
          <w:sz w:val="24"/>
          <w:szCs w:val="24"/>
        </w:rPr>
        <w:t xml:space="preserve"> </w:t>
      </w:r>
      <w:r w:rsidRPr="00F95183">
        <w:rPr>
          <w:sz w:val="24"/>
          <w:szCs w:val="24"/>
        </w:rPr>
        <w:t>os</w:t>
      </w:r>
      <w:r w:rsidRPr="00F95183">
        <w:rPr>
          <w:spacing w:val="-13"/>
          <w:sz w:val="24"/>
          <w:szCs w:val="24"/>
        </w:rPr>
        <w:t xml:space="preserve"> </w:t>
      </w:r>
      <w:r w:rsidRPr="00F95183">
        <w:rPr>
          <w:sz w:val="24"/>
          <w:szCs w:val="24"/>
        </w:rPr>
        <w:t>custos</w:t>
      </w:r>
      <w:r w:rsidRPr="00F95183">
        <w:rPr>
          <w:spacing w:val="-12"/>
          <w:sz w:val="24"/>
          <w:szCs w:val="24"/>
        </w:rPr>
        <w:t xml:space="preserve"> </w:t>
      </w:r>
      <w:r w:rsidRPr="00F95183">
        <w:rPr>
          <w:sz w:val="24"/>
          <w:szCs w:val="24"/>
        </w:rPr>
        <w:t>operacionais,</w:t>
      </w:r>
      <w:r w:rsidRPr="00F95183">
        <w:rPr>
          <w:spacing w:val="-10"/>
          <w:sz w:val="24"/>
          <w:szCs w:val="24"/>
        </w:rPr>
        <w:t xml:space="preserve"> </w:t>
      </w:r>
      <w:r w:rsidRPr="00F95183">
        <w:rPr>
          <w:sz w:val="24"/>
          <w:szCs w:val="24"/>
        </w:rPr>
        <w:t>encargos</w:t>
      </w:r>
      <w:r w:rsidRPr="00F95183">
        <w:rPr>
          <w:spacing w:val="-11"/>
          <w:sz w:val="24"/>
          <w:szCs w:val="24"/>
        </w:rPr>
        <w:t xml:space="preserve"> </w:t>
      </w:r>
      <w:r w:rsidRPr="00F95183">
        <w:rPr>
          <w:sz w:val="24"/>
          <w:szCs w:val="24"/>
        </w:rPr>
        <w:lastRenderedPageBreak/>
        <w:t>previdenciários, trabalhistas, tributários, comerciais e quaisquer outros que incidam direta ou indiretamente na execução do objeto.</w:t>
      </w:r>
    </w:p>
    <w:p w:rsidR="00EA0C86" w:rsidRPr="00F95183" w:rsidRDefault="00291FF6" w:rsidP="00F95183">
      <w:pPr>
        <w:pStyle w:val="PargrafodaLista"/>
        <w:numPr>
          <w:ilvl w:val="3"/>
          <w:numId w:val="31"/>
        </w:numPr>
        <w:tabs>
          <w:tab w:val="left" w:pos="976"/>
          <w:tab w:val="left" w:pos="8505"/>
        </w:tabs>
        <w:ind w:right="567" w:firstLine="0"/>
        <w:jc w:val="both"/>
        <w:rPr>
          <w:sz w:val="24"/>
          <w:szCs w:val="24"/>
        </w:rPr>
      </w:pPr>
      <w:r w:rsidRPr="00F95183">
        <w:rPr>
          <w:sz w:val="24"/>
          <w:szCs w:val="24"/>
        </w:rPr>
        <w:t>-</w:t>
      </w:r>
      <w:r w:rsidRPr="00F95183">
        <w:rPr>
          <w:spacing w:val="-14"/>
          <w:sz w:val="24"/>
          <w:szCs w:val="24"/>
        </w:rPr>
        <w:t xml:space="preserve"> </w:t>
      </w:r>
      <w:r w:rsidRPr="00F95183">
        <w:rPr>
          <w:sz w:val="24"/>
          <w:szCs w:val="24"/>
        </w:rPr>
        <w:t>A</w:t>
      </w:r>
      <w:r w:rsidRPr="00F95183">
        <w:rPr>
          <w:spacing w:val="-14"/>
          <w:sz w:val="24"/>
          <w:szCs w:val="24"/>
        </w:rPr>
        <w:t xml:space="preserve"> </w:t>
      </w:r>
      <w:r w:rsidRPr="00F95183">
        <w:rPr>
          <w:sz w:val="24"/>
          <w:szCs w:val="24"/>
        </w:rPr>
        <w:t>Administração</w:t>
      </w:r>
      <w:r w:rsidRPr="00F95183">
        <w:rPr>
          <w:spacing w:val="-13"/>
          <w:sz w:val="24"/>
          <w:szCs w:val="24"/>
        </w:rPr>
        <w:t xml:space="preserve"> </w:t>
      </w:r>
      <w:r w:rsidRPr="00F95183">
        <w:rPr>
          <w:sz w:val="24"/>
          <w:szCs w:val="24"/>
        </w:rPr>
        <w:t>não</w:t>
      </w:r>
      <w:r w:rsidRPr="00F95183">
        <w:rPr>
          <w:spacing w:val="-13"/>
          <w:sz w:val="24"/>
          <w:szCs w:val="24"/>
        </w:rPr>
        <w:t xml:space="preserve"> </w:t>
      </w:r>
      <w:r w:rsidRPr="00F95183">
        <w:rPr>
          <w:sz w:val="24"/>
          <w:szCs w:val="24"/>
        </w:rPr>
        <w:t>reembolsará</w:t>
      </w:r>
      <w:r w:rsidRPr="00F95183">
        <w:rPr>
          <w:spacing w:val="-14"/>
          <w:sz w:val="24"/>
          <w:szCs w:val="24"/>
        </w:rPr>
        <w:t xml:space="preserve"> </w:t>
      </w:r>
      <w:r w:rsidRPr="00F95183">
        <w:rPr>
          <w:sz w:val="24"/>
          <w:szCs w:val="24"/>
        </w:rPr>
        <w:t>ou</w:t>
      </w:r>
      <w:r w:rsidRPr="00F95183">
        <w:rPr>
          <w:spacing w:val="-13"/>
          <w:sz w:val="24"/>
          <w:szCs w:val="24"/>
        </w:rPr>
        <w:t xml:space="preserve"> </w:t>
      </w:r>
      <w:r w:rsidRPr="00F95183">
        <w:rPr>
          <w:sz w:val="24"/>
          <w:szCs w:val="24"/>
        </w:rPr>
        <w:t>indenizará</w:t>
      </w:r>
      <w:r w:rsidRPr="00F95183">
        <w:rPr>
          <w:spacing w:val="-14"/>
          <w:sz w:val="24"/>
          <w:szCs w:val="24"/>
        </w:rPr>
        <w:t xml:space="preserve"> </w:t>
      </w:r>
      <w:r w:rsidRPr="00F95183">
        <w:rPr>
          <w:sz w:val="24"/>
          <w:szCs w:val="24"/>
        </w:rPr>
        <w:t>qualquer</w:t>
      </w:r>
      <w:r w:rsidRPr="00F95183">
        <w:rPr>
          <w:spacing w:val="-14"/>
          <w:sz w:val="24"/>
          <w:szCs w:val="24"/>
        </w:rPr>
        <w:t xml:space="preserve"> </w:t>
      </w:r>
      <w:r w:rsidRPr="00F95183">
        <w:rPr>
          <w:sz w:val="24"/>
          <w:szCs w:val="24"/>
        </w:rPr>
        <w:t>custo</w:t>
      </w:r>
      <w:r w:rsidRPr="00F95183">
        <w:rPr>
          <w:spacing w:val="-12"/>
          <w:sz w:val="24"/>
          <w:szCs w:val="24"/>
        </w:rPr>
        <w:t xml:space="preserve"> </w:t>
      </w:r>
      <w:r w:rsidRPr="00F95183">
        <w:rPr>
          <w:sz w:val="24"/>
          <w:szCs w:val="24"/>
        </w:rPr>
        <w:t>operacional,</w:t>
      </w:r>
      <w:r w:rsidRPr="00F95183">
        <w:rPr>
          <w:spacing w:val="-13"/>
          <w:sz w:val="24"/>
          <w:szCs w:val="24"/>
        </w:rPr>
        <w:t xml:space="preserve"> </w:t>
      </w:r>
      <w:r w:rsidRPr="00F95183">
        <w:rPr>
          <w:sz w:val="24"/>
          <w:szCs w:val="24"/>
        </w:rPr>
        <w:t>tais</w:t>
      </w:r>
      <w:r w:rsidRPr="00F95183">
        <w:rPr>
          <w:spacing w:val="-13"/>
          <w:sz w:val="24"/>
          <w:szCs w:val="24"/>
        </w:rPr>
        <w:t xml:space="preserve"> </w:t>
      </w:r>
      <w:r w:rsidRPr="00F95183">
        <w:rPr>
          <w:sz w:val="24"/>
          <w:szCs w:val="24"/>
        </w:rPr>
        <w:t>como:</w:t>
      </w:r>
      <w:r w:rsidRPr="00F95183">
        <w:rPr>
          <w:spacing w:val="-12"/>
          <w:sz w:val="24"/>
          <w:szCs w:val="24"/>
        </w:rPr>
        <w:t xml:space="preserve"> </w:t>
      </w:r>
      <w:r w:rsidRPr="00F95183">
        <w:rPr>
          <w:sz w:val="24"/>
          <w:szCs w:val="24"/>
        </w:rPr>
        <w:t>frete, depósito, guarda de material e/ou bens; encargos previdenciários, trabalhistas, tributários e comerciais; bem como quaisquer outros que incidam direta ou indiretamente na execução do objeto.</w:t>
      </w:r>
    </w:p>
    <w:p w:rsidR="00EA0C86" w:rsidRPr="00F95183" w:rsidRDefault="00291FF6" w:rsidP="00F95183">
      <w:pPr>
        <w:pStyle w:val="PargrafodaLista"/>
        <w:numPr>
          <w:ilvl w:val="2"/>
          <w:numId w:val="31"/>
        </w:numPr>
        <w:tabs>
          <w:tab w:val="left" w:pos="820"/>
          <w:tab w:val="left" w:pos="8505"/>
        </w:tabs>
        <w:ind w:right="567" w:firstLine="0"/>
        <w:jc w:val="both"/>
        <w:rPr>
          <w:sz w:val="24"/>
          <w:szCs w:val="24"/>
        </w:rPr>
      </w:pPr>
      <w:r w:rsidRPr="00F95183">
        <w:rPr>
          <w:sz w:val="24"/>
          <w:szCs w:val="24"/>
        </w:rPr>
        <w:t>- Os preços ofertados, tanto na proposta inicial, quanto na etapa de lances, serão de exclusiva responsabilidade</w:t>
      </w:r>
      <w:r w:rsidRPr="00F95183">
        <w:rPr>
          <w:spacing w:val="-3"/>
          <w:sz w:val="24"/>
          <w:szCs w:val="24"/>
        </w:rPr>
        <w:t xml:space="preserve"> </w:t>
      </w:r>
      <w:r w:rsidRPr="00F95183">
        <w:rPr>
          <w:sz w:val="24"/>
          <w:szCs w:val="24"/>
        </w:rPr>
        <w:t>do</w:t>
      </w:r>
      <w:r w:rsidRPr="00F95183">
        <w:rPr>
          <w:spacing w:val="-1"/>
          <w:sz w:val="24"/>
          <w:szCs w:val="24"/>
        </w:rPr>
        <w:t xml:space="preserve"> </w:t>
      </w:r>
      <w:r w:rsidRPr="00F95183">
        <w:rPr>
          <w:sz w:val="24"/>
          <w:szCs w:val="24"/>
        </w:rPr>
        <w:t>licitante,</w:t>
      </w:r>
      <w:r w:rsidRPr="00F95183">
        <w:rPr>
          <w:spacing w:val="-3"/>
          <w:sz w:val="24"/>
          <w:szCs w:val="24"/>
        </w:rPr>
        <w:t xml:space="preserve"> </w:t>
      </w:r>
      <w:r w:rsidRPr="00F95183">
        <w:rPr>
          <w:sz w:val="24"/>
          <w:szCs w:val="24"/>
        </w:rPr>
        <w:t>não</w:t>
      </w:r>
      <w:r w:rsidRPr="00F95183">
        <w:rPr>
          <w:spacing w:val="-3"/>
          <w:sz w:val="24"/>
          <w:szCs w:val="24"/>
        </w:rPr>
        <w:t xml:space="preserve"> </w:t>
      </w:r>
      <w:r w:rsidRPr="00F95183">
        <w:rPr>
          <w:sz w:val="24"/>
          <w:szCs w:val="24"/>
        </w:rPr>
        <w:t>lhe</w:t>
      </w:r>
      <w:r w:rsidRPr="00F95183">
        <w:rPr>
          <w:spacing w:val="-2"/>
          <w:sz w:val="24"/>
          <w:szCs w:val="24"/>
        </w:rPr>
        <w:t xml:space="preserve"> </w:t>
      </w:r>
      <w:r w:rsidRPr="00F95183">
        <w:rPr>
          <w:sz w:val="24"/>
          <w:szCs w:val="24"/>
        </w:rPr>
        <w:t>assistindo</w:t>
      </w:r>
      <w:r w:rsidRPr="00F95183">
        <w:rPr>
          <w:spacing w:val="-3"/>
          <w:sz w:val="24"/>
          <w:szCs w:val="24"/>
        </w:rPr>
        <w:t xml:space="preserve"> </w:t>
      </w:r>
      <w:r w:rsidRPr="00F95183">
        <w:rPr>
          <w:sz w:val="24"/>
          <w:szCs w:val="24"/>
        </w:rPr>
        <w:t>o</w:t>
      </w:r>
      <w:r w:rsidRPr="00F95183">
        <w:rPr>
          <w:spacing w:val="-3"/>
          <w:sz w:val="24"/>
          <w:szCs w:val="24"/>
        </w:rPr>
        <w:t xml:space="preserve"> </w:t>
      </w:r>
      <w:r w:rsidRPr="00F95183">
        <w:rPr>
          <w:sz w:val="24"/>
          <w:szCs w:val="24"/>
        </w:rPr>
        <w:t>direito</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pleitear</w:t>
      </w:r>
      <w:r w:rsidRPr="00F95183">
        <w:rPr>
          <w:spacing w:val="-3"/>
          <w:sz w:val="24"/>
          <w:szCs w:val="24"/>
        </w:rPr>
        <w:t xml:space="preserve"> </w:t>
      </w:r>
      <w:r w:rsidRPr="00F95183">
        <w:rPr>
          <w:sz w:val="24"/>
          <w:szCs w:val="24"/>
        </w:rPr>
        <w:t>qualquer</w:t>
      </w:r>
      <w:r w:rsidRPr="00F95183">
        <w:rPr>
          <w:spacing w:val="-3"/>
          <w:sz w:val="24"/>
          <w:szCs w:val="24"/>
        </w:rPr>
        <w:t xml:space="preserve"> </w:t>
      </w:r>
      <w:r w:rsidRPr="00F95183">
        <w:rPr>
          <w:sz w:val="24"/>
          <w:szCs w:val="24"/>
        </w:rPr>
        <w:t>alteração,</w:t>
      </w:r>
      <w:r w:rsidRPr="00F95183">
        <w:rPr>
          <w:spacing w:val="-3"/>
          <w:sz w:val="24"/>
          <w:szCs w:val="24"/>
        </w:rPr>
        <w:t xml:space="preserve"> </w:t>
      </w:r>
      <w:proofErr w:type="gramStart"/>
      <w:r w:rsidRPr="00F95183">
        <w:rPr>
          <w:sz w:val="24"/>
          <w:szCs w:val="24"/>
        </w:rPr>
        <w:t>sob</w:t>
      </w:r>
      <w:r w:rsidRPr="00F95183">
        <w:rPr>
          <w:spacing w:val="-3"/>
          <w:sz w:val="24"/>
          <w:szCs w:val="24"/>
        </w:rPr>
        <w:t xml:space="preserve"> </w:t>
      </w:r>
      <w:r w:rsidRPr="00F95183">
        <w:rPr>
          <w:sz w:val="24"/>
          <w:szCs w:val="24"/>
        </w:rPr>
        <w:t>alegação</w:t>
      </w:r>
      <w:proofErr w:type="gramEnd"/>
      <w:r w:rsidRPr="00F95183">
        <w:rPr>
          <w:sz w:val="24"/>
          <w:szCs w:val="24"/>
        </w:rPr>
        <w:t xml:space="preserve"> de erro, omissão ou qualquer outro pretexto.</w:t>
      </w:r>
    </w:p>
    <w:p w:rsidR="00EA0C86" w:rsidRPr="00F95183" w:rsidRDefault="00291FF6" w:rsidP="00F95183">
      <w:pPr>
        <w:pStyle w:val="PargrafodaLista"/>
        <w:numPr>
          <w:ilvl w:val="2"/>
          <w:numId w:val="31"/>
        </w:numPr>
        <w:tabs>
          <w:tab w:val="left" w:pos="813"/>
          <w:tab w:val="left" w:pos="8505"/>
        </w:tabs>
        <w:spacing w:before="121"/>
        <w:ind w:right="567" w:firstLine="0"/>
        <w:jc w:val="both"/>
        <w:rPr>
          <w:sz w:val="24"/>
          <w:szCs w:val="24"/>
        </w:rPr>
      </w:pPr>
      <w:r w:rsidRPr="00F95183">
        <w:rPr>
          <w:sz w:val="24"/>
          <w:szCs w:val="24"/>
        </w:rPr>
        <w:t>-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w:t>
      </w:r>
      <w:r w:rsidRPr="00F95183">
        <w:rPr>
          <w:spacing w:val="-10"/>
          <w:sz w:val="24"/>
          <w:szCs w:val="24"/>
        </w:rPr>
        <w:t xml:space="preserve"> </w:t>
      </w:r>
      <w:r w:rsidRPr="00F95183">
        <w:rPr>
          <w:sz w:val="24"/>
          <w:szCs w:val="24"/>
        </w:rPr>
        <w:t>ferramentas</w:t>
      </w:r>
      <w:r w:rsidRPr="00F95183">
        <w:rPr>
          <w:spacing w:val="-10"/>
          <w:sz w:val="24"/>
          <w:szCs w:val="24"/>
        </w:rPr>
        <w:t xml:space="preserve"> </w:t>
      </w:r>
      <w:r w:rsidRPr="00F95183">
        <w:rPr>
          <w:sz w:val="24"/>
          <w:szCs w:val="24"/>
        </w:rPr>
        <w:t>e</w:t>
      </w:r>
      <w:r w:rsidRPr="00F95183">
        <w:rPr>
          <w:spacing w:val="-12"/>
          <w:sz w:val="24"/>
          <w:szCs w:val="24"/>
        </w:rPr>
        <w:t xml:space="preserve"> </w:t>
      </w:r>
      <w:r w:rsidRPr="00F95183">
        <w:rPr>
          <w:sz w:val="24"/>
          <w:szCs w:val="24"/>
        </w:rPr>
        <w:t>utensílios</w:t>
      </w:r>
      <w:r w:rsidRPr="00F95183">
        <w:rPr>
          <w:spacing w:val="-10"/>
          <w:sz w:val="24"/>
          <w:szCs w:val="24"/>
        </w:rPr>
        <w:t xml:space="preserve"> </w:t>
      </w:r>
      <w:r w:rsidRPr="00F95183">
        <w:rPr>
          <w:sz w:val="24"/>
          <w:szCs w:val="24"/>
        </w:rPr>
        <w:t>necessários,</w:t>
      </w:r>
      <w:r w:rsidRPr="00F95183">
        <w:rPr>
          <w:spacing w:val="-10"/>
          <w:sz w:val="24"/>
          <w:szCs w:val="24"/>
        </w:rPr>
        <w:t xml:space="preserve"> </w:t>
      </w:r>
      <w:r w:rsidRPr="00F95183">
        <w:rPr>
          <w:sz w:val="24"/>
          <w:szCs w:val="24"/>
        </w:rPr>
        <w:t>em</w:t>
      </w:r>
      <w:r w:rsidRPr="00F95183">
        <w:rPr>
          <w:spacing w:val="-10"/>
          <w:sz w:val="24"/>
          <w:szCs w:val="24"/>
        </w:rPr>
        <w:t xml:space="preserve"> </w:t>
      </w:r>
      <w:r w:rsidRPr="00F95183">
        <w:rPr>
          <w:sz w:val="24"/>
          <w:szCs w:val="24"/>
        </w:rPr>
        <w:t>quantidades</w:t>
      </w:r>
      <w:r w:rsidRPr="00F95183">
        <w:rPr>
          <w:spacing w:val="-10"/>
          <w:sz w:val="24"/>
          <w:szCs w:val="24"/>
        </w:rPr>
        <w:t xml:space="preserve"> </w:t>
      </w:r>
      <w:r w:rsidRPr="00F95183">
        <w:rPr>
          <w:sz w:val="24"/>
          <w:szCs w:val="24"/>
        </w:rPr>
        <w:t>e</w:t>
      </w:r>
      <w:r w:rsidRPr="00F95183">
        <w:rPr>
          <w:spacing w:val="-12"/>
          <w:sz w:val="24"/>
          <w:szCs w:val="24"/>
        </w:rPr>
        <w:t xml:space="preserve"> </w:t>
      </w:r>
      <w:r w:rsidRPr="00F95183">
        <w:rPr>
          <w:sz w:val="24"/>
          <w:szCs w:val="24"/>
        </w:rPr>
        <w:t>qualidades</w:t>
      </w:r>
      <w:r w:rsidRPr="00F95183">
        <w:rPr>
          <w:spacing w:val="-10"/>
          <w:sz w:val="24"/>
          <w:szCs w:val="24"/>
        </w:rPr>
        <w:t xml:space="preserve"> </w:t>
      </w:r>
      <w:proofErr w:type="gramStart"/>
      <w:r w:rsidRPr="00F95183">
        <w:rPr>
          <w:sz w:val="24"/>
          <w:szCs w:val="24"/>
        </w:rPr>
        <w:t>adequadas</w:t>
      </w:r>
      <w:r w:rsidRPr="00F95183">
        <w:rPr>
          <w:spacing w:val="-10"/>
          <w:sz w:val="24"/>
          <w:szCs w:val="24"/>
        </w:rPr>
        <w:t xml:space="preserve"> </w:t>
      </w:r>
      <w:r w:rsidRPr="00F95183">
        <w:rPr>
          <w:sz w:val="24"/>
          <w:szCs w:val="24"/>
        </w:rPr>
        <w:t>à</w:t>
      </w:r>
      <w:r w:rsidRPr="00F95183">
        <w:rPr>
          <w:spacing w:val="-12"/>
          <w:sz w:val="24"/>
          <w:szCs w:val="24"/>
        </w:rPr>
        <w:t xml:space="preserve"> </w:t>
      </w:r>
      <w:r w:rsidRPr="00F95183">
        <w:rPr>
          <w:sz w:val="24"/>
          <w:szCs w:val="24"/>
        </w:rPr>
        <w:t>perfeita execução contratual, promovendo, quando requerido, sua substituição</w:t>
      </w:r>
      <w:proofErr w:type="gramEnd"/>
      <w:r w:rsidRPr="00F95183">
        <w:rPr>
          <w:sz w:val="24"/>
          <w:szCs w:val="24"/>
        </w:rPr>
        <w:t>.</w:t>
      </w:r>
    </w:p>
    <w:p w:rsidR="00EA0C86" w:rsidRPr="00F95183" w:rsidRDefault="00B3032C" w:rsidP="00F95183">
      <w:pPr>
        <w:pStyle w:val="PargrafodaLista"/>
        <w:numPr>
          <w:ilvl w:val="2"/>
          <w:numId w:val="31"/>
        </w:numPr>
        <w:tabs>
          <w:tab w:val="left" w:pos="870"/>
          <w:tab w:val="left" w:pos="8505"/>
        </w:tabs>
        <w:spacing w:before="90"/>
        <w:ind w:right="567" w:firstLine="0"/>
        <w:jc w:val="both"/>
        <w:rPr>
          <w:sz w:val="24"/>
          <w:szCs w:val="24"/>
        </w:rPr>
      </w:pPr>
      <w:r w:rsidRPr="00F95183">
        <w:rPr>
          <w:sz w:val="24"/>
          <w:szCs w:val="24"/>
        </w:rPr>
        <w:t>-</w:t>
      </w:r>
      <w:r w:rsidR="00291FF6" w:rsidRPr="00F95183">
        <w:rPr>
          <w:sz w:val="24"/>
          <w:szCs w:val="24"/>
        </w:rPr>
        <w:t xml:space="preserve"> O descumprimento das regras supramencionadas pela Administração ou por parte dos contratados</w:t>
      </w:r>
      <w:r w:rsidR="00291FF6" w:rsidRPr="00F95183">
        <w:rPr>
          <w:spacing w:val="-1"/>
          <w:sz w:val="24"/>
          <w:szCs w:val="24"/>
        </w:rPr>
        <w:t xml:space="preserve"> </w:t>
      </w:r>
      <w:r w:rsidR="00291FF6" w:rsidRPr="00F95183">
        <w:rPr>
          <w:sz w:val="24"/>
          <w:szCs w:val="24"/>
        </w:rPr>
        <w:t>pode</w:t>
      </w:r>
      <w:r w:rsidR="00291FF6" w:rsidRPr="00F95183">
        <w:rPr>
          <w:spacing w:val="-1"/>
          <w:sz w:val="24"/>
          <w:szCs w:val="24"/>
        </w:rPr>
        <w:t xml:space="preserve"> </w:t>
      </w:r>
      <w:r w:rsidR="00291FF6" w:rsidRPr="00F95183">
        <w:rPr>
          <w:sz w:val="24"/>
          <w:szCs w:val="24"/>
        </w:rPr>
        <w:t>ensejar a</w:t>
      </w:r>
      <w:r w:rsidR="00291FF6" w:rsidRPr="00F95183">
        <w:rPr>
          <w:spacing w:val="-1"/>
          <w:sz w:val="24"/>
          <w:szCs w:val="24"/>
        </w:rPr>
        <w:t xml:space="preserve"> </w:t>
      </w:r>
      <w:r w:rsidR="00291FF6" w:rsidRPr="00F95183">
        <w:rPr>
          <w:sz w:val="24"/>
          <w:szCs w:val="24"/>
        </w:rPr>
        <w:t>responsabilização pelo órgão de controle externo, após o devido processo legal,</w:t>
      </w:r>
      <w:r w:rsidR="00291FF6" w:rsidRPr="00F95183">
        <w:rPr>
          <w:spacing w:val="-7"/>
          <w:sz w:val="24"/>
          <w:szCs w:val="24"/>
        </w:rPr>
        <w:t xml:space="preserve"> </w:t>
      </w:r>
      <w:r w:rsidR="00291FF6" w:rsidRPr="00F95183">
        <w:rPr>
          <w:sz w:val="24"/>
          <w:szCs w:val="24"/>
        </w:rPr>
        <w:t>gerar</w:t>
      </w:r>
      <w:r w:rsidR="00291FF6" w:rsidRPr="00F95183">
        <w:rPr>
          <w:spacing w:val="-6"/>
          <w:sz w:val="24"/>
          <w:szCs w:val="24"/>
        </w:rPr>
        <w:t xml:space="preserve"> </w:t>
      </w:r>
      <w:r w:rsidR="00291FF6" w:rsidRPr="00F95183">
        <w:rPr>
          <w:sz w:val="24"/>
          <w:szCs w:val="24"/>
        </w:rPr>
        <w:t>as</w:t>
      </w:r>
      <w:r w:rsidR="00291FF6" w:rsidRPr="00F95183">
        <w:rPr>
          <w:spacing w:val="-7"/>
          <w:sz w:val="24"/>
          <w:szCs w:val="24"/>
        </w:rPr>
        <w:t xml:space="preserve"> </w:t>
      </w:r>
      <w:r w:rsidR="00291FF6" w:rsidRPr="00F95183">
        <w:rPr>
          <w:sz w:val="24"/>
          <w:szCs w:val="24"/>
        </w:rPr>
        <w:t>seguintes</w:t>
      </w:r>
      <w:r w:rsidR="00291FF6" w:rsidRPr="00F95183">
        <w:rPr>
          <w:spacing w:val="-5"/>
          <w:sz w:val="24"/>
          <w:szCs w:val="24"/>
        </w:rPr>
        <w:t xml:space="preserve"> </w:t>
      </w:r>
      <w:r w:rsidR="00291FF6" w:rsidRPr="00F95183">
        <w:rPr>
          <w:sz w:val="24"/>
          <w:szCs w:val="24"/>
        </w:rPr>
        <w:t>consequências:</w:t>
      </w:r>
      <w:r w:rsidR="00291FF6" w:rsidRPr="00F95183">
        <w:rPr>
          <w:spacing w:val="-5"/>
          <w:sz w:val="24"/>
          <w:szCs w:val="24"/>
        </w:rPr>
        <w:t xml:space="preserve"> </w:t>
      </w:r>
      <w:r w:rsidR="00291FF6" w:rsidRPr="00F95183">
        <w:rPr>
          <w:sz w:val="24"/>
          <w:szCs w:val="24"/>
        </w:rPr>
        <w:t>assinatura</w:t>
      </w:r>
      <w:r w:rsidR="00291FF6" w:rsidRPr="00F95183">
        <w:rPr>
          <w:spacing w:val="-6"/>
          <w:sz w:val="24"/>
          <w:szCs w:val="24"/>
        </w:rPr>
        <w:t xml:space="preserve"> </w:t>
      </w:r>
      <w:r w:rsidR="00291FF6" w:rsidRPr="00F95183">
        <w:rPr>
          <w:sz w:val="24"/>
          <w:szCs w:val="24"/>
        </w:rPr>
        <w:t>de</w:t>
      </w:r>
      <w:r w:rsidR="00291FF6" w:rsidRPr="00F95183">
        <w:rPr>
          <w:spacing w:val="-8"/>
          <w:sz w:val="24"/>
          <w:szCs w:val="24"/>
        </w:rPr>
        <w:t xml:space="preserve"> </w:t>
      </w:r>
      <w:r w:rsidR="00291FF6" w:rsidRPr="00F95183">
        <w:rPr>
          <w:sz w:val="24"/>
          <w:szCs w:val="24"/>
        </w:rPr>
        <w:t>prazo</w:t>
      </w:r>
      <w:r w:rsidR="00291FF6" w:rsidRPr="00F95183">
        <w:rPr>
          <w:spacing w:val="-7"/>
          <w:sz w:val="24"/>
          <w:szCs w:val="24"/>
        </w:rPr>
        <w:t xml:space="preserve"> </w:t>
      </w:r>
      <w:r w:rsidR="00291FF6" w:rsidRPr="00F95183">
        <w:rPr>
          <w:sz w:val="24"/>
          <w:szCs w:val="24"/>
        </w:rPr>
        <w:t>para</w:t>
      </w:r>
      <w:r w:rsidR="00291FF6" w:rsidRPr="00F95183">
        <w:rPr>
          <w:spacing w:val="-7"/>
          <w:sz w:val="24"/>
          <w:szCs w:val="24"/>
        </w:rPr>
        <w:t xml:space="preserve"> </w:t>
      </w:r>
      <w:r w:rsidR="00291FF6" w:rsidRPr="00F95183">
        <w:rPr>
          <w:sz w:val="24"/>
          <w:szCs w:val="24"/>
        </w:rPr>
        <w:t>a</w:t>
      </w:r>
      <w:r w:rsidR="00291FF6" w:rsidRPr="00F95183">
        <w:rPr>
          <w:spacing w:val="-8"/>
          <w:sz w:val="24"/>
          <w:szCs w:val="24"/>
        </w:rPr>
        <w:t xml:space="preserve"> </w:t>
      </w:r>
      <w:r w:rsidR="00291FF6" w:rsidRPr="00F95183">
        <w:rPr>
          <w:sz w:val="24"/>
          <w:szCs w:val="24"/>
        </w:rPr>
        <w:t>adoção</w:t>
      </w:r>
      <w:r w:rsidR="00291FF6" w:rsidRPr="00F95183">
        <w:rPr>
          <w:spacing w:val="-7"/>
          <w:sz w:val="24"/>
          <w:szCs w:val="24"/>
        </w:rPr>
        <w:t xml:space="preserve"> </w:t>
      </w:r>
      <w:r w:rsidR="00291FF6" w:rsidRPr="00F95183">
        <w:rPr>
          <w:sz w:val="24"/>
          <w:szCs w:val="24"/>
        </w:rPr>
        <w:t>das</w:t>
      </w:r>
      <w:r w:rsidR="00291FF6" w:rsidRPr="00F95183">
        <w:rPr>
          <w:spacing w:val="-7"/>
          <w:sz w:val="24"/>
          <w:szCs w:val="24"/>
        </w:rPr>
        <w:t xml:space="preserve"> </w:t>
      </w:r>
      <w:r w:rsidR="00291FF6" w:rsidRPr="00F95183">
        <w:rPr>
          <w:sz w:val="24"/>
          <w:szCs w:val="24"/>
        </w:rPr>
        <w:t>medidas</w:t>
      </w:r>
      <w:r w:rsidR="00291FF6" w:rsidRPr="00F95183">
        <w:rPr>
          <w:spacing w:val="-7"/>
          <w:sz w:val="24"/>
          <w:szCs w:val="24"/>
        </w:rPr>
        <w:t xml:space="preserve"> </w:t>
      </w:r>
      <w:r w:rsidR="00291FF6" w:rsidRPr="00F95183">
        <w:rPr>
          <w:sz w:val="24"/>
          <w:szCs w:val="24"/>
        </w:rPr>
        <w:t>necessárias</w:t>
      </w:r>
      <w:r w:rsidR="00291FF6" w:rsidRPr="00F95183">
        <w:rPr>
          <w:spacing w:val="-7"/>
          <w:sz w:val="24"/>
          <w:szCs w:val="24"/>
        </w:rPr>
        <w:t xml:space="preserve"> </w:t>
      </w:r>
      <w:r w:rsidR="00291FF6" w:rsidRPr="00F95183">
        <w:rPr>
          <w:sz w:val="24"/>
          <w:szCs w:val="24"/>
        </w:rPr>
        <w:t>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EA0C86" w:rsidRPr="00F95183" w:rsidRDefault="00291FF6" w:rsidP="00F95183">
      <w:pPr>
        <w:tabs>
          <w:tab w:val="left" w:pos="8505"/>
        </w:tabs>
        <w:spacing w:before="120"/>
        <w:ind w:left="266" w:right="567"/>
        <w:jc w:val="both"/>
        <w:rPr>
          <w:sz w:val="24"/>
          <w:szCs w:val="24"/>
        </w:rPr>
      </w:pPr>
      <w:r w:rsidRPr="00F95183">
        <w:rPr>
          <w:sz w:val="24"/>
          <w:szCs w:val="24"/>
        </w:rPr>
        <w:t>8.6-</w:t>
      </w:r>
      <w:r w:rsidRPr="00F95183">
        <w:rPr>
          <w:spacing w:val="80"/>
          <w:w w:val="150"/>
          <w:sz w:val="24"/>
          <w:szCs w:val="24"/>
        </w:rPr>
        <w:t xml:space="preserve"> </w:t>
      </w:r>
      <w:r w:rsidRPr="00F95183">
        <w:rPr>
          <w:sz w:val="24"/>
          <w:szCs w:val="24"/>
        </w:rPr>
        <w:t>Ao</w:t>
      </w:r>
      <w:r w:rsidRPr="00F95183">
        <w:rPr>
          <w:spacing w:val="-13"/>
          <w:sz w:val="24"/>
          <w:szCs w:val="24"/>
        </w:rPr>
        <w:t xml:space="preserve"> </w:t>
      </w:r>
      <w:r w:rsidRPr="00F95183">
        <w:rPr>
          <w:sz w:val="24"/>
          <w:szCs w:val="24"/>
        </w:rPr>
        <w:t>encaminhar</w:t>
      </w:r>
      <w:r w:rsidRPr="00F95183">
        <w:rPr>
          <w:spacing w:val="-13"/>
          <w:sz w:val="24"/>
          <w:szCs w:val="24"/>
        </w:rPr>
        <w:t xml:space="preserve"> </w:t>
      </w:r>
      <w:r w:rsidRPr="00F95183">
        <w:rPr>
          <w:sz w:val="24"/>
          <w:szCs w:val="24"/>
        </w:rPr>
        <w:t>a</w:t>
      </w:r>
      <w:r w:rsidRPr="00F95183">
        <w:rPr>
          <w:spacing w:val="-13"/>
          <w:sz w:val="24"/>
          <w:szCs w:val="24"/>
        </w:rPr>
        <w:t xml:space="preserve"> </w:t>
      </w:r>
      <w:r w:rsidRPr="00F95183">
        <w:rPr>
          <w:sz w:val="24"/>
          <w:szCs w:val="24"/>
        </w:rPr>
        <w:t>proposta</w:t>
      </w:r>
      <w:r w:rsidRPr="00F95183">
        <w:rPr>
          <w:spacing w:val="-13"/>
          <w:sz w:val="24"/>
          <w:szCs w:val="24"/>
        </w:rPr>
        <w:t xml:space="preserve"> </w:t>
      </w:r>
      <w:r w:rsidRPr="00F95183">
        <w:rPr>
          <w:sz w:val="24"/>
          <w:szCs w:val="24"/>
        </w:rPr>
        <w:t>de</w:t>
      </w:r>
      <w:r w:rsidRPr="00F95183">
        <w:rPr>
          <w:spacing w:val="-13"/>
          <w:sz w:val="24"/>
          <w:szCs w:val="24"/>
        </w:rPr>
        <w:t xml:space="preserve"> </w:t>
      </w:r>
      <w:r w:rsidRPr="00F95183">
        <w:rPr>
          <w:sz w:val="24"/>
          <w:szCs w:val="24"/>
        </w:rPr>
        <w:t>preços</w:t>
      </w:r>
      <w:r w:rsidRPr="00F95183">
        <w:rPr>
          <w:spacing w:val="-12"/>
          <w:sz w:val="24"/>
          <w:szCs w:val="24"/>
        </w:rPr>
        <w:t xml:space="preserve"> </w:t>
      </w:r>
      <w:r w:rsidRPr="00F95183">
        <w:rPr>
          <w:sz w:val="24"/>
          <w:szCs w:val="24"/>
        </w:rPr>
        <w:t>na</w:t>
      </w:r>
      <w:r w:rsidRPr="00F95183">
        <w:rPr>
          <w:spacing w:val="-13"/>
          <w:sz w:val="24"/>
          <w:szCs w:val="24"/>
        </w:rPr>
        <w:t xml:space="preserve"> </w:t>
      </w:r>
      <w:r w:rsidRPr="00F95183">
        <w:rPr>
          <w:sz w:val="24"/>
          <w:szCs w:val="24"/>
        </w:rPr>
        <w:t>forma</w:t>
      </w:r>
      <w:r w:rsidRPr="00F95183">
        <w:rPr>
          <w:spacing w:val="-13"/>
          <w:sz w:val="24"/>
          <w:szCs w:val="24"/>
        </w:rPr>
        <w:t xml:space="preserve"> </w:t>
      </w:r>
      <w:r w:rsidRPr="00F95183">
        <w:rPr>
          <w:sz w:val="24"/>
          <w:szCs w:val="24"/>
        </w:rPr>
        <w:t>prevista</w:t>
      </w:r>
      <w:r w:rsidRPr="00F95183">
        <w:rPr>
          <w:spacing w:val="-13"/>
          <w:sz w:val="24"/>
          <w:szCs w:val="24"/>
        </w:rPr>
        <w:t xml:space="preserve"> </w:t>
      </w:r>
      <w:r w:rsidRPr="00F95183">
        <w:rPr>
          <w:sz w:val="24"/>
          <w:szCs w:val="24"/>
        </w:rPr>
        <w:t>pelo</w:t>
      </w:r>
      <w:r w:rsidRPr="00F95183">
        <w:rPr>
          <w:spacing w:val="-12"/>
          <w:sz w:val="24"/>
          <w:szCs w:val="24"/>
        </w:rPr>
        <w:t xml:space="preserve"> </w:t>
      </w:r>
      <w:r w:rsidRPr="00F95183">
        <w:rPr>
          <w:sz w:val="24"/>
          <w:szCs w:val="24"/>
        </w:rPr>
        <w:t>sistema</w:t>
      </w:r>
      <w:r w:rsidRPr="00F95183">
        <w:rPr>
          <w:spacing w:val="-13"/>
          <w:sz w:val="24"/>
          <w:szCs w:val="24"/>
        </w:rPr>
        <w:t xml:space="preserve"> </w:t>
      </w:r>
      <w:r w:rsidRPr="00F95183">
        <w:rPr>
          <w:sz w:val="24"/>
          <w:szCs w:val="24"/>
        </w:rPr>
        <w:t>eletrônico,</w:t>
      </w:r>
      <w:r w:rsidRPr="00F95183">
        <w:rPr>
          <w:spacing w:val="-13"/>
          <w:sz w:val="24"/>
          <w:szCs w:val="24"/>
        </w:rPr>
        <w:t xml:space="preserve"> </w:t>
      </w:r>
      <w:r w:rsidRPr="00F95183">
        <w:rPr>
          <w:sz w:val="24"/>
          <w:szCs w:val="24"/>
        </w:rPr>
        <w:t>a</w:t>
      </w:r>
      <w:r w:rsidRPr="00F95183">
        <w:rPr>
          <w:spacing w:val="-13"/>
          <w:sz w:val="24"/>
          <w:szCs w:val="24"/>
        </w:rPr>
        <w:t xml:space="preserve"> </w:t>
      </w:r>
      <w:r w:rsidRPr="00F95183">
        <w:rPr>
          <w:sz w:val="24"/>
          <w:szCs w:val="24"/>
        </w:rPr>
        <w:t>licitante</w:t>
      </w:r>
      <w:r w:rsidRPr="00F95183">
        <w:rPr>
          <w:spacing w:val="-9"/>
          <w:sz w:val="24"/>
          <w:szCs w:val="24"/>
        </w:rPr>
        <w:t xml:space="preserve"> </w:t>
      </w:r>
      <w:r w:rsidRPr="00F95183">
        <w:rPr>
          <w:sz w:val="24"/>
          <w:szCs w:val="24"/>
        </w:rPr>
        <w:t xml:space="preserve">deverá preencher os campos apropriados do sistema da LICITANET, </w:t>
      </w:r>
      <w:r w:rsidRPr="00F95183">
        <w:rPr>
          <w:b/>
          <w:sz w:val="24"/>
          <w:szCs w:val="24"/>
          <w:u w:val="thick"/>
        </w:rPr>
        <w:t>SENDO VEDADA A</w:t>
      </w:r>
      <w:r w:rsidRPr="00F95183">
        <w:rPr>
          <w:b/>
          <w:sz w:val="24"/>
          <w:szCs w:val="24"/>
        </w:rPr>
        <w:t xml:space="preserve"> </w:t>
      </w:r>
      <w:r w:rsidRPr="00F95183">
        <w:rPr>
          <w:b/>
          <w:sz w:val="24"/>
          <w:szCs w:val="24"/>
          <w:u w:val="thick"/>
        </w:rPr>
        <w:t>IDENTIFICAÇÃO DO LICITANTE POR QUALQUER MEIO</w:t>
      </w:r>
      <w:r w:rsidRPr="00F95183">
        <w:rPr>
          <w:sz w:val="24"/>
          <w:szCs w:val="24"/>
        </w:rPr>
        <w:t>.</w:t>
      </w:r>
    </w:p>
    <w:p w:rsidR="00EA0C86" w:rsidRPr="00F95183" w:rsidRDefault="00291FF6" w:rsidP="00F95183">
      <w:pPr>
        <w:pStyle w:val="Corpodetexto"/>
        <w:tabs>
          <w:tab w:val="left" w:pos="8505"/>
        </w:tabs>
        <w:spacing w:before="118"/>
        <w:ind w:right="567"/>
      </w:pPr>
      <w:r w:rsidRPr="00F95183">
        <w:t>8.6.1-Verificar</w:t>
      </w:r>
      <w:r w:rsidRPr="00F95183">
        <w:rPr>
          <w:spacing w:val="40"/>
        </w:rPr>
        <w:t xml:space="preserve"> </w:t>
      </w:r>
      <w:r w:rsidRPr="00F95183">
        <w:t>a</w:t>
      </w:r>
      <w:r w:rsidRPr="00F95183">
        <w:rPr>
          <w:spacing w:val="40"/>
        </w:rPr>
        <w:t xml:space="preserve"> </w:t>
      </w:r>
      <w:r w:rsidRPr="00F95183">
        <w:t>condição</w:t>
      </w:r>
      <w:r w:rsidRPr="00F95183">
        <w:rPr>
          <w:spacing w:val="40"/>
        </w:rPr>
        <w:t xml:space="preserve"> </w:t>
      </w:r>
      <w:r w:rsidRPr="00F95183">
        <w:t>da</w:t>
      </w:r>
      <w:r w:rsidRPr="00F95183">
        <w:rPr>
          <w:spacing w:val="40"/>
        </w:rPr>
        <w:t xml:space="preserve"> </w:t>
      </w:r>
      <w:r w:rsidRPr="00F95183">
        <w:t>empresa</w:t>
      </w:r>
      <w:r w:rsidRPr="00F95183">
        <w:rPr>
          <w:spacing w:val="40"/>
        </w:rPr>
        <w:t xml:space="preserve"> </w:t>
      </w:r>
      <w:r w:rsidRPr="00F95183">
        <w:t>caso</w:t>
      </w:r>
      <w:r w:rsidRPr="00F95183">
        <w:rPr>
          <w:spacing w:val="40"/>
        </w:rPr>
        <w:t xml:space="preserve"> </w:t>
      </w:r>
      <w:r w:rsidRPr="00F95183">
        <w:t>ela</w:t>
      </w:r>
      <w:r w:rsidRPr="00F95183">
        <w:rPr>
          <w:spacing w:val="40"/>
        </w:rPr>
        <w:t xml:space="preserve"> </w:t>
      </w:r>
      <w:proofErr w:type="gramStart"/>
      <w:r w:rsidRPr="00F95183">
        <w:t>seja</w:t>
      </w:r>
      <w:r w:rsidRPr="00F95183">
        <w:rPr>
          <w:spacing w:val="40"/>
        </w:rPr>
        <w:t xml:space="preserve"> </w:t>
      </w:r>
      <w:r w:rsidRPr="00F95183">
        <w:t>ME</w:t>
      </w:r>
      <w:proofErr w:type="gramEnd"/>
      <w:r w:rsidRPr="00F95183">
        <w:t>/EPP</w:t>
      </w:r>
      <w:r w:rsidRPr="00F95183">
        <w:rPr>
          <w:spacing w:val="38"/>
        </w:rPr>
        <w:t xml:space="preserve"> </w:t>
      </w:r>
      <w:r w:rsidRPr="00F95183">
        <w:t>e</w:t>
      </w:r>
      <w:r w:rsidRPr="00F95183">
        <w:rPr>
          <w:spacing w:val="40"/>
        </w:rPr>
        <w:t xml:space="preserve"> </w:t>
      </w:r>
      <w:r w:rsidRPr="00F95183">
        <w:t>informar</w:t>
      </w:r>
      <w:r w:rsidRPr="00F95183">
        <w:rPr>
          <w:spacing w:val="40"/>
        </w:rPr>
        <w:t xml:space="preserve"> </w:t>
      </w:r>
      <w:r w:rsidRPr="00F95183">
        <w:t>em</w:t>
      </w:r>
      <w:r w:rsidRPr="00F95183">
        <w:rPr>
          <w:spacing w:val="40"/>
        </w:rPr>
        <w:t xml:space="preserve"> </w:t>
      </w:r>
      <w:r w:rsidRPr="00F95183">
        <w:t>campo</w:t>
      </w:r>
      <w:r w:rsidRPr="00F95183">
        <w:rPr>
          <w:spacing w:val="40"/>
        </w:rPr>
        <w:t xml:space="preserve"> </w:t>
      </w:r>
      <w:r w:rsidRPr="00F95183">
        <w:t>próprio</w:t>
      </w:r>
      <w:r w:rsidRPr="00F95183">
        <w:rPr>
          <w:spacing w:val="40"/>
        </w:rPr>
        <w:t xml:space="preserve"> </w:t>
      </w:r>
      <w:r w:rsidRPr="00F95183">
        <w:t>da plataforma LICITANET - Licitações online.</w:t>
      </w:r>
    </w:p>
    <w:p w:rsidR="00EA0C86" w:rsidRPr="00F95183" w:rsidRDefault="00291FF6" w:rsidP="00F95183">
      <w:pPr>
        <w:tabs>
          <w:tab w:val="left" w:pos="8505"/>
        </w:tabs>
        <w:spacing w:before="121"/>
        <w:ind w:left="266" w:right="567"/>
        <w:jc w:val="both"/>
        <w:rPr>
          <w:b/>
          <w:sz w:val="24"/>
          <w:szCs w:val="24"/>
        </w:rPr>
      </w:pPr>
      <w:r w:rsidRPr="00F95183">
        <w:rPr>
          <w:b/>
          <w:sz w:val="24"/>
          <w:szCs w:val="24"/>
        </w:rPr>
        <w:t>8.6.2-</w:t>
      </w:r>
      <w:r w:rsidRPr="00F95183">
        <w:rPr>
          <w:sz w:val="24"/>
          <w:szCs w:val="24"/>
        </w:rPr>
        <w:t>O</w:t>
      </w:r>
      <w:r w:rsidRPr="00F95183">
        <w:rPr>
          <w:spacing w:val="-8"/>
          <w:sz w:val="24"/>
          <w:szCs w:val="24"/>
        </w:rPr>
        <w:t xml:space="preserve"> </w:t>
      </w:r>
      <w:r w:rsidRPr="00F95183">
        <w:rPr>
          <w:sz w:val="24"/>
          <w:szCs w:val="24"/>
        </w:rPr>
        <w:t>licitante</w:t>
      </w:r>
      <w:r w:rsidRPr="00F95183">
        <w:rPr>
          <w:spacing w:val="-3"/>
          <w:sz w:val="24"/>
          <w:szCs w:val="24"/>
        </w:rPr>
        <w:t xml:space="preserve"> </w:t>
      </w:r>
      <w:r w:rsidRPr="00F95183">
        <w:rPr>
          <w:sz w:val="24"/>
          <w:szCs w:val="24"/>
        </w:rPr>
        <w:t>deverá</w:t>
      </w:r>
      <w:r w:rsidRPr="00F95183">
        <w:rPr>
          <w:spacing w:val="-3"/>
          <w:sz w:val="24"/>
          <w:szCs w:val="24"/>
        </w:rPr>
        <w:t xml:space="preserve"> </w:t>
      </w:r>
      <w:r w:rsidRPr="00F95183">
        <w:rPr>
          <w:sz w:val="24"/>
          <w:szCs w:val="24"/>
        </w:rPr>
        <w:t>apresentar</w:t>
      </w:r>
      <w:r w:rsidRPr="00F95183">
        <w:rPr>
          <w:spacing w:val="-5"/>
          <w:sz w:val="24"/>
          <w:szCs w:val="24"/>
        </w:rPr>
        <w:t xml:space="preserve"> </w:t>
      </w:r>
      <w:r w:rsidRPr="00F95183">
        <w:rPr>
          <w:sz w:val="24"/>
          <w:szCs w:val="24"/>
        </w:rPr>
        <w:t>a</w:t>
      </w:r>
      <w:r w:rsidRPr="00F95183">
        <w:rPr>
          <w:spacing w:val="-2"/>
          <w:sz w:val="24"/>
          <w:szCs w:val="24"/>
        </w:rPr>
        <w:t xml:space="preserve"> </w:t>
      </w:r>
      <w:r w:rsidRPr="00F95183">
        <w:rPr>
          <w:b/>
          <w:sz w:val="24"/>
          <w:szCs w:val="24"/>
          <w:u w:val="thick"/>
        </w:rPr>
        <w:t>PROPOSTA</w:t>
      </w:r>
      <w:r w:rsidRPr="00F95183">
        <w:rPr>
          <w:b/>
          <w:spacing w:val="-3"/>
          <w:sz w:val="24"/>
          <w:szCs w:val="24"/>
          <w:u w:val="thick"/>
        </w:rPr>
        <w:t xml:space="preserve"> </w:t>
      </w:r>
      <w:proofErr w:type="gramStart"/>
      <w:r w:rsidRPr="00F95183">
        <w:rPr>
          <w:b/>
          <w:sz w:val="24"/>
          <w:szCs w:val="24"/>
          <w:u w:val="thick"/>
        </w:rPr>
        <w:t>(sem</w:t>
      </w:r>
      <w:r w:rsidRPr="00F95183">
        <w:rPr>
          <w:b/>
          <w:spacing w:val="-3"/>
          <w:sz w:val="24"/>
          <w:szCs w:val="24"/>
          <w:u w:val="thick"/>
        </w:rPr>
        <w:t xml:space="preserve"> </w:t>
      </w:r>
      <w:r w:rsidRPr="00F95183">
        <w:rPr>
          <w:b/>
          <w:sz w:val="24"/>
          <w:szCs w:val="24"/>
          <w:u w:val="thick"/>
        </w:rPr>
        <w:t>elementos</w:t>
      </w:r>
      <w:r w:rsidRPr="00F95183">
        <w:rPr>
          <w:b/>
          <w:spacing w:val="-6"/>
          <w:sz w:val="24"/>
          <w:szCs w:val="24"/>
          <w:u w:val="thick"/>
        </w:rPr>
        <w:t xml:space="preserve"> </w:t>
      </w:r>
      <w:r w:rsidRPr="00F95183">
        <w:rPr>
          <w:b/>
          <w:sz w:val="24"/>
          <w:szCs w:val="24"/>
          <w:u w:val="thick"/>
        </w:rPr>
        <w:t>que</w:t>
      </w:r>
      <w:r w:rsidRPr="00F95183">
        <w:rPr>
          <w:b/>
          <w:spacing w:val="-4"/>
          <w:sz w:val="24"/>
          <w:szCs w:val="24"/>
          <w:u w:val="thick"/>
        </w:rPr>
        <w:t xml:space="preserve"> </w:t>
      </w:r>
      <w:r w:rsidRPr="00F95183">
        <w:rPr>
          <w:b/>
          <w:sz w:val="24"/>
          <w:szCs w:val="24"/>
          <w:u w:val="thick"/>
        </w:rPr>
        <w:t>o</w:t>
      </w:r>
      <w:r w:rsidRPr="00F95183">
        <w:rPr>
          <w:b/>
          <w:spacing w:val="1"/>
          <w:sz w:val="24"/>
          <w:szCs w:val="24"/>
          <w:u w:val="thick"/>
        </w:rPr>
        <w:t xml:space="preserve"> </w:t>
      </w:r>
      <w:r w:rsidR="00926C4E" w:rsidRPr="00F95183">
        <w:rPr>
          <w:b/>
          <w:spacing w:val="-2"/>
          <w:sz w:val="24"/>
          <w:szCs w:val="24"/>
          <w:u w:val="thick"/>
        </w:rPr>
        <w:t>identifique</w:t>
      </w:r>
      <w:r w:rsidRPr="00F95183">
        <w:rPr>
          <w:b/>
          <w:spacing w:val="-2"/>
          <w:sz w:val="24"/>
          <w:szCs w:val="24"/>
          <w:u w:val="thick"/>
        </w:rPr>
        <w:t>.</w:t>
      </w:r>
      <w:proofErr w:type="gramEnd"/>
    </w:p>
    <w:p w:rsidR="00EA0C86" w:rsidRPr="00F95183" w:rsidRDefault="00291FF6" w:rsidP="00F95183">
      <w:pPr>
        <w:tabs>
          <w:tab w:val="left" w:pos="8505"/>
        </w:tabs>
        <w:spacing w:before="120"/>
        <w:ind w:left="266" w:right="567"/>
        <w:jc w:val="both"/>
        <w:rPr>
          <w:b/>
          <w:sz w:val="24"/>
          <w:szCs w:val="24"/>
        </w:rPr>
      </w:pPr>
      <w:r w:rsidRPr="00F95183">
        <w:rPr>
          <w:b/>
          <w:sz w:val="24"/>
          <w:szCs w:val="24"/>
        </w:rPr>
        <w:t>8.6.3-</w:t>
      </w:r>
      <w:r w:rsidRPr="00F95183">
        <w:rPr>
          <w:b/>
          <w:sz w:val="24"/>
          <w:szCs w:val="24"/>
          <w:u w:val="single"/>
        </w:rPr>
        <w:t>Na hipótese de</w:t>
      </w:r>
      <w:r w:rsidRPr="00F95183">
        <w:rPr>
          <w:b/>
          <w:spacing w:val="1"/>
          <w:sz w:val="24"/>
          <w:szCs w:val="24"/>
          <w:u w:val="single"/>
        </w:rPr>
        <w:t xml:space="preserve"> </w:t>
      </w:r>
      <w:r w:rsidRPr="00F95183">
        <w:rPr>
          <w:b/>
          <w:sz w:val="24"/>
          <w:szCs w:val="24"/>
          <w:u w:val="single"/>
        </w:rPr>
        <w:t>o</w:t>
      </w:r>
      <w:r w:rsidRPr="00F95183">
        <w:rPr>
          <w:b/>
          <w:spacing w:val="3"/>
          <w:sz w:val="24"/>
          <w:szCs w:val="24"/>
          <w:u w:val="single"/>
        </w:rPr>
        <w:t xml:space="preserve"> </w:t>
      </w:r>
      <w:r w:rsidRPr="00F95183">
        <w:rPr>
          <w:b/>
          <w:sz w:val="24"/>
          <w:szCs w:val="24"/>
          <w:u w:val="single"/>
        </w:rPr>
        <w:t>objeto</w:t>
      </w:r>
      <w:r w:rsidRPr="00F95183">
        <w:rPr>
          <w:b/>
          <w:spacing w:val="3"/>
          <w:sz w:val="24"/>
          <w:szCs w:val="24"/>
          <w:u w:val="single"/>
        </w:rPr>
        <w:t xml:space="preserve"> </w:t>
      </w:r>
      <w:r w:rsidRPr="00F95183">
        <w:rPr>
          <w:b/>
          <w:sz w:val="24"/>
          <w:szCs w:val="24"/>
          <w:u w:val="single"/>
        </w:rPr>
        <w:t>ser de</w:t>
      </w:r>
      <w:r w:rsidRPr="00F95183">
        <w:rPr>
          <w:b/>
          <w:spacing w:val="3"/>
          <w:sz w:val="24"/>
          <w:szCs w:val="24"/>
          <w:u w:val="single"/>
        </w:rPr>
        <w:t xml:space="preserve"> </w:t>
      </w:r>
      <w:r w:rsidRPr="00F95183">
        <w:rPr>
          <w:b/>
          <w:sz w:val="24"/>
          <w:szCs w:val="24"/>
          <w:u w:val="single"/>
        </w:rPr>
        <w:t>marca</w:t>
      </w:r>
      <w:r w:rsidRPr="00F95183">
        <w:rPr>
          <w:b/>
          <w:spacing w:val="1"/>
          <w:sz w:val="24"/>
          <w:szCs w:val="24"/>
          <w:u w:val="single"/>
        </w:rPr>
        <w:t xml:space="preserve"> </w:t>
      </w:r>
      <w:r w:rsidRPr="00F95183">
        <w:rPr>
          <w:b/>
          <w:sz w:val="24"/>
          <w:szCs w:val="24"/>
          <w:u w:val="single"/>
        </w:rPr>
        <w:t>própria</w:t>
      </w:r>
      <w:r w:rsidRPr="00F95183">
        <w:rPr>
          <w:b/>
          <w:spacing w:val="2"/>
          <w:sz w:val="24"/>
          <w:szCs w:val="24"/>
          <w:u w:val="single"/>
        </w:rPr>
        <w:t xml:space="preserve"> </w:t>
      </w:r>
      <w:r w:rsidRPr="00F95183">
        <w:rPr>
          <w:b/>
          <w:sz w:val="24"/>
          <w:szCs w:val="24"/>
          <w:u w:val="single"/>
        </w:rPr>
        <w:t>do</w:t>
      </w:r>
      <w:r w:rsidRPr="00F95183">
        <w:rPr>
          <w:b/>
          <w:spacing w:val="1"/>
          <w:sz w:val="24"/>
          <w:szCs w:val="24"/>
          <w:u w:val="single"/>
        </w:rPr>
        <w:t xml:space="preserve"> </w:t>
      </w:r>
      <w:r w:rsidRPr="00F95183">
        <w:rPr>
          <w:b/>
          <w:sz w:val="24"/>
          <w:szCs w:val="24"/>
          <w:u w:val="single"/>
        </w:rPr>
        <w:t>licitante,</w:t>
      </w:r>
      <w:r w:rsidRPr="00F95183">
        <w:rPr>
          <w:b/>
          <w:spacing w:val="2"/>
          <w:sz w:val="24"/>
          <w:szCs w:val="24"/>
          <w:u w:val="single"/>
        </w:rPr>
        <w:t xml:space="preserve"> </w:t>
      </w:r>
      <w:proofErr w:type="gramStart"/>
      <w:r w:rsidRPr="00F95183">
        <w:rPr>
          <w:b/>
          <w:sz w:val="24"/>
          <w:szCs w:val="24"/>
          <w:u w:val="single"/>
        </w:rPr>
        <w:t>orientamos</w:t>
      </w:r>
      <w:proofErr w:type="gramEnd"/>
      <w:r w:rsidRPr="00F95183">
        <w:rPr>
          <w:b/>
          <w:spacing w:val="1"/>
          <w:sz w:val="24"/>
          <w:szCs w:val="24"/>
          <w:u w:val="single"/>
        </w:rPr>
        <w:t xml:space="preserve"> </w:t>
      </w:r>
      <w:r w:rsidRPr="00F95183">
        <w:rPr>
          <w:b/>
          <w:sz w:val="24"/>
          <w:szCs w:val="24"/>
          <w:u w:val="single"/>
        </w:rPr>
        <w:t>que</w:t>
      </w:r>
      <w:r w:rsidRPr="00F95183">
        <w:rPr>
          <w:b/>
          <w:spacing w:val="1"/>
          <w:sz w:val="24"/>
          <w:szCs w:val="24"/>
          <w:u w:val="single"/>
        </w:rPr>
        <w:t xml:space="preserve"> </w:t>
      </w:r>
      <w:r w:rsidRPr="00F95183">
        <w:rPr>
          <w:b/>
          <w:sz w:val="24"/>
          <w:szCs w:val="24"/>
          <w:u w:val="single"/>
        </w:rPr>
        <w:t>conste,</w:t>
      </w:r>
      <w:r w:rsidRPr="00F95183">
        <w:rPr>
          <w:b/>
          <w:spacing w:val="1"/>
          <w:sz w:val="24"/>
          <w:szCs w:val="24"/>
          <w:u w:val="single"/>
        </w:rPr>
        <w:t xml:space="preserve"> </w:t>
      </w:r>
      <w:r w:rsidRPr="00F95183">
        <w:rPr>
          <w:b/>
          <w:sz w:val="24"/>
          <w:szCs w:val="24"/>
          <w:u w:val="single"/>
        </w:rPr>
        <w:t>no</w:t>
      </w:r>
      <w:r w:rsidRPr="00F95183">
        <w:rPr>
          <w:b/>
          <w:spacing w:val="2"/>
          <w:sz w:val="24"/>
          <w:szCs w:val="24"/>
          <w:u w:val="single"/>
        </w:rPr>
        <w:t xml:space="preserve"> </w:t>
      </w:r>
      <w:r w:rsidRPr="00F95183">
        <w:rPr>
          <w:b/>
          <w:spacing w:val="-4"/>
          <w:sz w:val="24"/>
          <w:szCs w:val="24"/>
          <w:u w:val="single"/>
        </w:rPr>
        <w:t>caso</w:t>
      </w:r>
    </w:p>
    <w:p w:rsidR="00EA0C86" w:rsidRPr="00F95183" w:rsidRDefault="00291FF6" w:rsidP="00F95183">
      <w:pPr>
        <w:tabs>
          <w:tab w:val="left" w:pos="8505"/>
        </w:tabs>
        <w:ind w:left="266" w:right="567"/>
        <w:jc w:val="both"/>
        <w:rPr>
          <w:b/>
          <w:sz w:val="24"/>
          <w:szCs w:val="24"/>
        </w:rPr>
      </w:pPr>
      <w:proofErr w:type="gramStart"/>
      <w:r w:rsidRPr="00F95183">
        <w:rPr>
          <w:b/>
          <w:sz w:val="24"/>
          <w:szCs w:val="24"/>
          <w:u w:val="single"/>
        </w:rPr>
        <w:t>de</w:t>
      </w:r>
      <w:proofErr w:type="gramEnd"/>
      <w:r w:rsidRPr="00F95183">
        <w:rPr>
          <w:b/>
          <w:spacing w:val="-4"/>
          <w:sz w:val="24"/>
          <w:szCs w:val="24"/>
          <w:u w:val="single"/>
        </w:rPr>
        <w:t xml:space="preserve"> </w:t>
      </w:r>
      <w:r w:rsidRPr="00F95183">
        <w:rPr>
          <w:b/>
          <w:sz w:val="24"/>
          <w:szCs w:val="24"/>
          <w:u w:val="single"/>
        </w:rPr>
        <w:t>exigência,</w:t>
      </w:r>
      <w:r w:rsidRPr="00F95183">
        <w:rPr>
          <w:b/>
          <w:spacing w:val="-2"/>
          <w:sz w:val="24"/>
          <w:szCs w:val="24"/>
          <w:u w:val="single"/>
        </w:rPr>
        <w:t xml:space="preserve"> </w:t>
      </w:r>
      <w:r w:rsidRPr="00F95183">
        <w:rPr>
          <w:b/>
          <w:sz w:val="24"/>
          <w:szCs w:val="24"/>
          <w:u w:val="single"/>
        </w:rPr>
        <w:t>expressões</w:t>
      </w:r>
      <w:r w:rsidRPr="00F95183">
        <w:rPr>
          <w:b/>
          <w:spacing w:val="-1"/>
          <w:sz w:val="24"/>
          <w:szCs w:val="24"/>
          <w:u w:val="single"/>
        </w:rPr>
        <w:t xml:space="preserve"> </w:t>
      </w:r>
      <w:r w:rsidRPr="00F95183">
        <w:rPr>
          <w:b/>
          <w:sz w:val="24"/>
          <w:szCs w:val="24"/>
          <w:u w:val="single"/>
        </w:rPr>
        <w:t>como:</w:t>
      </w:r>
      <w:r w:rsidRPr="00F95183">
        <w:rPr>
          <w:b/>
          <w:spacing w:val="-2"/>
          <w:sz w:val="24"/>
          <w:szCs w:val="24"/>
          <w:u w:val="single"/>
        </w:rPr>
        <w:t xml:space="preserve"> “próprio”.</w:t>
      </w:r>
    </w:p>
    <w:p w:rsidR="00EA0C86" w:rsidRPr="00F95183" w:rsidRDefault="00291FF6" w:rsidP="00F95183">
      <w:pPr>
        <w:pStyle w:val="Corpodetexto"/>
        <w:tabs>
          <w:tab w:val="left" w:pos="8505"/>
        </w:tabs>
        <w:ind w:right="567"/>
      </w:pPr>
      <w:r w:rsidRPr="00F95183">
        <w:t>8.7.</w:t>
      </w:r>
      <w:r w:rsidRPr="00F95183">
        <w:rPr>
          <w:spacing w:val="80"/>
        </w:rPr>
        <w:t xml:space="preserve"> </w:t>
      </w:r>
      <w:r w:rsidRPr="00F95183">
        <w:t>Os</w:t>
      </w:r>
      <w:r w:rsidRPr="00F95183">
        <w:rPr>
          <w:spacing w:val="-5"/>
        </w:rPr>
        <w:t xml:space="preserve"> </w:t>
      </w:r>
      <w:r w:rsidRPr="00F95183">
        <w:t>preços</w:t>
      </w:r>
      <w:r w:rsidRPr="00F95183">
        <w:rPr>
          <w:spacing w:val="-5"/>
        </w:rPr>
        <w:t xml:space="preserve"> </w:t>
      </w:r>
      <w:r w:rsidRPr="00F95183">
        <w:t>deverão</w:t>
      </w:r>
      <w:r w:rsidRPr="00F95183">
        <w:rPr>
          <w:spacing w:val="-5"/>
        </w:rPr>
        <w:t xml:space="preserve"> </w:t>
      </w:r>
      <w:r w:rsidRPr="00F95183">
        <w:t>ser</w:t>
      </w:r>
      <w:r w:rsidRPr="00F95183">
        <w:rPr>
          <w:spacing w:val="-6"/>
        </w:rPr>
        <w:t xml:space="preserve"> </w:t>
      </w:r>
      <w:r w:rsidRPr="00F95183">
        <w:t>cotados</w:t>
      </w:r>
      <w:r w:rsidRPr="00F95183">
        <w:rPr>
          <w:spacing w:val="-5"/>
        </w:rPr>
        <w:t xml:space="preserve"> </w:t>
      </w:r>
      <w:r w:rsidRPr="00F95183">
        <w:t>em</w:t>
      </w:r>
      <w:r w:rsidRPr="00F95183">
        <w:rPr>
          <w:spacing w:val="-4"/>
        </w:rPr>
        <w:t xml:space="preserve"> </w:t>
      </w:r>
      <w:r w:rsidRPr="00F95183">
        <w:t>moeda</w:t>
      </w:r>
      <w:r w:rsidRPr="00F95183">
        <w:rPr>
          <w:spacing w:val="-6"/>
        </w:rPr>
        <w:t xml:space="preserve"> </w:t>
      </w:r>
      <w:r w:rsidRPr="00F95183">
        <w:t>corrente</w:t>
      </w:r>
      <w:r w:rsidRPr="00F95183">
        <w:rPr>
          <w:spacing w:val="-5"/>
        </w:rPr>
        <w:t xml:space="preserve"> </w:t>
      </w:r>
      <w:r w:rsidRPr="00F95183">
        <w:t>nacional</w:t>
      </w:r>
      <w:r w:rsidRPr="00F95183">
        <w:rPr>
          <w:spacing w:val="-5"/>
        </w:rPr>
        <w:t xml:space="preserve"> </w:t>
      </w:r>
      <w:r w:rsidRPr="00F95183">
        <w:t>e</w:t>
      </w:r>
      <w:r w:rsidRPr="00F95183">
        <w:rPr>
          <w:spacing w:val="-6"/>
        </w:rPr>
        <w:t xml:space="preserve"> </w:t>
      </w:r>
      <w:r w:rsidRPr="00F95183">
        <w:t>preenchidos</w:t>
      </w:r>
      <w:r w:rsidRPr="00F95183">
        <w:rPr>
          <w:spacing w:val="-4"/>
        </w:rPr>
        <w:t xml:space="preserve"> </w:t>
      </w:r>
      <w:r w:rsidRPr="00F95183">
        <w:t>no</w:t>
      </w:r>
      <w:r w:rsidRPr="00F95183">
        <w:rPr>
          <w:spacing w:val="-5"/>
        </w:rPr>
        <w:t xml:space="preserve"> </w:t>
      </w:r>
      <w:r w:rsidRPr="00F95183">
        <w:t>campo</w:t>
      </w:r>
      <w:r w:rsidRPr="00F95183">
        <w:rPr>
          <w:spacing w:val="-2"/>
        </w:rPr>
        <w:t xml:space="preserve"> </w:t>
      </w:r>
      <w:r w:rsidRPr="00F95183">
        <w:t>apropriado do sistema eletrônico e neles deverão</w:t>
      </w:r>
      <w:r w:rsidRPr="00F95183">
        <w:rPr>
          <w:spacing w:val="40"/>
        </w:rPr>
        <w:t xml:space="preserve"> </w:t>
      </w:r>
      <w:r w:rsidRPr="00F95183">
        <w:t>estar inclusas todas e quaisquer despesas, tais como frete, encargos sociais, seguros, tributos diretos e indiretos incidentes sobre os itens licitados.</w:t>
      </w:r>
    </w:p>
    <w:p w:rsidR="00EA0C86" w:rsidRPr="00F95183" w:rsidRDefault="00214698" w:rsidP="00214698">
      <w:pPr>
        <w:pStyle w:val="PargrafodaLista"/>
        <w:tabs>
          <w:tab w:val="left" w:pos="284"/>
          <w:tab w:val="left" w:pos="8505"/>
        </w:tabs>
        <w:ind w:left="284" w:right="567"/>
        <w:jc w:val="left"/>
        <w:rPr>
          <w:sz w:val="24"/>
          <w:szCs w:val="24"/>
        </w:rPr>
      </w:pPr>
      <w:r>
        <w:rPr>
          <w:sz w:val="24"/>
          <w:szCs w:val="24"/>
        </w:rPr>
        <w:t xml:space="preserve">8.8 - </w:t>
      </w:r>
      <w:r w:rsidR="00291FF6" w:rsidRPr="00F95183">
        <w:rPr>
          <w:sz w:val="24"/>
          <w:szCs w:val="24"/>
        </w:rPr>
        <w:t>O</w:t>
      </w:r>
      <w:r w:rsidR="00291FF6" w:rsidRPr="00F95183">
        <w:rPr>
          <w:spacing w:val="-11"/>
          <w:sz w:val="24"/>
          <w:szCs w:val="24"/>
        </w:rPr>
        <w:t xml:space="preserve"> </w:t>
      </w:r>
      <w:r w:rsidR="00291FF6" w:rsidRPr="00F95183">
        <w:rPr>
          <w:sz w:val="24"/>
          <w:szCs w:val="24"/>
        </w:rPr>
        <w:t>Setor</w:t>
      </w:r>
      <w:r w:rsidR="00291FF6" w:rsidRPr="00F95183">
        <w:rPr>
          <w:spacing w:val="-10"/>
          <w:sz w:val="24"/>
          <w:szCs w:val="24"/>
        </w:rPr>
        <w:t xml:space="preserve"> </w:t>
      </w:r>
      <w:r w:rsidR="00291FF6" w:rsidRPr="00F95183">
        <w:rPr>
          <w:sz w:val="24"/>
          <w:szCs w:val="24"/>
        </w:rPr>
        <w:t>Requisitante</w:t>
      </w:r>
      <w:r w:rsidR="00291FF6" w:rsidRPr="00F95183">
        <w:rPr>
          <w:spacing w:val="-11"/>
          <w:sz w:val="24"/>
          <w:szCs w:val="24"/>
        </w:rPr>
        <w:t xml:space="preserve"> </w:t>
      </w:r>
      <w:r w:rsidR="00291FF6" w:rsidRPr="00F95183">
        <w:rPr>
          <w:sz w:val="24"/>
          <w:szCs w:val="24"/>
        </w:rPr>
        <w:t>fará</w:t>
      </w:r>
      <w:r w:rsidR="00291FF6" w:rsidRPr="00F95183">
        <w:rPr>
          <w:spacing w:val="-11"/>
          <w:sz w:val="24"/>
          <w:szCs w:val="24"/>
        </w:rPr>
        <w:t xml:space="preserve"> </w:t>
      </w:r>
      <w:r w:rsidR="00291FF6" w:rsidRPr="00F95183">
        <w:rPr>
          <w:sz w:val="24"/>
          <w:szCs w:val="24"/>
        </w:rPr>
        <w:t>a</w:t>
      </w:r>
      <w:r w:rsidR="00291FF6" w:rsidRPr="00F95183">
        <w:rPr>
          <w:spacing w:val="-9"/>
          <w:sz w:val="24"/>
          <w:szCs w:val="24"/>
        </w:rPr>
        <w:t xml:space="preserve"> </w:t>
      </w:r>
      <w:r w:rsidR="00291FF6" w:rsidRPr="00F95183">
        <w:rPr>
          <w:sz w:val="24"/>
          <w:szCs w:val="24"/>
        </w:rPr>
        <w:t>análise</w:t>
      </w:r>
      <w:r w:rsidR="00291FF6" w:rsidRPr="00F95183">
        <w:rPr>
          <w:spacing w:val="-11"/>
          <w:sz w:val="24"/>
          <w:szCs w:val="24"/>
        </w:rPr>
        <w:t xml:space="preserve"> </w:t>
      </w:r>
      <w:r w:rsidR="00291FF6" w:rsidRPr="00F95183">
        <w:rPr>
          <w:sz w:val="24"/>
          <w:szCs w:val="24"/>
        </w:rPr>
        <w:t>da</w:t>
      </w:r>
      <w:r w:rsidR="00291FF6" w:rsidRPr="00F95183">
        <w:rPr>
          <w:spacing w:val="-12"/>
          <w:sz w:val="24"/>
          <w:szCs w:val="24"/>
        </w:rPr>
        <w:t xml:space="preserve"> </w:t>
      </w:r>
      <w:r w:rsidR="00291FF6" w:rsidRPr="00F95183">
        <w:rPr>
          <w:sz w:val="24"/>
          <w:szCs w:val="24"/>
        </w:rPr>
        <w:t>marca</w:t>
      </w:r>
      <w:r w:rsidR="00291FF6" w:rsidRPr="00F95183">
        <w:rPr>
          <w:spacing w:val="-11"/>
          <w:sz w:val="24"/>
          <w:szCs w:val="24"/>
        </w:rPr>
        <w:t xml:space="preserve"> </w:t>
      </w:r>
      <w:r w:rsidR="00291FF6" w:rsidRPr="00F95183">
        <w:rPr>
          <w:sz w:val="24"/>
          <w:szCs w:val="24"/>
        </w:rPr>
        <w:t>indicada</w:t>
      </w:r>
      <w:r w:rsidR="00291FF6" w:rsidRPr="00F95183">
        <w:rPr>
          <w:spacing w:val="-11"/>
          <w:sz w:val="24"/>
          <w:szCs w:val="24"/>
        </w:rPr>
        <w:t xml:space="preserve"> </w:t>
      </w:r>
      <w:r w:rsidR="00291FF6" w:rsidRPr="00F95183">
        <w:rPr>
          <w:sz w:val="24"/>
          <w:szCs w:val="24"/>
        </w:rPr>
        <w:t>na</w:t>
      </w:r>
      <w:r w:rsidR="00291FF6" w:rsidRPr="00F95183">
        <w:rPr>
          <w:spacing w:val="-11"/>
          <w:sz w:val="24"/>
          <w:szCs w:val="24"/>
        </w:rPr>
        <w:t xml:space="preserve"> </w:t>
      </w:r>
      <w:r w:rsidR="00291FF6" w:rsidRPr="00F95183">
        <w:rPr>
          <w:sz w:val="24"/>
          <w:szCs w:val="24"/>
        </w:rPr>
        <w:t>Proposta,</w:t>
      </w:r>
      <w:r w:rsidR="00291FF6" w:rsidRPr="00F95183">
        <w:rPr>
          <w:spacing w:val="-10"/>
          <w:sz w:val="24"/>
          <w:szCs w:val="24"/>
        </w:rPr>
        <w:t xml:space="preserve"> </w:t>
      </w:r>
      <w:r w:rsidR="00291FF6" w:rsidRPr="00F95183">
        <w:rPr>
          <w:sz w:val="24"/>
          <w:szCs w:val="24"/>
        </w:rPr>
        <w:t>quando</w:t>
      </w:r>
      <w:r w:rsidR="00291FF6" w:rsidRPr="00F95183">
        <w:rPr>
          <w:spacing w:val="-10"/>
          <w:sz w:val="24"/>
          <w:szCs w:val="24"/>
        </w:rPr>
        <w:t xml:space="preserve"> </w:t>
      </w:r>
      <w:r w:rsidR="00291FF6" w:rsidRPr="00F95183">
        <w:rPr>
          <w:sz w:val="24"/>
          <w:szCs w:val="24"/>
        </w:rPr>
        <w:t>tratar-se</w:t>
      </w:r>
      <w:r w:rsidR="00291FF6" w:rsidRPr="00F95183">
        <w:rPr>
          <w:spacing w:val="-11"/>
          <w:sz w:val="24"/>
          <w:szCs w:val="24"/>
        </w:rPr>
        <w:t xml:space="preserve"> </w:t>
      </w:r>
      <w:r w:rsidR="00291FF6" w:rsidRPr="00F95183">
        <w:rPr>
          <w:sz w:val="24"/>
          <w:szCs w:val="24"/>
        </w:rPr>
        <w:t>de</w:t>
      </w:r>
      <w:r w:rsidR="00291FF6" w:rsidRPr="00F95183">
        <w:rPr>
          <w:spacing w:val="-11"/>
          <w:sz w:val="24"/>
          <w:szCs w:val="24"/>
        </w:rPr>
        <w:t xml:space="preserve"> </w:t>
      </w:r>
      <w:r w:rsidR="00291FF6" w:rsidRPr="00F95183">
        <w:rPr>
          <w:spacing w:val="-2"/>
          <w:sz w:val="24"/>
          <w:szCs w:val="24"/>
        </w:rPr>
        <w:t>aquisição.</w:t>
      </w:r>
    </w:p>
    <w:p w:rsidR="00EA0C86" w:rsidRPr="00F95183" w:rsidRDefault="00291FF6" w:rsidP="00F95183">
      <w:pPr>
        <w:pStyle w:val="PargrafodaLista"/>
        <w:numPr>
          <w:ilvl w:val="2"/>
          <w:numId w:val="30"/>
        </w:numPr>
        <w:tabs>
          <w:tab w:val="left" w:pos="832"/>
          <w:tab w:val="left" w:pos="8505"/>
        </w:tabs>
        <w:ind w:right="567" w:firstLine="0"/>
        <w:jc w:val="both"/>
        <w:rPr>
          <w:sz w:val="24"/>
          <w:szCs w:val="24"/>
        </w:rPr>
      </w:pPr>
      <w:r w:rsidRPr="00F95183">
        <w:rPr>
          <w:sz w:val="24"/>
          <w:szCs w:val="24"/>
        </w:rPr>
        <w:t>– A etapa de encaminhamento da documentação será realizada após a fase final de lances e negociação,</w:t>
      </w:r>
      <w:r w:rsidRPr="00F95183">
        <w:rPr>
          <w:spacing w:val="-12"/>
          <w:sz w:val="24"/>
          <w:szCs w:val="24"/>
        </w:rPr>
        <w:t xml:space="preserve"> </w:t>
      </w:r>
      <w:r w:rsidRPr="00F95183">
        <w:rPr>
          <w:sz w:val="24"/>
          <w:szCs w:val="24"/>
        </w:rPr>
        <w:t>quando</w:t>
      </w:r>
      <w:r w:rsidRPr="00F95183">
        <w:rPr>
          <w:spacing w:val="-12"/>
          <w:sz w:val="24"/>
          <w:szCs w:val="24"/>
        </w:rPr>
        <w:t xml:space="preserve"> </w:t>
      </w:r>
      <w:r w:rsidRPr="00F95183">
        <w:rPr>
          <w:sz w:val="24"/>
          <w:szCs w:val="24"/>
        </w:rPr>
        <w:t>o</w:t>
      </w:r>
      <w:r w:rsidRPr="00F95183">
        <w:rPr>
          <w:spacing w:val="-12"/>
          <w:sz w:val="24"/>
          <w:szCs w:val="24"/>
        </w:rPr>
        <w:t xml:space="preserve"> </w:t>
      </w:r>
      <w:r w:rsidRPr="00F95183">
        <w:rPr>
          <w:sz w:val="24"/>
          <w:szCs w:val="24"/>
        </w:rPr>
        <w:t>fornecedor</w:t>
      </w:r>
      <w:r w:rsidRPr="00F95183">
        <w:rPr>
          <w:spacing w:val="-13"/>
          <w:sz w:val="24"/>
          <w:szCs w:val="24"/>
        </w:rPr>
        <w:t xml:space="preserve"> </w:t>
      </w:r>
      <w:r w:rsidRPr="00F95183">
        <w:rPr>
          <w:sz w:val="24"/>
          <w:szCs w:val="24"/>
        </w:rPr>
        <w:t>será</w:t>
      </w:r>
      <w:r w:rsidRPr="00F95183">
        <w:rPr>
          <w:spacing w:val="-14"/>
          <w:sz w:val="24"/>
          <w:szCs w:val="24"/>
        </w:rPr>
        <w:t xml:space="preserve"> </w:t>
      </w:r>
      <w:r w:rsidRPr="00F95183">
        <w:rPr>
          <w:sz w:val="24"/>
          <w:szCs w:val="24"/>
        </w:rPr>
        <w:t>declarado</w:t>
      </w:r>
      <w:r w:rsidRPr="00F95183">
        <w:rPr>
          <w:spacing w:val="-12"/>
          <w:sz w:val="24"/>
          <w:szCs w:val="24"/>
        </w:rPr>
        <w:t xml:space="preserve"> </w:t>
      </w:r>
      <w:r w:rsidRPr="00F95183">
        <w:rPr>
          <w:sz w:val="24"/>
          <w:szCs w:val="24"/>
        </w:rPr>
        <w:t>vencedor</w:t>
      </w:r>
      <w:r w:rsidRPr="00F95183">
        <w:rPr>
          <w:spacing w:val="-13"/>
          <w:sz w:val="24"/>
          <w:szCs w:val="24"/>
        </w:rPr>
        <w:t xml:space="preserve"> </w:t>
      </w:r>
      <w:r w:rsidRPr="00F95183">
        <w:rPr>
          <w:sz w:val="24"/>
          <w:szCs w:val="24"/>
        </w:rPr>
        <w:t>no</w:t>
      </w:r>
      <w:r w:rsidRPr="00F95183">
        <w:rPr>
          <w:spacing w:val="-12"/>
          <w:sz w:val="24"/>
          <w:szCs w:val="24"/>
        </w:rPr>
        <w:t xml:space="preserve"> </w:t>
      </w:r>
      <w:r w:rsidRPr="00F95183">
        <w:rPr>
          <w:sz w:val="24"/>
          <w:szCs w:val="24"/>
        </w:rPr>
        <w:t>item,</w:t>
      </w:r>
      <w:r w:rsidRPr="00F95183">
        <w:rPr>
          <w:spacing w:val="-12"/>
          <w:sz w:val="24"/>
          <w:szCs w:val="24"/>
        </w:rPr>
        <w:t xml:space="preserve"> </w:t>
      </w:r>
      <w:r w:rsidRPr="00F95183">
        <w:rPr>
          <w:sz w:val="24"/>
          <w:szCs w:val="24"/>
        </w:rPr>
        <w:t>e</w:t>
      </w:r>
      <w:r w:rsidRPr="00F95183">
        <w:rPr>
          <w:spacing w:val="-13"/>
          <w:sz w:val="24"/>
          <w:szCs w:val="24"/>
        </w:rPr>
        <w:t xml:space="preserve"> </w:t>
      </w:r>
      <w:r w:rsidRPr="00F95183">
        <w:rPr>
          <w:sz w:val="24"/>
          <w:szCs w:val="24"/>
        </w:rPr>
        <w:t>deverá</w:t>
      </w:r>
      <w:r w:rsidRPr="00F95183">
        <w:rPr>
          <w:spacing w:val="-11"/>
          <w:sz w:val="24"/>
          <w:szCs w:val="24"/>
        </w:rPr>
        <w:t xml:space="preserve"> </w:t>
      </w:r>
      <w:r w:rsidRPr="00F95183">
        <w:rPr>
          <w:sz w:val="24"/>
          <w:szCs w:val="24"/>
        </w:rPr>
        <w:t>ser</w:t>
      </w:r>
      <w:r w:rsidRPr="00F95183">
        <w:rPr>
          <w:spacing w:val="-13"/>
          <w:sz w:val="24"/>
          <w:szCs w:val="24"/>
        </w:rPr>
        <w:t xml:space="preserve"> </w:t>
      </w:r>
      <w:r w:rsidRPr="00F95183">
        <w:rPr>
          <w:sz w:val="24"/>
          <w:szCs w:val="24"/>
        </w:rPr>
        <w:t>inserido</w:t>
      </w:r>
      <w:r w:rsidRPr="00F95183">
        <w:rPr>
          <w:spacing w:val="-12"/>
          <w:sz w:val="24"/>
          <w:szCs w:val="24"/>
        </w:rPr>
        <w:t xml:space="preserve"> </w:t>
      </w:r>
      <w:r w:rsidRPr="00F95183">
        <w:rPr>
          <w:sz w:val="24"/>
          <w:szCs w:val="24"/>
        </w:rPr>
        <w:t>na</w:t>
      </w:r>
      <w:r w:rsidRPr="00F95183">
        <w:rPr>
          <w:spacing w:val="-13"/>
          <w:sz w:val="24"/>
          <w:szCs w:val="24"/>
        </w:rPr>
        <w:t xml:space="preserve"> </w:t>
      </w:r>
      <w:r w:rsidRPr="00F95183">
        <w:rPr>
          <w:sz w:val="24"/>
          <w:szCs w:val="24"/>
        </w:rPr>
        <w:t>plataforma dentro do prazo de 02 (duas) horas por meio de uso da chave de acesso e senha, intransferíveis.</w:t>
      </w:r>
    </w:p>
    <w:p w:rsidR="00EA0C86" w:rsidRPr="00F95183" w:rsidRDefault="00291FF6" w:rsidP="00F95183">
      <w:pPr>
        <w:pStyle w:val="PargrafodaLista"/>
        <w:numPr>
          <w:ilvl w:val="2"/>
          <w:numId w:val="30"/>
        </w:numPr>
        <w:tabs>
          <w:tab w:val="left" w:pos="837"/>
          <w:tab w:val="left" w:pos="8505"/>
        </w:tabs>
        <w:ind w:right="567" w:firstLine="0"/>
        <w:jc w:val="both"/>
        <w:rPr>
          <w:sz w:val="24"/>
          <w:szCs w:val="24"/>
        </w:rPr>
      </w:pPr>
      <w:r w:rsidRPr="00F95183">
        <w:rPr>
          <w:sz w:val="24"/>
          <w:szCs w:val="24"/>
        </w:rPr>
        <w:t>– O licitante declarará, em campo próprio do sistema, o cumprimento dos requisitos para a habilitação e a conformidade de sua proposta com as exigências do edital.</w:t>
      </w:r>
    </w:p>
    <w:p w:rsidR="00EA0C86" w:rsidRPr="00F95183" w:rsidRDefault="00291FF6" w:rsidP="00F95183">
      <w:pPr>
        <w:pStyle w:val="PargrafodaLista"/>
        <w:numPr>
          <w:ilvl w:val="2"/>
          <w:numId w:val="30"/>
        </w:numPr>
        <w:tabs>
          <w:tab w:val="left" w:pos="806"/>
          <w:tab w:val="left" w:pos="8505"/>
        </w:tabs>
        <w:ind w:left="806" w:right="567" w:hanging="540"/>
        <w:jc w:val="both"/>
        <w:rPr>
          <w:sz w:val="24"/>
          <w:szCs w:val="24"/>
        </w:rPr>
      </w:pPr>
      <w:r w:rsidRPr="00F95183">
        <w:rPr>
          <w:sz w:val="24"/>
          <w:szCs w:val="24"/>
        </w:rPr>
        <w:t>–</w:t>
      </w:r>
      <w:r w:rsidRPr="00F95183">
        <w:rPr>
          <w:spacing w:val="-4"/>
          <w:sz w:val="24"/>
          <w:szCs w:val="24"/>
        </w:rPr>
        <w:t xml:space="preserve"> </w:t>
      </w:r>
      <w:r w:rsidRPr="00F95183">
        <w:rPr>
          <w:sz w:val="24"/>
          <w:szCs w:val="24"/>
        </w:rPr>
        <w:t>A</w:t>
      </w:r>
      <w:r w:rsidRPr="00F95183">
        <w:rPr>
          <w:spacing w:val="-2"/>
          <w:sz w:val="24"/>
          <w:szCs w:val="24"/>
        </w:rPr>
        <w:t xml:space="preserve"> </w:t>
      </w:r>
      <w:r w:rsidRPr="00F95183">
        <w:rPr>
          <w:sz w:val="24"/>
          <w:szCs w:val="24"/>
        </w:rPr>
        <w:t>falsidade</w:t>
      </w:r>
      <w:r w:rsidRPr="00F95183">
        <w:rPr>
          <w:spacing w:val="-2"/>
          <w:sz w:val="24"/>
          <w:szCs w:val="24"/>
        </w:rPr>
        <w:t xml:space="preserve"> </w:t>
      </w:r>
      <w:r w:rsidRPr="00F95183">
        <w:rPr>
          <w:sz w:val="24"/>
          <w:szCs w:val="24"/>
        </w:rPr>
        <w:t>das</w:t>
      </w:r>
      <w:r w:rsidRPr="00F95183">
        <w:rPr>
          <w:spacing w:val="-2"/>
          <w:sz w:val="24"/>
          <w:szCs w:val="24"/>
        </w:rPr>
        <w:t xml:space="preserve"> </w:t>
      </w:r>
      <w:r w:rsidRPr="00F95183">
        <w:rPr>
          <w:sz w:val="24"/>
          <w:szCs w:val="24"/>
        </w:rPr>
        <w:t>declarações</w:t>
      </w:r>
      <w:r w:rsidRPr="00F95183">
        <w:rPr>
          <w:spacing w:val="-2"/>
          <w:sz w:val="24"/>
          <w:szCs w:val="24"/>
        </w:rPr>
        <w:t xml:space="preserve"> </w:t>
      </w:r>
      <w:r w:rsidRPr="00F95183">
        <w:rPr>
          <w:sz w:val="24"/>
          <w:szCs w:val="24"/>
        </w:rPr>
        <w:t>sujeitará</w:t>
      </w:r>
      <w:r w:rsidRPr="00F95183">
        <w:rPr>
          <w:spacing w:val="-2"/>
          <w:sz w:val="24"/>
          <w:szCs w:val="24"/>
        </w:rPr>
        <w:t xml:space="preserve"> </w:t>
      </w:r>
      <w:r w:rsidRPr="00F95183">
        <w:rPr>
          <w:sz w:val="24"/>
          <w:szCs w:val="24"/>
        </w:rPr>
        <w:t>o</w:t>
      </w:r>
      <w:r w:rsidRPr="00F95183">
        <w:rPr>
          <w:spacing w:val="-1"/>
          <w:sz w:val="24"/>
          <w:szCs w:val="24"/>
        </w:rPr>
        <w:t xml:space="preserve"> </w:t>
      </w:r>
      <w:r w:rsidRPr="00F95183">
        <w:rPr>
          <w:sz w:val="24"/>
          <w:szCs w:val="24"/>
        </w:rPr>
        <w:t>licitante</w:t>
      </w:r>
      <w:r w:rsidRPr="00F95183">
        <w:rPr>
          <w:spacing w:val="-2"/>
          <w:sz w:val="24"/>
          <w:szCs w:val="24"/>
        </w:rPr>
        <w:t xml:space="preserve"> </w:t>
      </w:r>
      <w:r w:rsidRPr="00F95183">
        <w:rPr>
          <w:sz w:val="24"/>
          <w:szCs w:val="24"/>
        </w:rPr>
        <w:t>às</w:t>
      </w:r>
      <w:r w:rsidRPr="00F95183">
        <w:rPr>
          <w:spacing w:val="-2"/>
          <w:sz w:val="24"/>
          <w:szCs w:val="24"/>
        </w:rPr>
        <w:t xml:space="preserve"> </w:t>
      </w:r>
      <w:r w:rsidRPr="00F95183">
        <w:rPr>
          <w:sz w:val="24"/>
          <w:szCs w:val="24"/>
        </w:rPr>
        <w:t>sanções</w:t>
      </w:r>
      <w:r w:rsidRPr="00F95183">
        <w:rPr>
          <w:spacing w:val="-2"/>
          <w:sz w:val="24"/>
          <w:szCs w:val="24"/>
        </w:rPr>
        <w:t xml:space="preserve"> </w:t>
      </w:r>
      <w:r w:rsidRPr="00F95183">
        <w:rPr>
          <w:sz w:val="24"/>
          <w:szCs w:val="24"/>
        </w:rPr>
        <w:t>legais</w:t>
      </w:r>
      <w:r w:rsidRPr="00F95183">
        <w:rPr>
          <w:spacing w:val="-1"/>
          <w:sz w:val="24"/>
          <w:szCs w:val="24"/>
        </w:rPr>
        <w:t xml:space="preserve"> </w:t>
      </w:r>
      <w:r w:rsidRPr="00F95183">
        <w:rPr>
          <w:spacing w:val="-2"/>
          <w:sz w:val="24"/>
          <w:szCs w:val="24"/>
        </w:rPr>
        <w:t>cabíveis.</w:t>
      </w:r>
    </w:p>
    <w:p w:rsidR="00EA0C86" w:rsidRPr="00F95183" w:rsidRDefault="00291FF6" w:rsidP="00F95183">
      <w:pPr>
        <w:pStyle w:val="PargrafodaLista"/>
        <w:numPr>
          <w:ilvl w:val="2"/>
          <w:numId w:val="30"/>
        </w:numPr>
        <w:tabs>
          <w:tab w:val="left" w:pos="873"/>
          <w:tab w:val="left" w:pos="8505"/>
        </w:tabs>
        <w:ind w:right="567" w:firstLine="0"/>
        <w:jc w:val="both"/>
        <w:rPr>
          <w:sz w:val="24"/>
          <w:szCs w:val="24"/>
        </w:rPr>
      </w:pPr>
      <w:r w:rsidRPr="00F95183">
        <w:rPr>
          <w:sz w:val="24"/>
          <w:szCs w:val="24"/>
        </w:rPr>
        <w:lastRenderedPageBreak/>
        <w:t>– Os licitantes poderão retirar ou substituir a proposta e os documentos de habilitação anteriormente inseridos no sistema, até a abertura da sessão pública.</w:t>
      </w:r>
    </w:p>
    <w:p w:rsidR="00EA0C86" w:rsidRPr="00F95183" w:rsidRDefault="00291FF6" w:rsidP="00F95183">
      <w:pPr>
        <w:pStyle w:val="PargrafodaLista"/>
        <w:numPr>
          <w:ilvl w:val="2"/>
          <w:numId w:val="30"/>
        </w:numPr>
        <w:tabs>
          <w:tab w:val="left" w:pos="803"/>
          <w:tab w:val="left" w:pos="8505"/>
        </w:tabs>
        <w:ind w:right="567" w:firstLine="0"/>
        <w:jc w:val="both"/>
        <w:rPr>
          <w:sz w:val="24"/>
          <w:szCs w:val="24"/>
        </w:rPr>
      </w:pPr>
      <w:r w:rsidRPr="00F95183">
        <w:rPr>
          <w:sz w:val="24"/>
          <w:szCs w:val="24"/>
        </w:rPr>
        <w:t>–</w:t>
      </w:r>
      <w:r w:rsidRPr="00F95183">
        <w:rPr>
          <w:spacing w:val="-6"/>
          <w:sz w:val="24"/>
          <w:szCs w:val="24"/>
        </w:rPr>
        <w:t xml:space="preserve"> </w:t>
      </w:r>
      <w:r w:rsidRPr="00F95183">
        <w:rPr>
          <w:sz w:val="24"/>
          <w:szCs w:val="24"/>
        </w:rPr>
        <w:t>Os</w:t>
      </w:r>
      <w:r w:rsidRPr="00F95183">
        <w:rPr>
          <w:spacing w:val="-6"/>
          <w:sz w:val="24"/>
          <w:szCs w:val="24"/>
        </w:rPr>
        <w:t xml:space="preserve"> </w:t>
      </w:r>
      <w:r w:rsidRPr="00F95183">
        <w:rPr>
          <w:sz w:val="24"/>
          <w:szCs w:val="24"/>
        </w:rPr>
        <w:t>documentos</w:t>
      </w:r>
      <w:r w:rsidRPr="00F95183">
        <w:rPr>
          <w:spacing w:val="-6"/>
          <w:sz w:val="24"/>
          <w:szCs w:val="24"/>
        </w:rPr>
        <w:t xml:space="preserve"> </w:t>
      </w:r>
      <w:r w:rsidRPr="00F95183">
        <w:rPr>
          <w:sz w:val="24"/>
          <w:szCs w:val="24"/>
        </w:rPr>
        <w:t>de</w:t>
      </w:r>
      <w:r w:rsidRPr="00F95183">
        <w:rPr>
          <w:spacing w:val="-7"/>
          <w:sz w:val="24"/>
          <w:szCs w:val="24"/>
        </w:rPr>
        <w:t xml:space="preserve"> </w:t>
      </w:r>
      <w:r w:rsidRPr="00F95183">
        <w:rPr>
          <w:sz w:val="24"/>
          <w:szCs w:val="24"/>
        </w:rPr>
        <w:t>habilitação</w:t>
      </w:r>
      <w:r w:rsidRPr="00F95183">
        <w:rPr>
          <w:spacing w:val="-6"/>
          <w:sz w:val="24"/>
          <w:szCs w:val="24"/>
        </w:rPr>
        <w:t xml:space="preserve"> </w:t>
      </w:r>
      <w:r w:rsidRPr="00F95183">
        <w:rPr>
          <w:sz w:val="24"/>
          <w:szCs w:val="24"/>
        </w:rPr>
        <w:t>do</w:t>
      </w:r>
      <w:r w:rsidRPr="00F95183">
        <w:rPr>
          <w:spacing w:val="-6"/>
          <w:sz w:val="24"/>
          <w:szCs w:val="24"/>
        </w:rPr>
        <w:t xml:space="preserve"> </w:t>
      </w:r>
      <w:r w:rsidRPr="00F95183">
        <w:rPr>
          <w:sz w:val="24"/>
          <w:szCs w:val="24"/>
        </w:rPr>
        <w:t>licitante</w:t>
      </w:r>
      <w:r w:rsidRPr="00F95183">
        <w:rPr>
          <w:spacing w:val="-6"/>
          <w:sz w:val="24"/>
          <w:szCs w:val="24"/>
        </w:rPr>
        <w:t xml:space="preserve"> </w:t>
      </w:r>
      <w:r w:rsidRPr="00F95183">
        <w:rPr>
          <w:sz w:val="24"/>
          <w:szCs w:val="24"/>
        </w:rPr>
        <w:t>melhor</w:t>
      </w:r>
      <w:r w:rsidRPr="00F95183">
        <w:rPr>
          <w:spacing w:val="-7"/>
          <w:sz w:val="24"/>
          <w:szCs w:val="24"/>
        </w:rPr>
        <w:t xml:space="preserve"> </w:t>
      </w:r>
      <w:r w:rsidRPr="00F95183">
        <w:rPr>
          <w:sz w:val="24"/>
          <w:szCs w:val="24"/>
        </w:rPr>
        <w:t>classificado</w:t>
      </w:r>
      <w:r w:rsidRPr="00F95183">
        <w:rPr>
          <w:spacing w:val="-6"/>
          <w:sz w:val="24"/>
          <w:szCs w:val="24"/>
        </w:rPr>
        <w:t xml:space="preserve"> </w:t>
      </w:r>
      <w:r w:rsidRPr="00F95183">
        <w:rPr>
          <w:sz w:val="24"/>
          <w:szCs w:val="24"/>
        </w:rPr>
        <w:t>somente</w:t>
      </w:r>
      <w:r w:rsidRPr="00F95183">
        <w:rPr>
          <w:spacing w:val="-6"/>
          <w:sz w:val="24"/>
          <w:szCs w:val="24"/>
        </w:rPr>
        <w:t xml:space="preserve"> </w:t>
      </w:r>
      <w:r w:rsidRPr="00F95183">
        <w:rPr>
          <w:sz w:val="24"/>
          <w:szCs w:val="24"/>
        </w:rPr>
        <w:t>serão</w:t>
      </w:r>
      <w:r w:rsidRPr="00F95183">
        <w:rPr>
          <w:spacing w:val="-6"/>
          <w:sz w:val="24"/>
          <w:szCs w:val="24"/>
        </w:rPr>
        <w:t xml:space="preserve"> </w:t>
      </w:r>
      <w:r w:rsidRPr="00F95183">
        <w:rPr>
          <w:sz w:val="24"/>
          <w:szCs w:val="24"/>
        </w:rPr>
        <w:t xml:space="preserve">disponibilizados para avaliação da Pregoeira e para acesso público após o encerramento do envio de lances e </w:t>
      </w:r>
      <w:r w:rsidRPr="00F95183">
        <w:rPr>
          <w:spacing w:val="-2"/>
          <w:sz w:val="24"/>
          <w:szCs w:val="24"/>
        </w:rPr>
        <w:t>negociação.</w:t>
      </w:r>
    </w:p>
    <w:p w:rsidR="00EA0C86" w:rsidRPr="00F95183" w:rsidRDefault="00291FF6" w:rsidP="00F95183">
      <w:pPr>
        <w:pStyle w:val="PargrafodaLista"/>
        <w:numPr>
          <w:ilvl w:val="1"/>
          <w:numId w:val="30"/>
        </w:numPr>
        <w:tabs>
          <w:tab w:val="left" w:pos="633"/>
          <w:tab w:val="left" w:pos="8505"/>
        </w:tabs>
        <w:spacing w:before="121"/>
        <w:ind w:left="266" w:right="567" w:firstLine="0"/>
        <w:jc w:val="both"/>
        <w:rPr>
          <w:sz w:val="24"/>
          <w:szCs w:val="24"/>
        </w:rPr>
      </w:pPr>
      <w:r w:rsidRPr="00F95183">
        <w:rPr>
          <w:sz w:val="24"/>
          <w:szCs w:val="24"/>
        </w:rPr>
        <w:t>- Franqueada vista aos interessados e decorrido o prazo de 10 (dez) minutos, será aberto o prazo para manifestação da intenção de interposição de recurso quanto à proposta.</w:t>
      </w:r>
    </w:p>
    <w:p w:rsidR="00EA0C86" w:rsidRPr="00F95183" w:rsidRDefault="00291FF6" w:rsidP="00F95183">
      <w:pPr>
        <w:pStyle w:val="PargrafodaLista"/>
        <w:numPr>
          <w:ilvl w:val="1"/>
          <w:numId w:val="30"/>
        </w:numPr>
        <w:tabs>
          <w:tab w:val="left" w:pos="1117"/>
          <w:tab w:val="left" w:pos="8505"/>
        </w:tabs>
        <w:ind w:left="266" w:right="567" w:firstLine="0"/>
        <w:jc w:val="both"/>
        <w:rPr>
          <w:sz w:val="24"/>
          <w:szCs w:val="24"/>
        </w:rPr>
      </w:pPr>
      <w:r w:rsidRPr="00F95183">
        <w:rPr>
          <w:sz w:val="24"/>
          <w:szCs w:val="24"/>
        </w:rPr>
        <w:t xml:space="preserve">A etapa de encaminhamento da documentação será encerrada com a abertura da sessão </w:t>
      </w:r>
      <w:r w:rsidRPr="00F95183">
        <w:rPr>
          <w:spacing w:val="-2"/>
          <w:sz w:val="24"/>
          <w:szCs w:val="24"/>
        </w:rPr>
        <w:t>pública.</w:t>
      </w:r>
    </w:p>
    <w:p w:rsidR="00EA0C86" w:rsidRPr="00F95183" w:rsidRDefault="00291FF6" w:rsidP="00F95183">
      <w:pPr>
        <w:pStyle w:val="PargrafodaLista"/>
        <w:numPr>
          <w:ilvl w:val="2"/>
          <w:numId w:val="30"/>
        </w:numPr>
        <w:tabs>
          <w:tab w:val="left" w:pos="1117"/>
          <w:tab w:val="left" w:pos="8505"/>
        </w:tabs>
        <w:ind w:right="567" w:firstLine="0"/>
        <w:jc w:val="both"/>
        <w:rPr>
          <w:sz w:val="24"/>
          <w:szCs w:val="24"/>
        </w:rPr>
      </w:pPr>
      <w:r w:rsidRPr="00F95183">
        <w:rPr>
          <w:sz w:val="24"/>
          <w:szCs w:val="24"/>
        </w:rPr>
        <w:t xml:space="preserve">O envio da proposta, acompanhada dos documentos de habilitação (original) exigidos, </w:t>
      </w:r>
      <w:r w:rsidRPr="00F95183">
        <w:rPr>
          <w:b/>
          <w:sz w:val="24"/>
          <w:szCs w:val="24"/>
        </w:rPr>
        <w:t>deverá ser</w:t>
      </w:r>
      <w:r w:rsidRPr="00F95183">
        <w:rPr>
          <w:b/>
          <w:spacing w:val="-4"/>
          <w:sz w:val="24"/>
          <w:szCs w:val="24"/>
        </w:rPr>
        <w:t xml:space="preserve"> </w:t>
      </w:r>
      <w:r w:rsidRPr="00F95183">
        <w:rPr>
          <w:b/>
          <w:sz w:val="24"/>
          <w:szCs w:val="24"/>
        </w:rPr>
        <w:t>ENVIADO na ordem</w:t>
      </w:r>
      <w:r w:rsidRPr="00F95183">
        <w:rPr>
          <w:b/>
          <w:spacing w:val="-1"/>
          <w:sz w:val="24"/>
          <w:szCs w:val="24"/>
        </w:rPr>
        <w:t xml:space="preserve"> </w:t>
      </w:r>
      <w:r w:rsidRPr="00F95183">
        <w:rPr>
          <w:b/>
          <w:sz w:val="24"/>
          <w:szCs w:val="24"/>
        </w:rPr>
        <w:t>em</w:t>
      </w:r>
      <w:r w:rsidRPr="00F95183">
        <w:rPr>
          <w:b/>
          <w:spacing w:val="-1"/>
          <w:sz w:val="24"/>
          <w:szCs w:val="24"/>
        </w:rPr>
        <w:t xml:space="preserve"> </w:t>
      </w:r>
      <w:r w:rsidRPr="00F95183">
        <w:rPr>
          <w:b/>
          <w:sz w:val="24"/>
          <w:szCs w:val="24"/>
        </w:rPr>
        <w:t>que foram</w:t>
      </w:r>
      <w:r w:rsidRPr="00F95183">
        <w:rPr>
          <w:b/>
          <w:spacing w:val="40"/>
          <w:sz w:val="24"/>
          <w:szCs w:val="24"/>
        </w:rPr>
        <w:t xml:space="preserve"> </w:t>
      </w:r>
      <w:r w:rsidRPr="00F95183">
        <w:rPr>
          <w:b/>
          <w:sz w:val="24"/>
          <w:szCs w:val="24"/>
        </w:rPr>
        <w:t>solicitados</w:t>
      </w:r>
      <w:r w:rsidRPr="00F95183">
        <w:rPr>
          <w:sz w:val="24"/>
          <w:szCs w:val="24"/>
        </w:rPr>
        <w:t>, por</w:t>
      </w:r>
      <w:r w:rsidRPr="00F95183">
        <w:rPr>
          <w:spacing w:val="-1"/>
          <w:sz w:val="24"/>
          <w:szCs w:val="24"/>
        </w:rPr>
        <w:t xml:space="preserve"> </w:t>
      </w:r>
      <w:r w:rsidRPr="00F95183">
        <w:rPr>
          <w:sz w:val="24"/>
          <w:szCs w:val="24"/>
        </w:rPr>
        <w:t>meio</w:t>
      </w:r>
      <w:r w:rsidRPr="00F95183">
        <w:rPr>
          <w:spacing w:val="-3"/>
          <w:sz w:val="24"/>
          <w:szCs w:val="24"/>
        </w:rPr>
        <w:t xml:space="preserve"> </w:t>
      </w:r>
      <w:r w:rsidRPr="00F95183">
        <w:rPr>
          <w:sz w:val="24"/>
          <w:szCs w:val="24"/>
        </w:rPr>
        <w:t>de</w:t>
      </w:r>
      <w:r w:rsidRPr="00F95183">
        <w:rPr>
          <w:spacing w:val="-1"/>
          <w:sz w:val="24"/>
          <w:szCs w:val="24"/>
        </w:rPr>
        <w:t xml:space="preserve"> </w:t>
      </w:r>
      <w:r w:rsidRPr="00F95183">
        <w:rPr>
          <w:sz w:val="24"/>
          <w:szCs w:val="24"/>
        </w:rPr>
        <w:t>uso da</w:t>
      </w:r>
      <w:r w:rsidRPr="00F95183">
        <w:rPr>
          <w:spacing w:val="-1"/>
          <w:sz w:val="24"/>
          <w:szCs w:val="24"/>
        </w:rPr>
        <w:t xml:space="preserve"> </w:t>
      </w:r>
      <w:r w:rsidRPr="00F95183">
        <w:rPr>
          <w:sz w:val="24"/>
          <w:szCs w:val="24"/>
        </w:rPr>
        <w:t>chave</w:t>
      </w:r>
      <w:r w:rsidRPr="00F95183">
        <w:rPr>
          <w:spacing w:val="-1"/>
          <w:sz w:val="24"/>
          <w:szCs w:val="24"/>
        </w:rPr>
        <w:t xml:space="preserve"> </w:t>
      </w:r>
      <w:r w:rsidRPr="00F95183">
        <w:rPr>
          <w:sz w:val="24"/>
          <w:szCs w:val="24"/>
        </w:rPr>
        <w:t>de acesso e senha, intransferíveis.</w:t>
      </w:r>
    </w:p>
    <w:p w:rsidR="00EA0C86" w:rsidRPr="00F95183" w:rsidRDefault="00291FF6" w:rsidP="00F95183">
      <w:pPr>
        <w:pStyle w:val="PargrafodaLista"/>
        <w:numPr>
          <w:ilvl w:val="2"/>
          <w:numId w:val="30"/>
        </w:numPr>
        <w:tabs>
          <w:tab w:val="left" w:pos="1117"/>
          <w:tab w:val="left" w:pos="8505"/>
        </w:tabs>
        <w:ind w:right="567" w:firstLine="0"/>
        <w:jc w:val="both"/>
        <w:rPr>
          <w:sz w:val="24"/>
          <w:szCs w:val="24"/>
        </w:rPr>
      </w:pPr>
      <w:r w:rsidRPr="00F95183">
        <w:rPr>
          <w:sz w:val="24"/>
          <w:szCs w:val="24"/>
        </w:rPr>
        <w:t>Os documentos complementares, a proposta e a habilitação, quando necessários à confirmação</w:t>
      </w:r>
      <w:r w:rsidRPr="00F95183">
        <w:rPr>
          <w:spacing w:val="-1"/>
          <w:sz w:val="24"/>
          <w:szCs w:val="24"/>
        </w:rPr>
        <w:t xml:space="preserve"> </w:t>
      </w:r>
      <w:r w:rsidRPr="00F95183">
        <w:rPr>
          <w:sz w:val="24"/>
          <w:szCs w:val="24"/>
        </w:rPr>
        <w:t>daqueles</w:t>
      </w:r>
      <w:r w:rsidRPr="00F95183">
        <w:rPr>
          <w:spacing w:val="-2"/>
          <w:sz w:val="24"/>
          <w:szCs w:val="24"/>
        </w:rPr>
        <w:t xml:space="preserve"> </w:t>
      </w:r>
      <w:r w:rsidRPr="00F95183">
        <w:rPr>
          <w:sz w:val="24"/>
          <w:szCs w:val="24"/>
        </w:rPr>
        <w:t>exigidos</w:t>
      </w:r>
      <w:r w:rsidRPr="00F95183">
        <w:rPr>
          <w:spacing w:val="-1"/>
          <w:sz w:val="24"/>
          <w:szCs w:val="24"/>
        </w:rPr>
        <w:t xml:space="preserve"> </w:t>
      </w:r>
      <w:r w:rsidRPr="00F95183">
        <w:rPr>
          <w:sz w:val="24"/>
          <w:szCs w:val="24"/>
        </w:rPr>
        <w:t>no</w:t>
      </w:r>
      <w:r w:rsidRPr="00F95183">
        <w:rPr>
          <w:spacing w:val="-1"/>
          <w:sz w:val="24"/>
          <w:szCs w:val="24"/>
        </w:rPr>
        <w:t xml:space="preserve"> </w:t>
      </w:r>
      <w:r w:rsidRPr="00F95183">
        <w:rPr>
          <w:sz w:val="24"/>
          <w:szCs w:val="24"/>
        </w:rPr>
        <w:t>edital</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já apresentados,</w:t>
      </w:r>
      <w:r w:rsidRPr="00F95183">
        <w:rPr>
          <w:spacing w:val="-2"/>
          <w:sz w:val="24"/>
          <w:szCs w:val="24"/>
        </w:rPr>
        <w:t xml:space="preserve"> </w:t>
      </w:r>
      <w:r w:rsidRPr="00F95183">
        <w:rPr>
          <w:sz w:val="24"/>
          <w:szCs w:val="24"/>
        </w:rPr>
        <w:t>serão</w:t>
      </w:r>
      <w:r w:rsidRPr="00F95183">
        <w:rPr>
          <w:spacing w:val="-1"/>
          <w:sz w:val="24"/>
          <w:szCs w:val="24"/>
        </w:rPr>
        <w:t xml:space="preserve"> </w:t>
      </w:r>
      <w:r w:rsidRPr="00F95183">
        <w:rPr>
          <w:sz w:val="24"/>
          <w:szCs w:val="24"/>
        </w:rPr>
        <w:t>encaminhados</w:t>
      </w:r>
      <w:r w:rsidRPr="00F95183">
        <w:rPr>
          <w:spacing w:val="-1"/>
          <w:sz w:val="24"/>
          <w:szCs w:val="24"/>
        </w:rPr>
        <w:t xml:space="preserve"> </w:t>
      </w:r>
      <w:r w:rsidRPr="00F95183">
        <w:rPr>
          <w:sz w:val="24"/>
          <w:szCs w:val="24"/>
        </w:rPr>
        <w:t>pelo</w:t>
      </w:r>
      <w:r w:rsidRPr="00F95183">
        <w:rPr>
          <w:spacing w:val="-1"/>
          <w:sz w:val="24"/>
          <w:szCs w:val="24"/>
        </w:rPr>
        <w:t xml:space="preserve"> </w:t>
      </w:r>
      <w:r w:rsidRPr="00F95183">
        <w:rPr>
          <w:sz w:val="24"/>
          <w:szCs w:val="24"/>
        </w:rPr>
        <w:t>licitante melhor classificado</w:t>
      </w:r>
      <w:r w:rsidRPr="00F95183">
        <w:rPr>
          <w:spacing w:val="-8"/>
          <w:sz w:val="24"/>
          <w:szCs w:val="24"/>
        </w:rPr>
        <w:t xml:space="preserve"> </w:t>
      </w:r>
      <w:r w:rsidRPr="00F95183">
        <w:rPr>
          <w:sz w:val="24"/>
          <w:szCs w:val="24"/>
        </w:rPr>
        <w:t>após</w:t>
      </w:r>
      <w:r w:rsidRPr="00F95183">
        <w:rPr>
          <w:spacing w:val="-8"/>
          <w:sz w:val="24"/>
          <w:szCs w:val="24"/>
        </w:rPr>
        <w:t xml:space="preserve"> </w:t>
      </w:r>
      <w:r w:rsidRPr="00F95183">
        <w:rPr>
          <w:sz w:val="24"/>
          <w:szCs w:val="24"/>
        </w:rPr>
        <w:t>o</w:t>
      </w:r>
      <w:r w:rsidRPr="00F95183">
        <w:rPr>
          <w:spacing w:val="-8"/>
          <w:sz w:val="24"/>
          <w:szCs w:val="24"/>
        </w:rPr>
        <w:t xml:space="preserve"> </w:t>
      </w:r>
      <w:r w:rsidRPr="00F95183">
        <w:rPr>
          <w:sz w:val="24"/>
          <w:szCs w:val="24"/>
        </w:rPr>
        <w:t>encerramento</w:t>
      </w:r>
      <w:r w:rsidRPr="00F95183">
        <w:rPr>
          <w:spacing w:val="-8"/>
          <w:sz w:val="24"/>
          <w:szCs w:val="24"/>
        </w:rPr>
        <w:t xml:space="preserve"> </w:t>
      </w:r>
      <w:r w:rsidRPr="00F95183">
        <w:rPr>
          <w:sz w:val="24"/>
          <w:szCs w:val="24"/>
        </w:rPr>
        <w:t>do</w:t>
      </w:r>
      <w:r w:rsidRPr="00F95183">
        <w:rPr>
          <w:spacing w:val="-8"/>
          <w:sz w:val="24"/>
          <w:szCs w:val="24"/>
        </w:rPr>
        <w:t xml:space="preserve"> </w:t>
      </w:r>
      <w:r w:rsidRPr="00F95183">
        <w:rPr>
          <w:sz w:val="24"/>
          <w:szCs w:val="24"/>
        </w:rPr>
        <w:t>envio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lances,</w:t>
      </w:r>
      <w:r w:rsidRPr="00F95183">
        <w:rPr>
          <w:spacing w:val="-8"/>
          <w:sz w:val="24"/>
          <w:szCs w:val="24"/>
        </w:rPr>
        <w:t xml:space="preserve"> </w:t>
      </w:r>
      <w:r w:rsidRPr="00F95183">
        <w:rPr>
          <w:sz w:val="24"/>
          <w:szCs w:val="24"/>
        </w:rPr>
        <w:t>exclusivamente</w:t>
      </w:r>
      <w:r w:rsidRPr="00F95183">
        <w:rPr>
          <w:spacing w:val="-9"/>
          <w:sz w:val="24"/>
          <w:szCs w:val="24"/>
        </w:rPr>
        <w:t xml:space="preserve"> </w:t>
      </w:r>
      <w:r w:rsidRPr="00F95183">
        <w:rPr>
          <w:sz w:val="24"/>
          <w:szCs w:val="24"/>
        </w:rPr>
        <w:t>pelo</w:t>
      </w:r>
      <w:r w:rsidRPr="00F95183">
        <w:rPr>
          <w:spacing w:val="-8"/>
          <w:sz w:val="24"/>
          <w:szCs w:val="24"/>
        </w:rPr>
        <w:t xml:space="preserve"> </w:t>
      </w:r>
      <w:r w:rsidRPr="00F95183">
        <w:rPr>
          <w:sz w:val="24"/>
          <w:szCs w:val="24"/>
        </w:rPr>
        <w:t>sistema,</w:t>
      </w:r>
      <w:r w:rsidRPr="00F95183">
        <w:rPr>
          <w:spacing w:val="-6"/>
          <w:sz w:val="24"/>
          <w:szCs w:val="24"/>
        </w:rPr>
        <w:t xml:space="preserve"> </w:t>
      </w:r>
      <w:r w:rsidRPr="00F95183">
        <w:rPr>
          <w:sz w:val="24"/>
          <w:szCs w:val="24"/>
        </w:rPr>
        <w:t>observado</w:t>
      </w:r>
      <w:r w:rsidRPr="00F95183">
        <w:rPr>
          <w:spacing w:val="-9"/>
          <w:sz w:val="24"/>
          <w:szCs w:val="24"/>
        </w:rPr>
        <w:t xml:space="preserve"> </w:t>
      </w:r>
      <w:r w:rsidRPr="00F95183">
        <w:rPr>
          <w:sz w:val="24"/>
          <w:szCs w:val="24"/>
        </w:rPr>
        <w:t>o</w:t>
      </w:r>
      <w:r w:rsidRPr="00F95183">
        <w:rPr>
          <w:spacing w:val="-8"/>
          <w:sz w:val="24"/>
          <w:szCs w:val="24"/>
        </w:rPr>
        <w:t xml:space="preserve"> </w:t>
      </w:r>
      <w:r w:rsidRPr="00F95183">
        <w:rPr>
          <w:sz w:val="24"/>
          <w:szCs w:val="24"/>
        </w:rPr>
        <w:t xml:space="preserve">prazo de 02 (duas) horas, conforme o § 2º do art. 38 do Decreto </w:t>
      </w:r>
      <w:proofErr w:type="gramStart"/>
      <w:r w:rsidRPr="00F95183">
        <w:rPr>
          <w:sz w:val="24"/>
          <w:szCs w:val="24"/>
        </w:rPr>
        <w:t>Federal10.</w:t>
      </w:r>
      <w:proofErr w:type="gramEnd"/>
      <w:r w:rsidRPr="00F95183">
        <w:rPr>
          <w:sz w:val="24"/>
          <w:szCs w:val="24"/>
        </w:rPr>
        <w:t>024/2019.</w:t>
      </w:r>
    </w:p>
    <w:p w:rsidR="00EA0C86" w:rsidRPr="00F95183" w:rsidRDefault="00291FF6" w:rsidP="00F95183">
      <w:pPr>
        <w:pStyle w:val="PargrafodaLista"/>
        <w:numPr>
          <w:ilvl w:val="2"/>
          <w:numId w:val="30"/>
        </w:numPr>
        <w:tabs>
          <w:tab w:val="left" w:pos="1117"/>
          <w:tab w:val="left" w:pos="8505"/>
        </w:tabs>
        <w:spacing w:before="121"/>
        <w:ind w:right="567" w:firstLine="0"/>
        <w:jc w:val="both"/>
        <w:rPr>
          <w:sz w:val="24"/>
          <w:szCs w:val="24"/>
        </w:rPr>
      </w:pPr>
      <w:r w:rsidRPr="00F95183">
        <w:rPr>
          <w:sz w:val="24"/>
          <w:szCs w:val="24"/>
        </w:rPr>
        <w:t>O</w:t>
      </w:r>
      <w:r w:rsidRPr="00F95183">
        <w:rPr>
          <w:spacing w:val="-10"/>
          <w:sz w:val="24"/>
          <w:szCs w:val="24"/>
        </w:rPr>
        <w:t xml:space="preserve"> </w:t>
      </w:r>
      <w:r w:rsidRPr="00F95183">
        <w:rPr>
          <w:sz w:val="24"/>
          <w:szCs w:val="24"/>
        </w:rPr>
        <w:t>Licitante</w:t>
      </w:r>
      <w:r w:rsidRPr="00F95183">
        <w:rPr>
          <w:spacing w:val="-10"/>
          <w:sz w:val="24"/>
          <w:szCs w:val="24"/>
        </w:rPr>
        <w:t xml:space="preserve"> </w:t>
      </w:r>
      <w:r w:rsidRPr="00F95183">
        <w:rPr>
          <w:sz w:val="24"/>
          <w:szCs w:val="24"/>
        </w:rPr>
        <w:t>será</w:t>
      </w:r>
      <w:r w:rsidRPr="00F95183">
        <w:rPr>
          <w:spacing w:val="-10"/>
          <w:sz w:val="24"/>
          <w:szCs w:val="24"/>
        </w:rPr>
        <w:t xml:space="preserve"> </w:t>
      </w:r>
      <w:r w:rsidRPr="00F95183">
        <w:rPr>
          <w:sz w:val="24"/>
          <w:szCs w:val="24"/>
        </w:rPr>
        <w:t>inteiramente</w:t>
      </w:r>
      <w:r w:rsidRPr="00F95183">
        <w:rPr>
          <w:spacing w:val="-10"/>
          <w:sz w:val="24"/>
          <w:szCs w:val="24"/>
        </w:rPr>
        <w:t xml:space="preserve"> </w:t>
      </w:r>
      <w:r w:rsidRPr="00F95183">
        <w:rPr>
          <w:sz w:val="24"/>
          <w:szCs w:val="24"/>
        </w:rPr>
        <w:t>responsável</w:t>
      </w:r>
      <w:r w:rsidRPr="00F95183">
        <w:rPr>
          <w:spacing w:val="-9"/>
          <w:sz w:val="24"/>
          <w:szCs w:val="24"/>
        </w:rPr>
        <w:t xml:space="preserve"> </w:t>
      </w:r>
      <w:r w:rsidRPr="00F95183">
        <w:rPr>
          <w:sz w:val="24"/>
          <w:szCs w:val="24"/>
        </w:rPr>
        <w:t>por</w:t>
      </w:r>
      <w:r w:rsidRPr="00F95183">
        <w:rPr>
          <w:spacing w:val="-8"/>
          <w:sz w:val="24"/>
          <w:szCs w:val="24"/>
        </w:rPr>
        <w:t xml:space="preserve"> </w:t>
      </w:r>
      <w:r w:rsidRPr="00F95183">
        <w:rPr>
          <w:sz w:val="24"/>
          <w:szCs w:val="24"/>
        </w:rPr>
        <w:t>todas</w:t>
      </w:r>
      <w:r w:rsidRPr="00F95183">
        <w:rPr>
          <w:spacing w:val="-9"/>
          <w:sz w:val="24"/>
          <w:szCs w:val="24"/>
        </w:rPr>
        <w:t xml:space="preserve"> </w:t>
      </w:r>
      <w:r w:rsidRPr="00F95183">
        <w:rPr>
          <w:sz w:val="24"/>
          <w:szCs w:val="24"/>
        </w:rPr>
        <w:t>as</w:t>
      </w:r>
      <w:r w:rsidRPr="00F95183">
        <w:rPr>
          <w:spacing w:val="-9"/>
          <w:sz w:val="24"/>
          <w:szCs w:val="24"/>
        </w:rPr>
        <w:t xml:space="preserve"> </w:t>
      </w:r>
      <w:r w:rsidRPr="00F95183">
        <w:rPr>
          <w:sz w:val="24"/>
          <w:szCs w:val="24"/>
        </w:rPr>
        <w:t>transações</w:t>
      </w:r>
      <w:r w:rsidRPr="00F95183">
        <w:rPr>
          <w:spacing w:val="-7"/>
          <w:sz w:val="24"/>
          <w:szCs w:val="24"/>
        </w:rPr>
        <w:t xml:space="preserve"> </w:t>
      </w:r>
      <w:r w:rsidRPr="00F95183">
        <w:rPr>
          <w:sz w:val="24"/>
          <w:szCs w:val="24"/>
        </w:rPr>
        <w:t>assumidas</w:t>
      </w:r>
      <w:r w:rsidRPr="00F95183">
        <w:rPr>
          <w:spacing w:val="-8"/>
          <w:sz w:val="24"/>
          <w:szCs w:val="24"/>
        </w:rPr>
        <w:t xml:space="preserve"> </w:t>
      </w:r>
      <w:r w:rsidRPr="00F95183">
        <w:rPr>
          <w:sz w:val="24"/>
          <w:szCs w:val="24"/>
        </w:rPr>
        <w:t>em</w:t>
      </w:r>
      <w:r w:rsidRPr="00F95183">
        <w:rPr>
          <w:spacing w:val="-9"/>
          <w:sz w:val="24"/>
          <w:szCs w:val="24"/>
        </w:rPr>
        <w:t xml:space="preserve"> </w:t>
      </w:r>
      <w:r w:rsidRPr="00F95183">
        <w:rPr>
          <w:sz w:val="24"/>
          <w:szCs w:val="24"/>
        </w:rPr>
        <w:t>seu</w:t>
      </w:r>
      <w:r w:rsidRPr="00F95183">
        <w:rPr>
          <w:spacing w:val="-4"/>
          <w:sz w:val="24"/>
          <w:szCs w:val="24"/>
        </w:rPr>
        <w:t xml:space="preserve"> </w:t>
      </w:r>
      <w:r w:rsidRPr="00F95183">
        <w:rPr>
          <w:sz w:val="24"/>
          <w:szCs w:val="24"/>
        </w:rPr>
        <w:t>nome</w:t>
      </w:r>
      <w:r w:rsidRPr="00F95183">
        <w:rPr>
          <w:spacing w:val="-10"/>
          <w:sz w:val="24"/>
          <w:szCs w:val="24"/>
        </w:rPr>
        <w:t xml:space="preserve"> </w:t>
      </w:r>
      <w:r w:rsidRPr="00F95183">
        <w:rPr>
          <w:sz w:val="24"/>
          <w:szCs w:val="24"/>
        </w:rPr>
        <w:t>no sistema</w:t>
      </w:r>
      <w:r w:rsidRPr="00F95183">
        <w:rPr>
          <w:spacing w:val="-8"/>
          <w:sz w:val="24"/>
          <w:szCs w:val="24"/>
        </w:rPr>
        <w:t xml:space="preserve"> </w:t>
      </w:r>
      <w:r w:rsidRPr="00F95183">
        <w:rPr>
          <w:sz w:val="24"/>
          <w:szCs w:val="24"/>
        </w:rPr>
        <w:t>eletrônico,</w:t>
      </w:r>
      <w:r w:rsidRPr="00F95183">
        <w:rPr>
          <w:spacing w:val="-8"/>
          <w:sz w:val="24"/>
          <w:szCs w:val="24"/>
        </w:rPr>
        <w:t xml:space="preserve"> </w:t>
      </w:r>
      <w:r w:rsidRPr="00F95183">
        <w:rPr>
          <w:sz w:val="24"/>
          <w:szCs w:val="24"/>
        </w:rPr>
        <w:t>assumindo</w:t>
      </w:r>
      <w:r w:rsidRPr="00F95183">
        <w:rPr>
          <w:spacing w:val="-6"/>
          <w:sz w:val="24"/>
          <w:szCs w:val="24"/>
        </w:rPr>
        <w:t xml:space="preserve"> </w:t>
      </w:r>
      <w:r w:rsidRPr="00F95183">
        <w:rPr>
          <w:sz w:val="24"/>
          <w:szCs w:val="24"/>
        </w:rPr>
        <w:t>como</w:t>
      </w:r>
      <w:r w:rsidRPr="00F95183">
        <w:rPr>
          <w:spacing w:val="-7"/>
          <w:sz w:val="24"/>
          <w:szCs w:val="24"/>
        </w:rPr>
        <w:t xml:space="preserve"> </w:t>
      </w:r>
      <w:r w:rsidRPr="00F95183">
        <w:rPr>
          <w:sz w:val="24"/>
          <w:szCs w:val="24"/>
        </w:rPr>
        <w:t>verdadeiras</w:t>
      </w:r>
      <w:r w:rsidRPr="00F95183">
        <w:rPr>
          <w:spacing w:val="-4"/>
          <w:sz w:val="24"/>
          <w:szCs w:val="24"/>
        </w:rPr>
        <w:t xml:space="preserve"> </w:t>
      </w:r>
      <w:r w:rsidRPr="00F95183">
        <w:rPr>
          <w:sz w:val="24"/>
          <w:szCs w:val="24"/>
        </w:rPr>
        <w:t>e</w:t>
      </w:r>
      <w:r w:rsidRPr="00F95183">
        <w:rPr>
          <w:spacing w:val="-6"/>
          <w:sz w:val="24"/>
          <w:szCs w:val="24"/>
        </w:rPr>
        <w:t xml:space="preserve"> </w:t>
      </w:r>
      <w:r w:rsidRPr="00F95183">
        <w:rPr>
          <w:sz w:val="24"/>
          <w:szCs w:val="24"/>
        </w:rPr>
        <w:t>firmes</w:t>
      </w:r>
      <w:r w:rsidRPr="00F95183">
        <w:rPr>
          <w:spacing w:val="-7"/>
          <w:sz w:val="24"/>
          <w:szCs w:val="24"/>
        </w:rPr>
        <w:t xml:space="preserve"> </w:t>
      </w:r>
      <w:r w:rsidRPr="00F95183">
        <w:rPr>
          <w:sz w:val="24"/>
          <w:szCs w:val="24"/>
        </w:rPr>
        <w:t>suas</w:t>
      </w:r>
      <w:r w:rsidRPr="00F95183">
        <w:rPr>
          <w:spacing w:val="-7"/>
          <w:sz w:val="24"/>
          <w:szCs w:val="24"/>
        </w:rPr>
        <w:t xml:space="preserve"> </w:t>
      </w:r>
      <w:r w:rsidRPr="00F95183">
        <w:rPr>
          <w:sz w:val="24"/>
          <w:szCs w:val="24"/>
        </w:rPr>
        <w:t>propostas</w:t>
      </w:r>
      <w:r w:rsidRPr="00F95183">
        <w:rPr>
          <w:spacing w:val="-4"/>
          <w:sz w:val="24"/>
          <w:szCs w:val="24"/>
        </w:rPr>
        <w:t xml:space="preserve"> </w:t>
      </w:r>
      <w:r w:rsidRPr="00F95183">
        <w:rPr>
          <w:sz w:val="24"/>
          <w:szCs w:val="24"/>
        </w:rPr>
        <w:t>e</w:t>
      </w:r>
      <w:r w:rsidRPr="00F95183">
        <w:rPr>
          <w:spacing w:val="-8"/>
          <w:sz w:val="24"/>
          <w:szCs w:val="24"/>
        </w:rPr>
        <w:t xml:space="preserve"> </w:t>
      </w:r>
      <w:r w:rsidRPr="00F95183">
        <w:rPr>
          <w:sz w:val="24"/>
          <w:szCs w:val="24"/>
        </w:rPr>
        <w:t>subsequentes</w:t>
      </w:r>
      <w:r w:rsidRPr="00F95183">
        <w:rPr>
          <w:spacing w:val="-8"/>
          <w:sz w:val="24"/>
          <w:szCs w:val="24"/>
        </w:rPr>
        <w:t xml:space="preserve"> </w:t>
      </w:r>
      <w:r w:rsidRPr="00F95183">
        <w:rPr>
          <w:sz w:val="24"/>
          <w:szCs w:val="24"/>
        </w:rPr>
        <w:t>lances,</w:t>
      </w:r>
      <w:r w:rsidRPr="00F95183">
        <w:rPr>
          <w:spacing w:val="-7"/>
          <w:sz w:val="24"/>
          <w:szCs w:val="24"/>
        </w:rPr>
        <w:t xml:space="preserve"> </w:t>
      </w:r>
      <w:r w:rsidRPr="00F95183">
        <w:rPr>
          <w:sz w:val="24"/>
          <w:szCs w:val="24"/>
        </w:rPr>
        <w:t>se</w:t>
      </w:r>
      <w:r w:rsidRPr="00F95183">
        <w:rPr>
          <w:spacing w:val="-8"/>
          <w:sz w:val="24"/>
          <w:szCs w:val="24"/>
        </w:rPr>
        <w:t xml:space="preserve"> </w:t>
      </w:r>
      <w:r w:rsidRPr="00F95183">
        <w:rPr>
          <w:sz w:val="24"/>
          <w:szCs w:val="24"/>
        </w:rPr>
        <w:t>for o caso, bem como acompanhar as operações no sistema durante a sessão, ficando responsável pelo ônus</w:t>
      </w:r>
      <w:r w:rsidRPr="00F95183">
        <w:rPr>
          <w:spacing w:val="-1"/>
          <w:sz w:val="24"/>
          <w:szCs w:val="24"/>
        </w:rPr>
        <w:t xml:space="preserve"> </w:t>
      </w:r>
      <w:r w:rsidRPr="00F95183">
        <w:rPr>
          <w:sz w:val="24"/>
          <w:szCs w:val="24"/>
        </w:rPr>
        <w:t>decorrente</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perda de</w:t>
      </w:r>
      <w:r w:rsidRPr="00F95183">
        <w:rPr>
          <w:spacing w:val="-2"/>
          <w:sz w:val="24"/>
          <w:szCs w:val="24"/>
        </w:rPr>
        <w:t xml:space="preserve"> </w:t>
      </w:r>
      <w:r w:rsidRPr="00F95183">
        <w:rPr>
          <w:sz w:val="24"/>
          <w:szCs w:val="24"/>
        </w:rPr>
        <w:t>negócios</w:t>
      </w:r>
      <w:r w:rsidRPr="00F95183">
        <w:rPr>
          <w:spacing w:val="-1"/>
          <w:sz w:val="24"/>
          <w:szCs w:val="24"/>
        </w:rPr>
        <w:t xml:space="preserve"> </w:t>
      </w:r>
      <w:r w:rsidRPr="00F95183">
        <w:rPr>
          <w:sz w:val="24"/>
          <w:szCs w:val="24"/>
        </w:rPr>
        <w:t>diante</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inobservância</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quaisquer mensagens</w:t>
      </w:r>
      <w:r w:rsidRPr="00F95183">
        <w:rPr>
          <w:spacing w:val="-1"/>
          <w:sz w:val="24"/>
          <w:szCs w:val="24"/>
        </w:rPr>
        <w:t xml:space="preserve"> </w:t>
      </w:r>
      <w:r w:rsidRPr="00F95183">
        <w:rPr>
          <w:sz w:val="24"/>
          <w:szCs w:val="24"/>
        </w:rPr>
        <w:t>emitidas pelo sistema ou de sua desconexão.</w:t>
      </w:r>
    </w:p>
    <w:p w:rsidR="00EA0C86" w:rsidRPr="00F95183" w:rsidRDefault="00291FF6" w:rsidP="00F95183">
      <w:pPr>
        <w:pStyle w:val="PargrafodaLista"/>
        <w:numPr>
          <w:ilvl w:val="2"/>
          <w:numId w:val="30"/>
        </w:numPr>
        <w:tabs>
          <w:tab w:val="left" w:pos="1117"/>
          <w:tab w:val="left" w:pos="8505"/>
        </w:tabs>
        <w:spacing w:before="90"/>
        <w:ind w:right="567" w:firstLine="0"/>
        <w:jc w:val="both"/>
        <w:rPr>
          <w:sz w:val="24"/>
          <w:szCs w:val="24"/>
        </w:rPr>
      </w:pPr>
      <w:r w:rsidRPr="00F95183">
        <w:rPr>
          <w:sz w:val="24"/>
          <w:szCs w:val="24"/>
        </w:rPr>
        <w:t>As</w:t>
      </w:r>
      <w:r w:rsidRPr="00F95183">
        <w:rPr>
          <w:spacing w:val="-4"/>
          <w:sz w:val="24"/>
          <w:szCs w:val="24"/>
        </w:rPr>
        <w:t xml:space="preserve"> </w:t>
      </w:r>
      <w:r w:rsidRPr="00F95183">
        <w:rPr>
          <w:sz w:val="24"/>
          <w:szCs w:val="24"/>
        </w:rPr>
        <w:t>propostas</w:t>
      </w:r>
      <w:r w:rsidRPr="00F95183">
        <w:rPr>
          <w:spacing w:val="-4"/>
          <w:sz w:val="24"/>
          <w:szCs w:val="24"/>
        </w:rPr>
        <w:t xml:space="preserve"> </w:t>
      </w:r>
      <w:r w:rsidRPr="00F95183">
        <w:rPr>
          <w:sz w:val="24"/>
          <w:szCs w:val="24"/>
        </w:rPr>
        <w:t>de</w:t>
      </w:r>
      <w:r w:rsidRPr="00F95183">
        <w:rPr>
          <w:spacing w:val="-4"/>
          <w:sz w:val="24"/>
          <w:szCs w:val="24"/>
        </w:rPr>
        <w:t xml:space="preserve"> </w:t>
      </w:r>
      <w:r w:rsidRPr="00F95183">
        <w:rPr>
          <w:sz w:val="24"/>
          <w:szCs w:val="24"/>
        </w:rPr>
        <w:t>preços</w:t>
      </w:r>
      <w:r w:rsidRPr="00F95183">
        <w:rPr>
          <w:spacing w:val="-4"/>
          <w:sz w:val="24"/>
          <w:szCs w:val="24"/>
        </w:rPr>
        <w:t xml:space="preserve"> </w:t>
      </w:r>
      <w:r w:rsidRPr="00F95183">
        <w:rPr>
          <w:sz w:val="24"/>
          <w:szCs w:val="24"/>
        </w:rPr>
        <w:t>registradas</w:t>
      </w:r>
      <w:r w:rsidRPr="00F95183">
        <w:rPr>
          <w:spacing w:val="-4"/>
          <w:sz w:val="24"/>
          <w:szCs w:val="24"/>
        </w:rPr>
        <w:t xml:space="preserve"> </w:t>
      </w:r>
      <w:r w:rsidRPr="00F95183">
        <w:rPr>
          <w:sz w:val="24"/>
          <w:szCs w:val="24"/>
        </w:rPr>
        <w:t>no</w:t>
      </w:r>
      <w:r w:rsidRPr="00F95183">
        <w:rPr>
          <w:spacing w:val="-3"/>
          <w:sz w:val="24"/>
          <w:szCs w:val="24"/>
        </w:rPr>
        <w:t xml:space="preserve"> </w:t>
      </w:r>
      <w:r w:rsidRPr="00F95183">
        <w:rPr>
          <w:sz w:val="24"/>
          <w:szCs w:val="24"/>
        </w:rPr>
        <w:t>Sistema</w:t>
      </w:r>
      <w:r w:rsidRPr="00F95183">
        <w:rPr>
          <w:spacing w:val="-3"/>
          <w:sz w:val="24"/>
          <w:szCs w:val="24"/>
        </w:rPr>
        <w:t xml:space="preserve"> </w:t>
      </w:r>
      <w:r w:rsidRPr="00F95183">
        <w:rPr>
          <w:sz w:val="24"/>
          <w:szCs w:val="24"/>
        </w:rPr>
        <w:t>LICITANET,</w:t>
      </w:r>
      <w:r w:rsidRPr="00F95183">
        <w:rPr>
          <w:spacing w:val="-3"/>
          <w:sz w:val="24"/>
          <w:szCs w:val="24"/>
        </w:rPr>
        <w:t xml:space="preserve"> </w:t>
      </w:r>
      <w:r w:rsidRPr="00F95183">
        <w:rPr>
          <w:sz w:val="24"/>
          <w:szCs w:val="24"/>
        </w:rPr>
        <w:t>implicarão</w:t>
      </w:r>
      <w:r w:rsidRPr="00F95183">
        <w:rPr>
          <w:spacing w:val="-3"/>
          <w:sz w:val="24"/>
          <w:szCs w:val="24"/>
        </w:rPr>
        <w:t xml:space="preserve"> </w:t>
      </w:r>
      <w:r w:rsidRPr="00F95183">
        <w:rPr>
          <w:sz w:val="24"/>
          <w:szCs w:val="24"/>
        </w:rPr>
        <w:t>em</w:t>
      </w:r>
      <w:r w:rsidRPr="00F95183">
        <w:rPr>
          <w:spacing w:val="-3"/>
          <w:sz w:val="24"/>
          <w:szCs w:val="24"/>
        </w:rPr>
        <w:t xml:space="preserve"> </w:t>
      </w:r>
      <w:r w:rsidRPr="00F95183">
        <w:rPr>
          <w:sz w:val="24"/>
          <w:szCs w:val="24"/>
        </w:rPr>
        <w:t>plena</w:t>
      </w:r>
      <w:r w:rsidRPr="00F95183">
        <w:rPr>
          <w:spacing w:val="-1"/>
          <w:sz w:val="24"/>
          <w:szCs w:val="24"/>
        </w:rPr>
        <w:t xml:space="preserve"> </w:t>
      </w:r>
      <w:r w:rsidRPr="00F95183">
        <w:rPr>
          <w:sz w:val="24"/>
          <w:szCs w:val="24"/>
        </w:rPr>
        <w:t>aceitação, por parte da Licitante, das condições estabelecidas neste Edital e seus Anexos;</w:t>
      </w:r>
    </w:p>
    <w:p w:rsidR="00EA0C86" w:rsidRPr="00F95183" w:rsidRDefault="00214698" w:rsidP="00214698">
      <w:pPr>
        <w:pStyle w:val="Ttulo1"/>
        <w:tabs>
          <w:tab w:val="left" w:pos="582"/>
          <w:tab w:val="left" w:pos="8505"/>
        </w:tabs>
        <w:ind w:left="266" w:right="567"/>
        <w:jc w:val="both"/>
      </w:pPr>
      <w:r>
        <w:t xml:space="preserve">9 </w:t>
      </w:r>
      <w:proofErr w:type="gramStart"/>
      <w:r>
        <w:t>-</w:t>
      </w:r>
      <w:r w:rsidR="00291FF6" w:rsidRPr="00F95183">
        <w:t>DA</w:t>
      </w:r>
      <w:proofErr w:type="gramEnd"/>
      <w:r w:rsidR="00291FF6" w:rsidRPr="00F95183">
        <w:t xml:space="preserve"> ABERTURA DA SESSÃO, DA FORMULAÇÃO DE LANCES E DO JULGAMENTO DAS PROPOSTAS</w:t>
      </w:r>
    </w:p>
    <w:p w:rsidR="00EA0C86" w:rsidRPr="00F95183" w:rsidRDefault="00291FF6" w:rsidP="00214698">
      <w:pPr>
        <w:pStyle w:val="Corpodetexto"/>
        <w:tabs>
          <w:tab w:val="left" w:pos="8505"/>
        </w:tabs>
        <w:ind w:right="567" w:hanging="12"/>
      </w:pPr>
      <w:r w:rsidRPr="00F95183">
        <w:t>9.1-</w:t>
      </w:r>
      <w:r w:rsidRPr="00F95183">
        <w:rPr>
          <w:spacing w:val="-3"/>
        </w:rPr>
        <w:t xml:space="preserve"> </w:t>
      </w:r>
      <w:r w:rsidRPr="00F95183">
        <w:t>A</w:t>
      </w:r>
      <w:r w:rsidRPr="00F95183">
        <w:rPr>
          <w:spacing w:val="-6"/>
        </w:rPr>
        <w:t xml:space="preserve"> </w:t>
      </w:r>
      <w:r w:rsidRPr="00F95183">
        <w:t>partir da data e horário definidos para abertura do presente certame, em conformidade com o estabelecido</w:t>
      </w:r>
      <w:r w:rsidRPr="00F95183">
        <w:rPr>
          <w:spacing w:val="-2"/>
        </w:rPr>
        <w:t xml:space="preserve"> </w:t>
      </w:r>
      <w:r w:rsidRPr="00F95183">
        <w:t>neste</w:t>
      </w:r>
      <w:r w:rsidRPr="00F95183">
        <w:rPr>
          <w:spacing w:val="-2"/>
        </w:rPr>
        <w:t xml:space="preserve"> </w:t>
      </w:r>
      <w:r w:rsidRPr="00F95183">
        <w:t>Edital, a</w:t>
      </w:r>
      <w:r w:rsidRPr="00F95183">
        <w:rPr>
          <w:spacing w:val="-3"/>
        </w:rPr>
        <w:t xml:space="preserve"> </w:t>
      </w:r>
      <w:r w:rsidRPr="00F95183">
        <w:t>Pregoeira</w:t>
      </w:r>
      <w:r w:rsidRPr="00F95183">
        <w:rPr>
          <w:spacing w:val="-3"/>
        </w:rPr>
        <w:t xml:space="preserve"> </w:t>
      </w:r>
      <w:r w:rsidRPr="00F95183">
        <w:t>abrirá</w:t>
      </w:r>
      <w:r w:rsidRPr="00F95183">
        <w:rPr>
          <w:spacing w:val="-3"/>
        </w:rPr>
        <w:t xml:space="preserve"> </w:t>
      </w:r>
      <w:r w:rsidRPr="00F95183">
        <w:t>a</w:t>
      </w:r>
      <w:r w:rsidRPr="00F95183">
        <w:rPr>
          <w:spacing w:val="-3"/>
        </w:rPr>
        <w:t xml:space="preserve"> </w:t>
      </w:r>
      <w:r w:rsidRPr="00F95183">
        <w:t>sessão</w:t>
      </w:r>
      <w:r w:rsidRPr="00F95183">
        <w:rPr>
          <w:spacing w:val="-2"/>
        </w:rPr>
        <w:t xml:space="preserve"> </w:t>
      </w:r>
      <w:r w:rsidRPr="00F95183">
        <w:t>pública,</w:t>
      </w:r>
      <w:r w:rsidRPr="00F95183">
        <w:rPr>
          <w:spacing w:val="-2"/>
        </w:rPr>
        <w:t xml:space="preserve"> </w:t>
      </w:r>
      <w:r w:rsidRPr="00F95183">
        <w:t>por</w:t>
      </w:r>
      <w:r w:rsidRPr="00F95183">
        <w:rPr>
          <w:spacing w:val="-3"/>
        </w:rPr>
        <w:t xml:space="preserve"> </w:t>
      </w:r>
      <w:r w:rsidRPr="00F95183">
        <w:t>meio</w:t>
      </w:r>
      <w:r w:rsidRPr="00F95183">
        <w:rPr>
          <w:spacing w:val="-2"/>
        </w:rPr>
        <w:t xml:space="preserve"> </w:t>
      </w:r>
      <w:r w:rsidRPr="00F95183">
        <w:t>do</w:t>
      </w:r>
      <w:r w:rsidRPr="00F95183">
        <w:rPr>
          <w:spacing w:val="-2"/>
        </w:rPr>
        <w:t xml:space="preserve"> </w:t>
      </w:r>
      <w:r w:rsidRPr="00F95183">
        <w:t>sistema</w:t>
      </w:r>
      <w:r w:rsidRPr="00F95183">
        <w:rPr>
          <w:spacing w:val="-2"/>
        </w:rPr>
        <w:t xml:space="preserve"> </w:t>
      </w:r>
      <w:r w:rsidRPr="00F95183">
        <w:t>eletrônico,</w:t>
      </w:r>
      <w:r w:rsidRPr="00F95183">
        <w:rPr>
          <w:spacing w:val="-2"/>
        </w:rPr>
        <w:t xml:space="preserve"> </w:t>
      </w:r>
      <w:r w:rsidRPr="00F95183">
        <w:t>na</w:t>
      </w:r>
      <w:r w:rsidRPr="00F95183">
        <w:rPr>
          <w:spacing w:val="-4"/>
        </w:rPr>
        <w:t xml:space="preserve"> </w:t>
      </w:r>
      <w:r w:rsidRPr="00F95183">
        <w:t>data e horário indicados neste Edital, verificando as propostas de preços lançadas no sistema, as quais deverão estar em perfeita consonância com as especificações e condições detalhadas neste edital.</w:t>
      </w:r>
    </w:p>
    <w:p w:rsidR="00EA0C86" w:rsidRPr="00F95183" w:rsidRDefault="00291FF6" w:rsidP="00F95183">
      <w:pPr>
        <w:pStyle w:val="Corpodetexto"/>
        <w:tabs>
          <w:tab w:val="left" w:pos="8505"/>
        </w:tabs>
        <w:spacing w:before="118"/>
        <w:ind w:right="567" w:hanging="12"/>
      </w:pPr>
      <w:r w:rsidRPr="00F95183">
        <w:t>9.1.1</w:t>
      </w:r>
      <w:r w:rsidRPr="00F95183">
        <w:rPr>
          <w:spacing w:val="-4"/>
        </w:rPr>
        <w:t xml:space="preserve"> </w:t>
      </w:r>
      <w:r w:rsidRPr="00F95183">
        <w:t>–</w:t>
      </w:r>
      <w:r w:rsidRPr="00F95183">
        <w:rPr>
          <w:spacing w:val="-4"/>
        </w:rPr>
        <w:t xml:space="preserve"> </w:t>
      </w:r>
      <w:r w:rsidRPr="00F95183">
        <w:t>O</w:t>
      </w:r>
      <w:r w:rsidRPr="00F95183">
        <w:rPr>
          <w:spacing w:val="-4"/>
        </w:rPr>
        <w:t xml:space="preserve"> </w:t>
      </w:r>
      <w:r w:rsidRPr="00F95183">
        <w:t>sistema</w:t>
      </w:r>
      <w:r w:rsidRPr="00F95183">
        <w:rPr>
          <w:spacing w:val="-3"/>
        </w:rPr>
        <w:t xml:space="preserve"> </w:t>
      </w:r>
      <w:r w:rsidRPr="00F95183">
        <w:t>disponibilizará</w:t>
      </w:r>
      <w:r w:rsidRPr="00F95183">
        <w:rPr>
          <w:spacing w:val="-3"/>
        </w:rPr>
        <w:t xml:space="preserve"> </w:t>
      </w:r>
      <w:r w:rsidRPr="00F95183">
        <w:t>campo</w:t>
      </w:r>
      <w:r w:rsidRPr="00F95183">
        <w:rPr>
          <w:spacing w:val="-3"/>
        </w:rPr>
        <w:t xml:space="preserve"> </w:t>
      </w:r>
      <w:r w:rsidRPr="00F95183">
        <w:t>próprio</w:t>
      </w:r>
      <w:r w:rsidRPr="00F95183">
        <w:rPr>
          <w:spacing w:val="-4"/>
        </w:rPr>
        <w:t xml:space="preserve"> </w:t>
      </w:r>
      <w:r w:rsidRPr="00F95183">
        <w:t>para</w:t>
      </w:r>
      <w:r w:rsidRPr="00F95183">
        <w:rPr>
          <w:spacing w:val="-6"/>
        </w:rPr>
        <w:t xml:space="preserve"> </w:t>
      </w:r>
      <w:r w:rsidRPr="00F95183">
        <w:t>troca</w:t>
      </w:r>
      <w:r w:rsidRPr="00F95183">
        <w:rPr>
          <w:spacing w:val="-3"/>
        </w:rPr>
        <w:t xml:space="preserve"> </w:t>
      </w:r>
      <w:r w:rsidRPr="00F95183">
        <w:t>de</w:t>
      </w:r>
      <w:r w:rsidRPr="00F95183">
        <w:rPr>
          <w:spacing w:val="-5"/>
        </w:rPr>
        <w:t xml:space="preserve"> </w:t>
      </w:r>
      <w:r w:rsidRPr="00F95183">
        <w:t>mensagens</w:t>
      </w:r>
      <w:r w:rsidRPr="00F95183">
        <w:rPr>
          <w:spacing w:val="-2"/>
        </w:rPr>
        <w:t xml:space="preserve"> </w:t>
      </w:r>
      <w:r w:rsidRPr="00F95183">
        <w:t>entre</w:t>
      </w:r>
      <w:r w:rsidRPr="00F95183">
        <w:rPr>
          <w:spacing w:val="-1"/>
        </w:rPr>
        <w:t xml:space="preserve"> </w:t>
      </w:r>
      <w:r w:rsidR="00307DEF" w:rsidRPr="00F95183">
        <w:t>a</w:t>
      </w:r>
      <w:r w:rsidRPr="00F95183">
        <w:rPr>
          <w:spacing w:val="-5"/>
        </w:rPr>
        <w:t xml:space="preserve"> </w:t>
      </w:r>
      <w:r w:rsidRPr="00F95183">
        <w:t>Pregoeir</w:t>
      </w:r>
      <w:r w:rsidR="00307DEF" w:rsidRPr="00F95183">
        <w:t>a</w:t>
      </w:r>
      <w:r w:rsidRPr="00F95183">
        <w:rPr>
          <w:spacing w:val="-1"/>
        </w:rPr>
        <w:t xml:space="preserve"> </w:t>
      </w:r>
      <w:r w:rsidRPr="00F95183">
        <w:t>e</w:t>
      </w:r>
      <w:r w:rsidRPr="00F95183">
        <w:rPr>
          <w:spacing w:val="-5"/>
        </w:rPr>
        <w:t xml:space="preserve"> </w:t>
      </w:r>
      <w:r w:rsidRPr="00F95183">
        <w:t xml:space="preserve">os </w:t>
      </w:r>
      <w:r w:rsidRPr="00F95183">
        <w:rPr>
          <w:spacing w:val="-2"/>
        </w:rPr>
        <w:t>licitantes.</w:t>
      </w:r>
    </w:p>
    <w:p w:rsidR="00EA0C86" w:rsidRPr="00F95183" w:rsidRDefault="00291FF6" w:rsidP="00F95183">
      <w:pPr>
        <w:tabs>
          <w:tab w:val="left" w:pos="8505"/>
        </w:tabs>
        <w:spacing w:before="121"/>
        <w:ind w:left="254" w:right="567"/>
        <w:jc w:val="both"/>
        <w:rPr>
          <w:b/>
          <w:sz w:val="24"/>
          <w:szCs w:val="24"/>
        </w:rPr>
      </w:pPr>
      <w:r w:rsidRPr="00F95183">
        <w:rPr>
          <w:sz w:val="24"/>
          <w:szCs w:val="24"/>
        </w:rPr>
        <w:t>9.2</w:t>
      </w:r>
      <w:r w:rsidRPr="00F95183">
        <w:rPr>
          <w:spacing w:val="78"/>
          <w:sz w:val="24"/>
          <w:szCs w:val="24"/>
        </w:rPr>
        <w:t xml:space="preserve"> </w:t>
      </w:r>
      <w:r w:rsidRPr="00F95183">
        <w:rPr>
          <w:sz w:val="24"/>
          <w:szCs w:val="24"/>
        </w:rPr>
        <w:t>-</w:t>
      </w:r>
      <w:r w:rsidRPr="00F95183">
        <w:rPr>
          <w:spacing w:val="1"/>
          <w:sz w:val="24"/>
          <w:szCs w:val="24"/>
        </w:rPr>
        <w:t xml:space="preserve"> </w:t>
      </w:r>
      <w:r w:rsidRPr="00F95183">
        <w:rPr>
          <w:sz w:val="24"/>
          <w:szCs w:val="24"/>
        </w:rPr>
        <w:t>O</w:t>
      </w:r>
      <w:r w:rsidRPr="00F95183">
        <w:rPr>
          <w:spacing w:val="-1"/>
          <w:sz w:val="24"/>
          <w:szCs w:val="24"/>
        </w:rPr>
        <w:t xml:space="preserve"> </w:t>
      </w:r>
      <w:r w:rsidRPr="00F95183">
        <w:rPr>
          <w:sz w:val="24"/>
          <w:szCs w:val="24"/>
        </w:rPr>
        <w:t>lance</w:t>
      </w:r>
      <w:r w:rsidRPr="00F95183">
        <w:rPr>
          <w:spacing w:val="-2"/>
          <w:sz w:val="24"/>
          <w:szCs w:val="24"/>
        </w:rPr>
        <w:t xml:space="preserve"> </w:t>
      </w:r>
      <w:r w:rsidRPr="00F95183">
        <w:rPr>
          <w:sz w:val="24"/>
          <w:szCs w:val="24"/>
        </w:rPr>
        <w:t>deverá</w:t>
      </w:r>
      <w:r w:rsidRPr="00F95183">
        <w:rPr>
          <w:spacing w:val="-2"/>
          <w:sz w:val="24"/>
          <w:szCs w:val="24"/>
        </w:rPr>
        <w:t xml:space="preserve"> </w:t>
      </w:r>
      <w:r w:rsidRPr="00F95183">
        <w:rPr>
          <w:sz w:val="24"/>
          <w:szCs w:val="24"/>
        </w:rPr>
        <w:t>ser ofertado</w:t>
      </w:r>
      <w:r w:rsidRPr="00F95183">
        <w:rPr>
          <w:spacing w:val="-1"/>
          <w:sz w:val="24"/>
          <w:szCs w:val="24"/>
        </w:rPr>
        <w:t xml:space="preserve"> </w:t>
      </w:r>
      <w:r w:rsidRPr="00F95183">
        <w:rPr>
          <w:sz w:val="24"/>
          <w:szCs w:val="24"/>
        </w:rPr>
        <w:t>pelo</w:t>
      </w:r>
      <w:r w:rsidRPr="00F95183">
        <w:rPr>
          <w:spacing w:val="1"/>
          <w:sz w:val="24"/>
          <w:szCs w:val="24"/>
        </w:rPr>
        <w:t xml:space="preserve"> </w:t>
      </w:r>
      <w:r w:rsidRPr="00F95183">
        <w:rPr>
          <w:b/>
          <w:sz w:val="24"/>
          <w:szCs w:val="24"/>
        </w:rPr>
        <w:t>MENOR</w:t>
      </w:r>
      <w:r w:rsidRPr="00F95183">
        <w:rPr>
          <w:b/>
          <w:spacing w:val="-1"/>
          <w:sz w:val="24"/>
          <w:szCs w:val="24"/>
        </w:rPr>
        <w:t xml:space="preserve"> </w:t>
      </w:r>
      <w:r w:rsidRPr="00F95183">
        <w:rPr>
          <w:b/>
          <w:sz w:val="24"/>
          <w:szCs w:val="24"/>
        </w:rPr>
        <w:t xml:space="preserve">PREÇO </w:t>
      </w:r>
      <w:r w:rsidR="008A557B" w:rsidRPr="00F95183">
        <w:rPr>
          <w:b/>
          <w:spacing w:val="-2"/>
          <w:sz w:val="24"/>
          <w:szCs w:val="24"/>
        </w:rPr>
        <w:t xml:space="preserve">POR </w:t>
      </w:r>
      <w:r w:rsidR="005F7692" w:rsidRPr="00F95183">
        <w:rPr>
          <w:b/>
          <w:spacing w:val="-2"/>
          <w:sz w:val="24"/>
          <w:szCs w:val="24"/>
        </w:rPr>
        <w:t>ITEM</w:t>
      </w:r>
      <w:r w:rsidR="008A557B" w:rsidRPr="00F95183">
        <w:rPr>
          <w:b/>
          <w:spacing w:val="-2"/>
          <w:sz w:val="24"/>
          <w:szCs w:val="24"/>
        </w:rPr>
        <w:t>.</w:t>
      </w:r>
    </w:p>
    <w:p w:rsidR="00EA0C86" w:rsidRPr="00F95183" w:rsidRDefault="00291FF6" w:rsidP="00F95183">
      <w:pPr>
        <w:pStyle w:val="Corpodetexto"/>
        <w:tabs>
          <w:tab w:val="left" w:pos="8505"/>
        </w:tabs>
        <w:ind w:right="567" w:hanging="12"/>
      </w:pPr>
      <w:r w:rsidRPr="00F95183">
        <w:t>9.3- As propostas de preço deverão ser encaminhadas eletronicamente até a data e horário definido para abertura da sessão pública, conforme indicação neste edital.</w:t>
      </w:r>
    </w:p>
    <w:p w:rsidR="00EA0C86" w:rsidRPr="00F95183" w:rsidRDefault="00291FF6" w:rsidP="00F95183">
      <w:pPr>
        <w:pStyle w:val="PargrafodaLista"/>
        <w:numPr>
          <w:ilvl w:val="1"/>
          <w:numId w:val="29"/>
        </w:numPr>
        <w:tabs>
          <w:tab w:val="left" w:pos="266"/>
          <w:tab w:val="left" w:pos="623"/>
          <w:tab w:val="left" w:pos="8505"/>
        </w:tabs>
        <w:ind w:right="567" w:hanging="12"/>
        <w:jc w:val="both"/>
        <w:rPr>
          <w:sz w:val="24"/>
          <w:szCs w:val="24"/>
        </w:rPr>
      </w:pPr>
      <w:r w:rsidRPr="00F95183">
        <w:rPr>
          <w:sz w:val="24"/>
          <w:szCs w:val="24"/>
        </w:rPr>
        <w:t>– Os licitantes poderão oferecer lances sucessivos, observando o horário fixado para abertura da sessão e as regras estabelecidas no Edital.</w:t>
      </w:r>
    </w:p>
    <w:p w:rsidR="00EA0C86" w:rsidRPr="00F95183" w:rsidRDefault="00291FF6" w:rsidP="00F95183">
      <w:pPr>
        <w:pStyle w:val="PargrafodaLista"/>
        <w:numPr>
          <w:ilvl w:val="1"/>
          <w:numId w:val="29"/>
        </w:numPr>
        <w:tabs>
          <w:tab w:val="left" w:pos="614"/>
          <w:tab w:val="left" w:pos="8505"/>
        </w:tabs>
        <w:ind w:left="614" w:right="567" w:hanging="360"/>
        <w:jc w:val="both"/>
        <w:rPr>
          <w:sz w:val="24"/>
          <w:szCs w:val="24"/>
        </w:rPr>
      </w:pPr>
      <w:r w:rsidRPr="00F95183">
        <w:rPr>
          <w:sz w:val="24"/>
          <w:szCs w:val="24"/>
        </w:rPr>
        <w:t>-</w:t>
      </w:r>
      <w:r w:rsidRPr="00F95183">
        <w:rPr>
          <w:spacing w:val="-4"/>
          <w:sz w:val="24"/>
          <w:szCs w:val="24"/>
        </w:rPr>
        <w:t xml:space="preserve"> </w:t>
      </w:r>
      <w:r w:rsidRPr="00F95183">
        <w:rPr>
          <w:sz w:val="24"/>
          <w:szCs w:val="24"/>
        </w:rPr>
        <w:t>O</w:t>
      </w:r>
      <w:r w:rsidRPr="00F95183">
        <w:rPr>
          <w:spacing w:val="-1"/>
          <w:sz w:val="24"/>
          <w:szCs w:val="24"/>
        </w:rPr>
        <w:t xml:space="preserve"> </w:t>
      </w:r>
      <w:r w:rsidRPr="00F95183">
        <w:rPr>
          <w:sz w:val="24"/>
          <w:szCs w:val="24"/>
        </w:rPr>
        <w:t>procedimento seguirá</w:t>
      </w:r>
      <w:r w:rsidRPr="00F95183">
        <w:rPr>
          <w:spacing w:val="-2"/>
          <w:sz w:val="24"/>
          <w:szCs w:val="24"/>
        </w:rPr>
        <w:t xml:space="preserve"> </w:t>
      </w:r>
      <w:r w:rsidRPr="00F95183">
        <w:rPr>
          <w:sz w:val="24"/>
          <w:szCs w:val="24"/>
        </w:rPr>
        <w:t>de</w:t>
      </w:r>
      <w:r w:rsidRPr="00F95183">
        <w:rPr>
          <w:spacing w:val="-1"/>
          <w:sz w:val="24"/>
          <w:szCs w:val="24"/>
        </w:rPr>
        <w:t xml:space="preserve"> </w:t>
      </w:r>
      <w:r w:rsidRPr="00F95183">
        <w:rPr>
          <w:sz w:val="24"/>
          <w:szCs w:val="24"/>
        </w:rPr>
        <w:t>acordo</w:t>
      </w:r>
      <w:r w:rsidRPr="00F95183">
        <w:rPr>
          <w:spacing w:val="-1"/>
          <w:sz w:val="24"/>
          <w:szCs w:val="24"/>
        </w:rPr>
        <w:t xml:space="preserve"> </w:t>
      </w:r>
      <w:r w:rsidRPr="00F95183">
        <w:rPr>
          <w:sz w:val="24"/>
          <w:szCs w:val="24"/>
        </w:rPr>
        <w:t>com o modo de</w:t>
      </w:r>
      <w:r w:rsidRPr="00F95183">
        <w:rPr>
          <w:spacing w:val="-1"/>
          <w:sz w:val="24"/>
          <w:szCs w:val="24"/>
        </w:rPr>
        <w:t xml:space="preserve"> </w:t>
      </w:r>
      <w:r w:rsidRPr="00F95183">
        <w:rPr>
          <w:sz w:val="24"/>
          <w:szCs w:val="24"/>
        </w:rPr>
        <w:t xml:space="preserve">disputa </w:t>
      </w:r>
      <w:r w:rsidRPr="00F95183">
        <w:rPr>
          <w:spacing w:val="-2"/>
          <w:sz w:val="24"/>
          <w:szCs w:val="24"/>
        </w:rPr>
        <w:t>aberto.</w:t>
      </w:r>
    </w:p>
    <w:p w:rsidR="00EA0C86" w:rsidRPr="00F95183" w:rsidRDefault="00291FF6" w:rsidP="00F95183">
      <w:pPr>
        <w:pStyle w:val="PargrafodaLista"/>
        <w:numPr>
          <w:ilvl w:val="1"/>
          <w:numId w:val="29"/>
        </w:numPr>
        <w:tabs>
          <w:tab w:val="left" w:pos="266"/>
          <w:tab w:val="left" w:pos="652"/>
          <w:tab w:val="left" w:pos="8505"/>
        </w:tabs>
        <w:ind w:right="567" w:hanging="12"/>
        <w:jc w:val="both"/>
        <w:rPr>
          <w:sz w:val="24"/>
          <w:szCs w:val="24"/>
        </w:rPr>
      </w:pPr>
      <w:r w:rsidRPr="00F95183">
        <w:rPr>
          <w:sz w:val="24"/>
          <w:szCs w:val="24"/>
        </w:rPr>
        <w:t xml:space="preserve">- Ocorrerá o início da etapa de lances, única e exclusivamente, nosite </w:t>
      </w:r>
      <w:hyperlink r:id="rId22">
        <w:r w:rsidRPr="00F95183">
          <w:rPr>
            <w:sz w:val="24"/>
            <w:szCs w:val="24"/>
          </w:rPr>
          <w:t>www.licitanet.com.br,</w:t>
        </w:r>
      </w:hyperlink>
      <w:r w:rsidRPr="00F95183">
        <w:rPr>
          <w:sz w:val="24"/>
          <w:szCs w:val="24"/>
        </w:rPr>
        <w:t xml:space="preserve"> conforme Edital, devendo os licitantes encaminhar lances exclusivamente por meio de sistema </w:t>
      </w:r>
      <w:r w:rsidRPr="00F95183">
        <w:rPr>
          <w:spacing w:val="-2"/>
          <w:sz w:val="24"/>
          <w:szCs w:val="24"/>
        </w:rPr>
        <w:t>eletrônico.</w:t>
      </w:r>
    </w:p>
    <w:p w:rsidR="00EA0C86" w:rsidRPr="00F95183" w:rsidRDefault="00291FF6" w:rsidP="00F95183">
      <w:pPr>
        <w:pStyle w:val="PargrafodaLista"/>
        <w:numPr>
          <w:ilvl w:val="1"/>
          <w:numId w:val="29"/>
        </w:numPr>
        <w:tabs>
          <w:tab w:val="left" w:pos="266"/>
          <w:tab w:val="left" w:pos="626"/>
          <w:tab w:val="left" w:pos="8505"/>
        </w:tabs>
        <w:ind w:right="567" w:hanging="12"/>
        <w:jc w:val="both"/>
        <w:rPr>
          <w:sz w:val="24"/>
          <w:szCs w:val="24"/>
        </w:rPr>
      </w:pPr>
      <w:r w:rsidRPr="00F95183">
        <w:rPr>
          <w:sz w:val="24"/>
          <w:szCs w:val="24"/>
        </w:rPr>
        <w:lastRenderedPageBreak/>
        <w:t>- O licitante somente poderá oferecer lance de valor inferior ou percentual de desconto superior ao último por ele ofertado e registrado pelo sistema.</w:t>
      </w:r>
    </w:p>
    <w:p w:rsidR="00EA0C86" w:rsidRPr="00F95183" w:rsidRDefault="00291FF6" w:rsidP="00F95183">
      <w:pPr>
        <w:pStyle w:val="Corpodetexto"/>
        <w:tabs>
          <w:tab w:val="left" w:pos="8505"/>
        </w:tabs>
        <w:ind w:right="567" w:hanging="12"/>
      </w:pPr>
      <w:r w:rsidRPr="00F95183">
        <w:t>9.7.1- O intervalo mínimo de diferença de valores ou percentuais entre os lances, que incidirá tanto em</w:t>
      </w:r>
      <w:r w:rsidRPr="00F95183">
        <w:rPr>
          <w:spacing w:val="-1"/>
        </w:rPr>
        <w:t xml:space="preserve"> </w:t>
      </w:r>
      <w:r w:rsidRPr="00F95183">
        <w:t>relação</w:t>
      </w:r>
      <w:r w:rsidRPr="00F95183">
        <w:rPr>
          <w:spacing w:val="-1"/>
        </w:rPr>
        <w:t xml:space="preserve"> </w:t>
      </w:r>
      <w:r w:rsidRPr="00F95183">
        <w:t>aos</w:t>
      </w:r>
      <w:r w:rsidRPr="00F95183">
        <w:rPr>
          <w:spacing w:val="-1"/>
        </w:rPr>
        <w:t xml:space="preserve"> </w:t>
      </w:r>
      <w:r w:rsidRPr="00F95183">
        <w:t>lances</w:t>
      </w:r>
      <w:r w:rsidRPr="00F95183">
        <w:rPr>
          <w:spacing w:val="-1"/>
        </w:rPr>
        <w:t xml:space="preserve"> </w:t>
      </w:r>
      <w:r w:rsidRPr="00F95183">
        <w:t>intermediários</w:t>
      </w:r>
      <w:r w:rsidRPr="00F95183">
        <w:rPr>
          <w:spacing w:val="-1"/>
        </w:rPr>
        <w:t xml:space="preserve"> </w:t>
      </w:r>
      <w:r w:rsidRPr="00F95183">
        <w:t>quanto</w:t>
      </w:r>
      <w:r w:rsidRPr="00F95183">
        <w:rPr>
          <w:spacing w:val="-1"/>
        </w:rPr>
        <w:t xml:space="preserve"> </w:t>
      </w:r>
      <w:r w:rsidRPr="00F95183">
        <w:t>em</w:t>
      </w:r>
      <w:r w:rsidRPr="00F95183">
        <w:rPr>
          <w:spacing w:val="-1"/>
        </w:rPr>
        <w:t xml:space="preserve"> </w:t>
      </w:r>
      <w:r w:rsidRPr="00F95183">
        <w:t>relação</w:t>
      </w:r>
      <w:r w:rsidRPr="00F95183">
        <w:rPr>
          <w:spacing w:val="-1"/>
        </w:rPr>
        <w:t xml:space="preserve"> </w:t>
      </w:r>
      <w:r w:rsidRPr="00F95183">
        <w:t>à</w:t>
      </w:r>
      <w:r w:rsidRPr="00F95183">
        <w:rPr>
          <w:spacing w:val="-2"/>
        </w:rPr>
        <w:t xml:space="preserve"> </w:t>
      </w:r>
      <w:r w:rsidRPr="00F95183">
        <w:t>proposta</w:t>
      </w:r>
      <w:r w:rsidRPr="00F95183">
        <w:rPr>
          <w:spacing w:val="-2"/>
        </w:rPr>
        <w:t xml:space="preserve"> </w:t>
      </w:r>
      <w:r w:rsidRPr="00F95183">
        <w:t>que</w:t>
      </w:r>
      <w:r w:rsidRPr="00F95183">
        <w:rPr>
          <w:spacing w:val="-2"/>
        </w:rPr>
        <w:t xml:space="preserve"> </w:t>
      </w:r>
      <w:r w:rsidRPr="00F95183">
        <w:t>cobrir</w:t>
      </w:r>
      <w:r w:rsidRPr="00F95183">
        <w:rPr>
          <w:spacing w:val="-2"/>
        </w:rPr>
        <w:t xml:space="preserve"> </w:t>
      </w:r>
      <w:r w:rsidRPr="00F95183">
        <w:t>a</w:t>
      </w:r>
      <w:r w:rsidRPr="00F95183">
        <w:rPr>
          <w:spacing w:val="-2"/>
        </w:rPr>
        <w:t xml:space="preserve"> </w:t>
      </w:r>
      <w:r w:rsidRPr="00F95183">
        <w:t>melhor</w:t>
      </w:r>
      <w:r w:rsidRPr="00F95183">
        <w:rPr>
          <w:spacing w:val="-2"/>
        </w:rPr>
        <w:t xml:space="preserve"> </w:t>
      </w:r>
      <w:r w:rsidRPr="00F95183">
        <w:t>oferta</w:t>
      </w:r>
      <w:r w:rsidRPr="00F95183">
        <w:rPr>
          <w:spacing w:val="-2"/>
        </w:rPr>
        <w:t xml:space="preserve"> </w:t>
      </w:r>
      <w:r w:rsidRPr="00F95183">
        <w:t xml:space="preserve">deverá ser de </w:t>
      </w:r>
      <w:r w:rsidR="00926C4E" w:rsidRPr="00F95183">
        <w:t>R$ 0,10</w:t>
      </w:r>
      <w:r w:rsidRPr="00F95183">
        <w:t>.</w:t>
      </w:r>
    </w:p>
    <w:p w:rsidR="00EA0C86" w:rsidRPr="00F95183" w:rsidRDefault="00291FF6" w:rsidP="00F95183">
      <w:pPr>
        <w:pStyle w:val="Corpodetexto"/>
        <w:tabs>
          <w:tab w:val="left" w:pos="8505"/>
        </w:tabs>
        <w:ind w:right="567" w:hanging="12"/>
      </w:pPr>
      <w:r w:rsidRPr="00F95183">
        <w:t>9.7.2- A etapa de lances da sessão pública terá duração de 10 minutos, após isso, será prorrogada automaticamente</w:t>
      </w:r>
      <w:r w:rsidRPr="00F95183">
        <w:rPr>
          <w:spacing w:val="-1"/>
        </w:rPr>
        <w:t xml:space="preserve"> </w:t>
      </w:r>
      <w:r w:rsidRPr="00F95183">
        <w:t>pelo sistema</w:t>
      </w:r>
      <w:r w:rsidRPr="00F95183">
        <w:rPr>
          <w:spacing w:val="-1"/>
        </w:rPr>
        <w:t xml:space="preserve"> </w:t>
      </w:r>
      <w:r w:rsidRPr="00F95183">
        <w:t>quando houver</w:t>
      </w:r>
      <w:r w:rsidRPr="00F95183">
        <w:rPr>
          <w:spacing w:val="-1"/>
        </w:rPr>
        <w:t xml:space="preserve"> </w:t>
      </w:r>
      <w:r w:rsidRPr="00F95183">
        <w:t>lance</w:t>
      </w:r>
      <w:r w:rsidRPr="00F95183">
        <w:rPr>
          <w:spacing w:val="-1"/>
        </w:rPr>
        <w:t xml:space="preserve"> </w:t>
      </w:r>
      <w:r w:rsidRPr="00F95183">
        <w:t>ofertado nos últimos dois minutos do período</w:t>
      </w:r>
      <w:r w:rsidRPr="00F95183">
        <w:rPr>
          <w:spacing w:val="-1"/>
        </w:rPr>
        <w:t xml:space="preserve"> </w:t>
      </w:r>
      <w:r w:rsidRPr="00F95183">
        <w:t>de duração da sessão pública.</w:t>
      </w:r>
    </w:p>
    <w:p w:rsidR="00EA0C86" w:rsidRPr="00F95183" w:rsidRDefault="00291FF6" w:rsidP="00F95183">
      <w:pPr>
        <w:pStyle w:val="Corpodetexto"/>
        <w:tabs>
          <w:tab w:val="left" w:pos="8505"/>
        </w:tabs>
        <w:ind w:right="567" w:hanging="12"/>
      </w:pPr>
      <w:r w:rsidRPr="00F95183">
        <w:t>9.7.3 - A prorrogação automática da etapa de lances, de que trata o subitem anterior, será de dois minutos</w:t>
      </w:r>
      <w:r w:rsidRPr="00F95183">
        <w:rPr>
          <w:spacing w:val="-7"/>
        </w:rPr>
        <w:t xml:space="preserve"> </w:t>
      </w:r>
      <w:r w:rsidRPr="00F95183">
        <w:t>e</w:t>
      </w:r>
      <w:r w:rsidRPr="00F95183">
        <w:rPr>
          <w:spacing w:val="-8"/>
        </w:rPr>
        <w:t xml:space="preserve"> </w:t>
      </w:r>
      <w:r w:rsidRPr="00F95183">
        <w:t>ocorrerá</w:t>
      </w:r>
      <w:r w:rsidRPr="00F95183">
        <w:rPr>
          <w:spacing w:val="-8"/>
        </w:rPr>
        <w:t xml:space="preserve"> </w:t>
      </w:r>
      <w:r w:rsidRPr="00F95183">
        <w:t>sucessivamente</w:t>
      </w:r>
      <w:r w:rsidRPr="00F95183">
        <w:rPr>
          <w:spacing w:val="-8"/>
        </w:rPr>
        <w:t xml:space="preserve"> </w:t>
      </w:r>
      <w:r w:rsidRPr="00F95183">
        <w:t>sempre</w:t>
      </w:r>
      <w:r w:rsidRPr="00F95183">
        <w:rPr>
          <w:spacing w:val="-8"/>
        </w:rPr>
        <w:t xml:space="preserve"> </w:t>
      </w:r>
      <w:r w:rsidRPr="00F95183">
        <w:t>que</w:t>
      </w:r>
      <w:r w:rsidRPr="00F95183">
        <w:rPr>
          <w:spacing w:val="-8"/>
        </w:rPr>
        <w:t xml:space="preserve"> </w:t>
      </w:r>
      <w:r w:rsidRPr="00F95183">
        <w:t>houver</w:t>
      </w:r>
      <w:r w:rsidRPr="00F95183">
        <w:rPr>
          <w:spacing w:val="-8"/>
        </w:rPr>
        <w:t xml:space="preserve"> </w:t>
      </w:r>
      <w:r w:rsidRPr="00F95183">
        <w:t>lances</w:t>
      </w:r>
      <w:r w:rsidRPr="00F95183">
        <w:rPr>
          <w:spacing w:val="-7"/>
        </w:rPr>
        <w:t xml:space="preserve"> </w:t>
      </w:r>
      <w:r w:rsidRPr="00F95183">
        <w:t>enviados</w:t>
      </w:r>
      <w:r w:rsidRPr="00F95183">
        <w:rPr>
          <w:spacing w:val="-8"/>
        </w:rPr>
        <w:t xml:space="preserve"> </w:t>
      </w:r>
      <w:r w:rsidRPr="00F95183">
        <w:t>nesse</w:t>
      </w:r>
      <w:r w:rsidRPr="00F95183">
        <w:rPr>
          <w:spacing w:val="-8"/>
        </w:rPr>
        <w:t xml:space="preserve"> </w:t>
      </w:r>
      <w:r w:rsidRPr="00F95183">
        <w:t>período</w:t>
      </w:r>
      <w:r w:rsidRPr="00F95183">
        <w:rPr>
          <w:spacing w:val="-8"/>
        </w:rPr>
        <w:t xml:space="preserve"> </w:t>
      </w:r>
      <w:r w:rsidRPr="00F95183">
        <w:t>de</w:t>
      </w:r>
      <w:r w:rsidRPr="00F95183">
        <w:rPr>
          <w:spacing w:val="-8"/>
        </w:rPr>
        <w:t xml:space="preserve"> </w:t>
      </w:r>
      <w:r w:rsidRPr="00F95183">
        <w:t>prorrogação, inclusive no caso de lances intermediários.</w:t>
      </w:r>
    </w:p>
    <w:p w:rsidR="00EA0C86" w:rsidRPr="00F95183" w:rsidRDefault="00291FF6" w:rsidP="00F95183">
      <w:pPr>
        <w:pStyle w:val="Corpodetexto"/>
        <w:tabs>
          <w:tab w:val="left" w:pos="8505"/>
        </w:tabs>
        <w:spacing w:before="121"/>
        <w:ind w:right="567" w:hanging="12"/>
      </w:pPr>
      <w:r w:rsidRPr="00F95183">
        <w:t>9.7.4-</w:t>
      </w:r>
      <w:r w:rsidRPr="00F95183">
        <w:rPr>
          <w:spacing w:val="-13"/>
        </w:rPr>
        <w:t xml:space="preserve"> </w:t>
      </w:r>
      <w:r w:rsidRPr="00F95183">
        <w:t>Não</w:t>
      </w:r>
      <w:r w:rsidRPr="00F95183">
        <w:rPr>
          <w:spacing w:val="-12"/>
        </w:rPr>
        <w:t xml:space="preserve"> </w:t>
      </w:r>
      <w:r w:rsidRPr="00F95183">
        <w:t>havendo</w:t>
      </w:r>
      <w:r w:rsidRPr="00F95183">
        <w:rPr>
          <w:spacing w:val="-12"/>
        </w:rPr>
        <w:t xml:space="preserve"> </w:t>
      </w:r>
      <w:r w:rsidRPr="00F95183">
        <w:t>novos</w:t>
      </w:r>
      <w:r w:rsidRPr="00F95183">
        <w:rPr>
          <w:spacing w:val="-12"/>
        </w:rPr>
        <w:t xml:space="preserve"> </w:t>
      </w:r>
      <w:r w:rsidRPr="00F95183">
        <w:t>lances</w:t>
      </w:r>
      <w:r w:rsidRPr="00F95183">
        <w:rPr>
          <w:spacing w:val="-12"/>
        </w:rPr>
        <w:t xml:space="preserve"> </w:t>
      </w:r>
      <w:r w:rsidRPr="00F95183">
        <w:t>na</w:t>
      </w:r>
      <w:r w:rsidRPr="00F95183">
        <w:rPr>
          <w:spacing w:val="-13"/>
        </w:rPr>
        <w:t xml:space="preserve"> </w:t>
      </w:r>
      <w:r w:rsidRPr="00F95183">
        <w:t>forma</w:t>
      </w:r>
      <w:r w:rsidRPr="00F95183">
        <w:rPr>
          <w:spacing w:val="-13"/>
        </w:rPr>
        <w:t xml:space="preserve"> </w:t>
      </w:r>
      <w:r w:rsidRPr="00F95183">
        <w:t>estabelecida</w:t>
      </w:r>
      <w:r w:rsidRPr="00F95183">
        <w:rPr>
          <w:spacing w:val="-13"/>
        </w:rPr>
        <w:t xml:space="preserve"> </w:t>
      </w:r>
      <w:r w:rsidRPr="00F95183">
        <w:t>nos</w:t>
      </w:r>
      <w:r w:rsidRPr="00F95183">
        <w:rPr>
          <w:spacing w:val="-12"/>
        </w:rPr>
        <w:t xml:space="preserve"> </w:t>
      </w:r>
      <w:r w:rsidRPr="00F95183">
        <w:t>itens</w:t>
      </w:r>
      <w:r w:rsidRPr="00F95183">
        <w:rPr>
          <w:spacing w:val="-12"/>
        </w:rPr>
        <w:t xml:space="preserve"> </w:t>
      </w:r>
      <w:r w:rsidRPr="00F95183">
        <w:t>anteriores,</w:t>
      </w:r>
      <w:r w:rsidRPr="00F95183">
        <w:rPr>
          <w:spacing w:val="-10"/>
        </w:rPr>
        <w:t xml:space="preserve"> </w:t>
      </w:r>
      <w:r w:rsidRPr="00F95183">
        <w:t>a</w:t>
      </w:r>
      <w:r w:rsidRPr="00F95183">
        <w:rPr>
          <w:spacing w:val="-13"/>
        </w:rPr>
        <w:t xml:space="preserve"> </w:t>
      </w:r>
      <w:r w:rsidRPr="00F95183">
        <w:t>sessão</w:t>
      </w:r>
      <w:r w:rsidRPr="00F95183">
        <w:rPr>
          <w:spacing w:val="-13"/>
        </w:rPr>
        <w:t xml:space="preserve"> </w:t>
      </w:r>
      <w:r w:rsidRPr="00F95183">
        <w:t>pública</w:t>
      </w:r>
      <w:r w:rsidRPr="00F95183">
        <w:rPr>
          <w:spacing w:val="-13"/>
        </w:rPr>
        <w:t xml:space="preserve"> </w:t>
      </w:r>
      <w:r w:rsidRPr="00F95183">
        <w:t xml:space="preserve">encerrar- se-á automaticamente, e o sistema ordenará e divulgará os lances conforme a ordem final de </w:t>
      </w:r>
      <w:r w:rsidRPr="00F95183">
        <w:rPr>
          <w:spacing w:val="-2"/>
        </w:rPr>
        <w:t>classificação.</w:t>
      </w:r>
    </w:p>
    <w:p w:rsidR="00EA0C86" w:rsidRPr="00F95183" w:rsidRDefault="00291FF6" w:rsidP="00F95183">
      <w:pPr>
        <w:pStyle w:val="Corpodetexto"/>
        <w:tabs>
          <w:tab w:val="left" w:pos="8505"/>
        </w:tabs>
        <w:ind w:right="567" w:hanging="12"/>
      </w:pPr>
      <w:r w:rsidRPr="00F95183">
        <w:t>9.7.5-</w:t>
      </w:r>
      <w:r w:rsidRPr="00F95183">
        <w:rPr>
          <w:spacing w:val="-10"/>
        </w:rPr>
        <w:t xml:space="preserve"> </w:t>
      </w:r>
      <w:r w:rsidRPr="00F95183">
        <w:t>Definida</w:t>
      </w:r>
      <w:r w:rsidRPr="00F95183">
        <w:rPr>
          <w:spacing w:val="-10"/>
        </w:rPr>
        <w:t xml:space="preserve"> </w:t>
      </w:r>
      <w:r w:rsidRPr="00F95183">
        <w:t>a</w:t>
      </w:r>
      <w:r w:rsidRPr="00F95183">
        <w:rPr>
          <w:spacing w:val="-8"/>
        </w:rPr>
        <w:t xml:space="preserve"> </w:t>
      </w:r>
      <w:r w:rsidRPr="00F95183">
        <w:t>melhor</w:t>
      </w:r>
      <w:r w:rsidRPr="00F95183">
        <w:rPr>
          <w:spacing w:val="-8"/>
        </w:rPr>
        <w:t xml:space="preserve"> </w:t>
      </w:r>
      <w:r w:rsidRPr="00F95183">
        <w:t>proposta,</w:t>
      </w:r>
      <w:r w:rsidRPr="00F95183">
        <w:rPr>
          <w:spacing w:val="-10"/>
        </w:rPr>
        <w:t xml:space="preserve"> </w:t>
      </w:r>
      <w:r w:rsidRPr="00F95183">
        <w:t>se</w:t>
      </w:r>
      <w:r w:rsidRPr="00F95183">
        <w:rPr>
          <w:spacing w:val="-8"/>
        </w:rPr>
        <w:t xml:space="preserve"> </w:t>
      </w:r>
      <w:r w:rsidRPr="00F95183">
        <w:t>a</w:t>
      </w:r>
      <w:r w:rsidRPr="00F95183">
        <w:rPr>
          <w:spacing w:val="-11"/>
        </w:rPr>
        <w:t xml:space="preserve"> </w:t>
      </w:r>
      <w:r w:rsidRPr="00F95183">
        <w:t>diferença</w:t>
      </w:r>
      <w:r w:rsidRPr="00F95183">
        <w:rPr>
          <w:spacing w:val="-8"/>
        </w:rPr>
        <w:t xml:space="preserve"> </w:t>
      </w:r>
      <w:r w:rsidRPr="00F95183">
        <w:t>em</w:t>
      </w:r>
      <w:r w:rsidRPr="00F95183">
        <w:rPr>
          <w:spacing w:val="-9"/>
        </w:rPr>
        <w:t xml:space="preserve"> </w:t>
      </w:r>
      <w:r w:rsidRPr="00F95183">
        <w:t>relação</w:t>
      </w:r>
      <w:r w:rsidRPr="00F95183">
        <w:rPr>
          <w:spacing w:val="-7"/>
        </w:rPr>
        <w:t xml:space="preserve"> </w:t>
      </w:r>
      <w:r w:rsidRPr="00F95183">
        <w:t>à</w:t>
      </w:r>
      <w:r w:rsidRPr="00F95183">
        <w:rPr>
          <w:spacing w:val="-11"/>
        </w:rPr>
        <w:t xml:space="preserve"> </w:t>
      </w:r>
      <w:r w:rsidRPr="00F95183">
        <w:t>proposta</w:t>
      </w:r>
      <w:r w:rsidRPr="00F95183">
        <w:rPr>
          <w:spacing w:val="-8"/>
        </w:rPr>
        <w:t xml:space="preserve"> </w:t>
      </w:r>
      <w:r w:rsidRPr="00F95183">
        <w:t>classificada</w:t>
      </w:r>
      <w:r w:rsidRPr="00F95183">
        <w:rPr>
          <w:spacing w:val="-8"/>
        </w:rPr>
        <w:t xml:space="preserve"> </w:t>
      </w:r>
      <w:r w:rsidRPr="00F95183">
        <w:t>em</w:t>
      </w:r>
      <w:r w:rsidRPr="00F95183">
        <w:rPr>
          <w:spacing w:val="-9"/>
        </w:rPr>
        <w:t xml:space="preserve"> </w:t>
      </w:r>
      <w:r w:rsidRPr="00F95183">
        <w:t>segundo</w:t>
      </w:r>
      <w:r w:rsidRPr="00F95183">
        <w:rPr>
          <w:spacing w:val="-8"/>
        </w:rPr>
        <w:t xml:space="preserve"> </w:t>
      </w:r>
      <w:r w:rsidRPr="00F95183">
        <w:t xml:space="preserve">lugar for de pelo menos 5% (cinco por cento), </w:t>
      </w:r>
      <w:r w:rsidR="005F7692" w:rsidRPr="00F95183">
        <w:t>a</w:t>
      </w:r>
      <w:r w:rsidRPr="00F95183">
        <w:t xml:space="preserve"> Pregoeir</w:t>
      </w:r>
      <w:r w:rsidR="005F7692" w:rsidRPr="00F95183">
        <w:t>a</w:t>
      </w:r>
      <w:r w:rsidRPr="00F95183">
        <w:t>, auxiliada pela equipe de apoio, poderá admitir o reinício da disputa aberta, para a definição das demais colocações.</w:t>
      </w:r>
    </w:p>
    <w:p w:rsidR="00EA0C86" w:rsidRPr="00F95183" w:rsidRDefault="00291FF6" w:rsidP="00F95183">
      <w:pPr>
        <w:pStyle w:val="Corpodetexto"/>
        <w:tabs>
          <w:tab w:val="left" w:pos="8505"/>
        </w:tabs>
        <w:ind w:right="567" w:hanging="12"/>
      </w:pPr>
      <w:r w:rsidRPr="00F95183">
        <w:t xml:space="preserve">9.7.6- Após o reinício previsto no item supra, os licitantes serão convocados para apresentar lances </w:t>
      </w:r>
      <w:r w:rsidRPr="00F95183">
        <w:rPr>
          <w:spacing w:val="-2"/>
        </w:rPr>
        <w:t>intermediários.</w:t>
      </w:r>
    </w:p>
    <w:p w:rsidR="00EA0C86" w:rsidRPr="00F95183" w:rsidRDefault="00291FF6" w:rsidP="00F95183">
      <w:pPr>
        <w:pStyle w:val="Corpodetexto"/>
        <w:tabs>
          <w:tab w:val="left" w:pos="8505"/>
        </w:tabs>
        <w:spacing w:before="121"/>
        <w:ind w:left="254" w:right="567"/>
      </w:pPr>
      <w:r w:rsidRPr="00F95183">
        <w:t>9.8-</w:t>
      </w:r>
      <w:proofErr w:type="gramStart"/>
      <w:r w:rsidRPr="00F95183">
        <w:rPr>
          <w:spacing w:val="36"/>
        </w:rPr>
        <w:t xml:space="preserve">  </w:t>
      </w:r>
      <w:proofErr w:type="gramEnd"/>
      <w:r w:rsidRPr="00F95183">
        <w:t>Caso</w:t>
      </w:r>
      <w:r w:rsidRPr="00F95183">
        <w:rPr>
          <w:spacing w:val="-1"/>
        </w:rPr>
        <w:t xml:space="preserve"> </w:t>
      </w:r>
      <w:r w:rsidRPr="00F95183">
        <w:t>o licitante</w:t>
      </w:r>
      <w:r w:rsidRPr="00F95183">
        <w:rPr>
          <w:spacing w:val="-2"/>
        </w:rPr>
        <w:t xml:space="preserve"> </w:t>
      </w:r>
      <w:r w:rsidRPr="00F95183">
        <w:t>não apresente</w:t>
      </w:r>
      <w:r w:rsidRPr="00F95183">
        <w:rPr>
          <w:spacing w:val="-1"/>
        </w:rPr>
        <w:t xml:space="preserve"> </w:t>
      </w:r>
      <w:r w:rsidRPr="00F95183">
        <w:t>lances,</w:t>
      </w:r>
      <w:r w:rsidRPr="00F95183">
        <w:rPr>
          <w:spacing w:val="2"/>
        </w:rPr>
        <w:t xml:space="preserve"> </w:t>
      </w:r>
      <w:r w:rsidRPr="00F95183">
        <w:t>concorrerá com o</w:t>
      </w:r>
      <w:r w:rsidRPr="00F95183">
        <w:rPr>
          <w:spacing w:val="-1"/>
        </w:rPr>
        <w:t xml:space="preserve"> </w:t>
      </w:r>
      <w:r w:rsidRPr="00F95183">
        <w:t>valor</w:t>
      </w:r>
      <w:r w:rsidRPr="00F95183">
        <w:rPr>
          <w:spacing w:val="-1"/>
        </w:rPr>
        <w:t xml:space="preserve"> </w:t>
      </w:r>
      <w:r w:rsidRPr="00F95183">
        <w:t>de</w:t>
      </w:r>
      <w:r w:rsidRPr="00F95183">
        <w:rPr>
          <w:spacing w:val="-2"/>
        </w:rPr>
        <w:t xml:space="preserve"> </w:t>
      </w:r>
      <w:r w:rsidRPr="00F95183">
        <w:t>sua</w:t>
      </w:r>
      <w:r w:rsidRPr="00F95183">
        <w:rPr>
          <w:spacing w:val="-1"/>
        </w:rPr>
        <w:t xml:space="preserve"> </w:t>
      </w:r>
      <w:r w:rsidRPr="00F95183">
        <w:rPr>
          <w:spacing w:val="-2"/>
        </w:rPr>
        <w:t>proposta.</w:t>
      </w:r>
    </w:p>
    <w:p w:rsidR="00EA0C86" w:rsidRPr="00F95183" w:rsidRDefault="00291FF6" w:rsidP="00F95183">
      <w:pPr>
        <w:pStyle w:val="Corpodetexto"/>
        <w:tabs>
          <w:tab w:val="left" w:pos="8505"/>
        </w:tabs>
        <w:ind w:right="567" w:hanging="12"/>
      </w:pPr>
      <w:r w:rsidRPr="00F95183">
        <w:t>9.9-</w:t>
      </w:r>
      <w:r w:rsidRPr="00F95183">
        <w:rPr>
          <w:spacing w:val="80"/>
          <w:w w:val="150"/>
        </w:rPr>
        <w:t xml:space="preserve"> </w:t>
      </w:r>
      <w:r w:rsidRPr="00F95183">
        <w:t>Após</w:t>
      </w:r>
      <w:r w:rsidRPr="00F95183">
        <w:rPr>
          <w:spacing w:val="-10"/>
        </w:rPr>
        <w:t xml:space="preserve"> </w:t>
      </w:r>
      <w:r w:rsidRPr="00F95183">
        <w:t>o</w:t>
      </w:r>
      <w:r w:rsidRPr="00F95183">
        <w:rPr>
          <w:spacing w:val="-10"/>
        </w:rPr>
        <w:t xml:space="preserve"> </w:t>
      </w:r>
      <w:r w:rsidRPr="00F95183">
        <w:t>término</w:t>
      </w:r>
      <w:r w:rsidRPr="00F95183">
        <w:rPr>
          <w:spacing w:val="-10"/>
        </w:rPr>
        <w:t xml:space="preserve"> </w:t>
      </w:r>
      <w:r w:rsidRPr="00F95183">
        <w:t>dos</w:t>
      </w:r>
      <w:r w:rsidRPr="00F95183">
        <w:rPr>
          <w:spacing w:val="-9"/>
        </w:rPr>
        <w:t xml:space="preserve"> </w:t>
      </w:r>
      <w:r w:rsidRPr="00F95183">
        <w:t>prazos</w:t>
      </w:r>
      <w:r w:rsidRPr="00F95183">
        <w:rPr>
          <w:spacing w:val="-9"/>
        </w:rPr>
        <w:t xml:space="preserve"> </w:t>
      </w:r>
      <w:r w:rsidRPr="00F95183">
        <w:t>estabelecidos</w:t>
      </w:r>
      <w:r w:rsidRPr="00F95183">
        <w:rPr>
          <w:spacing w:val="-9"/>
        </w:rPr>
        <w:t xml:space="preserve"> </w:t>
      </w:r>
      <w:r w:rsidRPr="00F95183">
        <w:t>nos</w:t>
      </w:r>
      <w:r w:rsidRPr="00F95183">
        <w:rPr>
          <w:spacing w:val="-9"/>
        </w:rPr>
        <w:t xml:space="preserve"> </w:t>
      </w:r>
      <w:r w:rsidRPr="00F95183">
        <w:t>subitens</w:t>
      </w:r>
      <w:r w:rsidRPr="00F95183">
        <w:rPr>
          <w:spacing w:val="-10"/>
        </w:rPr>
        <w:t xml:space="preserve"> </w:t>
      </w:r>
      <w:r w:rsidRPr="00F95183">
        <w:t>anteriores,</w:t>
      </w:r>
      <w:r w:rsidRPr="00F95183">
        <w:rPr>
          <w:spacing w:val="-7"/>
        </w:rPr>
        <w:t xml:space="preserve"> </w:t>
      </w:r>
      <w:r w:rsidRPr="00F95183">
        <w:t>o</w:t>
      </w:r>
      <w:r w:rsidRPr="00F95183">
        <w:rPr>
          <w:spacing w:val="-10"/>
        </w:rPr>
        <w:t xml:space="preserve"> </w:t>
      </w:r>
      <w:r w:rsidRPr="00F95183">
        <w:t>sistema</w:t>
      </w:r>
      <w:r w:rsidRPr="00F95183">
        <w:rPr>
          <w:spacing w:val="-11"/>
        </w:rPr>
        <w:t xml:space="preserve"> </w:t>
      </w:r>
      <w:r w:rsidRPr="00F95183">
        <w:t>ordenará</w:t>
      </w:r>
      <w:r w:rsidRPr="00F95183">
        <w:rPr>
          <w:spacing w:val="-11"/>
        </w:rPr>
        <w:t xml:space="preserve"> </w:t>
      </w:r>
      <w:r w:rsidRPr="00F95183">
        <w:t>e</w:t>
      </w:r>
      <w:r w:rsidRPr="00F95183">
        <w:rPr>
          <w:spacing w:val="-8"/>
        </w:rPr>
        <w:t xml:space="preserve"> </w:t>
      </w:r>
      <w:r w:rsidRPr="00F95183">
        <w:t>divulgará os lances segundo a ordem crescente de valores.</w:t>
      </w:r>
    </w:p>
    <w:p w:rsidR="00EA0C86" w:rsidRPr="00F95183" w:rsidRDefault="00291FF6" w:rsidP="00F95183">
      <w:pPr>
        <w:pStyle w:val="Corpodetexto"/>
        <w:tabs>
          <w:tab w:val="left" w:pos="8505"/>
        </w:tabs>
        <w:ind w:right="567" w:hanging="12"/>
      </w:pPr>
      <w:r w:rsidRPr="00F95183">
        <w:t>9.10- Não</w:t>
      </w:r>
      <w:r w:rsidRPr="00F95183">
        <w:rPr>
          <w:spacing w:val="-1"/>
        </w:rPr>
        <w:t xml:space="preserve"> </w:t>
      </w:r>
      <w:r w:rsidRPr="00F95183">
        <w:t>serão</w:t>
      </w:r>
      <w:r w:rsidRPr="00F95183">
        <w:rPr>
          <w:spacing w:val="-1"/>
        </w:rPr>
        <w:t xml:space="preserve"> </w:t>
      </w:r>
      <w:r w:rsidRPr="00F95183">
        <w:t>aceitos</w:t>
      </w:r>
      <w:r w:rsidRPr="00F95183">
        <w:rPr>
          <w:spacing w:val="-1"/>
        </w:rPr>
        <w:t xml:space="preserve"> </w:t>
      </w:r>
      <w:r w:rsidRPr="00F95183">
        <w:t>dois</w:t>
      </w:r>
      <w:r w:rsidRPr="00F95183">
        <w:rPr>
          <w:spacing w:val="-1"/>
        </w:rPr>
        <w:t xml:space="preserve"> </w:t>
      </w:r>
      <w:r w:rsidRPr="00F95183">
        <w:t>ou</w:t>
      </w:r>
      <w:r w:rsidRPr="00F95183">
        <w:rPr>
          <w:spacing w:val="-1"/>
        </w:rPr>
        <w:t xml:space="preserve"> </w:t>
      </w:r>
      <w:r w:rsidRPr="00F95183">
        <w:t>mais</w:t>
      </w:r>
      <w:r w:rsidRPr="00F95183">
        <w:rPr>
          <w:spacing w:val="-1"/>
        </w:rPr>
        <w:t xml:space="preserve"> </w:t>
      </w:r>
      <w:r w:rsidRPr="00F95183">
        <w:t>lances</w:t>
      </w:r>
      <w:r w:rsidRPr="00F95183">
        <w:rPr>
          <w:spacing w:val="-1"/>
        </w:rPr>
        <w:t xml:space="preserve"> </w:t>
      </w:r>
      <w:r w:rsidRPr="00F95183">
        <w:t>de</w:t>
      </w:r>
      <w:r w:rsidRPr="00F95183">
        <w:rPr>
          <w:spacing w:val="-2"/>
        </w:rPr>
        <w:t xml:space="preserve"> </w:t>
      </w:r>
      <w:r w:rsidRPr="00F95183">
        <w:t>mesmo</w:t>
      </w:r>
      <w:r w:rsidRPr="00F95183">
        <w:rPr>
          <w:spacing w:val="-3"/>
        </w:rPr>
        <w:t xml:space="preserve"> </w:t>
      </w:r>
      <w:r w:rsidRPr="00F95183">
        <w:t>valor,</w:t>
      </w:r>
      <w:r w:rsidRPr="00F95183">
        <w:rPr>
          <w:spacing w:val="-2"/>
        </w:rPr>
        <w:t xml:space="preserve"> </w:t>
      </w:r>
      <w:r w:rsidRPr="00F95183">
        <w:t>prevalecendo</w:t>
      </w:r>
      <w:r w:rsidRPr="00F95183">
        <w:rPr>
          <w:spacing w:val="-1"/>
        </w:rPr>
        <w:t xml:space="preserve"> </w:t>
      </w:r>
      <w:r w:rsidRPr="00F95183">
        <w:t>aquele</w:t>
      </w:r>
      <w:r w:rsidRPr="00F95183">
        <w:rPr>
          <w:spacing w:val="-2"/>
        </w:rPr>
        <w:t xml:space="preserve"> </w:t>
      </w:r>
      <w:r w:rsidRPr="00F95183">
        <w:t>que</w:t>
      </w:r>
      <w:r w:rsidRPr="00F95183">
        <w:rPr>
          <w:spacing w:val="-2"/>
        </w:rPr>
        <w:t xml:space="preserve"> </w:t>
      </w:r>
      <w:r w:rsidRPr="00F95183">
        <w:t>for</w:t>
      </w:r>
      <w:r w:rsidRPr="00F95183">
        <w:rPr>
          <w:spacing w:val="-3"/>
        </w:rPr>
        <w:t xml:space="preserve"> </w:t>
      </w:r>
      <w:r w:rsidRPr="00F95183">
        <w:t>recebido e registrado em primeiro lugar.</w:t>
      </w:r>
    </w:p>
    <w:p w:rsidR="00EA0C86" w:rsidRPr="00F95183" w:rsidRDefault="00291FF6" w:rsidP="00F95183">
      <w:pPr>
        <w:pStyle w:val="Corpodetexto"/>
        <w:tabs>
          <w:tab w:val="left" w:pos="8505"/>
        </w:tabs>
        <w:spacing w:before="90"/>
        <w:ind w:right="567" w:hanging="12"/>
      </w:pPr>
      <w:r w:rsidRPr="00F95183">
        <w:t>9.11- Durante</w:t>
      </w:r>
      <w:r w:rsidRPr="00F95183">
        <w:rPr>
          <w:spacing w:val="-2"/>
        </w:rPr>
        <w:t xml:space="preserve"> </w:t>
      </w:r>
      <w:r w:rsidRPr="00F95183">
        <w:t>o</w:t>
      </w:r>
      <w:r w:rsidRPr="00F95183">
        <w:rPr>
          <w:spacing w:val="-1"/>
        </w:rPr>
        <w:t xml:space="preserve"> </w:t>
      </w:r>
      <w:r w:rsidRPr="00F95183">
        <w:t>transcurso</w:t>
      </w:r>
      <w:r w:rsidRPr="00F95183">
        <w:rPr>
          <w:spacing w:val="-2"/>
        </w:rPr>
        <w:t xml:space="preserve"> </w:t>
      </w:r>
      <w:r w:rsidRPr="00F95183">
        <w:t>da</w:t>
      </w:r>
      <w:r w:rsidRPr="00F95183">
        <w:rPr>
          <w:spacing w:val="-3"/>
        </w:rPr>
        <w:t xml:space="preserve"> </w:t>
      </w:r>
      <w:r w:rsidRPr="00F95183">
        <w:t>sessão</w:t>
      </w:r>
      <w:r w:rsidRPr="00F95183">
        <w:rPr>
          <w:spacing w:val="-2"/>
        </w:rPr>
        <w:t xml:space="preserve"> </w:t>
      </w:r>
      <w:r w:rsidRPr="00F95183">
        <w:t>pública, os</w:t>
      </w:r>
      <w:r w:rsidRPr="00F95183">
        <w:rPr>
          <w:spacing w:val="-3"/>
        </w:rPr>
        <w:t xml:space="preserve"> </w:t>
      </w:r>
      <w:r w:rsidRPr="00F95183">
        <w:t>licitantes</w:t>
      </w:r>
      <w:r w:rsidRPr="00F95183">
        <w:rPr>
          <w:spacing w:val="-3"/>
        </w:rPr>
        <w:t xml:space="preserve"> </w:t>
      </w:r>
      <w:r w:rsidRPr="00F95183">
        <w:t>serão informados,</w:t>
      </w:r>
      <w:r w:rsidRPr="00F95183">
        <w:rPr>
          <w:spacing w:val="-1"/>
        </w:rPr>
        <w:t xml:space="preserve"> </w:t>
      </w:r>
      <w:r w:rsidRPr="00F95183">
        <w:t>em</w:t>
      </w:r>
      <w:r w:rsidRPr="00F95183">
        <w:rPr>
          <w:spacing w:val="-2"/>
        </w:rPr>
        <w:t xml:space="preserve"> </w:t>
      </w:r>
      <w:r w:rsidRPr="00F95183">
        <w:t>tempo</w:t>
      </w:r>
      <w:r w:rsidRPr="00F95183">
        <w:rPr>
          <w:spacing w:val="-2"/>
        </w:rPr>
        <w:t xml:space="preserve"> </w:t>
      </w:r>
      <w:r w:rsidRPr="00F95183">
        <w:t>real,</w:t>
      </w:r>
      <w:r w:rsidRPr="00F95183">
        <w:rPr>
          <w:spacing w:val="-2"/>
        </w:rPr>
        <w:t xml:space="preserve"> </w:t>
      </w:r>
      <w:r w:rsidRPr="00F95183">
        <w:t>do</w:t>
      </w:r>
      <w:r w:rsidRPr="00F95183">
        <w:rPr>
          <w:spacing w:val="-2"/>
        </w:rPr>
        <w:t xml:space="preserve"> </w:t>
      </w:r>
      <w:r w:rsidRPr="00F95183">
        <w:t>valor do menor lance registrado, vedada a identificação do licitante.</w:t>
      </w:r>
    </w:p>
    <w:p w:rsidR="00EA0C86" w:rsidRPr="00F95183" w:rsidRDefault="00291FF6" w:rsidP="00F95183">
      <w:pPr>
        <w:pStyle w:val="Corpodetexto"/>
        <w:tabs>
          <w:tab w:val="left" w:pos="8505"/>
        </w:tabs>
        <w:ind w:right="567" w:hanging="12"/>
      </w:pPr>
      <w:r w:rsidRPr="00F95183">
        <w:t xml:space="preserve">9.12- Caso haja desconexão com </w:t>
      </w:r>
      <w:r w:rsidR="00307DEF" w:rsidRPr="00F95183">
        <w:t xml:space="preserve">a Pregoeira </w:t>
      </w:r>
      <w:r w:rsidRPr="00F95183">
        <w:t xml:space="preserve">no decorrer da etapa competitiva do pregão, o sistema eletrônico poderá permanecer acessível aos licitantes para a recepção dos lances, retornando </w:t>
      </w:r>
      <w:r w:rsidR="00307DEF" w:rsidRPr="00F95183">
        <w:t>a</w:t>
      </w:r>
      <w:r w:rsidRPr="00F95183">
        <w:t xml:space="preserve"> Pregoeir</w:t>
      </w:r>
      <w:r w:rsidR="00307DEF" w:rsidRPr="00F95183">
        <w:t>a</w:t>
      </w:r>
      <w:r w:rsidRPr="00F95183">
        <w:t>, quando possível, sua atuação no certame, sem prejuízo dos atos realizados.</w:t>
      </w:r>
    </w:p>
    <w:p w:rsidR="00EA0C86" w:rsidRPr="00F95183" w:rsidRDefault="00291FF6" w:rsidP="00F95183">
      <w:pPr>
        <w:pStyle w:val="Corpodetexto"/>
        <w:tabs>
          <w:tab w:val="left" w:pos="8505"/>
        </w:tabs>
        <w:ind w:right="567" w:hanging="12"/>
      </w:pPr>
      <w:r w:rsidRPr="00F95183">
        <w:t>9.13- Quando a desconexão persistir por tempo superior a 10 (dez) minutos, a sessão do pregão será suspensa e terá reinício depois de decorridas vinte e quatro horas da comunicação expressa aos participantes via “chat” do sistema eletrônico, onde será designado novo horário para a</w:t>
      </w:r>
      <w:r w:rsidRPr="00F95183">
        <w:rPr>
          <w:spacing w:val="80"/>
          <w:w w:val="150"/>
        </w:rPr>
        <w:t xml:space="preserve"> </w:t>
      </w:r>
      <w:r w:rsidRPr="00F95183">
        <w:t>continuidade da sessão.</w:t>
      </w:r>
    </w:p>
    <w:p w:rsidR="00EA0C86" w:rsidRPr="00F95183" w:rsidRDefault="00291FF6" w:rsidP="00F95183">
      <w:pPr>
        <w:pStyle w:val="Corpodetexto"/>
        <w:tabs>
          <w:tab w:val="left" w:pos="8505"/>
        </w:tabs>
        <w:spacing w:before="119"/>
        <w:ind w:right="567" w:hanging="12"/>
      </w:pPr>
      <w:r w:rsidRPr="00F95183">
        <w:t>9.14-</w:t>
      </w:r>
      <w:r w:rsidRPr="00F95183">
        <w:rPr>
          <w:spacing w:val="8"/>
        </w:rPr>
        <w:t xml:space="preserve"> </w:t>
      </w:r>
      <w:r w:rsidRPr="00F95183">
        <w:t>O</w:t>
      </w:r>
      <w:r w:rsidRPr="00F95183">
        <w:rPr>
          <w:spacing w:val="-15"/>
        </w:rPr>
        <w:t xml:space="preserve"> </w:t>
      </w:r>
      <w:r w:rsidRPr="00F95183">
        <w:t>andamento</w:t>
      </w:r>
      <w:r w:rsidRPr="00F95183">
        <w:rPr>
          <w:spacing w:val="-14"/>
        </w:rPr>
        <w:t xml:space="preserve"> </w:t>
      </w:r>
      <w:r w:rsidRPr="00F95183">
        <w:t>do</w:t>
      </w:r>
      <w:r w:rsidRPr="00F95183">
        <w:rPr>
          <w:spacing w:val="-15"/>
        </w:rPr>
        <w:t xml:space="preserve"> </w:t>
      </w:r>
      <w:r w:rsidRPr="00F95183">
        <w:t>procedimento</w:t>
      </w:r>
      <w:r w:rsidRPr="00F95183">
        <w:rPr>
          <w:spacing w:val="-15"/>
        </w:rPr>
        <w:t xml:space="preserve"> </w:t>
      </w:r>
      <w:r w:rsidRPr="00F95183">
        <w:t>de</w:t>
      </w:r>
      <w:r w:rsidRPr="00F95183">
        <w:rPr>
          <w:spacing w:val="-15"/>
        </w:rPr>
        <w:t xml:space="preserve"> </w:t>
      </w:r>
      <w:r w:rsidRPr="00F95183">
        <w:t>licitação</w:t>
      </w:r>
      <w:r w:rsidRPr="00F95183">
        <w:rPr>
          <w:spacing w:val="-13"/>
        </w:rPr>
        <w:t xml:space="preserve"> </w:t>
      </w:r>
      <w:r w:rsidRPr="00F95183">
        <w:t>entre</w:t>
      </w:r>
      <w:r w:rsidRPr="00F95183">
        <w:rPr>
          <w:spacing w:val="-15"/>
        </w:rPr>
        <w:t xml:space="preserve"> </w:t>
      </w:r>
      <w:r w:rsidRPr="00F95183">
        <w:t>a</w:t>
      </w:r>
      <w:r w:rsidRPr="00F95183">
        <w:rPr>
          <w:spacing w:val="-15"/>
        </w:rPr>
        <w:t xml:space="preserve"> </w:t>
      </w:r>
      <w:r w:rsidRPr="00F95183">
        <w:t>data</w:t>
      </w:r>
      <w:r w:rsidRPr="00F95183">
        <w:rPr>
          <w:spacing w:val="-15"/>
        </w:rPr>
        <w:t xml:space="preserve"> </w:t>
      </w:r>
      <w:r w:rsidRPr="00F95183">
        <w:t>de</w:t>
      </w:r>
      <w:r w:rsidRPr="00F95183">
        <w:rPr>
          <w:spacing w:val="-14"/>
        </w:rPr>
        <w:t xml:space="preserve"> </w:t>
      </w:r>
      <w:r w:rsidRPr="00F95183">
        <w:t>abertura</w:t>
      </w:r>
      <w:r w:rsidRPr="00F95183">
        <w:rPr>
          <w:spacing w:val="-15"/>
        </w:rPr>
        <w:t xml:space="preserve"> </w:t>
      </w:r>
      <w:r w:rsidRPr="00F95183">
        <w:t>das</w:t>
      </w:r>
      <w:r w:rsidRPr="00F95183">
        <w:rPr>
          <w:spacing w:val="-15"/>
        </w:rPr>
        <w:t xml:space="preserve"> </w:t>
      </w:r>
      <w:r w:rsidRPr="00F95183">
        <w:t>propostas</w:t>
      </w:r>
      <w:r w:rsidRPr="00F95183">
        <w:rPr>
          <w:spacing w:val="-15"/>
        </w:rPr>
        <w:t xml:space="preserve"> </w:t>
      </w:r>
      <w:r w:rsidRPr="00F95183">
        <w:t>e</w:t>
      </w:r>
      <w:r w:rsidRPr="00F95183">
        <w:rPr>
          <w:spacing w:val="-14"/>
        </w:rPr>
        <w:t xml:space="preserve"> </w:t>
      </w:r>
      <w:r w:rsidRPr="00F95183">
        <w:t>a</w:t>
      </w:r>
      <w:r w:rsidRPr="00F95183">
        <w:rPr>
          <w:spacing w:val="-14"/>
        </w:rPr>
        <w:t xml:space="preserve"> </w:t>
      </w:r>
      <w:r w:rsidRPr="00F95183">
        <w:t>adjudicação do objeto deve ser acompanhado pelos participantes por meio do portal “</w:t>
      </w:r>
      <w:proofErr w:type="gramStart"/>
      <w:r w:rsidRPr="00F95183">
        <w:t>https</w:t>
      </w:r>
      <w:proofErr w:type="gramEnd"/>
      <w:r w:rsidRPr="00F95183">
        <w:t>:/</w:t>
      </w:r>
      <w:hyperlink r:id="rId23">
        <w:r w:rsidRPr="00F95183">
          <w:t>/www.licitanet.com.br/”,</w:t>
        </w:r>
      </w:hyperlink>
      <w:r w:rsidRPr="00F95183">
        <w:t xml:space="preserve"> que veiculará avisos, convocações, desclassificações de licitantes, justificativas e outras decisões referentes ao procedimento.</w:t>
      </w:r>
    </w:p>
    <w:p w:rsidR="00EA0C86" w:rsidRPr="00F95183" w:rsidRDefault="00291FF6" w:rsidP="00F95183">
      <w:pPr>
        <w:pStyle w:val="Ttulo2"/>
        <w:tabs>
          <w:tab w:val="left" w:pos="8505"/>
        </w:tabs>
        <w:ind w:left="254" w:right="567"/>
      </w:pPr>
      <w:r w:rsidRPr="00F95183">
        <w:t>9.15-</w:t>
      </w:r>
      <w:proofErr w:type="gramStart"/>
      <w:r w:rsidRPr="00F95183">
        <w:rPr>
          <w:spacing w:val="45"/>
        </w:rPr>
        <w:t xml:space="preserve">  </w:t>
      </w:r>
      <w:proofErr w:type="gramEnd"/>
      <w:r w:rsidRPr="00F95183">
        <w:t>Dos</w:t>
      </w:r>
      <w:r w:rsidRPr="00F95183">
        <w:rPr>
          <w:spacing w:val="-2"/>
        </w:rPr>
        <w:t xml:space="preserve"> </w:t>
      </w:r>
      <w:r w:rsidRPr="00F95183">
        <w:t>benefícios</w:t>
      </w:r>
      <w:r w:rsidRPr="00F95183">
        <w:rPr>
          <w:spacing w:val="-2"/>
        </w:rPr>
        <w:t xml:space="preserve"> </w:t>
      </w:r>
      <w:r w:rsidRPr="00F95183">
        <w:t>das</w:t>
      </w:r>
      <w:r w:rsidRPr="00F95183">
        <w:rPr>
          <w:spacing w:val="-2"/>
        </w:rPr>
        <w:t xml:space="preserve"> </w:t>
      </w:r>
      <w:r w:rsidRPr="00F95183">
        <w:t>ME’s,</w:t>
      </w:r>
      <w:r w:rsidRPr="00F95183">
        <w:rPr>
          <w:spacing w:val="-2"/>
        </w:rPr>
        <w:t xml:space="preserve"> </w:t>
      </w:r>
      <w:r w:rsidRPr="00F95183">
        <w:t>EPP’s</w:t>
      </w:r>
      <w:r w:rsidRPr="00F95183">
        <w:rPr>
          <w:spacing w:val="-2"/>
        </w:rPr>
        <w:t xml:space="preserve"> </w:t>
      </w:r>
      <w:r w:rsidRPr="00F95183">
        <w:t>e</w:t>
      </w:r>
      <w:r w:rsidRPr="00F95183">
        <w:rPr>
          <w:spacing w:val="-2"/>
        </w:rPr>
        <w:t xml:space="preserve"> </w:t>
      </w:r>
      <w:r w:rsidRPr="00F95183">
        <w:t>EQUIPARADAS,</w:t>
      </w:r>
      <w:r w:rsidRPr="00F95183">
        <w:rPr>
          <w:spacing w:val="-2"/>
        </w:rPr>
        <w:t xml:space="preserve"> </w:t>
      </w:r>
      <w:r w:rsidRPr="00F95183">
        <w:t>na</w:t>
      </w:r>
      <w:r w:rsidRPr="00F95183">
        <w:rPr>
          <w:spacing w:val="-1"/>
        </w:rPr>
        <w:t xml:space="preserve"> </w:t>
      </w:r>
      <w:r w:rsidRPr="00F95183">
        <w:t>fase</w:t>
      </w:r>
      <w:r w:rsidRPr="00F95183">
        <w:rPr>
          <w:spacing w:val="-3"/>
        </w:rPr>
        <w:t xml:space="preserve"> </w:t>
      </w:r>
      <w:r w:rsidRPr="00F95183">
        <w:rPr>
          <w:spacing w:val="-2"/>
        </w:rPr>
        <w:t>competitiva</w:t>
      </w:r>
    </w:p>
    <w:p w:rsidR="00EA0C86" w:rsidRPr="00F95183" w:rsidRDefault="00291FF6" w:rsidP="00F95183">
      <w:pPr>
        <w:pStyle w:val="PargrafodaLista"/>
        <w:numPr>
          <w:ilvl w:val="2"/>
          <w:numId w:val="28"/>
        </w:numPr>
        <w:tabs>
          <w:tab w:val="left" w:pos="266"/>
          <w:tab w:val="left" w:pos="940"/>
          <w:tab w:val="left" w:pos="8505"/>
        </w:tabs>
        <w:ind w:right="567" w:hanging="12"/>
        <w:jc w:val="both"/>
        <w:rPr>
          <w:sz w:val="24"/>
          <w:szCs w:val="24"/>
        </w:rPr>
      </w:pPr>
      <w:r w:rsidRPr="00F95183">
        <w:rPr>
          <w:sz w:val="24"/>
          <w:szCs w:val="24"/>
        </w:rPr>
        <w:t>- O sistema identificará em coluna própria às microempresas e empresas de pequeno porte participantes, procedendo à</w:t>
      </w:r>
      <w:r w:rsidRPr="00F95183">
        <w:rPr>
          <w:spacing w:val="-1"/>
          <w:sz w:val="24"/>
          <w:szCs w:val="24"/>
        </w:rPr>
        <w:t xml:space="preserve"> </w:t>
      </w:r>
      <w:r w:rsidRPr="00F95183">
        <w:rPr>
          <w:sz w:val="24"/>
          <w:szCs w:val="24"/>
        </w:rPr>
        <w:t>comparação com os valores da</w:t>
      </w:r>
      <w:r w:rsidRPr="00F95183">
        <w:rPr>
          <w:spacing w:val="-1"/>
          <w:sz w:val="24"/>
          <w:szCs w:val="24"/>
        </w:rPr>
        <w:t xml:space="preserve"> </w:t>
      </w:r>
      <w:r w:rsidRPr="00F95183">
        <w:rPr>
          <w:sz w:val="24"/>
          <w:szCs w:val="24"/>
        </w:rPr>
        <w:t>primeira</w:t>
      </w:r>
      <w:r w:rsidRPr="00F95183">
        <w:rPr>
          <w:spacing w:val="-1"/>
          <w:sz w:val="24"/>
          <w:szCs w:val="24"/>
        </w:rPr>
        <w:t xml:space="preserve"> </w:t>
      </w:r>
      <w:r w:rsidRPr="00F95183">
        <w:rPr>
          <w:sz w:val="24"/>
          <w:szCs w:val="24"/>
        </w:rPr>
        <w:t>colocada, se</w:t>
      </w:r>
      <w:r w:rsidRPr="00F95183">
        <w:rPr>
          <w:spacing w:val="-1"/>
          <w:sz w:val="24"/>
          <w:szCs w:val="24"/>
        </w:rPr>
        <w:t xml:space="preserve"> </w:t>
      </w:r>
      <w:r w:rsidRPr="00F95183">
        <w:rPr>
          <w:sz w:val="24"/>
          <w:szCs w:val="24"/>
        </w:rPr>
        <w:t>esta</w:t>
      </w:r>
      <w:r w:rsidRPr="00F95183">
        <w:rPr>
          <w:spacing w:val="-1"/>
          <w:sz w:val="24"/>
          <w:szCs w:val="24"/>
        </w:rPr>
        <w:t xml:space="preserve"> </w:t>
      </w:r>
      <w:r w:rsidRPr="00F95183">
        <w:rPr>
          <w:sz w:val="24"/>
          <w:szCs w:val="24"/>
        </w:rPr>
        <w:t>for</w:t>
      </w:r>
      <w:r w:rsidRPr="00F95183">
        <w:rPr>
          <w:spacing w:val="-2"/>
          <w:sz w:val="24"/>
          <w:szCs w:val="24"/>
        </w:rPr>
        <w:t xml:space="preserve"> </w:t>
      </w:r>
      <w:r w:rsidRPr="00F95183">
        <w:rPr>
          <w:sz w:val="24"/>
          <w:szCs w:val="24"/>
        </w:rPr>
        <w:t>empresa</w:t>
      </w:r>
      <w:r w:rsidRPr="00F95183">
        <w:rPr>
          <w:spacing w:val="-1"/>
          <w:sz w:val="24"/>
          <w:szCs w:val="24"/>
        </w:rPr>
        <w:t xml:space="preserve"> </w:t>
      </w:r>
      <w:r w:rsidRPr="00F95183">
        <w:rPr>
          <w:sz w:val="24"/>
          <w:szCs w:val="24"/>
        </w:rPr>
        <w:t>de maior porte, assim como das demais classificadas, para o fim de aplicar-se o disposto nos arts. 44 e 45 da Lei Complementar nº 123, de 2006, regulamentada pelo Decreto nº 8.538, de 2015.</w:t>
      </w:r>
    </w:p>
    <w:p w:rsidR="00EA0C86" w:rsidRPr="00F95183" w:rsidRDefault="00291FF6" w:rsidP="00F95183">
      <w:pPr>
        <w:pStyle w:val="PargrafodaLista"/>
        <w:numPr>
          <w:ilvl w:val="2"/>
          <w:numId w:val="28"/>
        </w:numPr>
        <w:tabs>
          <w:tab w:val="left" w:pos="266"/>
          <w:tab w:val="left" w:pos="957"/>
          <w:tab w:val="left" w:pos="8505"/>
        </w:tabs>
        <w:ind w:right="567" w:hanging="12"/>
        <w:jc w:val="both"/>
        <w:rPr>
          <w:sz w:val="24"/>
          <w:szCs w:val="24"/>
        </w:rPr>
      </w:pPr>
      <w:r w:rsidRPr="00F95183">
        <w:rPr>
          <w:sz w:val="24"/>
          <w:szCs w:val="24"/>
        </w:rPr>
        <w:lastRenderedPageBreak/>
        <w:t>- Nessas condições, as propostas de microempresas e empresas de pequeno porte que se encontrarem na faixa de até 05% (cinco por cento) acima da melhor proposta</w:t>
      </w:r>
      <w:proofErr w:type="gramStart"/>
      <w:r w:rsidRPr="00F95183">
        <w:rPr>
          <w:sz w:val="24"/>
          <w:szCs w:val="24"/>
        </w:rPr>
        <w:t xml:space="preserve"> ou melhor</w:t>
      </w:r>
      <w:proofErr w:type="gramEnd"/>
      <w:r w:rsidRPr="00F95183">
        <w:rPr>
          <w:sz w:val="24"/>
          <w:szCs w:val="24"/>
        </w:rPr>
        <w:t xml:space="preserve"> lance serão consideradas empatadas com a primeira colocada.</w:t>
      </w:r>
    </w:p>
    <w:p w:rsidR="00EA0C86" w:rsidRPr="00F95183" w:rsidRDefault="00291FF6" w:rsidP="00F95183">
      <w:pPr>
        <w:pStyle w:val="PargrafodaLista"/>
        <w:numPr>
          <w:ilvl w:val="2"/>
          <w:numId w:val="28"/>
        </w:numPr>
        <w:tabs>
          <w:tab w:val="left" w:pos="266"/>
          <w:tab w:val="left" w:pos="906"/>
          <w:tab w:val="left" w:pos="8505"/>
        </w:tabs>
        <w:ind w:right="567" w:hanging="12"/>
        <w:jc w:val="both"/>
        <w:rPr>
          <w:sz w:val="24"/>
          <w:szCs w:val="24"/>
        </w:rPr>
      </w:pPr>
      <w:r w:rsidRPr="00F95183">
        <w:rPr>
          <w:sz w:val="24"/>
          <w:szCs w:val="24"/>
        </w:rPr>
        <w:t>-</w:t>
      </w:r>
      <w:r w:rsidRPr="00F95183">
        <w:rPr>
          <w:spacing w:val="-10"/>
          <w:sz w:val="24"/>
          <w:szCs w:val="24"/>
        </w:rPr>
        <w:t xml:space="preserve"> </w:t>
      </w:r>
      <w:r w:rsidRPr="00F95183">
        <w:rPr>
          <w:sz w:val="24"/>
          <w:szCs w:val="24"/>
        </w:rPr>
        <w:t>A</w:t>
      </w:r>
      <w:r w:rsidRPr="00F95183">
        <w:rPr>
          <w:spacing w:val="-10"/>
          <w:sz w:val="24"/>
          <w:szCs w:val="24"/>
        </w:rPr>
        <w:t xml:space="preserve"> </w:t>
      </w:r>
      <w:r w:rsidRPr="00F95183">
        <w:rPr>
          <w:sz w:val="24"/>
          <w:szCs w:val="24"/>
        </w:rPr>
        <w:t>melhor</w:t>
      </w:r>
      <w:r w:rsidRPr="00F95183">
        <w:rPr>
          <w:spacing w:val="-10"/>
          <w:sz w:val="24"/>
          <w:szCs w:val="24"/>
        </w:rPr>
        <w:t xml:space="preserve"> </w:t>
      </w:r>
      <w:r w:rsidRPr="00F95183">
        <w:rPr>
          <w:sz w:val="24"/>
          <w:szCs w:val="24"/>
        </w:rPr>
        <w:t>classificada</w:t>
      </w:r>
      <w:r w:rsidRPr="00F95183">
        <w:rPr>
          <w:spacing w:val="-11"/>
          <w:sz w:val="24"/>
          <w:szCs w:val="24"/>
        </w:rPr>
        <w:t xml:space="preserve"> </w:t>
      </w:r>
      <w:r w:rsidRPr="00F95183">
        <w:rPr>
          <w:sz w:val="24"/>
          <w:szCs w:val="24"/>
        </w:rPr>
        <w:t>nos</w:t>
      </w:r>
      <w:r w:rsidRPr="00F95183">
        <w:rPr>
          <w:spacing w:val="-9"/>
          <w:sz w:val="24"/>
          <w:szCs w:val="24"/>
        </w:rPr>
        <w:t xml:space="preserve"> </w:t>
      </w:r>
      <w:r w:rsidRPr="00F95183">
        <w:rPr>
          <w:sz w:val="24"/>
          <w:szCs w:val="24"/>
        </w:rPr>
        <w:t>termos</w:t>
      </w:r>
      <w:r w:rsidRPr="00F95183">
        <w:rPr>
          <w:spacing w:val="-9"/>
          <w:sz w:val="24"/>
          <w:szCs w:val="24"/>
        </w:rPr>
        <w:t xml:space="preserve"> </w:t>
      </w:r>
      <w:r w:rsidRPr="00F95183">
        <w:rPr>
          <w:sz w:val="24"/>
          <w:szCs w:val="24"/>
        </w:rPr>
        <w:t>do</w:t>
      </w:r>
      <w:r w:rsidRPr="00F95183">
        <w:rPr>
          <w:spacing w:val="-10"/>
          <w:sz w:val="24"/>
          <w:szCs w:val="24"/>
        </w:rPr>
        <w:t xml:space="preserve"> </w:t>
      </w:r>
      <w:r w:rsidRPr="00F95183">
        <w:rPr>
          <w:sz w:val="24"/>
          <w:szCs w:val="24"/>
        </w:rPr>
        <w:t>subitem</w:t>
      </w:r>
      <w:r w:rsidRPr="00F95183">
        <w:rPr>
          <w:spacing w:val="-10"/>
          <w:sz w:val="24"/>
          <w:szCs w:val="24"/>
        </w:rPr>
        <w:t xml:space="preserve"> </w:t>
      </w:r>
      <w:r w:rsidRPr="00F95183">
        <w:rPr>
          <w:sz w:val="24"/>
          <w:szCs w:val="24"/>
        </w:rPr>
        <w:t>anterior</w:t>
      </w:r>
      <w:r w:rsidRPr="00F95183">
        <w:rPr>
          <w:spacing w:val="-10"/>
          <w:sz w:val="24"/>
          <w:szCs w:val="24"/>
        </w:rPr>
        <w:t xml:space="preserve"> </w:t>
      </w:r>
      <w:r w:rsidRPr="00F95183">
        <w:rPr>
          <w:sz w:val="24"/>
          <w:szCs w:val="24"/>
        </w:rPr>
        <w:t>terá</w:t>
      </w:r>
      <w:r w:rsidRPr="00F95183">
        <w:rPr>
          <w:spacing w:val="-11"/>
          <w:sz w:val="24"/>
          <w:szCs w:val="24"/>
        </w:rPr>
        <w:t xml:space="preserve"> </w:t>
      </w:r>
      <w:r w:rsidRPr="00F95183">
        <w:rPr>
          <w:sz w:val="24"/>
          <w:szCs w:val="24"/>
        </w:rPr>
        <w:t>o</w:t>
      </w:r>
      <w:r w:rsidRPr="00F95183">
        <w:rPr>
          <w:spacing w:val="-10"/>
          <w:sz w:val="24"/>
          <w:szCs w:val="24"/>
        </w:rPr>
        <w:t xml:space="preserve"> </w:t>
      </w:r>
      <w:r w:rsidRPr="00F95183">
        <w:rPr>
          <w:sz w:val="24"/>
          <w:szCs w:val="24"/>
        </w:rPr>
        <w:t>direito</w:t>
      </w:r>
      <w:r w:rsidRPr="00F95183">
        <w:rPr>
          <w:spacing w:val="-10"/>
          <w:sz w:val="24"/>
          <w:szCs w:val="24"/>
        </w:rPr>
        <w:t xml:space="preserve"> </w:t>
      </w:r>
      <w:r w:rsidRPr="00F95183">
        <w:rPr>
          <w:sz w:val="24"/>
          <w:szCs w:val="24"/>
        </w:rPr>
        <w:t>de</w:t>
      </w:r>
      <w:r w:rsidRPr="00F95183">
        <w:rPr>
          <w:spacing w:val="-11"/>
          <w:sz w:val="24"/>
          <w:szCs w:val="24"/>
        </w:rPr>
        <w:t xml:space="preserve"> </w:t>
      </w:r>
      <w:r w:rsidRPr="00F95183">
        <w:rPr>
          <w:sz w:val="24"/>
          <w:szCs w:val="24"/>
        </w:rPr>
        <w:t>encaminhar</w:t>
      </w:r>
      <w:r w:rsidRPr="00F95183">
        <w:rPr>
          <w:spacing w:val="-10"/>
          <w:sz w:val="24"/>
          <w:szCs w:val="24"/>
        </w:rPr>
        <w:t xml:space="preserve"> </w:t>
      </w:r>
      <w:r w:rsidRPr="00F95183">
        <w:rPr>
          <w:sz w:val="24"/>
          <w:szCs w:val="24"/>
        </w:rPr>
        <w:t>uma</w:t>
      </w:r>
      <w:r w:rsidRPr="00F95183">
        <w:rPr>
          <w:spacing w:val="-10"/>
          <w:sz w:val="24"/>
          <w:szCs w:val="24"/>
        </w:rPr>
        <w:t xml:space="preserve"> </w:t>
      </w:r>
      <w:r w:rsidRPr="00F95183">
        <w:rPr>
          <w:sz w:val="24"/>
          <w:szCs w:val="24"/>
        </w:rPr>
        <w:t>última oferta para desempate, obrigatoriamente em valor inferior ao da primeira colocada, no prazo de 05 (cinco) minutos controlados pelo sistema, contados após a comunicação automática para tanto.</w:t>
      </w:r>
    </w:p>
    <w:p w:rsidR="00EA0C86" w:rsidRPr="00F95183" w:rsidRDefault="00291FF6" w:rsidP="00F95183">
      <w:pPr>
        <w:pStyle w:val="PargrafodaLista"/>
        <w:numPr>
          <w:ilvl w:val="2"/>
          <w:numId w:val="28"/>
        </w:numPr>
        <w:tabs>
          <w:tab w:val="left" w:pos="266"/>
          <w:tab w:val="left" w:pos="923"/>
          <w:tab w:val="left" w:pos="8505"/>
        </w:tabs>
        <w:ind w:right="567" w:hanging="12"/>
        <w:jc w:val="both"/>
        <w:rPr>
          <w:sz w:val="24"/>
          <w:szCs w:val="24"/>
        </w:rPr>
      </w:pPr>
      <w:r w:rsidRPr="00F95183">
        <w:rPr>
          <w:sz w:val="24"/>
          <w:szCs w:val="24"/>
        </w:rPr>
        <w:t>– Caso a microempresa ou a empresa de pequeno porte melhor classificada desista ou não se manifeste no prazo estabelecido, serão convocadas as demais licitantes microempresa e empresa de pequeno</w:t>
      </w:r>
      <w:r w:rsidRPr="00F95183">
        <w:rPr>
          <w:spacing w:val="-12"/>
          <w:sz w:val="24"/>
          <w:szCs w:val="24"/>
        </w:rPr>
        <w:t xml:space="preserve"> </w:t>
      </w:r>
      <w:r w:rsidRPr="00F95183">
        <w:rPr>
          <w:sz w:val="24"/>
          <w:szCs w:val="24"/>
        </w:rPr>
        <w:t>porte</w:t>
      </w:r>
      <w:r w:rsidRPr="00F95183">
        <w:rPr>
          <w:spacing w:val="-13"/>
          <w:sz w:val="24"/>
          <w:szCs w:val="24"/>
        </w:rPr>
        <w:t xml:space="preserve"> </w:t>
      </w:r>
      <w:r w:rsidRPr="00F95183">
        <w:rPr>
          <w:sz w:val="24"/>
          <w:szCs w:val="24"/>
        </w:rPr>
        <w:t>que</w:t>
      </w:r>
      <w:r w:rsidRPr="00F95183">
        <w:rPr>
          <w:spacing w:val="-13"/>
          <w:sz w:val="24"/>
          <w:szCs w:val="24"/>
        </w:rPr>
        <w:t xml:space="preserve"> </w:t>
      </w:r>
      <w:r w:rsidRPr="00F95183">
        <w:rPr>
          <w:sz w:val="24"/>
          <w:szCs w:val="24"/>
        </w:rPr>
        <w:t>se</w:t>
      </w:r>
      <w:r w:rsidRPr="00F95183">
        <w:rPr>
          <w:spacing w:val="-13"/>
          <w:sz w:val="24"/>
          <w:szCs w:val="24"/>
        </w:rPr>
        <w:t xml:space="preserve"> </w:t>
      </w:r>
      <w:r w:rsidRPr="00F95183">
        <w:rPr>
          <w:sz w:val="24"/>
          <w:szCs w:val="24"/>
        </w:rPr>
        <w:t>encontrem</w:t>
      </w:r>
      <w:r w:rsidRPr="00F95183">
        <w:rPr>
          <w:spacing w:val="-12"/>
          <w:sz w:val="24"/>
          <w:szCs w:val="24"/>
        </w:rPr>
        <w:t xml:space="preserve"> </w:t>
      </w:r>
      <w:r w:rsidRPr="00F95183">
        <w:rPr>
          <w:sz w:val="24"/>
          <w:szCs w:val="24"/>
        </w:rPr>
        <w:t>naquele</w:t>
      </w:r>
      <w:r w:rsidRPr="00F95183">
        <w:rPr>
          <w:spacing w:val="-13"/>
          <w:sz w:val="24"/>
          <w:szCs w:val="24"/>
        </w:rPr>
        <w:t xml:space="preserve"> </w:t>
      </w:r>
      <w:r w:rsidRPr="00F95183">
        <w:rPr>
          <w:sz w:val="24"/>
          <w:szCs w:val="24"/>
        </w:rPr>
        <w:t>intervalo</w:t>
      </w:r>
      <w:r w:rsidRPr="00F95183">
        <w:rPr>
          <w:spacing w:val="-9"/>
          <w:sz w:val="24"/>
          <w:szCs w:val="24"/>
        </w:rPr>
        <w:t xml:space="preserve"> </w:t>
      </w:r>
      <w:r w:rsidRPr="00F95183">
        <w:rPr>
          <w:sz w:val="24"/>
          <w:szCs w:val="24"/>
        </w:rPr>
        <w:t>de</w:t>
      </w:r>
      <w:r w:rsidRPr="00F95183">
        <w:rPr>
          <w:spacing w:val="-13"/>
          <w:sz w:val="24"/>
          <w:szCs w:val="24"/>
        </w:rPr>
        <w:t xml:space="preserve"> </w:t>
      </w:r>
      <w:r w:rsidRPr="00F95183">
        <w:rPr>
          <w:sz w:val="24"/>
          <w:szCs w:val="24"/>
        </w:rPr>
        <w:t>5%</w:t>
      </w:r>
      <w:r w:rsidRPr="00F95183">
        <w:rPr>
          <w:spacing w:val="-13"/>
          <w:sz w:val="24"/>
          <w:szCs w:val="24"/>
        </w:rPr>
        <w:t xml:space="preserve"> </w:t>
      </w:r>
      <w:r w:rsidRPr="00F95183">
        <w:rPr>
          <w:sz w:val="24"/>
          <w:szCs w:val="24"/>
        </w:rPr>
        <w:t>(cinco</w:t>
      </w:r>
      <w:r w:rsidRPr="00F95183">
        <w:rPr>
          <w:spacing w:val="-13"/>
          <w:sz w:val="24"/>
          <w:szCs w:val="24"/>
        </w:rPr>
        <w:t xml:space="preserve"> </w:t>
      </w:r>
      <w:r w:rsidRPr="00F95183">
        <w:rPr>
          <w:sz w:val="24"/>
          <w:szCs w:val="24"/>
        </w:rPr>
        <w:t>por</w:t>
      </w:r>
      <w:r w:rsidRPr="00F95183">
        <w:rPr>
          <w:spacing w:val="-12"/>
          <w:sz w:val="24"/>
          <w:szCs w:val="24"/>
        </w:rPr>
        <w:t xml:space="preserve"> </w:t>
      </w:r>
      <w:r w:rsidRPr="00F95183">
        <w:rPr>
          <w:sz w:val="24"/>
          <w:szCs w:val="24"/>
        </w:rPr>
        <w:t>cento),</w:t>
      </w:r>
      <w:r w:rsidRPr="00F95183">
        <w:rPr>
          <w:spacing w:val="-10"/>
          <w:sz w:val="24"/>
          <w:szCs w:val="24"/>
        </w:rPr>
        <w:t xml:space="preserve"> </w:t>
      </w:r>
      <w:r w:rsidRPr="00F95183">
        <w:rPr>
          <w:sz w:val="24"/>
          <w:szCs w:val="24"/>
        </w:rPr>
        <w:t>na</w:t>
      </w:r>
      <w:r w:rsidRPr="00F95183">
        <w:rPr>
          <w:spacing w:val="-13"/>
          <w:sz w:val="24"/>
          <w:szCs w:val="24"/>
        </w:rPr>
        <w:t xml:space="preserve"> </w:t>
      </w:r>
      <w:r w:rsidRPr="00F95183">
        <w:rPr>
          <w:sz w:val="24"/>
          <w:szCs w:val="24"/>
        </w:rPr>
        <w:t>ordem</w:t>
      </w:r>
      <w:r w:rsidRPr="00F95183">
        <w:rPr>
          <w:spacing w:val="-12"/>
          <w:sz w:val="24"/>
          <w:szCs w:val="24"/>
        </w:rPr>
        <w:t xml:space="preserve"> </w:t>
      </w:r>
      <w:r w:rsidRPr="00F95183">
        <w:rPr>
          <w:sz w:val="24"/>
          <w:szCs w:val="24"/>
        </w:rPr>
        <w:t>de</w:t>
      </w:r>
      <w:r w:rsidRPr="00F95183">
        <w:rPr>
          <w:spacing w:val="-13"/>
          <w:sz w:val="24"/>
          <w:szCs w:val="24"/>
        </w:rPr>
        <w:t xml:space="preserve"> </w:t>
      </w:r>
      <w:r w:rsidRPr="00F95183">
        <w:rPr>
          <w:sz w:val="24"/>
          <w:szCs w:val="24"/>
        </w:rPr>
        <w:t>classificação, para o exercício do mesmo direito, no prazo estabelecido no subitem anterior.</w:t>
      </w:r>
    </w:p>
    <w:p w:rsidR="00EA0C86" w:rsidRPr="00F95183" w:rsidRDefault="00291FF6" w:rsidP="00F95183">
      <w:pPr>
        <w:pStyle w:val="PargrafodaLista"/>
        <w:numPr>
          <w:ilvl w:val="2"/>
          <w:numId w:val="28"/>
        </w:numPr>
        <w:tabs>
          <w:tab w:val="left" w:pos="266"/>
          <w:tab w:val="left" w:pos="964"/>
          <w:tab w:val="left" w:pos="8505"/>
        </w:tabs>
        <w:ind w:right="567" w:hanging="12"/>
        <w:jc w:val="both"/>
        <w:rPr>
          <w:sz w:val="24"/>
          <w:szCs w:val="24"/>
        </w:rPr>
      </w:pPr>
      <w:r w:rsidRPr="00F95183">
        <w:rPr>
          <w:sz w:val="24"/>
          <w:szCs w:val="24"/>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A0C86" w:rsidRPr="00F95183" w:rsidRDefault="00291FF6" w:rsidP="00F95183">
      <w:pPr>
        <w:pStyle w:val="PargrafodaLista"/>
        <w:numPr>
          <w:ilvl w:val="2"/>
          <w:numId w:val="28"/>
        </w:numPr>
        <w:tabs>
          <w:tab w:val="left" w:pos="266"/>
          <w:tab w:val="left" w:pos="899"/>
          <w:tab w:val="left" w:pos="8505"/>
        </w:tabs>
        <w:spacing w:before="121"/>
        <w:ind w:right="567" w:hanging="12"/>
        <w:jc w:val="both"/>
        <w:rPr>
          <w:sz w:val="24"/>
          <w:szCs w:val="24"/>
        </w:rPr>
      </w:pPr>
      <w:r w:rsidRPr="00F95183">
        <w:rPr>
          <w:sz w:val="24"/>
          <w:szCs w:val="24"/>
        </w:rPr>
        <w:t>-</w:t>
      </w:r>
      <w:r w:rsidRPr="00F95183">
        <w:rPr>
          <w:spacing w:val="-15"/>
          <w:sz w:val="24"/>
          <w:szCs w:val="24"/>
        </w:rPr>
        <w:t xml:space="preserve"> </w:t>
      </w:r>
      <w:r w:rsidRPr="00F95183">
        <w:rPr>
          <w:sz w:val="24"/>
          <w:szCs w:val="24"/>
        </w:rPr>
        <w:t>Na</w:t>
      </w:r>
      <w:r w:rsidRPr="00F95183">
        <w:rPr>
          <w:spacing w:val="-15"/>
          <w:sz w:val="24"/>
          <w:szCs w:val="24"/>
        </w:rPr>
        <w:t xml:space="preserve"> </w:t>
      </w:r>
      <w:r w:rsidRPr="00F95183">
        <w:rPr>
          <w:sz w:val="24"/>
          <w:szCs w:val="24"/>
        </w:rPr>
        <w:t>hipótese</w:t>
      </w:r>
      <w:r w:rsidRPr="00F95183">
        <w:rPr>
          <w:spacing w:val="-15"/>
          <w:sz w:val="24"/>
          <w:szCs w:val="24"/>
        </w:rPr>
        <w:t xml:space="preserve"> </w:t>
      </w:r>
      <w:r w:rsidRPr="00F95183">
        <w:rPr>
          <w:sz w:val="24"/>
          <w:szCs w:val="24"/>
        </w:rPr>
        <w:t>da</w:t>
      </w:r>
      <w:r w:rsidRPr="00F95183">
        <w:rPr>
          <w:spacing w:val="-15"/>
          <w:sz w:val="24"/>
          <w:szCs w:val="24"/>
        </w:rPr>
        <w:t xml:space="preserve"> </w:t>
      </w:r>
      <w:r w:rsidRPr="00F95183">
        <w:rPr>
          <w:sz w:val="24"/>
          <w:szCs w:val="24"/>
        </w:rPr>
        <w:t>não</w:t>
      </w:r>
      <w:r w:rsidRPr="00F95183">
        <w:rPr>
          <w:spacing w:val="-15"/>
          <w:sz w:val="24"/>
          <w:szCs w:val="24"/>
        </w:rPr>
        <w:t xml:space="preserve"> </w:t>
      </w:r>
      <w:r w:rsidRPr="00F95183">
        <w:rPr>
          <w:sz w:val="24"/>
          <w:szCs w:val="24"/>
        </w:rPr>
        <w:t>contratação</w:t>
      </w:r>
      <w:r w:rsidRPr="00F95183">
        <w:rPr>
          <w:spacing w:val="-15"/>
          <w:sz w:val="24"/>
          <w:szCs w:val="24"/>
        </w:rPr>
        <w:t xml:space="preserve"> </w:t>
      </w:r>
      <w:r w:rsidRPr="00F95183">
        <w:rPr>
          <w:sz w:val="24"/>
          <w:szCs w:val="24"/>
        </w:rPr>
        <w:t>nos</w:t>
      </w:r>
      <w:r w:rsidRPr="00F95183">
        <w:rPr>
          <w:spacing w:val="-15"/>
          <w:sz w:val="24"/>
          <w:szCs w:val="24"/>
        </w:rPr>
        <w:t xml:space="preserve"> </w:t>
      </w:r>
      <w:r w:rsidRPr="00F95183">
        <w:rPr>
          <w:sz w:val="24"/>
          <w:szCs w:val="24"/>
        </w:rPr>
        <w:t>termos</w:t>
      </w:r>
      <w:r w:rsidRPr="00F95183">
        <w:rPr>
          <w:spacing w:val="-15"/>
          <w:sz w:val="24"/>
          <w:szCs w:val="24"/>
        </w:rPr>
        <w:t xml:space="preserve"> </w:t>
      </w:r>
      <w:r w:rsidRPr="00F95183">
        <w:rPr>
          <w:sz w:val="24"/>
          <w:szCs w:val="24"/>
        </w:rPr>
        <w:t>previstos</w:t>
      </w:r>
      <w:r w:rsidRPr="00F95183">
        <w:rPr>
          <w:spacing w:val="-15"/>
          <w:sz w:val="24"/>
          <w:szCs w:val="24"/>
        </w:rPr>
        <w:t xml:space="preserve"> </w:t>
      </w:r>
      <w:r w:rsidRPr="00F95183">
        <w:rPr>
          <w:sz w:val="24"/>
          <w:szCs w:val="24"/>
        </w:rPr>
        <w:t>nas</w:t>
      </w:r>
      <w:r w:rsidRPr="00F95183">
        <w:rPr>
          <w:spacing w:val="-15"/>
          <w:sz w:val="24"/>
          <w:szCs w:val="24"/>
        </w:rPr>
        <w:t xml:space="preserve"> </w:t>
      </w:r>
      <w:r w:rsidRPr="00F95183">
        <w:rPr>
          <w:sz w:val="24"/>
          <w:szCs w:val="24"/>
        </w:rPr>
        <w:t>condições</w:t>
      </w:r>
      <w:r w:rsidRPr="00F95183">
        <w:rPr>
          <w:spacing w:val="-15"/>
          <w:sz w:val="24"/>
          <w:szCs w:val="24"/>
        </w:rPr>
        <w:t xml:space="preserve"> </w:t>
      </w:r>
      <w:r w:rsidRPr="00F95183">
        <w:rPr>
          <w:sz w:val="24"/>
          <w:szCs w:val="24"/>
        </w:rPr>
        <w:t>anteriores,</w:t>
      </w:r>
      <w:r w:rsidRPr="00F95183">
        <w:rPr>
          <w:spacing w:val="-15"/>
          <w:sz w:val="24"/>
          <w:szCs w:val="24"/>
        </w:rPr>
        <w:t xml:space="preserve"> </w:t>
      </w:r>
      <w:r w:rsidRPr="00F95183">
        <w:rPr>
          <w:sz w:val="24"/>
          <w:szCs w:val="24"/>
        </w:rPr>
        <w:t>o</w:t>
      </w:r>
      <w:r w:rsidRPr="00F95183">
        <w:rPr>
          <w:spacing w:val="-15"/>
          <w:sz w:val="24"/>
          <w:szCs w:val="24"/>
        </w:rPr>
        <w:t xml:space="preserve"> </w:t>
      </w:r>
      <w:r w:rsidRPr="00F95183">
        <w:rPr>
          <w:sz w:val="24"/>
          <w:szCs w:val="24"/>
        </w:rPr>
        <w:t>objeto</w:t>
      </w:r>
      <w:r w:rsidRPr="00F95183">
        <w:rPr>
          <w:spacing w:val="-15"/>
          <w:sz w:val="24"/>
          <w:szCs w:val="24"/>
        </w:rPr>
        <w:t xml:space="preserve"> </w:t>
      </w:r>
      <w:r w:rsidRPr="00F95183">
        <w:rPr>
          <w:sz w:val="24"/>
          <w:szCs w:val="24"/>
        </w:rPr>
        <w:t>licitado será adjudicado em favor da proposta originalmente mais bem classificada se, após negociação, houver</w:t>
      </w:r>
      <w:r w:rsidRPr="00F95183">
        <w:rPr>
          <w:spacing w:val="-4"/>
          <w:sz w:val="24"/>
          <w:szCs w:val="24"/>
        </w:rPr>
        <w:t xml:space="preserve"> </w:t>
      </w:r>
      <w:r w:rsidRPr="00F95183">
        <w:rPr>
          <w:sz w:val="24"/>
          <w:szCs w:val="24"/>
        </w:rPr>
        <w:t>compatibilidade</w:t>
      </w:r>
      <w:r w:rsidRPr="00F95183">
        <w:rPr>
          <w:spacing w:val="-4"/>
          <w:sz w:val="24"/>
          <w:szCs w:val="24"/>
        </w:rPr>
        <w:t xml:space="preserve"> </w:t>
      </w:r>
      <w:r w:rsidRPr="00F95183">
        <w:rPr>
          <w:sz w:val="24"/>
          <w:szCs w:val="24"/>
        </w:rPr>
        <w:t>de</w:t>
      </w:r>
      <w:r w:rsidRPr="00F95183">
        <w:rPr>
          <w:spacing w:val="-4"/>
          <w:sz w:val="24"/>
          <w:szCs w:val="24"/>
        </w:rPr>
        <w:t xml:space="preserve"> </w:t>
      </w:r>
      <w:r w:rsidRPr="00F95183">
        <w:rPr>
          <w:sz w:val="24"/>
          <w:szCs w:val="24"/>
        </w:rPr>
        <w:t>preço</w:t>
      </w:r>
      <w:r w:rsidRPr="00F95183">
        <w:rPr>
          <w:spacing w:val="-1"/>
          <w:sz w:val="24"/>
          <w:szCs w:val="24"/>
        </w:rPr>
        <w:t xml:space="preserve"> </w:t>
      </w:r>
      <w:r w:rsidRPr="00F95183">
        <w:rPr>
          <w:sz w:val="24"/>
          <w:szCs w:val="24"/>
        </w:rPr>
        <w:t>com</w:t>
      </w:r>
      <w:r w:rsidRPr="00F95183">
        <w:rPr>
          <w:spacing w:val="-3"/>
          <w:sz w:val="24"/>
          <w:szCs w:val="24"/>
        </w:rPr>
        <w:t xml:space="preserve"> </w:t>
      </w:r>
      <w:r w:rsidRPr="00F95183">
        <w:rPr>
          <w:sz w:val="24"/>
          <w:szCs w:val="24"/>
        </w:rPr>
        <w:t>o</w:t>
      </w:r>
      <w:r w:rsidRPr="00F95183">
        <w:rPr>
          <w:spacing w:val="-3"/>
          <w:sz w:val="24"/>
          <w:szCs w:val="24"/>
        </w:rPr>
        <w:t xml:space="preserve"> </w:t>
      </w:r>
      <w:r w:rsidRPr="00F95183">
        <w:rPr>
          <w:sz w:val="24"/>
          <w:szCs w:val="24"/>
        </w:rPr>
        <w:t>valor</w:t>
      </w:r>
      <w:r w:rsidRPr="00F95183">
        <w:rPr>
          <w:spacing w:val="-4"/>
          <w:sz w:val="24"/>
          <w:szCs w:val="24"/>
        </w:rPr>
        <w:t xml:space="preserve"> </w:t>
      </w:r>
      <w:r w:rsidRPr="00F95183">
        <w:rPr>
          <w:sz w:val="24"/>
          <w:szCs w:val="24"/>
        </w:rPr>
        <w:t>estimado</w:t>
      </w:r>
      <w:r w:rsidRPr="00F95183">
        <w:rPr>
          <w:spacing w:val="-3"/>
          <w:sz w:val="24"/>
          <w:szCs w:val="24"/>
        </w:rPr>
        <w:t xml:space="preserve"> </w:t>
      </w:r>
      <w:r w:rsidRPr="00F95183">
        <w:rPr>
          <w:sz w:val="24"/>
          <w:szCs w:val="24"/>
        </w:rPr>
        <w:t>para</w:t>
      </w:r>
      <w:r w:rsidRPr="00F95183">
        <w:rPr>
          <w:spacing w:val="-5"/>
          <w:sz w:val="24"/>
          <w:szCs w:val="24"/>
        </w:rPr>
        <w:t xml:space="preserve"> </w:t>
      </w:r>
      <w:r w:rsidRPr="00F95183">
        <w:rPr>
          <w:sz w:val="24"/>
          <w:szCs w:val="24"/>
        </w:rPr>
        <w:t>a</w:t>
      </w:r>
      <w:r w:rsidRPr="00F95183">
        <w:rPr>
          <w:spacing w:val="-2"/>
          <w:sz w:val="24"/>
          <w:szCs w:val="24"/>
        </w:rPr>
        <w:t xml:space="preserve"> </w:t>
      </w:r>
      <w:r w:rsidRPr="00F95183">
        <w:rPr>
          <w:sz w:val="24"/>
          <w:szCs w:val="24"/>
        </w:rPr>
        <w:t>contratação,</w:t>
      </w:r>
      <w:r w:rsidRPr="00F95183">
        <w:rPr>
          <w:spacing w:val="-1"/>
          <w:sz w:val="24"/>
          <w:szCs w:val="24"/>
        </w:rPr>
        <w:t xml:space="preserve"> </w:t>
      </w:r>
      <w:r w:rsidRPr="00F95183">
        <w:rPr>
          <w:sz w:val="24"/>
          <w:szCs w:val="24"/>
        </w:rPr>
        <w:t>a</w:t>
      </w:r>
      <w:r w:rsidRPr="00F95183">
        <w:rPr>
          <w:spacing w:val="-4"/>
          <w:sz w:val="24"/>
          <w:szCs w:val="24"/>
        </w:rPr>
        <w:t xml:space="preserve"> </w:t>
      </w:r>
      <w:r w:rsidRPr="00F95183">
        <w:rPr>
          <w:sz w:val="24"/>
          <w:szCs w:val="24"/>
        </w:rPr>
        <w:t>licitante</w:t>
      </w:r>
      <w:r w:rsidRPr="00F95183">
        <w:rPr>
          <w:spacing w:val="-3"/>
          <w:sz w:val="24"/>
          <w:szCs w:val="24"/>
        </w:rPr>
        <w:t xml:space="preserve"> </w:t>
      </w:r>
      <w:r w:rsidRPr="00F95183">
        <w:rPr>
          <w:sz w:val="24"/>
          <w:szCs w:val="24"/>
        </w:rPr>
        <w:t>for</w:t>
      </w:r>
      <w:r w:rsidRPr="00F95183">
        <w:rPr>
          <w:spacing w:val="-3"/>
          <w:sz w:val="24"/>
          <w:szCs w:val="24"/>
        </w:rPr>
        <w:t xml:space="preserve"> </w:t>
      </w:r>
      <w:r w:rsidRPr="00F95183">
        <w:rPr>
          <w:sz w:val="24"/>
          <w:szCs w:val="24"/>
        </w:rPr>
        <w:t>considerada habilitada e tiver sua amostra aceita, se for o caso.</w:t>
      </w:r>
    </w:p>
    <w:p w:rsidR="00EA0C86" w:rsidRPr="00F95183" w:rsidRDefault="00291FF6" w:rsidP="00F95183">
      <w:pPr>
        <w:pStyle w:val="Corpodetexto"/>
        <w:tabs>
          <w:tab w:val="left" w:pos="8505"/>
        </w:tabs>
        <w:ind w:right="567" w:hanging="12"/>
      </w:pPr>
      <w:r w:rsidRPr="00F95183">
        <w:t>9.16-</w:t>
      </w:r>
      <w:r w:rsidRPr="00F95183">
        <w:rPr>
          <w:spacing w:val="80"/>
          <w:w w:val="150"/>
        </w:rPr>
        <w:t xml:space="preserve"> </w:t>
      </w:r>
      <w:r w:rsidRPr="00F95183">
        <w:t>Havendo eventual empate entre propostas ou lances, o critério de desempate será aquele previsto no art. 60 da Lei nº 14.133, de 2021.</w:t>
      </w:r>
    </w:p>
    <w:p w:rsidR="00EA0C86" w:rsidRPr="00F95183" w:rsidRDefault="00291FF6" w:rsidP="00F95183">
      <w:pPr>
        <w:pStyle w:val="Corpodetexto"/>
        <w:tabs>
          <w:tab w:val="left" w:pos="8505"/>
        </w:tabs>
        <w:ind w:right="567" w:hanging="12"/>
      </w:pPr>
      <w:r w:rsidRPr="00F95183">
        <w:t>9.17-</w:t>
      </w:r>
      <w:r w:rsidRPr="00F95183">
        <w:rPr>
          <w:spacing w:val="80"/>
        </w:rPr>
        <w:t xml:space="preserve"> </w:t>
      </w:r>
      <w:r w:rsidRPr="00F95183">
        <w:t>Após</w:t>
      </w:r>
      <w:r w:rsidRPr="00F95183">
        <w:rPr>
          <w:spacing w:val="-2"/>
        </w:rPr>
        <w:t xml:space="preserve"> </w:t>
      </w:r>
      <w:r w:rsidRPr="00F95183">
        <w:t>o</w:t>
      </w:r>
      <w:r w:rsidRPr="00F95183">
        <w:rPr>
          <w:spacing w:val="-1"/>
        </w:rPr>
        <w:t xml:space="preserve"> </w:t>
      </w:r>
      <w:r w:rsidRPr="00F95183">
        <w:t>encerramento</w:t>
      </w:r>
      <w:r w:rsidRPr="00F95183">
        <w:rPr>
          <w:spacing w:val="-1"/>
        </w:rPr>
        <w:t xml:space="preserve"> </w:t>
      </w:r>
      <w:r w:rsidRPr="00F95183">
        <w:t>da fase</w:t>
      </w:r>
      <w:r w:rsidRPr="00F95183">
        <w:rPr>
          <w:spacing w:val="-2"/>
        </w:rPr>
        <w:t xml:space="preserve"> </w:t>
      </w:r>
      <w:r w:rsidRPr="00F95183">
        <w:t>de</w:t>
      </w:r>
      <w:r w:rsidRPr="00F95183">
        <w:rPr>
          <w:spacing w:val="-2"/>
        </w:rPr>
        <w:t xml:space="preserve"> </w:t>
      </w:r>
      <w:r w:rsidRPr="00F95183">
        <w:t>lances</w:t>
      </w:r>
      <w:r w:rsidRPr="00F95183">
        <w:rPr>
          <w:spacing w:val="-2"/>
        </w:rPr>
        <w:t xml:space="preserve"> </w:t>
      </w:r>
      <w:r w:rsidRPr="00F95183">
        <w:t>e estando o</w:t>
      </w:r>
      <w:r w:rsidRPr="00F95183">
        <w:rPr>
          <w:spacing w:val="-1"/>
        </w:rPr>
        <w:t xml:space="preserve"> </w:t>
      </w:r>
      <w:r w:rsidRPr="00F95183">
        <w:t>valor</w:t>
      </w:r>
      <w:r w:rsidRPr="00F95183">
        <w:rPr>
          <w:spacing w:val="-1"/>
        </w:rPr>
        <w:t xml:space="preserve"> </w:t>
      </w:r>
      <w:r w:rsidRPr="00F95183">
        <w:t>da</w:t>
      </w:r>
      <w:r w:rsidRPr="00F95183">
        <w:rPr>
          <w:spacing w:val="-3"/>
        </w:rPr>
        <w:t xml:space="preserve"> </w:t>
      </w:r>
      <w:r w:rsidRPr="00F95183">
        <w:t>melhor</w:t>
      </w:r>
      <w:r w:rsidRPr="00F95183">
        <w:rPr>
          <w:spacing w:val="-1"/>
        </w:rPr>
        <w:t xml:space="preserve"> </w:t>
      </w:r>
      <w:r w:rsidRPr="00F95183">
        <w:t>proposta</w:t>
      </w:r>
      <w:r w:rsidRPr="00F95183">
        <w:rPr>
          <w:spacing w:val="-1"/>
        </w:rPr>
        <w:t xml:space="preserve"> </w:t>
      </w:r>
      <w:r w:rsidRPr="00F95183">
        <w:t>acima do</w:t>
      </w:r>
      <w:r w:rsidRPr="00F95183">
        <w:rPr>
          <w:spacing w:val="-1"/>
        </w:rPr>
        <w:t xml:space="preserve"> </w:t>
      </w:r>
      <w:r w:rsidRPr="00F95183">
        <w:t xml:space="preserve">valor de referência, </w:t>
      </w:r>
      <w:r w:rsidR="00307DEF" w:rsidRPr="00F95183">
        <w:t>a</w:t>
      </w:r>
      <w:r w:rsidRPr="00F95183">
        <w:t xml:space="preserve"> Pregoeir</w:t>
      </w:r>
      <w:r w:rsidR="00307DEF" w:rsidRPr="00F95183">
        <w:t xml:space="preserve">a </w:t>
      </w:r>
      <w:r w:rsidRPr="00F95183">
        <w:t xml:space="preserve">negociará a redução do preço com o seu detentor, para </w:t>
      </w:r>
      <w:proofErr w:type="gramStart"/>
      <w:r w:rsidRPr="00F95183">
        <w:t>obtenção de condições</w:t>
      </w:r>
      <w:r w:rsidRPr="00F95183">
        <w:rPr>
          <w:spacing w:val="-3"/>
        </w:rPr>
        <w:t xml:space="preserve"> </w:t>
      </w:r>
      <w:r w:rsidRPr="00F95183">
        <w:t>mais</w:t>
      </w:r>
      <w:r w:rsidRPr="00F95183">
        <w:rPr>
          <w:spacing w:val="-3"/>
        </w:rPr>
        <w:t xml:space="preserve"> </w:t>
      </w:r>
      <w:r w:rsidRPr="00F95183">
        <w:t>vantajosas,</w:t>
      </w:r>
      <w:r w:rsidRPr="00F95183">
        <w:rPr>
          <w:spacing w:val="-2"/>
        </w:rPr>
        <w:t xml:space="preserve"> </w:t>
      </w:r>
      <w:r w:rsidRPr="00F95183">
        <w:t>observado</w:t>
      </w:r>
      <w:proofErr w:type="gramEnd"/>
      <w:r w:rsidRPr="00F95183">
        <w:rPr>
          <w:spacing w:val="-2"/>
        </w:rPr>
        <w:t xml:space="preserve"> </w:t>
      </w:r>
      <w:r w:rsidRPr="00F95183">
        <w:t>o</w:t>
      </w:r>
      <w:r w:rsidRPr="00F95183">
        <w:rPr>
          <w:spacing w:val="-2"/>
        </w:rPr>
        <w:t xml:space="preserve"> </w:t>
      </w:r>
      <w:r w:rsidRPr="00F95183">
        <w:t>critério</w:t>
      </w:r>
      <w:r w:rsidRPr="00F95183">
        <w:rPr>
          <w:spacing w:val="-2"/>
        </w:rPr>
        <w:t xml:space="preserve"> </w:t>
      </w:r>
      <w:r w:rsidRPr="00F95183">
        <w:t>de</w:t>
      </w:r>
      <w:r w:rsidRPr="00F95183">
        <w:rPr>
          <w:spacing w:val="-1"/>
        </w:rPr>
        <w:t xml:space="preserve"> </w:t>
      </w:r>
      <w:r w:rsidRPr="00F95183">
        <w:t>julgamento</w:t>
      </w:r>
      <w:r w:rsidRPr="00F95183">
        <w:rPr>
          <w:spacing w:val="-2"/>
        </w:rPr>
        <w:t xml:space="preserve"> </w:t>
      </w:r>
      <w:r w:rsidRPr="00F95183">
        <w:t>e</w:t>
      </w:r>
      <w:r w:rsidRPr="00F95183">
        <w:rPr>
          <w:spacing w:val="-3"/>
        </w:rPr>
        <w:t xml:space="preserve"> </w:t>
      </w:r>
      <w:r w:rsidRPr="00F95183">
        <w:t>o</w:t>
      </w:r>
      <w:r w:rsidRPr="00F95183">
        <w:rPr>
          <w:spacing w:val="-2"/>
        </w:rPr>
        <w:t xml:space="preserve"> </w:t>
      </w:r>
      <w:r w:rsidRPr="00F95183">
        <w:t>valor</w:t>
      </w:r>
      <w:r w:rsidRPr="00F95183">
        <w:rPr>
          <w:spacing w:val="-2"/>
        </w:rPr>
        <w:t xml:space="preserve"> </w:t>
      </w:r>
      <w:r w:rsidRPr="00F95183">
        <w:t>estimado</w:t>
      </w:r>
      <w:r w:rsidRPr="00F95183">
        <w:rPr>
          <w:spacing w:val="-2"/>
        </w:rPr>
        <w:t xml:space="preserve"> </w:t>
      </w:r>
      <w:r w:rsidRPr="00F95183">
        <w:t>para</w:t>
      </w:r>
      <w:r w:rsidRPr="00F95183">
        <w:rPr>
          <w:spacing w:val="-2"/>
        </w:rPr>
        <w:t xml:space="preserve"> </w:t>
      </w:r>
      <w:r w:rsidRPr="00F95183">
        <w:t>a</w:t>
      </w:r>
      <w:r w:rsidRPr="00F95183">
        <w:rPr>
          <w:spacing w:val="-3"/>
        </w:rPr>
        <w:t xml:space="preserve"> </w:t>
      </w:r>
      <w:r w:rsidRPr="00F95183">
        <w:t>contratação, não se admitindo negociar condições diferentes das previstas neste edital.</w:t>
      </w:r>
    </w:p>
    <w:p w:rsidR="00EA0C86" w:rsidRPr="00F95183" w:rsidRDefault="00291FF6" w:rsidP="001515A7">
      <w:pPr>
        <w:pStyle w:val="Corpodetexto"/>
        <w:tabs>
          <w:tab w:val="left" w:pos="8505"/>
        </w:tabs>
        <w:spacing w:before="121"/>
        <w:ind w:right="567" w:hanging="12"/>
      </w:pPr>
      <w:r w:rsidRPr="00F95183">
        <w:t>9.18-</w:t>
      </w:r>
      <w:r w:rsidRPr="00F95183">
        <w:rPr>
          <w:spacing w:val="40"/>
        </w:rPr>
        <w:t xml:space="preserve"> </w:t>
      </w:r>
      <w:r w:rsidR="00307DEF" w:rsidRPr="00F95183">
        <w:t xml:space="preserve">Após a DISPUTA do preço, a </w:t>
      </w:r>
      <w:r w:rsidRPr="00F95183">
        <w:t>Pregoeir</w:t>
      </w:r>
      <w:r w:rsidR="00307DEF" w:rsidRPr="00F95183">
        <w:t xml:space="preserve">a </w:t>
      </w:r>
      <w:r w:rsidRPr="00F95183">
        <w:t>iniciará a fase de aceitação e julgamento da proposta pelo critério de “MENOR PREÇO</w:t>
      </w:r>
      <w:r w:rsidR="001515A7">
        <w:t xml:space="preserve"> UNITÁRIO</w:t>
      </w:r>
      <w:proofErr w:type="gramStart"/>
      <w:r w:rsidRPr="00F95183">
        <w:t>”,</w:t>
      </w:r>
      <w:proofErr w:type="gramEnd"/>
      <w:r w:rsidRPr="00F95183">
        <w:t>podendo negociar, pelo sistema eletrônico, encaminhando contraproposta</w:t>
      </w:r>
      <w:r w:rsidRPr="00F95183">
        <w:rPr>
          <w:spacing w:val="-1"/>
        </w:rPr>
        <w:t xml:space="preserve"> </w:t>
      </w:r>
      <w:r w:rsidRPr="00F95183">
        <w:t>diretamente ao licitante</w:t>
      </w:r>
      <w:r w:rsidRPr="00F95183">
        <w:rPr>
          <w:spacing w:val="-1"/>
        </w:rPr>
        <w:t xml:space="preserve"> </w:t>
      </w:r>
      <w:r w:rsidRPr="00F95183">
        <w:t>que tenha apresentado o lance</w:t>
      </w:r>
      <w:r w:rsidRPr="00F95183">
        <w:rPr>
          <w:spacing w:val="-1"/>
        </w:rPr>
        <w:t xml:space="preserve"> </w:t>
      </w:r>
      <w:r w:rsidRPr="00F95183">
        <w:t>de</w:t>
      </w:r>
      <w:r w:rsidRPr="00F95183">
        <w:rPr>
          <w:spacing w:val="-1"/>
        </w:rPr>
        <w:t xml:space="preserve"> </w:t>
      </w:r>
      <w:r w:rsidRPr="00F95183">
        <w:t>menor valor por item, para que seja obtido preço melhor, bem assim decidir sobre sua aceitação, observados os prazos</w:t>
      </w:r>
      <w:r w:rsidRPr="00F95183">
        <w:rPr>
          <w:spacing w:val="46"/>
        </w:rPr>
        <w:t xml:space="preserve"> </w:t>
      </w:r>
      <w:r w:rsidRPr="00F95183">
        <w:t>para</w:t>
      </w:r>
      <w:r w:rsidRPr="00F95183">
        <w:rPr>
          <w:spacing w:val="48"/>
        </w:rPr>
        <w:t xml:space="preserve"> </w:t>
      </w:r>
      <w:r w:rsidRPr="00F95183">
        <w:t>fornecimento,</w:t>
      </w:r>
      <w:r w:rsidRPr="00F95183">
        <w:rPr>
          <w:spacing w:val="49"/>
        </w:rPr>
        <w:t xml:space="preserve"> </w:t>
      </w:r>
      <w:r w:rsidRPr="00F95183">
        <w:t>as</w:t>
      </w:r>
      <w:r w:rsidRPr="00F95183">
        <w:rPr>
          <w:spacing w:val="51"/>
        </w:rPr>
        <w:t xml:space="preserve"> </w:t>
      </w:r>
      <w:r w:rsidRPr="00F95183">
        <w:t>especificações</w:t>
      </w:r>
      <w:r w:rsidRPr="00F95183">
        <w:rPr>
          <w:spacing w:val="55"/>
        </w:rPr>
        <w:t xml:space="preserve"> </w:t>
      </w:r>
      <w:r w:rsidRPr="00F95183">
        <w:t>técnicas,</w:t>
      </w:r>
      <w:r w:rsidRPr="00F95183">
        <w:rPr>
          <w:spacing w:val="48"/>
        </w:rPr>
        <w:t xml:space="preserve"> </w:t>
      </w:r>
      <w:r w:rsidRPr="00F95183">
        <w:t>parâmetros</w:t>
      </w:r>
      <w:r w:rsidRPr="00F95183">
        <w:rPr>
          <w:spacing w:val="51"/>
        </w:rPr>
        <w:t xml:space="preserve"> </w:t>
      </w:r>
      <w:r w:rsidRPr="00F95183">
        <w:t>mínimos</w:t>
      </w:r>
      <w:r w:rsidRPr="00F95183">
        <w:rPr>
          <w:spacing w:val="49"/>
        </w:rPr>
        <w:t xml:space="preserve"> </w:t>
      </w:r>
      <w:r w:rsidRPr="00F95183">
        <w:t>de</w:t>
      </w:r>
      <w:r w:rsidRPr="00F95183">
        <w:rPr>
          <w:spacing w:val="48"/>
        </w:rPr>
        <w:t xml:space="preserve"> </w:t>
      </w:r>
      <w:r w:rsidRPr="00F95183">
        <w:t>desempenho</w:t>
      </w:r>
      <w:r w:rsidRPr="00F95183">
        <w:rPr>
          <w:spacing w:val="51"/>
        </w:rPr>
        <w:t xml:space="preserve"> </w:t>
      </w:r>
      <w:r w:rsidRPr="00F95183">
        <w:t>e</w:t>
      </w:r>
      <w:r w:rsidRPr="00F95183">
        <w:rPr>
          <w:spacing w:val="50"/>
        </w:rPr>
        <w:t xml:space="preserve"> </w:t>
      </w:r>
      <w:r w:rsidRPr="00F95183">
        <w:rPr>
          <w:spacing w:val="-5"/>
        </w:rPr>
        <w:t>de</w:t>
      </w:r>
      <w:r w:rsidR="001515A7">
        <w:t xml:space="preserve"> </w:t>
      </w:r>
      <w:r w:rsidRPr="00F95183">
        <w:t>qualidade</w:t>
      </w:r>
      <w:r w:rsidRPr="00F95183">
        <w:rPr>
          <w:spacing w:val="-5"/>
        </w:rPr>
        <w:t xml:space="preserve"> </w:t>
      </w:r>
      <w:r w:rsidRPr="00F95183">
        <w:t>e</w:t>
      </w:r>
      <w:r w:rsidRPr="00F95183">
        <w:rPr>
          <w:spacing w:val="-2"/>
        </w:rPr>
        <w:t xml:space="preserve"> </w:t>
      </w:r>
      <w:r w:rsidRPr="00F95183">
        <w:t>demais</w:t>
      </w:r>
      <w:r w:rsidRPr="00F95183">
        <w:rPr>
          <w:spacing w:val="-2"/>
        </w:rPr>
        <w:t xml:space="preserve"> </w:t>
      </w:r>
      <w:r w:rsidRPr="00F95183">
        <w:t>condições</w:t>
      </w:r>
      <w:r w:rsidRPr="00F95183">
        <w:rPr>
          <w:spacing w:val="-3"/>
        </w:rPr>
        <w:t xml:space="preserve"> </w:t>
      </w:r>
      <w:r w:rsidRPr="00F95183">
        <w:t>definidas</w:t>
      </w:r>
      <w:r w:rsidRPr="00F95183">
        <w:rPr>
          <w:spacing w:val="2"/>
        </w:rPr>
        <w:t xml:space="preserve"> </w:t>
      </w:r>
      <w:r w:rsidRPr="00F95183">
        <w:t>neste</w:t>
      </w:r>
      <w:r w:rsidRPr="00F95183">
        <w:rPr>
          <w:spacing w:val="-2"/>
        </w:rPr>
        <w:t xml:space="preserve"> edital.</w:t>
      </w:r>
    </w:p>
    <w:p w:rsidR="00EA0C86" w:rsidRPr="00F95183" w:rsidRDefault="00291FF6" w:rsidP="00F95183">
      <w:pPr>
        <w:pStyle w:val="Corpodetexto"/>
        <w:tabs>
          <w:tab w:val="left" w:pos="8505"/>
        </w:tabs>
        <w:ind w:right="567" w:hanging="12"/>
      </w:pPr>
      <w:r w:rsidRPr="00F95183">
        <w:t>9.19-</w:t>
      </w:r>
      <w:r w:rsidRPr="00F95183">
        <w:rPr>
          <w:spacing w:val="80"/>
        </w:rPr>
        <w:t xml:space="preserve"> </w:t>
      </w:r>
      <w:r w:rsidRPr="00F95183">
        <w:t>A negociação poderá ser feita com os demais licitantes, segundo a ordem de classificação inicialmente</w:t>
      </w:r>
      <w:r w:rsidRPr="00F95183">
        <w:rPr>
          <w:spacing w:val="-12"/>
        </w:rPr>
        <w:t xml:space="preserve"> </w:t>
      </w:r>
      <w:r w:rsidRPr="00F95183">
        <w:t>estabelecida,</w:t>
      </w:r>
      <w:r w:rsidRPr="00F95183">
        <w:rPr>
          <w:spacing w:val="-11"/>
        </w:rPr>
        <w:t xml:space="preserve"> </w:t>
      </w:r>
      <w:r w:rsidRPr="00F95183">
        <w:t>quando</w:t>
      </w:r>
      <w:r w:rsidRPr="00F95183">
        <w:rPr>
          <w:spacing w:val="-11"/>
        </w:rPr>
        <w:t xml:space="preserve"> </w:t>
      </w:r>
      <w:proofErr w:type="gramStart"/>
      <w:r w:rsidRPr="00F95183">
        <w:t>o</w:t>
      </w:r>
      <w:r w:rsidRPr="00F95183">
        <w:rPr>
          <w:spacing w:val="-11"/>
        </w:rPr>
        <w:t xml:space="preserve"> </w:t>
      </w:r>
      <w:r w:rsidRPr="00F95183">
        <w:t>primeiro</w:t>
      </w:r>
      <w:r w:rsidRPr="00F95183">
        <w:rPr>
          <w:spacing w:val="-11"/>
        </w:rPr>
        <w:t xml:space="preserve"> </w:t>
      </w:r>
      <w:r w:rsidRPr="00F95183">
        <w:t>colocado,</w:t>
      </w:r>
      <w:r w:rsidRPr="00F95183">
        <w:rPr>
          <w:spacing w:val="-11"/>
        </w:rPr>
        <w:t xml:space="preserve"> </w:t>
      </w:r>
      <w:r w:rsidRPr="00F95183">
        <w:t>mesmo</w:t>
      </w:r>
      <w:proofErr w:type="gramEnd"/>
      <w:r w:rsidRPr="00F95183">
        <w:rPr>
          <w:spacing w:val="-10"/>
        </w:rPr>
        <w:t xml:space="preserve"> </w:t>
      </w:r>
      <w:r w:rsidRPr="00F95183">
        <w:t>após</w:t>
      </w:r>
      <w:r w:rsidRPr="00F95183">
        <w:rPr>
          <w:spacing w:val="-10"/>
        </w:rPr>
        <w:t xml:space="preserve"> </w:t>
      </w:r>
      <w:r w:rsidRPr="00F95183">
        <w:t>a</w:t>
      </w:r>
      <w:r w:rsidRPr="00F95183">
        <w:rPr>
          <w:spacing w:val="-12"/>
        </w:rPr>
        <w:t xml:space="preserve"> </w:t>
      </w:r>
      <w:r w:rsidRPr="00F95183">
        <w:t>negociação,</w:t>
      </w:r>
      <w:r w:rsidRPr="00F95183">
        <w:rPr>
          <w:spacing w:val="-11"/>
        </w:rPr>
        <w:t xml:space="preserve"> </w:t>
      </w:r>
      <w:r w:rsidRPr="00F95183">
        <w:t>for</w:t>
      </w:r>
      <w:r w:rsidRPr="00F95183">
        <w:rPr>
          <w:spacing w:val="-11"/>
        </w:rPr>
        <w:t xml:space="preserve"> </w:t>
      </w:r>
      <w:r w:rsidRPr="00F95183">
        <w:t>desclassificado em razão de sua proposta permanecer acima do preço máximo definido pela Administração.</w:t>
      </w:r>
    </w:p>
    <w:p w:rsidR="00EA0C86" w:rsidRPr="00F95183" w:rsidRDefault="00291FF6" w:rsidP="00F95183">
      <w:pPr>
        <w:pStyle w:val="Corpodetexto"/>
        <w:tabs>
          <w:tab w:val="left" w:pos="8505"/>
        </w:tabs>
        <w:ind w:right="567" w:hanging="12"/>
      </w:pPr>
      <w:r w:rsidRPr="00F95183">
        <w:t>9.20-</w:t>
      </w:r>
      <w:r w:rsidRPr="00F95183">
        <w:rPr>
          <w:spacing w:val="80"/>
        </w:rPr>
        <w:t xml:space="preserve"> </w:t>
      </w:r>
      <w:r w:rsidRPr="00F95183">
        <w:t xml:space="preserve">A negociação será realizada por meio do sistema, podendo ser acompanhada pelos demais </w:t>
      </w:r>
      <w:r w:rsidRPr="00F95183">
        <w:rPr>
          <w:spacing w:val="-2"/>
        </w:rPr>
        <w:t>licitantes.</w:t>
      </w:r>
    </w:p>
    <w:p w:rsidR="00EA0C86" w:rsidRPr="00F95183" w:rsidRDefault="00291FF6" w:rsidP="00F95183">
      <w:pPr>
        <w:pStyle w:val="Corpodetexto"/>
        <w:tabs>
          <w:tab w:val="left" w:pos="8505"/>
        </w:tabs>
        <w:ind w:right="567" w:hanging="12"/>
      </w:pPr>
      <w:r w:rsidRPr="00F95183">
        <w:t>9.21-</w:t>
      </w:r>
      <w:r w:rsidRPr="00F95183">
        <w:rPr>
          <w:spacing w:val="80"/>
          <w:w w:val="150"/>
        </w:rPr>
        <w:t xml:space="preserve"> </w:t>
      </w:r>
      <w:r w:rsidRPr="00F95183">
        <w:t>O</w:t>
      </w:r>
      <w:r w:rsidRPr="00F95183">
        <w:rPr>
          <w:spacing w:val="-13"/>
        </w:rPr>
        <w:t xml:space="preserve"> </w:t>
      </w:r>
      <w:r w:rsidRPr="00F95183">
        <w:t>resultado</w:t>
      </w:r>
      <w:r w:rsidRPr="00F95183">
        <w:rPr>
          <w:spacing w:val="-12"/>
        </w:rPr>
        <w:t xml:space="preserve"> </w:t>
      </w:r>
      <w:r w:rsidRPr="00F95183">
        <w:t>da</w:t>
      </w:r>
      <w:r w:rsidRPr="00F95183">
        <w:rPr>
          <w:spacing w:val="-13"/>
        </w:rPr>
        <w:t xml:space="preserve"> </w:t>
      </w:r>
      <w:r w:rsidRPr="00F95183">
        <w:t>negociação</w:t>
      </w:r>
      <w:r w:rsidRPr="00F95183">
        <w:rPr>
          <w:spacing w:val="-12"/>
        </w:rPr>
        <w:t xml:space="preserve"> </w:t>
      </w:r>
      <w:r w:rsidRPr="00F95183">
        <w:t>será</w:t>
      </w:r>
      <w:r w:rsidRPr="00F95183">
        <w:rPr>
          <w:spacing w:val="-14"/>
        </w:rPr>
        <w:t xml:space="preserve"> </w:t>
      </w:r>
      <w:r w:rsidRPr="00F95183">
        <w:t>divulgado</w:t>
      </w:r>
      <w:r w:rsidRPr="00F95183">
        <w:rPr>
          <w:spacing w:val="-10"/>
        </w:rPr>
        <w:t xml:space="preserve"> </w:t>
      </w:r>
      <w:r w:rsidRPr="00F95183">
        <w:t>a</w:t>
      </w:r>
      <w:r w:rsidRPr="00F95183">
        <w:rPr>
          <w:spacing w:val="-13"/>
        </w:rPr>
        <w:t xml:space="preserve"> </w:t>
      </w:r>
      <w:r w:rsidRPr="00F95183">
        <w:t>todos</w:t>
      </w:r>
      <w:r w:rsidRPr="00F95183">
        <w:rPr>
          <w:spacing w:val="-12"/>
        </w:rPr>
        <w:t xml:space="preserve"> </w:t>
      </w:r>
      <w:r w:rsidRPr="00F95183">
        <w:t>os</w:t>
      </w:r>
      <w:r w:rsidRPr="00F95183">
        <w:rPr>
          <w:spacing w:val="-12"/>
        </w:rPr>
        <w:t xml:space="preserve"> </w:t>
      </w:r>
      <w:r w:rsidRPr="00F95183">
        <w:t>licitantes</w:t>
      </w:r>
      <w:r w:rsidRPr="00F95183">
        <w:rPr>
          <w:spacing w:val="-12"/>
        </w:rPr>
        <w:t xml:space="preserve"> </w:t>
      </w:r>
      <w:r w:rsidRPr="00F95183">
        <w:t>e</w:t>
      </w:r>
      <w:r w:rsidRPr="00F95183">
        <w:rPr>
          <w:spacing w:val="-13"/>
        </w:rPr>
        <w:t xml:space="preserve"> </w:t>
      </w:r>
      <w:r w:rsidRPr="00F95183">
        <w:t>anexado</w:t>
      </w:r>
      <w:r w:rsidRPr="00F95183">
        <w:rPr>
          <w:spacing w:val="-12"/>
        </w:rPr>
        <w:t xml:space="preserve"> </w:t>
      </w:r>
      <w:r w:rsidRPr="00F95183">
        <w:t>aos</w:t>
      </w:r>
      <w:r w:rsidRPr="00F95183">
        <w:rPr>
          <w:spacing w:val="-12"/>
        </w:rPr>
        <w:t xml:space="preserve"> </w:t>
      </w:r>
      <w:r w:rsidRPr="00F95183">
        <w:t>autos</w:t>
      </w:r>
      <w:r w:rsidRPr="00F95183">
        <w:rPr>
          <w:spacing w:val="-11"/>
        </w:rPr>
        <w:t xml:space="preserve"> </w:t>
      </w:r>
      <w:r w:rsidRPr="00F95183">
        <w:t>do</w:t>
      </w:r>
      <w:r w:rsidRPr="00F95183">
        <w:rPr>
          <w:spacing w:val="-12"/>
        </w:rPr>
        <w:t xml:space="preserve"> </w:t>
      </w:r>
      <w:r w:rsidRPr="00F95183">
        <w:t xml:space="preserve">processo </w:t>
      </w:r>
      <w:r w:rsidRPr="00F95183">
        <w:rPr>
          <w:spacing w:val="-2"/>
        </w:rPr>
        <w:t>licitatório.</w:t>
      </w:r>
    </w:p>
    <w:p w:rsidR="00EA0C86" w:rsidRPr="00F95183" w:rsidRDefault="00291FF6" w:rsidP="00F95183">
      <w:pPr>
        <w:pStyle w:val="Corpodetexto"/>
        <w:tabs>
          <w:tab w:val="left" w:pos="8505"/>
        </w:tabs>
        <w:spacing w:before="118"/>
        <w:ind w:right="567" w:hanging="12"/>
      </w:pPr>
      <w:r w:rsidRPr="00F95183">
        <w:t>9.22-</w:t>
      </w:r>
      <w:proofErr w:type="gramStart"/>
      <w:r w:rsidRPr="00F95183">
        <w:rPr>
          <w:spacing w:val="40"/>
        </w:rPr>
        <w:t xml:space="preserve">  </w:t>
      </w:r>
      <w:proofErr w:type="gramEnd"/>
      <w:r w:rsidRPr="00F95183">
        <w:t>A</w:t>
      </w:r>
      <w:r w:rsidRPr="00F95183">
        <w:rPr>
          <w:spacing w:val="-10"/>
        </w:rPr>
        <w:t xml:space="preserve"> </w:t>
      </w:r>
      <w:r w:rsidRPr="00F95183">
        <w:t>Pregoeira</w:t>
      </w:r>
      <w:r w:rsidRPr="00F95183">
        <w:rPr>
          <w:spacing w:val="-11"/>
        </w:rPr>
        <w:t xml:space="preserve"> </w:t>
      </w:r>
      <w:r w:rsidRPr="00F95183">
        <w:t>solicitará</w:t>
      </w:r>
      <w:r w:rsidRPr="00F95183">
        <w:rPr>
          <w:spacing w:val="-11"/>
        </w:rPr>
        <w:t xml:space="preserve"> </w:t>
      </w:r>
      <w:r w:rsidRPr="00F95183">
        <w:t>ao</w:t>
      </w:r>
      <w:r w:rsidRPr="00F95183">
        <w:rPr>
          <w:spacing w:val="-10"/>
        </w:rPr>
        <w:t xml:space="preserve"> </w:t>
      </w:r>
      <w:r w:rsidRPr="00F95183">
        <w:t>licitante</w:t>
      </w:r>
      <w:r w:rsidRPr="00F95183">
        <w:rPr>
          <w:spacing w:val="-10"/>
        </w:rPr>
        <w:t xml:space="preserve"> </w:t>
      </w:r>
      <w:r w:rsidRPr="00F95183">
        <w:t>mais</w:t>
      </w:r>
      <w:r w:rsidRPr="00F95183">
        <w:rPr>
          <w:spacing w:val="-9"/>
        </w:rPr>
        <w:t xml:space="preserve"> </w:t>
      </w:r>
      <w:r w:rsidRPr="00F95183">
        <w:t>bem</w:t>
      </w:r>
      <w:r w:rsidRPr="00F95183">
        <w:rPr>
          <w:spacing w:val="-9"/>
        </w:rPr>
        <w:t xml:space="preserve"> </w:t>
      </w:r>
      <w:r w:rsidRPr="00F95183">
        <w:t>classificado</w:t>
      </w:r>
      <w:r w:rsidRPr="00F95183">
        <w:rPr>
          <w:spacing w:val="-10"/>
        </w:rPr>
        <w:t xml:space="preserve"> </w:t>
      </w:r>
      <w:r w:rsidRPr="00F95183">
        <w:t>que,</w:t>
      </w:r>
      <w:r w:rsidRPr="00F95183">
        <w:rPr>
          <w:spacing w:val="-10"/>
        </w:rPr>
        <w:t xml:space="preserve"> </w:t>
      </w:r>
      <w:r w:rsidRPr="00F95183">
        <w:t>no</w:t>
      </w:r>
      <w:r w:rsidRPr="00F95183">
        <w:rPr>
          <w:spacing w:val="-10"/>
        </w:rPr>
        <w:t xml:space="preserve"> </w:t>
      </w:r>
      <w:r w:rsidRPr="00F95183">
        <w:t>prazo</w:t>
      </w:r>
      <w:r w:rsidRPr="00F95183">
        <w:rPr>
          <w:spacing w:val="-10"/>
        </w:rPr>
        <w:t xml:space="preserve"> </w:t>
      </w:r>
      <w:r w:rsidRPr="00F95183">
        <w:t>de</w:t>
      </w:r>
      <w:r w:rsidRPr="00F95183">
        <w:rPr>
          <w:spacing w:val="-11"/>
        </w:rPr>
        <w:t xml:space="preserve"> </w:t>
      </w:r>
      <w:r w:rsidRPr="00F95183">
        <w:t>2</w:t>
      </w:r>
      <w:r w:rsidRPr="00F95183">
        <w:rPr>
          <w:spacing w:val="-10"/>
        </w:rPr>
        <w:t xml:space="preserve"> </w:t>
      </w:r>
      <w:r w:rsidRPr="00F95183">
        <w:t>(duas)</w:t>
      </w:r>
      <w:r w:rsidRPr="00F95183">
        <w:rPr>
          <w:spacing w:val="-10"/>
        </w:rPr>
        <w:t xml:space="preserve"> </w:t>
      </w:r>
      <w:r w:rsidRPr="00F95183">
        <w:t>horas,</w:t>
      </w:r>
      <w:r w:rsidRPr="00F95183">
        <w:rPr>
          <w:spacing w:val="-9"/>
        </w:rPr>
        <w:t xml:space="preserve"> </w:t>
      </w:r>
      <w:r w:rsidRPr="00F95183">
        <w:t>envie a proposta adequada ao último lance ofertado após a negociação realizada, acompanhada, se for o caso, dos documentos complementares, quando necessários à confirmação daqueles exigidos neste Edital e já apresentados.</w:t>
      </w:r>
    </w:p>
    <w:p w:rsidR="00EA0C86" w:rsidRPr="00F95183" w:rsidRDefault="00291FF6" w:rsidP="00F95183">
      <w:pPr>
        <w:pStyle w:val="Corpodetexto"/>
        <w:tabs>
          <w:tab w:val="left" w:pos="8505"/>
        </w:tabs>
        <w:spacing w:before="121"/>
        <w:ind w:right="567" w:hanging="12"/>
      </w:pPr>
      <w:r w:rsidRPr="00F95183">
        <w:lastRenderedPageBreak/>
        <w:t>9.23-</w:t>
      </w:r>
      <w:r w:rsidRPr="00F95183">
        <w:rPr>
          <w:spacing w:val="80"/>
        </w:rPr>
        <w:t xml:space="preserve"> </w:t>
      </w:r>
      <w:r w:rsidRPr="00F95183">
        <w:t>É facultado a Pregoeira prorrogar o prazo estabelecido, a partir de solicitação fundamentada feita no chat pelo licitante, antes de findo o prazo.</w:t>
      </w:r>
    </w:p>
    <w:p w:rsidR="00EA0C86" w:rsidRPr="00F95183" w:rsidRDefault="00291FF6" w:rsidP="00F95183">
      <w:pPr>
        <w:pStyle w:val="Corpodetexto"/>
        <w:tabs>
          <w:tab w:val="left" w:pos="8505"/>
        </w:tabs>
        <w:ind w:right="567" w:hanging="12"/>
      </w:pPr>
      <w:r w:rsidRPr="00F95183">
        <w:t>9.24-</w:t>
      </w:r>
      <w:r w:rsidRPr="00F95183">
        <w:rPr>
          <w:spacing w:val="80"/>
        </w:rPr>
        <w:t xml:space="preserve"> </w:t>
      </w:r>
      <w:r w:rsidRPr="00F95183">
        <w:t>Encerrada a disputa, a Pregoeira comprovará a regularidade de situação do autor da melhor proposta,</w:t>
      </w:r>
      <w:r w:rsidRPr="00F95183">
        <w:rPr>
          <w:spacing w:val="-3"/>
        </w:rPr>
        <w:t xml:space="preserve"> </w:t>
      </w:r>
      <w:r w:rsidRPr="00F95183">
        <w:t>avaliada</w:t>
      </w:r>
      <w:r w:rsidRPr="00F95183">
        <w:rPr>
          <w:spacing w:val="-4"/>
        </w:rPr>
        <w:t xml:space="preserve"> </w:t>
      </w:r>
      <w:r w:rsidRPr="00F95183">
        <w:t>na</w:t>
      </w:r>
      <w:r w:rsidRPr="00F95183">
        <w:rPr>
          <w:spacing w:val="-4"/>
        </w:rPr>
        <w:t xml:space="preserve"> </w:t>
      </w:r>
      <w:r w:rsidRPr="00F95183">
        <w:t>forma</w:t>
      </w:r>
      <w:r w:rsidRPr="00F95183">
        <w:rPr>
          <w:spacing w:val="-3"/>
        </w:rPr>
        <w:t xml:space="preserve"> </w:t>
      </w:r>
      <w:r w:rsidRPr="00F95183">
        <w:t>da</w:t>
      </w:r>
      <w:r w:rsidRPr="00F95183">
        <w:rPr>
          <w:spacing w:val="-5"/>
        </w:rPr>
        <w:t xml:space="preserve"> </w:t>
      </w:r>
      <w:r w:rsidRPr="00F95183">
        <w:t>Lei</w:t>
      </w:r>
      <w:r w:rsidRPr="00F95183">
        <w:rPr>
          <w:spacing w:val="-2"/>
        </w:rPr>
        <w:t xml:space="preserve"> </w:t>
      </w:r>
      <w:r w:rsidRPr="00F95183">
        <w:t>14.133/2021.</w:t>
      </w:r>
      <w:r w:rsidRPr="00F95183">
        <w:rPr>
          <w:spacing w:val="-5"/>
        </w:rPr>
        <w:t xml:space="preserve"> </w:t>
      </w:r>
      <w:r w:rsidRPr="00F95183">
        <w:t>A</w:t>
      </w:r>
      <w:r w:rsidRPr="00F95183">
        <w:rPr>
          <w:spacing w:val="-4"/>
        </w:rPr>
        <w:t xml:space="preserve"> </w:t>
      </w:r>
      <w:r w:rsidRPr="00F95183">
        <w:t>Pregoeira</w:t>
      </w:r>
      <w:r w:rsidRPr="00F95183">
        <w:rPr>
          <w:spacing w:val="-5"/>
        </w:rPr>
        <w:t xml:space="preserve"> </w:t>
      </w:r>
      <w:r w:rsidRPr="00F95183">
        <w:t>verificará,</w:t>
      </w:r>
      <w:r w:rsidRPr="00F95183">
        <w:rPr>
          <w:spacing w:val="-3"/>
        </w:rPr>
        <w:t xml:space="preserve"> </w:t>
      </w:r>
      <w:r w:rsidRPr="00F95183">
        <w:t>também,</w:t>
      </w:r>
      <w:r w:rsidRPr="00F95183">
        <w:rPr>
          <w:spacing w:val="-3"/>
        </w:rPr>
        <w:t xml:space="preserve"> </w:t>
      </w:r>
      <w:r w:rsidRPr="00F95183">
        <w:t>o</w:t>
      </w:r>
      <w:r w:rsidRPr="00F95183">
        <w:rPr>
          <w:spacing w:val="-3"/>
        </w:rPr>
        <w:t xml:space="preserve"> </w:t>
      </w:r>
      <w:r w:rsidRPr="00F95183">
        <w:t>cumprimento</w:t>
      </w:r>
      <w:r w:rsidRPr="00F95183">
        <w:rPr>
          <w:spacing w:val="-3"/>
        </w:rPr>
        <w:t xml:space="preserve"> </w:t>
      </w:r>
      <w:r w:rsidRPr="00F95183">
        <w:t>das demais exigências para habilitação.</w:t>
      </w:r>
    </w:p>
    <w:p w:rsidR="00EA0C86" w:rsidRPr="00F95183" w:rsidRDefault="00291FF6" w:rsidP="00F95183">
      <w:pPr>
        <w:pStyle w:val="Corpodetexto"/>
        <w:tabs>
          <w:tab w:val="left" w:pos="8505"/>
        </w:tabs>
        <w:ind w:right="567" w:hanging="12"/>
      </w:pPr>
      <w:r w:rsidRPr="00F95183">
        <w:t>9.25-</w:t>
      </w:r>
      <w:r w:rsidRPr="00F95183">
        <w:rPr>
          <w:spacing w:val="80"/>
          <w:w w:val="150"/>
        </w:rPr>
        <w:t xml:space="preserve"> </w:t>
      </w:r>
      <w:r w:rsidRPr="00F95183">
        <w:t>A</w:t>
      </w:r>
      <w:r w:rsidRPr="00F95183">
        <w:rPr>
          <w:spacing w:val="-15"/>
        </w:rPr>
        <w:t xml:space="preserve"> </w:t>
      </w:r>
      <w:r w:rsidRPr="00F95183">
        <w:t>inobservância</w:t>
      </w:r>
      <w:r w:rsidRPr="00F95183">
        <w:rPr>
          <w:spacing w:val="40"/>
        </w:rPr>
        <w:t xml:space="preserve"> </w:t>
      </w:r>
      <w:r w:rsidRPr="00F95183">
        <w:t>aos</w:t>
      </w:r>
      <w:r w:rsidRPr="00F95183">
        <w:rPr>
          <w:spacing w:val="-7"/>
        </w:rPr>
        <w:t xml:space="preserve"> </w:t>
      </w:r>
      <w:r w:rsidRPr="00F95183">
        <w:t>prazos</w:t>
      </w:r>
      <w:r w:rsidRPr="00F95183">
        <w:rPr>
          <w:spacing w:val="-7"/>
        </w:rPr>
        <w:t xml:space="preserve"> </w:t>
      </w:r>
      <w:r w:rsidRPr="00F95183">
        <w:t>elencados</w:t>
      </w:r>
      <w:r w:rsidRPr="00F95183">
        <w:rPr>
          <w:spacing w:val="-6"/>
        </w:rPr>
        <w:t xml:space="preserve"> </w:t>
      </w:r>
      <w:r w:rsidRPr="00F95183">
        <w:t>neste</w:t>
      </w:r>
      <w:r w:rsidRPr="00F95183">
        <w:rPr>
          <w:spacing w:val="-5"/>
        </w:rPr>
        <w:t xml:space="preserve"> </w:t>
      </w:r>
      <w:r w:rsidRPr="00F95183">
        <w:t>edital,</w:t>
      </w:r>
      <w:r w:rsidRPr="00F95183">
        <w:rPr>
          <w:spacing w:val="-5"/>
        </w:rPr>
        <w:t xml:space="preserve"> </w:t>
      </w:r>
      <w:r w:rsidRPr="00F95183">
        <w:t>ou</w:t>
      </w:r>
      <w:r w:rsidRPr="00F95183">
        <w:rPr>
          <w:spacing w:val="-7"/>
        </w:rPr>
        <w:t xml:space="preserve"> </w:t>
      </w:r>
      <w:r w:rsidRPr="00F95183">
        <w:t>ainda</w:t>
      </w:r>
      <w:r w:rsidRPr="00F95183">
        <w:rPr>
          <w:spacing w:val="-6"/>
        </w:rPr>
        <w:t xml:space="preserve"> </w:t>
      </w:r>
      <w:r w:rsidRPr="00F95183">
        <w:t>o</w:t>
      </w:r>
      <w:r w:rsidRPr="00F95183">
        <w:rPr>
          <w:spacing w:val="-7"/>
        </w:rPr>
        <w:t xml:space="preserve"> </w:t>
      </w:r>
      <w:r w:rsidRPr="00F95183">
        <w:t>envio</w:t>
      </w:r>
      <w:r w:rsidRPr="00F95183">
        <w:rPr>
          <w:spacing w:val="-3"/>
        </w:rPr>
        <w:t xml:space="preserve"> </w:t>
      </w:r>
      <w:r w:rsidRPr="00F95183">
        <w:t>da</w:t>
      </w:r>
      <w:r w:rsidRPr="00F95183">
        <w:rPr>
          <w:spacing w:val="-8"/>
        </w:rPr>
        <w:t xml:space="preserve"> </w:t>
      </w:r>
      <w:r w:rsidRPr="00F95183">
        <w:t>proposta</w:t>
      </w:r>
      <w:r w:rsidRPr="00F95183">
        <w:rPr>
          <w:spacing w:val="-7"/>
        </w:rPr>
        <w:t xml:space="preserve"> </w:t>
      </w:r>
      <w:r w:rsidRPr="00F95183">
        <w:t>de</w:t>
      </w:r>
      <w:r w:rsidRPr="00F95183">
        <w:rPr>
          <w:spacing w:val="-8"/>
        </w:rPr>
        <w:t xml:space="preserve"> </w:t>
      </w:r>
      <w:r w:rsidRPr="00F95183">
        <w:t>preços</w:t>
      </w:r>
      <w:r w:rsidRPr="00F95183">
        <w:rPr>
          <w:spacing w:val="-5"/>
        </w:rPr>
        <w:t xml:space="preserve"> </w:t>
      </w:r>
      <w:r w:rsidRPr="00F95183">
        <w:t>em desconformidade com o disposto neste edital ensejará a desclassificação no certame, salvo motivo devidamente justificado e aceito pela Pregoeira.</w:t>
      </w:r>
    </w:p>
    <w:p w:rsidR="00EA0C86" w:rsidRPr="00F95183" w:rsidRDefault="00291FF6" w:rsidP="00F95183">
      <w:pPr>
        <w:pStyle w:val="Corpodetexto"/>
        <w:tabs>
          <w:tab w:val="left" w:pos="8505"/>
        </w:tabs>
        <w:ind w:right="567" w:hanging="12"/>
      </w:pPr>
      <w:r w:rsidRPr="00F95183">
        <w:t>9.26-</w:t>
      </w:r>
      <w:r w:rsidRPr="00F95183">
        <w:rPr>
          <w:spacing w:val="80"/>
        </w:rPr>
        <w:t xml:space="preserve"> </w:t>
      </w:r>
      <w:r w:rsidRPr="00F95183">
        <w:t>Caso o licitante provisoriamente classificado em primeiro lugar tenha se utilizado de algum tratamento favorecido às ME/EPPs, a Pregoeira erificará se faz jus ao benefício, em conformidade com os itens deste edital.</w:t>
      </w:r>
    </w:p>
    <w:p w:rsidR="00EA0C86" w:rsidRPr="00F95183" w:rsidRDefault="00291FF6" w:rsidP="00F95183">
      <w:pPr>
        <w:pStyle w:val="Corpodetexto"/>
        <w:tabs>
          <w:tab w:val="left" w:pos="8505"/>
        </w:tabs>
        <w:ind w:right="567" w:hanging="12"/>
      </w:pPr>
      <w:r w:rsidRPr="00F95183">
        <w:t>9.27-</w:t>
      </w:r>
      <w:r w:rsidRPr="00F95183">
        <w:rPr>
          <w:spacing w:val="40"/>
        </w:rPr>
        <w:t xml:space="preserve"> </w:t>
      </w:r>
      <w:r w:rsidRPr="00F95183">
        <w:t xml:space="preserve">Se a proposta ou lance de menor valor não for aceitável, ou se o licitante desatender às exigências habilitatórias, </w:t>
      </w:r>
      <w:r w:rsidR="00307DEF" w:rsidRPr="00F95183">
        <w:t>a</w:t>
      </w:r>
      <w:r w:rsidRPr="00F95183">
        <w:t xml:space="preserve"> Pregoeir</w:t>
      </w:r>
      <w:r w:rsidR="00307DEF" w:rsidRPr="00F95183">
        <w:t xml:space="preserve">a </w:t>
      </w:r>
      <w:r w:rsidRPr="00F95183">
        <w:t>examinará a proposta ou o lance subsequente, verificando a</w:t>
      </w:r>
      <w:r w:rsidRPr="00F95183">
        <w:rPr>
          <w:spacing w:val="-15"/>
        </w:rPr>
        <w:t xml:space="preserve"> </w:t>
      </w:r>
      <w:r w:rsidRPr="00F95183">
        <w:t>sua</w:t>
      </w:r>
      <w:r w:rsidRPr="00F95183">
        <w:rPr>
          <w:spacing w:val="-15"/>
        </w:rPr>
        <w:t xml:space="preserve"> </w:t>
      </w:r>
      <w:r w:rsidRPr="00F95183">
        <w:t>aceitabilidade</w:t>
      </w:r>
      <w:r w:rsidRPr="00F95183">
        <w:rPr>
          <w:spacing w:val="-15"/>
        </w:rPr>
        <w:t xml:space="preserve"> </w:t>
      </w:r>
      <w:r w:rsidRPr="00F95183">
        <w:t>e</w:t>
      </w:r>
      <w:r w:rsidRPr="00F95183">
        <w:rPr>
          <w:spacing w:val="-15"/>
        </w:rPr>
        <w:t xml:space="preserve"> </w:t>
      </w:r>
      <w:r w:rsidRPr="00F95183">
        <w:t>procedendo</w:t>
      </w:r>
      <w:r w:rsidRPr="00F95183">
        <w:rPr>
          <w:spacing w:val="-14"/>
        </w:rPr>
        <w:t xml:space="preserve"> </w:t>
      </w:r>
      <w:r w:rsidRPr="00F95183">
        <w:t>à</w:t>
      </w:r>
      <w:r w:rsidRPr="00F95183">
        <w:rPr>
          <w:spacing w:val="-15"/>
        </w:rPr>
        <w:t xml:space="preserve"> </w:t>
      </w:r>
      <w:r w:rsidRPr="00F95183">
        <w:t>sua</w:t>
      </w:r>
      <w:r w:rsidRPr="00F95183">
        <w:rPr>
          <w:spacing w:val="-14"/>
        </w:rPr>
        <w:t xml:space="preserve"> </w:t>
      </w:r>
      <w:r w:rsidRPr="00F95183">
        <w:t>habilitação,</w:t>
      </w:r>
      <w:r w:rsidRPr="00F95183">
        <w:rPr>
          <w:spacing w:val="-14"/>
        </w:rPr>
        <w:t xml:space="preserve"> </w:t>
      </w:r>
      <w:r w:rsidRPr="00F95183">
        <w:t>na</w:t>
      </w:r>
      <w:r w:rsidRPr="00F95183">
        <w:rPr>
          <w:spacing w:val="-15"/>
        </w:rPr>
        <w:t xml:space="preserve"> </w:t>
      </w:r>
      <w:r w:rsidRPr="00F95183">
        <w:t>ordem</w:t>
      </w:r>
      <w:r w:rsidRPr="00F95183">
        <w:rPr>
          <w:spacing w:val="-14"/>
        </w:rPr>
        <w:t xml:space="preserve"> </w:t>
      </w:r>
      <w:r w:rsidRPr="00F95183">
        <w:t>de</w:t>
      </w:r>
      <w:r w:rsidRPr="00F95183">
        <w:rPr>
          <w:spacing w:val="-15"/>
        </w:rPr>
        <w:t xml:space="preserve"> </w:t>
      </w:r>
      <w:r w:rsidRPr="00F95183">
        <w:t>classificação</w:t>
      </w:r>
      <w:r w:rsidRPr="00F95183">
        <w:rPr>
          <w:spacing w:val="-14"/>
        </w:rPr>
        <w:t xml:space="preserve"> </w:t>
      </w:r>
      <w:r w:rsidRPr="00F95183">
        <w:t>e</w:t>
      </w:r>
      <w:r w:rsidRPr="00F95183">
        <w:rPr>
          <w:spacing w:val="-13"/>
        </w:rPr>
        <w:t xml:space="preserve"> </w:t>
      </w:r>
      <w:r w:rsidRPr="00F95183">
        <w:t>assim</w:t>
      </w:r>
      <w:r w:rsidRPr="00F95183">
        <w:rPr>
          <w:spacing w:val="-14"/>
        </w:rPr>
        <w:t xml:space="preserve"> </w:t>
      </w:r>
      <w:r w:rsidRPr="00F95183">
        <w:t>sucessivamente, até a apuração de uma proposta ou lance que atenda ao edital.</w:t>
      </w:r>
    </w:p>
    <w:p w:rsidR="00EA0C86" w:rsidRPr="00F95183" w:rsidRDefault="00291FF6" w:rsidP="00F95183">
      <w:pPr>
        <w:pStyle w:val="Corpodetexto"/>
        <w:tabs>
          <w:tab w:val="left" w:pos="8505"/>
        </w:tabs>
        <w:ind w:right="567" w:hanging="12"/>
      </w:pPr>
      <w:r w:rsidRPr="00F95183">
        <w:t>9.28-</w:t>
      </w:r>
      <w:r w:rsidRPr="00F95183">
        <w:rPr>
          <w:spacing w:val="40"/>
        </w:rPr>
        <w:t xml:space="preserve"> </w:t>
      </w:r>
      <w:r w:rsidRPr="00F95183">
        <w:t>Considera-se inaceitável, para todos os fins aqui dispostos, a proposta que não atender as exigências fixadas neste Edital.</w:t>
      </w:r>
    </w:p>
    <w:p w:rsidR="00EA0C86" w:rsidRPr="00F95183" w:rsidRDefault="00291FF6" w:rsidP="00F95183">
      <w:pPr>
        <w:pStyle w:val="Corpodetexto"/>
        <w:tabs>
          <w:tab w:val="left" w:pos="8505"/>
        </w:tabs>
        <w:spacing w:before="121"/>
        <w:ind w:right="567" w:hanging="12"/>
      </w:pPr>
      <w:r w:rsidRPr="00F95183">
        <w:t>9.29-</w:t>
      </w:r>
      <w:r w:rsidRPr="00F95183">
        <w:rPr>
          <w:spacing w:val="80"/>
          <w:w w:val="150"/>
        </w:rPr>
        <w:t xml:space="preserve"> </w:t>
      </w:r>
      <w:r w:rsidRPr="00F95183">
        <w:t>Havendo</w:t>
      </w:r>
      <w:r w:rsidRPr="00F95183">
        <w:rPr>
          <w:spacing w:val="-2"/>
        </w:rPr>
        <w:t xml:space="preserve"> </w:t>
      </w:r>
      <w:r w:rsidRPr="00F95183">
        <w:t>lances</w:t>
      </w:r>
      <w:r w:rsidRPr="00F95183">
        <w:rPr>
          <w:spacing w:val="-3"/>
        </w:rPr>
        <w:t xml:space="preserve"> </w:t>
      </w:r>
      <w:r w:rsidRPr="00F95183">
        <w:t>no tempo</w:t>
      </w:r>
      <w:r w:rsidRPr="00F95183">
        <w:rPr>
          <w:spacing w:val="-2"/>
        </w:rPr>
        <w:t xml:space="preserve"> </w:t>
      </w:r>
      <w:r w:rsidRPr="00F95183">
        <w:t>de</w:t>
      </w:r>
      <w:r w:rsidRPr="00F95183">
        <w:rPr>
          <w:spacing w:val="-3"/>
        </w:rPr>
        <w:t xml:space="preserve"> </w:t>
      </w:r>
      <w:r w:rsidRPr="00F95183">
        <w:t>disputa</w:t>
      </w:r>
      <w:r w:rsidRPr="00F95183">
        <w:rPr>
          <w:spacing w:val="-2"/>
        </w:rPr>
        <w:t xml:space="preserve"> </w:t>
      </w:r>
      <w:r w:rsidRPr="00F95183">
        <w:t>da</w:t>
      </w:r>
      <w:r w:rsidRPr="00F95183">
        <w:rPr>
          <w:spacing w:val="-2"/>
        </w:rPr>
        <w:t xml:space="preserve"> </w:t>
      </w:r>
      <w:r w:rsidRPr="00F95183">
        <w:t>sessão</w:t>
      </w:r>
      <w:r w:rsidRPr="00F95183">
        <w:rPr>
          <w:spacing w:val="-1"/>
        </w:rPr>
        <w:t xml:space="preserve"> </w:t>
      </w:r>
      <w:r w:rsidRPr="00F95183">
        <w:t>pública,</w:t>
      </w:r>
      <w:r w:rsidRPr="00F95183">
        <w:rPr>
          <w:spacing w:val="-2"/>
        </w:rPr>
        <w:t xml:space="preserve"> </w:t>
      </w:r>
      <w:r w:rsidRPr="00F95183">
        <w:t>a</w:t>
      </w:r>
      <w:r w:rsidRPr="00F95183">
        <w:rPr>
          <w:spacing w:val="-3"/>
        </w:rPr>
        <w:t xml:space="preserve"> </w:t>
      </w:r>
      <w:r w:rsidRPr="00F95183">
        <w:t>proposta</w:t>
      </w:r>
      <w:r w:rsidRPr="00F95183">
        <w:rPr>
          <w:spacing w:val="-3"/>
        </w:rPr>
        <w:t xml:space="preserve"> </w:t>
      </w:r>
      <w:r w:rsidRPr="00F95183">
        <w:t>final</w:t>
      </w:r>
      <w:r w:rsidRPr="00F95183">
        <w:rPr>
          <w:spacing w:val="-2"/>
        </w:rPr>
        <w:t xml:space="preserve"> </w:t>
      </w:r>
      <w:r w:rsidRPr="00F95183">
        <w:t>de</w:t>
      </w:r>
      <w:r w:rsidRPr="00F95183">
        <w:rPr>
          <w:spacing w:val="-1"/>
        </w:rPr>
        <w:t xml:space="preserve"> </w:t>
      </w:r>
      <w:r w:rsidRPr="00F95183">
        <w:t>preços</w:t>
      </w:r>
      <w:r w:rsidRPr="00F95183">
        <w:rPr>
          <w:spacing w:val="-3"/>
        </w:rPr>
        <w:t xml:space="preserve"> </w:t>
      </w:r>
      <w:r w:rsidRPr="00F95183">
        <w:t>do licitante detentor da melhor oferta deverá ter seus valores unitários e totais ajustados de forma que os preços de cada um dos itens não resultem, após os ajustes, inexequíveis ou superfaturados.</w:t>
      </w:r>
    </w:p>
    <w:p w:rsidR="00EA0C86" w:rsidRPr="00F95183" w:rsidRDefault="00291FF6" w:rsidP="00F95183">
      <w:pPr>
        <w:pStyle w:val="Corpodetexto"/>
        <w:tabs>
          <w:tab w:val="left" w:pos="8505"/>
        </w:tabs>
        <w:ind w:right="567" w:hanging="12"/>
      </w:pPr>
      <w:r w:rsidRPr="00F95183">
        <w:t>9.30-</w:t>
      </w:r>
      <w:r w:rsidRPr="00F95183">
        <w:rPr>
          <w:spacing w:val="40"/>
        </w:rPr>
        <w:t xml:space="preserve"> </w:t>
      </w:r>
      <w:r w:rsidRPr="00F95183">
        <w:t>No caso de bens e serviços em geral, é indício de inexequibilidade das propostas valores inferiores a 50% (cinquenta por cento) do valor orçado pela Administração.</w:t>
      </w:r>
    </w:p>
    <w:p w:rsidR="00EA0C86" w:rsidRPr="00F95183" w:rsidRDefault="00291FF6" w:rsidP="00F95183">
      <w:pPr>
        <w:pStyle w:val="Corpodetexto"/>
        <w:tabs>
          <w:tab w:val="left" w:pos="8505"/>
        </w:tabs>
        <w:ind w:left="254" w:right="567"/>
      </w:pPr>
      <w:r w:rsidRPr="00F95183">
        <w:t>9.30.1-</w:t>
      </w:r>
      <w:r w:rsidRPr="00F95183">
        <w:rPr>
          <w:spacing w:val="10"/>
        </w:rPr>
        <w:t xml:space="preserve"> </w:t>
      </w:r>
      <w:r w:rsidRPr="00F95183">
        <w:t>A</w:t>
      </w:r>
      <w:r w:rsidRPr="00F95183">
        <w:rPr>
          <w:spacing w:val="11"/>
        </w:rPr>
        <w:t xml:space="preserve"> </w:t>
      </w:r>
      <w:r w:rsidRPr="00F95183">
        <w:t>inexequibilidade,</w:t>
      </w:r>
      <w:r w:rsidRPr="00F95183">
        <w:rPr>
          <w:spacing w:val="10"/>
        </w:rPr>
        <w:t xml:space="preserve"> </w:t>
      </w:r>
      <w:r w:rsidRPr="00F95183">
        <w:t>na</w:t>
      </w:r>
      <w:r w:rsidRPr="00F95183">
        <w:rPr>
          <w:spacing w:val="10"/>
        </w:rPr>
        <w:t xml:space="preserve"> </w:t>
      </w:r>
      <w:r w:rsidRPr="00F95183">
        <w:t>hipótese</w:t>
      </w:r>
      <w:r w:rsidRPr="00F95183">
        <w:rPr>
          <w:spacing w:val="9"/>
        </w:rPr>
        <w:t xml:space="preserve"> </w:t>
      </w:r>
      <w:r w:rsidRPr="00F95183">
        <w:t>de</w:t>
      </w:r>
      <w:r w:rsidRPr="00F95183">
        <w:rPr>
          <w:spacing w:val="13"/>
        </w:rPr>
        <w:t xml:space="preserve"> </w:t>
      </w:r>
      <w:r w:rsidRPr="00F95183">
        <w:t>que</w:t>
      </w:r>
      <w:r w:rsidRPr="00F95183">
        <w:rPr>
          <w:spacing w:val="9"/>
        </w:rPr>
        <w:t xml:space="preserve"> </w:t>
      </w:r>
      <w:r w:rsidRPr="00F95183">
        <w:t>trata</w:t>
      </w:r>
      <w:r w:rsidRPr="00F95183">
        <w:rPr>
          <w:spacing w:val="11"/>
        </w:rPr>
        <w:t xml:space="preserve"> </w:t>
      </w:r>
      <w:r w:rsidRPr="00F95183">
        <w:t>o</w:t>
      </w:r>
      <w:r w:rsidRPr="00F95183">
        <w:rPr>
          <w:spacing w:val="13"/>
        </w:rPr>
        <w:t xml:space="preserve"> </w:t>
      </w:r>
      <w:r w:rsidRPr="00F95183">
        <w:t>caput,</w:t>
      </w:r>
      <w:r w:rsidRPr="00F95183">
        <w:rPr>
          <w:spacing w:val="12"/>
        </w:rPr>
        <w:t xml:space="preserve"> </w:t>
      </w:r>
      <w:r w:rsidRPr="00F95183">
        <w:t>só</w:t>
      </w:r>
      <w:r w:rsidRPr="00F95183">
        <w:rPr>
          <w:spacing w:val="11"/>
        </w:rPr>
        <w:t xml:space="preserve"> </w:t>
      </w:r>
      <w:r w:rsidRPr="00F95183">
        <w:t>será</w:t>
      </w:r>
      <w:r w:rsidRPr="00F95183">
        <w:rPr>
          <w:spacing w:val="12"/>
        </w:rPr>
        <w:t xml:space="preserve"> </w:t>
      </w:r>
      <w:r w:rsidRPr="00F95183">
        <w:t>considerada</w:t>
      </w:r>
      <w:r w:rsidRPr="00F95183">
        <w:rPr>
          <w:spacing w:val="12"/>
        </w:rPr>
        <w:t xml:space="preserve"> </w:t>
      </w:r>
      <w:r w:rsidRPr="00F95183">
        <w:t>após</w:t>
      </w:r>
      <w:r w:rsidRPr="00F95183">
        <w:rPr>
          <w:spacing w:val="11"/>
        </w:rPr>
        <w:t xml:space="preserve"> </w:t>
      </w:r>
      <w:r w:rsidRPr="00F95183">
        <w:t>diligência</w:t>
      </w:r>
      <w:r w:rsidRPr="00F95183">
        <w:rPr>
          <w:spacing w:val="11"/>
        </w:rPr>
        <w:t xml:space="preserve"> </w:t>
      </w:r>
      <w:r w:rsidRPr="00F95183">
        <w:rPr>
          <w:spacing w:val="-5"/>
        </w:rPr>
        <w:t>d</w:t>
      </w:r>
      <w:r w:rsidR="00307DEF" w:rsidRPr="00F95183">
        <w:rPr>
          <w:spacing w:val="-5"/>
        </w:rPr>
        <w:t xml:space="preserve">a </w:t>
      </w:r>
      <w:r w:rsidRPr="00F95183">
        <w:t>Pregoeir</w:t>
      </w:r>
      <w:r w:rsidR="00307DEF" w:rsidRPr="00F95183">
        <w:t>a</w:t>
      </w:r>
      <w:r w:rsidRPr="00F95183">
        <w:t>,</w:t>
      </w:r>
      <w:r w:rsidRPr="00F95183">
        <w:rPr>
          <w:spacing w:val="-1"/>
        </w:rPr>
        <w:t xml:space="preserve"> </w:t>
      </w:r>
      <w:r w:rsidRPr="00F95183">
        <w:t xml:space="preserve">que </w:t>
      </w:r>
      <w:r w:rsidRPr="00F95183">
        <w:rPr>
          <w:spacing w:val="-2"/>
        </w:rPr>
        <w:t>comprove:</w:t>
      </w:r>
    </w:p>
    <w:p w:rsidR="00EA0C86" w:rsidRPr="00F95183" w:rsidRDefault="00291FF6" w:rsidP="00F95183">
      <w:pPr>
        <w:pStyle w:val="Corpodetexto"/>
        <w:tabs>
          <w:tab w:val="left" w:pos="8505"/>
        </w:tabs>
        <w:ind w:left="254" w:right="567"/>
      </w:pPr>
      <w:r w:rsidRPr="00F95183">
        <w:t>9.30.1.1-</w:t>
      </w:r>
      <w:r w:rsidRPr="00F95183">
        <w:rPr>
          <w:spacing w:val="-2"/>
        </w:rPr>
        <w:t xml:space="preserve"> </w:t>
      </w:r>
      <w:r w:rsidRPr="00F95183">
        <w:t>que</w:t>
      </w:r>
      <w:r w:rsidRPr="00F95183">
        <w:rPr>
          <w:spacing w:val="-1"/>
        </w:rPr>
        <w:t xml:space="preserve"> </w:t>
      </w:r>
      <w:r w:rsidRPr="00F95183">
        <w:t>o</w:t>
      </w:r>
      <w:r w:rsidRPr="00F95183">
        <w:rPr>
          <w:spacing w:val="-1"/>
        </w:rPr>
        <w:t xml:space="preserve"> </w:t>
      </w:r>
      <w:r w:rsidRPr="00F95183">
        <w:t>custo do licitante</w:t>
      </w:r>
      <w:r w:rsidRPr="00F95183">
        <w:rPr>
          <w:spacing w:val="-2"/>
        </w:rPr>
        <w:t xml:space="preserve"> </w:t>
      </w:r>
      <w:r w:rsidRPr="00F95183">
        <w:t>ultrapassa o valor</w:t>
      </w:r>
      <w:r w:rsidRPr="00F95183">
        <w:rPr>
          <w:spacing w:val="-1"/>
        </w:rPr>
        <w:t xml:space="preserve"> </w:t>
      </w:r>
      <w:r w:rsidRPr="00F95183">
        <w:t>da</w:t>
      </w:r>
      <w:r w:rsidRPr="00F95183">
        <w:rPr>
          <w:spacing w:val="-2"/>
        </w:rPr>
        <w:t xml:space="preserve"> </w:t>
      </w:r>
      <w:r w:rsidRPr="00F95183">
        <w:t xml:space="preserve">proposta; </w:t>
      </w:r>
      <w:proofErr w:type="gramStart"/>
      <w:r w:rsidRPr="00F95183">
        <w:rPr>
          <w:spacing w:val="-10"/>
        </w:rPr>
        <w:t>e</w:t>
      </w:r>
      <w:proofErr w:type="gramEnd"/>
    </w:p>
    <w:p w:rsidR="00EA0C86" w:rsidRPr="00F95183" w:rsidRDefault="00291FF6" w:rsidP="00F95183">
      <w:pPr>
        <w:pStyle w:val="Corpodetexto"/>
        <w:tabs>
          <w:tab w:val="left" w:pos="8505"/>
        </w:tabs>
        <w:ind w:left="254" w:right="567"/>
      </w:pPr>
      <w:r w:rsidRPr="00F95183">
        <w:t>9.30.1.2-</w:t>
      </w:r>
      <w:r w:rsidRPr="00F95183">
        <w:rPr>
          <w:spacing w:val="-5"/>
        </w:rPr>
        <w:t xml:space="preserve"> </w:t>
      </w:r>
      <w:r w:rsidRPr="00F95183">
        <w:t>inexistirem</w:t>
      </w:r>
      <w:r w:rsidRPr="00F95183">
        <w:rPr>
          <w:spacing w:val="-1"/>
        </w:rPr>
        <w:t xml:space="preserve"> </w:t>
      </w:r>
      <w:r w:rsidRPr="00F95183">
        <w:t>custos</w:t>
      </w:r>
      <w:r w:rsidRPr="00F95183">
        <w:rPr>
          <w:spacing w:val="-2"/>
        </w:rPr>
        <w:t xml:space="preserve"> </w:t>
      </w:r>
      <w:r w:rsidRPr="00F95183">
        <w:t>de</w:t>
      </w:r>
      <w:r w:rsidRPr="00F95183">
        <w:rPr>
          <w:spacing w:val="-1"/>
        </w:rPr>
        <w:t xml:space="preserve"> </w:t>
      </w:r>
      <w:r w:rsidRPr="00F95183">
        <w:t>oportunidade</w:t>
      </w:r>
      <w:r w:rsidRPr="00F95183">
        <w:rPr>
          <w:spacing w:val="-2"/>
        </w:rPr>
        <w:t xml:space="preserve"> </w:t>
      </w:r>
      <w:r w:rsidRPr="00F95183">
        <w:t>capazes</w:t>
      </w:r>
      <w:r w:rsidRPr="00F95183">
        <w:rPr>
          <w:spacing w:val="-2"/>
        </w:rPr>
        <w:t xml:space="preserve"> </w:t>
      </w:r>
      <w:r w:rsidRPr="00F95183">
        <w:t>de</w:t>
      </w:r>
      <w:r w:rsidRPr="00F95183">
        <w:rPr>
          <w:spacing w:val="-2"/>
        </w:rPr>
        <w:t xml:space="preserve"> </w:t>
      </w:r>
      <w:r w:rsidRPr="00F95183">
        <w:t>justificar</w:t>
      </w:r>
      <w:r w:rsidRPr="00F95183">
        <w:rPr>
          <w:spacing w:val="-1"/>
        </w:rPr>
        <w:t xml:space="preserve"> </w:t>
      </w:r>
      <w:r w:rsidRPr="00F95183">
        <w:t>o</w:t>
      </w:r>
      <w:r w:rsidRPr="00F95183">
        <w:rPr>
          <w:spacing w:val="-1"/>
        </w:rPr>
        <w:t xml:space="preserve"> </w:t>
      </w:r>
      <w:r w:rsidRPr="00F95183">
        <w:t>vulto</w:t>
      </w:r>
      <w:r w:rsidRPr="00F95183">
        <w:rPr>
          <w:spacing w:val="-1"/>
        </w:rPr>
        <w:t xml:space="preserve"> </w:t>
      </w:r>
      <w:r w:rsidRPr="00F95183">
        <w:t xml:space="preserve">da </w:t>
      </w:r>
      <w:r w:rsidRPr="00F95183">
        <w:rPr>
          <w:spacing w:val="-2"/>
        </w:rPr>
        <w:t>oferta.</w:t>
      </w:r>
    </w:p>
    <w:p w:rsidR="00EA0C86" w:rsidRPr="00F95183" w:rsidRDefault="00291FF6" w:rsidP="00F95183">
      <w:pPr>
        <w:pStyle w:val="Corpodetexto"/>
        <w:tabs>
          <w:tab w:val="left" w:pos="8505"/>
        </w:tabs>
        <w:spacing w:before="121"/>
        <w:ind w:right="567" w:hanging="12"/>
      </w:pPr>
      <w:r w:rsidRPr="00F95183">
        <w:t>9.31-</w:t>
      </w:r>
      <w:r w:rsidRPr="00F95183">
        <w:rPr>
          <w:spacing w:val="80"/>
        </w:rPr>
        <w:t xml:space="preserve"> </w:t>
      </w:r>
      <w:r w:rsidRPr="00F95183">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rsidR="00EA0C86" w:rsidRPr="00F95183" w:rsidRDefault="00291FF6" w:rsidP="00F95183">
      <w:pPr>
        <w:pStyle w:val="Corpodetexto"/>
        <w:tabs>
          <w:tab w:val="left" w:pos="8505"/>
        </w:tabs>
        <w:ind w:right="567" w:hanging="12"/>
      </w:pPr>
      <w:r w:rsidRPr="00F95183">
        <w:t>9.31.1-Questionamentos</w:t>
      </w:r>
      <w:r w:rsidRPr="00F95183">
        <w:rPr>
          <w:spacing w:val="-2"/>
        </w:rPr>
        <w:t xml:space="preserve"> </w:t>
      </w:r>
      <w:r w:rsidRPr="00F95183">
        <w:t>junto</w:t>
      </w:r>
      <w:r w:rsidRPr="00F95183">
        <w:rPr>
          <w:spacing w:val="-2"/>
        </w:rPr>
        <w:t xml:space="preserve"> </w:t>
      </w:r>
      <w:r w:rsidRPr="00F95183">
        <w:t>à</w:t>
      </w:r>
      <w:r w:rsidRPr="00F95183">
        <w:rPr>
          <w:spacing w:val="-3"/>
        </w:rPr>
        <w:t xml:space="preserve"> </w:t>
      </w:r>
      <w:r w:rsidRPr="00F95183">
        <w:t>proponente</w:t>
      </w:r>
      <w:r w:rsidRPr="00F95183">
        <w:rPr>
          <w:spacing w:val="-3"/>
        </w:rPr>
        <w:t xml:space="preserve"> </w:t>
      </w:r>
      <w:r w:rsidRPr="00F95183">
        <w:t>para</w:t>
      </w:r>
      <w:r w:rsidRPr="00F95183">
        <w:rPr>
          <w:spacing w:val="-4"/>
        </w:rPr>
        <w:t xml:space="preserve"> </w:t>
      </w:r>
      <w:r w:rsidRPr="00F95183">
        <w:t>a</w:t>
      </w:r>
      <w:r w:rsidRPr="00F95183">
        <w:rPr>
          <w:spacing w:val="-1"/>
        </w:rPr>
        <w:t xml:space="preserve"> </w:t>
      </w:r>
      <w:r w:rsidRPr="00F95183">
        <w:t>apresentação</w:t>
      </w:r>
      <w:r w:rsidRPr="00F95183">
        <w:rPr>
          <w:spacing w:val="-2"/>
        </w:rPr>
        <w:t xml:space="preserve"> </w:t>
      </w:r>
      <w:r w:rsidRPr="00F95183">
        <w:t>de</w:t>
      </w:r>
      <w:r w:rsidRPr="00F95183">
        <w:rPr>
          <w:spacing w:val="-3"/>
        </w:rPr>
        <w:t xml:space="preserve"> </w:t>
      </w:r>
      <w:r w:rsidRPr="00F95183">
        <w:t>justificativas</w:t>
      </w:r>
      <w:r w:rsidRPr="00F95183">
        <w:rPr>
          <w:spacing w:val="-2"/>
        </w:rPr>
        <w:t xml:space="preserve"> </w:t>
      </w:r>
      <w:r w:rsidRPr="00F95183">
        <w:t>e</w:t>
      </w:r>
      <w:r w:rsidRPr="00F95183">
        <w:rPr>
          <w:spacing w:val="-3"/>
        </w:rPr>
        <w:t xml:space="preserve"> </w:t>
      </w:r>
      <w:r w:rsidRPr="00F95183">
        <w:t>comprovações</w:t>
      </w:r>
      <w:r w:rsidRPr="00F95183">
        <w:rPr>
          <w:spacing w:val="-2"/>
        </w:rPr>
        <w:t xml:space="preserve"> </w:t>
      </w:r>
      <w:r w:rsidRPr="00F95183">
        <w:t>em relação aos custos com indícios de inexequibilidade;</w:t>
      </w:r>
    </w:p>
    <w:p w:rsidR="00EA0C86" w:rsidRPr="00F95183" w:rsidRDefault="00291FF6" w:rsidP="00F95183">
      <w:pPr>
        <w:pStyle w:val="Corpodetexto"/>
        <w:tabs>
          <w:tab w:val="left" w:pos="8505"/>
        </w:tabs>
        <w:spacing w:before="90"/>
        <w:ind w:right="567" w:hanging="12"/>
      </w:pPr>
      <w:r w:rsidRPr="00F95183">
        <w:t>9.31.1-</w:t>
      </w:r>
      <w:r w:rsidRPr="00F95183">
        <w:rPr>
          <w:spacing w:val="-15"/>
        </w:rPr>
        <w:t xml:space="preserve"> </w:t>
      </w:r>
      <w:r w:rsidRPr="00F95183">
        <w:t>Os</w:t>
      </w:r>
      <w:r w:rsidRPr="00F95183">
        <w:rPr>
          <w:spacing w:val="-15"/>
        </w:rPr>
        <w:t xml:space="preserve"> </w:t>
      </w:r>
      <w:r w:rsidRPr="00F95183">
        <w:t>referidos</w:t>
      </w:r>
      <w:r w:rsidRPr="00F95183">
        <w:rPr>
          <w:spacing w:val="-15"/>
        </w:rPr>
        <w:t xml:space="preserve"> </w:t>
      </w:r>
      <w:r w:rsidRPr="00F95183">
        <w:t>custos</w:t>
      </w:r>
      <w:r w:rsidRPr="00F95183">
        <w:rPr>
          <w:spacing w:val="-15"/>
        </w:rPr>
        <w:t xml:space="preserve"> </w:t>
      </w:r>
      <w:r w:rsidRPr="00F95183">
        <w:t>poderão</w:t>
      </w:r>
      <w:r w:rsidRPr="00F95183">
        <w:rPr>
          <w:spacing w:val="-15"/>
        </w:rPr>
        <w:t xml:space="preserve"> </w:t>
      </w:r>
      <w:r w:rsidRPr="00F95183">
        <w:t>ser</w:t>
      </w:r>
      <w:r w:rsidRPr="00F95183">
        <w:rPr>
          <w:spacing w:val="-15"/>
        </w:rPr>
        <w:t xml:space="preserve"> </w:t>
      </w:r>
      <w:r w:rsidRPr="00F95183">
        <w:t>comprovados,</w:t>
      </w:r>
      <w:r w:rsidRPr="00F95183">
        <w:rPr>
          <w:spacing w:val="-15"/>
        </w:rPr>
        <w:t xml:space="preserve"> </w:t>
      </w:r>
      <w:r w:rsidRPr="00F95183">
        <w:t>por</w:t>
      </w:r>
      <w:r w:rsidRPr="00F95183">
        <w:rPr>
          <w:spacing w:val="-15"/>
        </w:rPr>
        <w:t xml:space="preserve"> </w:t>
      </w:r>
      <w:r w:rsidRPr="00F95183">
        <w:t>exemplo,</w:t>
      </w:r>
      <w:r w:rsidRPr="00F95183">
        <w:rPr>
          <w:spacing w:val="-15"/>
        </w:rPr>
        <w:t xml:space="preserve"> </w:t>
      </w:r>
      <w:r w:rsidRPr="00F95183">
        <w:t>pela</w:t>
      </w:r>
      <w:r w:rsidRPr="00F95183">
        <w:rPr>
          <w:spacing w:val="-15"/>
        </w:rPr>
        <w:t xml:space="preserve"> </w:t>
      </w:r>
      <w:r w:rsidRPr="00F95183">
        <w:t>apresentação</w:t>
      </w:r>
      <w:r w:rsidRPr="00F95183">
        <w:rPr>
          <w:spacing w:val="-15"/>
        </w:rPr>
        <w:t xml:space="preserve"> </w:t>
      </w:r>
      <w:r w:rsidRPr="00F95183">
        <w:t>de</w:t>
      </w:r>
      <w:r w:rsidRPr="00F95183">
        <w:rPr>
          <w:spacing w:val="-15"/>
        </w:rPr>
        <w:t xml:space="preserve"> </w:t>
      </w:r>
      <w:r w:rsidRPr="00F95183">
        <w:t>Notas</w:t>
      </w:r>
      <w:r w:rsidRPr="00F95183">
        <w:rPr>
          <w:spacing w:val="-15"/>
        </w:rPr>
        <w:t xml:space="preserve"> </w:t>
      </w:r>
      <w:r w:rsidRPr="00F95183">
        <w:t>Fiscais ou por contrato, acompanhado da planilha de custos e notas fiscais.</w:t>
      </w:r>
    </w:p>
    <w:p w:rsidR="00EA0C86" w:rsidRPr="00F95183" w:rsidRDefault="00291FF6" w:rsidP="00F95183">
      <w:pPr>
        <w:pStyle w:val="Corpodetexto"/>
        <w:tabs>
          <w:tab w:val="left" w:pos="8505"/>
        </w:tabs>
        <w:ind w:right="567" w:hanging="12"/>
      </w:pPr>
      <w:r w:rsidRPr="00F95183">
        <w:t>9.32-</w:t>
      </w:r>
      <w:r w:rsidRPr="00F95183">
        <w:rPr>
          <w:spacing w:val="80"/>
        </w:rPr>
        <w:t xml:space="preserve"> </w:t>
      </w:r>
      <w:r w:rsidRPr="00F95183">
        <w:t>O</w:t>
      </w:r>
      <w:r w:rsidRPr="00F95183">
        <w:rPr>
          <w:spacing w:val="-3"/>
        </w:rPr>
        <w:t xml:space="preserve"> </w:t>
      </w:r>
      <w:r w:rsidRPr="00F95183">
        <w:t>preço proposto</w:t>
      </w:r>
      <w:r w:rsidRPr="00F95183">
        <w:rPr>
          <w:spacing w:val="-2"/>
        </w:rPr>
        <w:t xml:space="preserve"> </w:t>
      </w:r>
      <w:r w:rsidRPr="00F95183">
        <w:t>deverá</w:t>
      </w:r>
      <w:r w:rsidRPr="00F95183">
        <w:rPr>
          <w:spacing w:val="-2"/>
        </w:rPr>
        <w:t xml:space="preserve"> </w:t>
      </w:r>
      <w:r w:rsidRPr="00F95183">
        <w:t>ser</w:t>
      </w:r>
      <w:r w:rsidRPr="00F95183">
        <w:rPr>
          <w:spacing w:val="-2"/>
        </w:rPr>
        <w:t xml:space="preserve"> </w:t>
      </w:r>
      <w:r w:rsidRPr="00F95183">
        <w:t>expresso</w:t>
      </w:r>
      <w:r w:rsidRPr="00F95183">
        <w:rPr>
          <w:spacing w:val="-2"/>
        </w:rPr>
        <w:t xml:space="preserve"> </w:t>
      </w:r>
      <w:r w:rsidRPr="00F95183">
        <w:t>em</w:t>
      </w:r>
      <w:r w:rsidRPr="00F95183">
        <w:rPr>
          <w:spacing w:val="-2"/>
        </w:rPr>
        <w:t xml:space="preserve"> </w:t>
      </w:r>
      <w:r w:rsidRPr="00F95183">
        <w:t>moeda</w:t>
      </w:r>
      <w:r w:rsidRPr="00F95183">
        <w:rPr>
          <w:spacing w:val="-3"/>
        </w:rPr>
        <w:t xml:space="preserve"> </w:t>
      </w:r>
      <w:r w:rsidRPr="00F95183">
        <w:t>corrente</w:t>
      </w:r>
      <w:r w:rsidRPr="00F95183">
        <w:rPr>
          <w:spacing w:val="-2"/>
        </w:rPr>
        <w:t xml:space="preserve"> </w:t>
      </w:r>
      <w:r w:rsidRPr="00F95183">
        <w:t>nacional (Real),</w:t>
      </w:r>
      <w:r w:rsidRPr="00F95183">
        <w:rPr>
          <w:spacing w:val="-1"/>
        </w:rPr>
        <w:t xml:space="preserve"> </w:t>
      </w:r>
      <w:r w:rsidRPr="00F95183">
        <w:t>com</w:t>
      </w:r>
      <w:r w:rsidRPr="00F95183">
        <w:rPr>
          <w:spacing w:val="-2"/>
        </w:rPr>
        <w:t xml:space="preserve"> </w:t>
      </w:r>
      <w:r w:rsidRPr="00F95183">
        <w:t>até duas</w:t>
      </w:r>
      <w:r w:rsidRPr="00F95183">
        <w:rPr>
          <w:spacing w:val="-2"/>
        </w:rPr>
        <w:t xml:space="preserve"> </w:t>
      </w:r>
      <w:r w:rsidRPr="00F95183">
        <w:t>casas decimais (0,00).</w:t>
      </w:r>
    </w:p>
    <w:p w:rsidR="00EA0C86" w:rsidRPr="00F95183" w:rsidRDefault="00291FF6" w:rsidP="00F95183">
      <w:pPr>
        <w:pStyle w:val="Corpodetexto"/>
        <w:tabs>
          <w:tab w:val="left" w:pos="8505"/>
        </w:tabs>
        <w:ind w:right="567" w:hanging="12"/>
      </w:pPr>
      <w:r w:rsidRPr="00F95183">
        <w:t>9.33-</w:t>
      </w:r>
      <w:r w:rsidRPr="00F95183">
        <w:rPr>
          <w:spacing w:val="40"/>
        </w:rPr>
        <w:t xml:space="preserve"> </w:t>
      </w:r>
      <w:r w:rsidRPr="00F95183">
        <w:t>Constatado o atendimento das exigências fixadas no edital, inclusive as exigências de habilitação, o licitante será declarado vencedor do certame pel</w:t>
      </w:r>
      <w:r w:rsidR="00214698">
        <w:t>a</w:t>
      </w:r>
      <w:proofErr w:type="gramStart"/>
      <w:r w:rsidR="00214698">
        <w:t xml:space="preserve"> </w:t>
      </w:r>
      <w:r w:rsidRPr="00F95183">
        <w:t xml:space="preserve"> </w:t>
      </w:r>
      <w:proofErr w:type="gramEnd"/>
      <w:r w:rsidRPr="00F95183">
        <w:t>Pregoeir</w:t>
      </w:r>
      <w:r w:rsidR="00214698">
        <w:t>a</w:t>
      </w:r>
      <w:r w:rsidRPr="00F95183">
        <w:t>.</w:t>
      </w:r>
    </w:p>
    <w:p w:rsidR="00EA0C86" w:rsidRPr="00F95183" w:rsidRDefault="00291FF6" w:rsidP="00F95183">
      <w:pPr>
        <w:pStyle w:val="Corpodetexto"/>
        <w:tabs>
          <w:tab w:val="left" w:pos="8505"/>
        </w:tabs>
        <w:ind w:right="567" w:hanging="12"/>
      </w:pPr>
      <w:r w:rsidRPr="00F95183">
        <w:t>9.34-</w:t>
      </w:r>
      <w:r w:rsidRPr="00F95183">
        <w:rPr>
          <w:spacing w:val="80"/>
          <w:w w:val="150"/>
        </w:rPr>
        <w:t xml:space="preserve"> </w:t>
      </w:r>
      <w:r w:rsidRPr="00F95183">
        <w:t>Caberá</w:t>
      </w:r>
      <w:r w:rsidRPr="00F95183">
        <w:rPr>
          <w:spacing w:val="-9"/>
        </w:rPr>
        <w:t xml:space="preserve"> </w:t>
      </w:r>
      <w:r w:rsidRPr="00F95183">
        <w:t>ao</w:t>
      </w:r>
      <w:r w:rsidRPr="00F95183">
        <w:rPr>
          <w:spacing w:val="-10"/>
        </w:rPr>
        <w:t xml:space="preserve"> </w:t>
      </w:r>
      <w:r w:rsidRPr="00F95183">
        <w:t>fornecedor</w:t>
      </w:r>
      <w:r w:rsidRPr="00F95183">
        <w:rPr>
          <w:spacing w:val="-10"/>
        </w:rPr>
        <w:t xml:space="preserve"> </w:t>
      </w:r>
      <w:r w:rsidRPr="00F95183">
        <w:t>acompanhar</w:t>
      </w:r>
      <w:r w:rsidRPr="00F95183">
        <w:rPr>
          <w:spacing w:val="-10"/>
        </w:rPr>
        <w:t xml:space="preserve"> </w:t>
      </w:r>
      <w:r w:rsidRPr="00F95183">
        <w:t>as</w:t>
      </w:r>
      <w:r w:rsidRPr="00F95183">
        <w:rPr>
          <w:spacing w:val="-9"/>
        </w:rPr>
        <w:t xml:space="preserve"> </w:t>
      </w:r>
      <w:r w:rsidRPr="00F95183">
        <w:t>operações</w:t>
      </w:r>
      <w:r w:rsidRPr="00F95183">
        <w:rPr>
          <w:spacing w:val="-9"/>
        </w:rPr>
        <w:t xml:space="preserve"> </w:t>
      </w:r>
      <w:r w:rsidRPr="00F95183">
        <w:t>no</w:t>
      </w:r>
      <w:r w:rsidRPr="00F95183">
        <w:rPr>
          <w:spacing w:val="-5"/>
        </w:rPr>
        <w:t xml:space="preserve"> </w:t>
      </w:r>
      <w:r w:rsidRPr="00F95183">
        <w:t>sistema</w:t>
      </w:r>
      <w:r w:rsidRPr="00F95183">
        <w:rPr>
          <w:spacing w:val="-11"/>
        </w:rPr>
        <w:t xml:space="preserve"> </w:t>
      </w:r>
      <w:r w:rsidRPr="00F95183">
        <w:t>eletrônico</w:t>
      </w:r>
      <w:r w:rsidRPr="00F95183">
        <w:rPr>
          <w:spacing w:val="-6"/>
        </w:rPr>
        <w:t xml:space="preserve"> </w:t>
      </w:r>
      <w:r w:rsidRPr="00F95183">
        <w:t>durante</w:t>
      </w:r>
      <w:r w:rsidRPr="00F95183">
        <w:rPr>
          <w:spacing w:val="-11"/>
        </w:rPr>
        <w:t xml:space="preserve"> </w:t>
      </w:r>
      <w:r w:rsidRPr="00F95183">
        <w:t>a</w:t>
      </w:r>
      <w:r w:rsidRPr="00F95183">
        <w:rPr>
          <w:spacing w:val="-11"/>
        </w:rPr>
        <w:t xml:space="preserve"> </w:t>
      </w:r>
      <w:r w:rsidRPr="00F95183">
        <w:lastRenderedPageBreak/>
        <w:t>sessão</w:t>
      </w:r>
      <w:r w:rsidRPr="00F95183">
        <w:rPr>
          <w:spacing w:val="-9"/>
        </w:rPr>
        <w:t xml:space="preserve"> </w:t>
      </w:r>
      <w:r w:rsidRPr="00F95183">
        <w:t>pública do</w:t>
      </w:r>
      <w:r w:rsidRPr="00F95183">
        <w:rPr>
          <w:spacing w:val="-6"/>
        </w:rPr>
        <w:t xml:space="preserve"> </w:t>
      </w:r>
      <w:r w:rsidRPr="00F95183">
        <w:t>pregão,</w:t>
      </w:r>
      <w:r w:rsidRPr="00F95183">
        <w:rPr>
          <w:spacing w:val="-6"/>
        </w:rPr>
        <w:t xml:space="preserve"> </w:t>
      </w:r>
      <w:r w:rsidRPr="00F95183">
        <w:t>ficando</w:t>
      </w:r>
      <w:r w:rsidRPr="00F95183">
        <w:rPr>
          <w:spacing w:val="-6"/>
        </w:rPr>
        <w:t xml:space="preserve"> </w:t>
      </w:r>
      <w:r w:rsidRPr="00F95183">
        <w:t>responsável</w:t>
      </w:r>
      <w:r w:rsidRPr="00F95183">
        <w:rPr>
          <w:spacing w:val="-5"/>
        </w:rPr>
        <w:t xml:space="preserve"> </w:t>
      </w:r>
      <w:r w:rsidRPr="00F95183">
        <w:t>pelo</w:t>
      </w:r>
      <w:r w:rsidRPr="00F95183">
        <w:rPr>
          <w:spacing w:val="-5"/>
        </w:rPr>
        <w:t xml:space="preserve"> </w:t>
      </w:r>
      <w:r w:rsidRPr="00F95183">
        <w:t>ônus</w:t>
      </w:r>
      <w:r w:rsidRPr="00F95183">
        <w:rPr>
          <w:spacing w:val="-6"/>
        </w:rPr>
        <w:t xml:space="preserve"> </w:t>
      </w:r>
      <w:r w:rsidRPr="00F95183">
        <w:t>decorrente</w:t>
      </w:r>
      <w:r w:rsidRPr="00F95183">
        <w:rPr>
          <w:spacing w:val="-6"/>
        </w:rPr>
        <w:t xml:space="preserve"> </w:t>
      </w:r>
      <w:r w:rsidRPr="00F95183">
        <w:t>da</w:t>
      </w:r>
      <w:r w:rsidRPr="00F95183">
        <w:rPr>
          <w:spacing w:val="-7"/>
        </w:rPr>
        <w:t xml:space="preserve"> </w:t>
      </w:r>
      <w:r w:rsidRPr="00F95183">
        <w:t>perda</w:t>
      </w:r>
      <w:r w:rsidRPr="00F95183">
        <w:rPr>
          <w:spacing w:val="-8"/>
        </w:rPr>
        <w:t xml:space="preserve"> </w:t>
      </w:r>
      <w:r w:rsidRPr="00F95183">
        <w:t>de</w:t>
      </w:r>
      <w:r w:rsidRPr="00F95183">
        <w:rPr>
          <w:spacing w:val="-7"/>
        </w:rPr>
        <w:t xml:space="preserve"> </w:t>
      </w:r>
      <w:r w:rsidRPr="00F95183">
        <w:t>negócios</w:t>
      </w:r>
      <w:r w:rsidRPr="00F95183">
        <w:rPr>
          <w:spacing w:val="-4"/>
        </w:rPr>
        <w:t xml:space="preserve"> </w:t>
      </w:r>
      <w:r w:rsidRPr="00F95183">
        <w:t>diante</w:t>
      </w:r>
      <w:r w:rsidRPr="00F95183">
        <w:rPr>
          <w:spacing w:val="-6"/>
        </w:rPr>
        <w:t xml:space="preserve"> </w:t>
      </w:r>
      <w:r w:rsidRPr="00F95183">
        <w:t>da</w:t>
      </w:r>
      <w:r w:rsidRPr="00F95183">
        <w:rPr>
          <w:spacing w:val="-5"/>
        </w:rPr>
        <w:t xml:space="preserve"> </w:t>
      </w:r>
      <w:r w:rsidRPr="00F95183">
        <w:t>inobservância</w:t>
      </w:r>
      <w:r w:rsidRPr="00F95183">
        <w:rPr>
          <w:spacing w:val="-5"/>
        </w:rPr>
        <w:t xml:space="preserve"> </w:t>
      </w:r>
      <w:r w:rsidRPr="00F95183">
        <w:t>de quaisquer mensagens emitidas pelo sistema ou de sua desconexão.</w:t>
      </w:r>
    </w:p>
    <w:p w:rsidR="00214698" w:rsidRDefault="00291FF6" w:rsidP="00214698">
      <w:pPr>
        <w:pStyle w:val="Corpodetexto"/>
        <w:tabs>
          <w:tab w:val="left" w:pos="8505"/>
        </w:tabs>
        <w:spacing w:before="119"/>
        <w:ind w:right="567" w:hanging="12"/>
      </w:pPr>
      <w:r w:rsidRPr="00F95183">
        <w:t>9.35-</w:t>
      </w:r>
      <w:r w:rsidRPr="00F95183">
        <w:rPr>
          <w:spacing w:val="-9"/>
        </w:rPr>
        <w:t xml:space="preserve"> </w:t>
      </w:r>
      <w:r w:rsidRPr="00F95183">
        <w:t>No</w:t>
      </w:r>
      <w:r w:rsidRPr="00F95183">
        <w:rPr>
          <w:spacing w:val="-9"/>
        </w:rPr>
        <w:t xml:space="preserve"> </w:t>
      </w:r>
      <w:r w:rsidRPr="00F95183">
        <w:t>julgamento</w:t>
      </w:r>
      <w:r w:rsidRPr="00F95183">
        <w:rPr>
          <w:spacing w:val="-8"/>
        </w:rPr>
        <w:t xml:space="preserve"> </w:t>
      </w:r>
      <w:r w:rsidRPr="00F95183">
        <w:t>da</w:t>
      </w:r>
      <w:r w:rsidRPr="00F95183">
        <w:rPr>
          <w:spacing w:val="-9"/>
        </w:rPr>
        <w:t xml:space="preserve"> </w:t>
      </w:r>
      <w:r w:rsidRPr="00F95183">
        <w:t>habilitação</w:t>
      </w:r>
      <w:r w:rsidRPr="00F95183">
        <w:rPr>
          <w:spacing w:val="-8"/>
        </w:rPr>
        <w:t xml:space="preserve"> </w:t>
      </w:r>
      <w:r w:rsidRPr="00F95183">
        <w:t>e</w:t>
      </w:r>
      <w:r w:rsidRPr="00F95183">
        <w:rPr>
          <w:spacing w:val="-9"/>
        </w:rPr>
        <w:t xml:space="preserve"> </w:t>
      </w:r>
      <w:r w:rsidRPr="00F95183">
        <w:t>das</w:t>
      </w:r>
      <w:r w:rsidRPr="00F95183">
        <w:rPr>
          <w:spacing w:val="-8"/>
        </w:rPr>
        <w:t xml:space="preserve"> </w:t>
      </w:r>
      <w:r w:rsidRPr="00F95183">
        <w:t>propostas,</w:t>
      </w:r>
      <w:r w:rsidRPr="00F95183">
        <w:rPr>
          <w:spacing w:val="-7"/>
        </w:rPr>
        <w:t xml:space="preserve"> </w:t>
      </w:r>
      <w:proofErr w:type="gramStart"/>
      <w:r w:rsidRPr="00F95183">
        <w:t>o(</w:t>
      </w:r>
      <w:proofErr w:type="gramEnd"/>
      <w:r w:rsidRPr="00F95183">
        <w:t>a)</w:t>
      </w:r>
      <w:r w:rsidRPr="00F95183">
        <w:rPr>
          <w:spacing w:val="-9"/>
        </w:rPr>
        <w:t xml:space="preserve"> </w:t>
      </w:r>
      <w:r w:rsidRPr="00F95183">
        <w:t>Pregoeiro(a)poderá</w:t>
      </w:r>
      <w:r w:rsidRPr="00F95183">
        <w:rPr>
          <w:spacing w:val="-8"/>
        </w:rPr>
        <w:t xml:space="preserve"> </w:t>
      </w:r>
      <w:r w:rsidRPr="00F95183">
        <w:t>sanar</w:t>
      </w:r>
      <w:r w:rsidRPr="00F95183">
        <w:rPr>
          <w:spacing w:val="-9"/>
        </w:rPr>
        <w:t xml:space="preserve"> </w:t>
      </w:r>
      <w:r w:rsidRPr="00F95183">
        <w:t>erros</w:t>
      </w:r>
      <w:r w:rsidRPr="00F95183">
        <w:rPr>
          <w:spacing w:val="-8"/>
        </w:rPr>
        <w:t xml:space="preserve"> </w:t>
      </w:r>
      <w:r w:rsidRPr="00F95183">
        <w:t>ou</w:t>
      </w:r>
      <w:r w:rsidRPr="00F95183">
        <w:rPr>
          <w:spacing w:val="-8"/>
        </w:rPr>
        <w:t xml:space="preserve"> </w:t>
      </w:r>
      <w:r w:rsidRPr="00F95183">
        <w:t>falhas</w:t>
      </w:r>
      <w:r w:rsidRPr="00F95183">
        <w:rPr>
          <w:spacing w:val="-9"/>
        </w:rPr>
        <w:t xml:space="preserve"> </w:t>
      </w:r>
      <w:r w:rsidRPr="00F95183">
        <w:t>que não alterem a substância das propostas, dos documentos e sua validade jurídica, mediante despacho fundamentado, registrado em ata e acessível a todos, atribuindo-lhes validade e eficácia para fins de habilitação e classificação.</w:t>
      </w:r>
    </w:p>
    <w:p w:rsidR="00EA0C86" w:rsidRPr="00214698" w:rsidRDefault="00214698" w:rsidP="00214698">
      <w:pPr>
        <w:pStyle w:val="Corpodetexto"/>
        <w:tabs>
          <w:tab w:val="left" w:pos="8505"/>
        </w:tabs>
        <w:spacing w:before="119"/>
        <w:ind w:right="567" w:hanging="12"/>
        <w:rPr>
          <w:b/>
        </w:rPr>
      </w:pPr>
      <w:r w:rsidRPr="00214698">
        <w:rPr>
          <w:b/>
        </w:rPr>
        <w:t xml:space="preserve">10 - </w:t>
      </w:r>
      <w:r w:rsidR="00291FF6" w:rsidRPr="00214698">
        <w:rPr>
          <w:b/>
        </w:rPr>
        <w:t>DA</w:t>
      </w:r>
      <w:r w:rsidR="00291FF6" w:rsidRPr="00214698">
        <w:rPr>
          <w:b/>
          <w:spacing w:val="-2"/>
        </w:rPr>
        <w:t xml:space="preserve"> HABILITAÇÃO</w:t>
      </w:r>
    </w:p>
    <w:p w:rsidR="00EA0C86" w:rsidRPr="00F95183" w:rsidRDefault="00291FF6" w:rsidP="00F95183">
      <w:pPr>
        <w:pStyle w:val="Corpodetexto"/>
        <w:tabs>
          <w:tab w:val="left" w:pos="8505"/>
        </w:tabs>
        <w:ind w:right="567"/>
      </w:pPr>
      <w:r w:rsidRPr="00F95183">
        <w:t>10.1-</w:t>
      </w:r>
      <w:r w:rsidRPr="00F95183">
        <w:rPr>
          <w:spacing w:val="80"/>
        </w:rPr>
        <w:t xml:space="preserve"> </w:t>
      </w:r>
      <w:r w:rsidRPr="00F95183">
        <w:t>Após a fase final de lances e negociação e declarado vencedor do item, o licitante deverá enviar os documentos relativos à Habilitação no prazo de 02 (duas) horas.</w:t>
      </w:r>
    </w:p>
    <w:p w:rsidR="00EA0C86" w:rsidRPr="00F95183" w:rsidRDefault="00291FF6" w:rsidP="00F95183">
      <w:pPr>
        <w:pStyle w:val="Corpodetexto"/>
        <w:tabs>
          <w:tab w:val="left" w:pos="8505"/>
        </w:tabs>
        <w:ind w:right="567"/>
      </w:pPr>
      <w:r w:rsidRPr="00F95183">
        <w:t>10.2-</w:t>
      </w:r>
      <w:r w:rsidRPr="00F95183">
        <w:rPr>
          <w:spacing w:val="40"/>
        </w:rPr>
        <w:t xml:space="preserve"> </w:t>
      </w:r>
      <w:r w:rsidRPr="00F95183">
        <w:t xml:space="preserve">Encerrada a etapa de lances da sessão pública e ordenadas as ofertas, </w:t>
      </w:r>
      <w:r w:rsidR="00307DEF" w:rsidRPr="00F95183">
        <w:t>a</w:t>
      </w:r>
      <w:r w:rsidRPr="00F95183">
        <w:t xml:space="preserve"> Pregoeir</w:t>
      </w:r>
      <w:r w:rsidR="00307DEF" w:rsidRPr="00F95183">
        <w:t>a</w:t>
      </w:r>
      <w:r w:rsidRPr="00F95183">
        <w:t xml:space="preserve"> comprovará a regularidade de situação do autor da melhor proposta, avaliada na forma da Lei 14.133/2021.</w:t>
      </w:r>
      <w:r w:rsidRPr="00F95183">
        <w:rPr>
          <w:spacing w:val="-21"/>
        </w:rPr>
        <w:t xml:space="preserve"> </w:t>
      </w:r>
      <w:r w:rsidRPr="00F95183">
        <w:t>A</w:t>
      </w:r>
      <w:r w:rsidRPr="00F95183">
        <w:rPr>
          <w:spacing w:val="-18"/>
        </w:rPr>
        <w:t xml:space="preserve"> </w:t>
      </w:r>
      <w:r w:rsidRPr="00F95183">
        <w:t>Pregoeira</w:t>
      </w:r>
      <w:r w:rsidRPr="00F95183">
        <w:rPr>
          <w:spacing w:val="-8"/>
        </w:rPr>
        <w:t xml:space="preserve"> </w:t>
      </w:r>
      <w:r w:rsidRPr="00F95183">
        <w:t>verificará,</w:t>
      </w:r>
      <w:r w:rsidRPr="00F95183">
        <w:rPr>
          <w:spacing w:val="-7"/>
        </w:rPr>
        <w:t xml:space="preserve"> </w:t>
      </w:r>
      <w:r w:rsidRPr="00F95183">
        <w:t>também,</w:t>
      </w:r>
      <w:r w:rsidRPr="00F95183">
        <w:rPr>
          <w:spacing w:val="-6"/>
        </w:rPr>
        <w:t xml:space="preserve"> </w:t>
      </w:r>
      <w:r w:rsidRPr="00F95183">
        <w:t>o</w:t>
      </w:r>
      <w:r w:rsidRPr="00F95183">
        <w:rPr>
          <w:spacing w:val="-7"/>
        </w:rPr>
        <w:t xml:space="preserve"> </w:t>
      </w:r>
      <w:r w:rsidRPr="00F95183">
        <w:t>cumprimento</w:t>
      </w:r>
      <w:r w:rsidRPr="00F95183">
        <w:rPr>
          <w:spacing w:val="-6"/>
        </w:rPr>
        <w:t xml:space="preserve"> </w:t>
      </w:r>
      <w:r w:rsidRPr="00F95183">
        <w:t>das</w:t>
      </w:r>
      <w:r w:rsidRPr="00F95183">
        <w:rPr>
          <w:spacing w:val="-7"/>
        </w:rPr>
        <w:t xml:space="preserve"> </w:t>
      </w:r>
      <w:r w:rsidRPr="00F95183">
        <w:t>demais</w:t>
      </w:r>
      <w:r w:rsidRPr="00F95183">
        <w:rPr>
          <w:spacing w:val="-6"/>
        </w:rPr>
        <w:t xml:space="preserve"> </w:t>
      </w:r>
      <w:r w:rsidRPr="00F95183">
        <w:t>exigências</w:t>
      </w:r>
      <w:r w:rsidRPr="00F95183">
        <w:rPr>
          <w:spacing w:val="-8"/>
        </w:rPr>
        <w:t xml:space="preserve"> </w:t>
      </w:r>
      <w:r w:rsidRPr="00F95183">
        <w:t>para</w:t>
      </w:r>
      <w:r w:rsidRPr="00F95183">
        <w:rPr>
          <w:spacing w:val="-5"/>
        </w:rPr>
        <w:t xml:space="preserve"> </w:t>
      </w:r>
      <w:r w:rsidRPr="00F95183">
        <w:rPr>
          <w:spacing w:val="-2"/>
        </w:rPr>
        <w:t>habilitação.</w:t>
      </w:r>
    </w:p>
    <w:p w:rsidR="00EA0C86" w:rsidRPr="00F95183" w:rsidRDefault="00291FF6" w:rsidP="00F95183">
      <w:pPr>
        <w:pStyle w:val="Corpodetexto"/>
        <w:tabs>
          <w:tab w:val="left" w:pos="8505"/>
        </w:tabs>
        <w:ind w:right="567"/>
      </w:pPr>
      <w:r w:rsidRPr="00F95183">
        <w:t>10.3-</w:t>
      </w:r>
      <w:r w:rsidRPr="00F95183">
        <w:rPr>
          <w:spacing w:val="80"/>
        </w:rPr>
        <w:t xml:space="preserve"> </w:t>
      </w:r>
      <w:r w:rsidRPr="00F95183">
        <w:t>No caso de desclassificação do licitante arrematante, o novo licitante convocadodeverá apresentar</w:t>
      </w:r>
      <w:r w:rsidRPr="00F95183">
        <w:rPr>
          <w:spacing w:val="-11"/>
        </w:rPr>
        <w:t xml:space="preserve"> </w:t>
      </w:r>
      <w:r w:rsidRPr="00F95183">
        <w:t>documentação</w:t>
      </w:r>
      <w:r w:rsidRPr="00F95183">
        <w:rPr>
          <w:spacing w:val="-9"/>
        </w:rPr>
        <w:t xml:space="preserve"> </w:t>
      </w:r>
      <w:r w:rsidRPr="00F95183">
        <w:t>e</w:t>
      </w:r>
      <w:r w:rsidRPr="00F95183">
        <w:rPr>
          <w:spacing w:val="-12"/>
        </w:rPr>
        <w:t xml:space="preserve"> </w:t>
      </w:r>
      <w:r w:rsidRPr="00F95183">
        <w:t>proposta</w:t>
      </w:r>
      <w:r w:rsidRPr="00F95183">
        <w:rPr>
          <w:spacing w:val="-11"/>
        </w:rPr>
        <w:t xml:space="preserve"> </w:t>
      </w:r>
      <w:r w:rsidRPr="00F95183">
        <w:t>nos</w:t>
      </w:r>
      <w:r w:rsidRPr="00F95183">
        <w:rPr>
          <w:spacing w:val="-10"/>
        </w:rPr>
        <w:t xml:space="preserve"> </w:t>
      </w:r>
      <w:r w:rsidRPr="00F95183">
        <w:t>mesmos</w:t>
      </w:r>
      <w:r w:rsidRPr="00F95183">
        <w:rPr>
          <w:spacing w:val="-10"/>
        </w:rPr>
        <w:t xml:space="preserve"> </w:t>
      </w:r>
      <w:r w:rsidRPr="00F95183">
        <w:t>prazos</w:t>
      </w:r>
      <w:r w:rsidRPr="00F95183">
        <w:rPr>
          <w:spacing w:val="-10"/>
        </w:rPr>
        <w:t xml:space="preserve"> </w:t>
      </w:r>
      <w:r w:rsidRPr="00F95183">
        <w:t>previstos</w:t>
      </w:r>
      <w:r w:rsidRPr="00F95183">
        <w:rPr>
          <w:spacing w:val="-10"/>
        </w:rPr>
        <w:t xml:space="preserve"> </w:t>
      </w:r>
      <w:r w:rsidRPr="00F95183">
        <w:t>neste</w:t>
      </w:r>
      <w:r w:rsidRPr="00F95183">
        <w:rPr>
          <w:spacing w:val="-11"/>
        </w:rPr>
        <w:t xml:space="preserve"> </w:t>
      </w:r>
      <w:r w:rsidRPr="00F95183">
        <w:t>edital</w:t>
      </w:r>
      <w:r w:rsidRPr="00F95183">
        <w:rPr>
          <w:spacing w:val="-10"/>
        </w:rPr>
        <w:t xml:space="preserve"> </w:t>
      </w:r>
      <w:r w:rsidRPr="00F95183">
        <w:t>a</w:t>
      </w:r>
      <w:r w:rsidRPr="00F95183">
        <w:rPr>
          <w:spacing w:val="-12"/>
        </w:rPr>
        <w:t xml:space="preserve"> </w:t>
      </w:r>
      <w:r w:rsidRPr="00F95183">
        <w:t>contar</w:t>
      </w:r>
      <w:r w:rsidRPr="00F95183">
        <w:rPr>
          <w:spacing w:val="-9"/>
        </w:rPr>
        <w:t xml:space="preserve"> </w:t>
      </w:r>
      <w:r w:rsidRPr="00F95183">
        <w:t>da</w:t>
      </w:r>
      <w:r w:rsidRPr="00F95183">
        <w:rPr>
          <w:spacing w:val="-13"/>
        </w:rPr>
        <w:t xml:space="preserve"> </w:t>
      </w:r>
      <w:r w:rsidRPr="00F95183">
        <w:t>convocação pela Pregoeira através do chat de mensagens.</w:t>
      </w:r>
    </w:p>
    <w:p w:rsidR="00EA0C86" w:rsidRPr="00F95183" w:rsidRDefault="00291FF6" w:rsidP="00F95183">
      <w:pPr>
        <w:pStyle w:val="Corpodetexto"/>
        <w:tabs>
          <w:tab w:val="left" w:pos="8505"/>
        </w:tabs>
        <w:ind w:right="567"/>
      </w:pPr>
      <w:r w:rsidRPr="00F95183">
        <w:t>10.4-</w:t>
      </w:r>
      <w:r w:rsidRPr="00F95183">
        <w:rPr>
          <w:spacing w:val="80"/>
          <w:w w:val="150"/>
        </w:rPr>
        <w:t xml:space="preserve"> </w:t>
      </w:r>
      <w:r w:rsidRPr="00F95183">
        <w:t>A inobservância</w:t>
      </w:r>
      <w:r w:rsidRPr="00F95183">
        <w:rPr>
          <w:spacing w:val="40"/>
        </w:rPr>
        <w:t xml:space="preserve"> </w:t>
      </w:r>
      <w:r w:rsidRPr="00F95183">
        <w:t>aos prazos elencados neste edital, ou ainda o envio dos documentos de habilitação com o disposto neste edital ensejará a inabilitação do licitante.</w:t>
      </w:r>
    </w:p>
    <w:p w:rsidR="00EA0C86" w:rsidRPr="00F95183" w:rsidRDefault="00291FF6" w:rsidP="00F95183">
      <w:pPr>
        <w:pStyle w:val="Corpodetexto"/>
        <w:tabs>
          <w:tab w:val="left" w:pos="8505"/>
        </w:tabs>
        <w:ind w:right="567"/>
      </w:pPr>
      <w:r w:rsidRPr="00F95183">
        <w:t>10.5-</w:t>
      </w:r>
      <w:r w:rsidRPr="00F95183">
        <w:rPr>
          <w:spacing w:val="40"/>
        </w:rPr>
        <w:t xml:space="preserve"> </w:t>
      </w:r>
      <w:r w:rsidRPr="00F95183">
        <w:t>A</w:t>
      </w:r>
      <w:r w:rsidRPr="00F95183">
        <w:rPr>
          <w:spacing w:val="-15"/>
        </w:rPr>
        <w:t xml:space="preserve"> </w:t>
      </w:r>
      <w:r w:rsidRPr="00F95183">
        <w:t>documentação</w:t>
      </w:r>
      <w:r w:rsidRPr="00F95183">
        <w:rPr>
          <w:spacing w:val="-2"/>
        </w:rPr>
        <w:t xml:space="preserve"> </w:t>
      </w:r>
      <w:r w:rsidRPr="00F95183">
        <w:t>exigida</w:t>
      </w:r>
      <w:r w:rsidRPr="00F95183">
        <w:rPr>
          <w:spacing w:val="-1"/>
        </w:rPr>
        <w:t xml:space="preserve"> </w:t>
      </w:r>
      <w:r w:rsidRPr="00F95183">
        <w:t>para</w:t>
      </w:r>
      <w:r w:rsidRPr="00F95183">
        <w:rPr>
          <w:spacing w:val="-4"/>
        </w:rPr>
        <w:t xml:space="preserve"> </w:t>
      </w:r>
      <w:r w:rsidRPr="00F95183">
        <w:t>a</w:t>
      </w:r>
      <w:r w:rsidRPr="00F95183">
        <w:rPr>
          <w:spacing w:val="-3"/>
        </w:rPr>
        <w:t xml:space="preserve"> </w:t>
      </w:r>
      <w:r w:rsidRPr="00F95183">
        <w:t>habilitação</w:t>
      </w:r>
      <w:r w:rsidRPr="00F95183">
        <w:rPr>
          <w:spacing w:val="-2"/>
        </w:rPr>
        <w:t xml:space="preserve"> </w:t>
      </w:r>
      <w:r w:rsidRPr="00F95183">
        <w:t>poderá</w:t>
      </w:r>
      <w:r w:rsidRPr="00F95183">
        <w:rPr>
          <w:spacing w:val="-1"/>
        </w:rPr>
        <w:t xml:space="preserve"> </w:t>
      </w:r>
      <w:r w:rsidRPr="00F95183">
        <w:t>ser</w:t>
      </w:r>
      <w:r w:rsidRPr="00F95183">
        <w:rPr>
          <w:spacing w:val="-2"/>
        </w:rPr>
        <w:t xml:space="preserve"> </w:t>
      </w:r>
      <w:r w:rsidRPr="00F95183">
        <w:t>apresentada</w:t>
      </w:r>
      <w:r w:rsidRPr="00F95183">
        <w:rPr>
          <w:spacing w:val="-4"/>
        </w:rPr>
        <w:t xml:space="preserve"> </w:t>
      </w:r>
      <w:r w:rsidRPr="00F95183">
        <w:t>em</w:t>
      </w:r>
      <w:r w:rsidRPr="00F95183">
        <w:rPr>
          <w:spacing w:val="-2"/>
        </w:rPr>
        <w:t xml:space="preserve"> </w:t>
      </w:r>
      <w:r w:rsidRPr="00F95183">
        <w:t>original,</w:t>
      </w:r>
      <w:r w:rsidRPr="00F95183">
        <w:rPr>
          <w:spacing w:val="-2"/>
        </w:rPr>
        <w:t xml:space="preserve"> </w:t>
      </w:r>
      <w:r w:rsidRPr="00F95183">
        <w:t>por cópia</w:t>
      </w:r>
      <w:r w:rsidRPr="00F95183">
        <w:rPr>
          <w:spacing w:val="-2"/>
        </w:rPr>
        <w:t xml:space="preserve"> </w:t>
      </w:r>
      <w:r w:rsidRPr="00F95183">
        <w:t xml:space="preserve">ou publicação em órgão da imprensa oficial. Em caso de dúvidas quanto </w:t>
      </w:r>
      <w:proofErr w:type="gramStart"/>
      <w:r w:rsidRPr="00F95183">
        <w:t>a</w:t>
      </w:r>
      <w:proofErr w:type="gramEnd"/>
      <w:r w:rsidRPr="00F95183">
        <w:t xml:space="preserve"> veracidade/autenticidade do documento poderá ser verificada pela Equipe de Apoio, através de consulta via Internet aos “sites” dos órgãos emitentes dos documentos, conforme</w:t>
      </w:r>
      <w:r w:rsidRPr="00F95183">
        <w:rPr>
          <w:spacing w:val="-1"/>
        </w:rPr>
        <w:t xml:space="preserve"> </w:t>
      </w:r>
      <w:r w:rsidRPr="00F95183">
        <w:t>Acórdão 2036/2022 – Plenário do TCU.</w:t>
      </w:r>
    </w:p>
    <w:p w:rsidR="00EA0C86" w:rsidRPr="00F95183" w:rsidRDefault="00291FF6" w:rsidP="00F95183">
      <w:pPr>
        <w:pStyle w:val="Corpodetexto"/>
        <w:tabs>
          <w:tab w:val="left" w:pos="8505"/>
        </w:tabs>
        <w:spacing w:before="121"/>
        <w:ind w:right="567"/>
      </w:pPr>
      <w:r w:rsidRPr="00F95183">
        <w:t>10.6-</w:t>
      </w:r>
      <w:r w:rsidRPr="00F95183">
        <w:rPr>
          <w:spacing w:val="80"/>
        </w:rPr>
        <w:t xml:space="preserve"> </w:t>
      </w:r>
      <w:r w:rsidRPr="00F95183">
        <w:t>Franqueada</w:t>
      </w:r>
      <w:r w:rsidRPr="00F95183">
        <w:rPr>
          <w:spacing w:val="-13"/>
        </w:rPr>
        <w:t xml:space="preserve"> </w:t>
      </w:r>
      <w:r w:rsidRPr="00F95183">
        <w:t>vista</w:t>
      </w:r>
      <w:r w:rsidRPr="00F95183">
        <w:rPr>
          <w:spacing w:val="-15"/>
        </w:rPr>
        <w:t xml:space="preserve"> </w:t>
      </w:r>
      <w:r w:rsidRPr="00F95183">
        <w:t>aos</w:t>
      </w:r>
      <w:r w:rsidRPr="00F95183">
        <w:rPr>
          <w:spacing w:val="-14"/>
        </w:rPr>
        <w:t xml:space="preserve"> </w:t>
      </w:r>
      <w:r w:rsidRPr="00F95183">
        <w:t>interessados</w:t>
      </w:r>
      <w:r w:rsidRPr="00F95183">
        <w:rPr>
          <w:spacing w:val="-15"/>
        </w:rPr>
        <w:t xml:space="preserve"> </w:t>
      </w:r>
      <w:r w:rsidRPr="00F95183">
        <w:t>e</w:t>
      </w:r>
      <w:r w:rsidRPr="00F95183">
        <w:rPr>
          <w:spacing w:val="-15"/>
        </w:rPr>
        <w:t xml:space="preserve"> </w:t>
      </w:r>
      <w:r w:rsidRPr="00F95183">
        <w:t>decorrido</w:t>
      </w:r>
      <w:r w:rsidRPr="00F95183">
        <w:rPr>
          <w:spacing w:val="-14"/>
        </w:rPr>
        <w:t xml:space="preserve"> </w:t>
      </w:r>
      <w:r w:rsidRPr="00F95183">
        <w:t>o</w:t>
      </w:r>
      <w:r w:rsidRPr="00F95183">
        <w:rPr>
          <w:spacing w:val="-14"/>
        </w:rPr>
        <w:t xml:space="preserve"> </w:t>
      </w:r>
      <w:r w:rsidRPr="00F95183">
        <w:t>prazo</w:t>
      </w:r>
      <w:r w:rsidRPr="00F95183">
        <w:rPr>
          <w:spacing w:val="-14"/>
        </w:rPr>
        <w:t xml:space="preserve"> </w:t>
      </w:r>
      <w:r w:rsidRPr="00F95183">
        <w:t>de</w:t>
      </w:r>
      <w:r w:rsidRPr="00F95183">
        <w:rPr>
          <w:spacing w:val="-13"/>
        </w:rPr>
        <w:t xml:space="preserve"> </w:t>
      </w:r>
      <w:r w:rsidRPr="00F95183">
        <w:t>10</w:t>
      </w:r>
      <w:r w:rsidRPr="00F95183">
        <w:rPr>
          <w:spacing w:val="-12"/>
        </w:rPr>
        <w:t xml:space="preserve"> </w:t>
      </w:r>
      <w:r w:rsidRPr="00F95183">
        <w:t>(dez)</w:t>
      </w:r>
      <w:r w:rsidRPr="00F95183">
        <w:rPr>
          <w:spacing w:val="-15"/>
        </w:rPr>
        <w:t xml:space="preserve"> </w:t>
      </w:r>
      <w:r w:rsidRPr="00F95183">
        <w:t>minutos,</w:t>
      </w:r>
      <w:r w:rsidRPr="00F95183">
        <w:rPr>
          <w:spacing w:val="-14"/>
        </w:rPr>
        <w:t xml:space="preserve"> </w:t>
      </w:r>
      <w:r w:rsidRPr="00F95183">
        <w:t>será</w:t>
      </w:r>
      <w:r w:rsidRPr="00F95183">
        <w:rPr>
          <w:spacing w:val="-13"/>
        </w:rPr>
        <w:t xml:space="preserve"> </w:t>
      </w:r>
      <w:r w:rsidRPr="00F95183">
        <w:t>aberto</w:t>
      </w:r>
      <w:r w:rsidRPr="00F95183">
        <w:rPr>
          <w:spacing w:val="-15"/>
        </w:rPr>
        <w:t xml:space="preserve"> </w:t>
      </w:r>
      <w:r w:rsidRPr="00F95183">
        <w:t>oprazo para manifestação da intenção de interposição de recurso.</w:t>
      </w:r>
    </w:p>
    <w:p w:rsidR="00EA0C86" w:rsidRPr="00F95183" w:rsidRDefault="00291FF6" w:rsidP="00F95183">
      <w:pPr>
        <w:pStyle w:val="Corpodetexto"/>
        <w:tabs>
          <w:tab w:val="left" w:pos="8505"/>
        </w:tabs>
        <w:ind w:right="567"/>
      </w:pPr>
      <w:r w:rsidRPr="00F95183">
        <w:t>10.7-</w:t>
      </w:r>
      <w:r w:rsidRPr="00F95183">
        <w:rPr>
          <w:spacing w:val="80"/>
        </w:rPr>
        <w:t xml:space="preserve"> </w:t>
      </w:r>
      <w:r w:rsidRPr="00F95183">
        <w:t>O</w:t>
      </w:r>
      <w:r w:rsidRPr="00F95183">
        <w:rPr>
          <w:spacing w:val="-15"/>
        </w:rPr>
        <w:t xml:space="preserve"> </w:t>
      </w:r>
      <w:r w:rsidRPr="00F95183">
        <w:t>não</w:t>
      </w:r>
      <w:r w:rsidRPr="00F95183">
        <w:rPr>
          <w:spacing w:val="-11"/>
        </w:rPr>
        <w:t xml:space="preserve"> </w:t>
      </w:r>
      <w:r w:rsidRPr="00F95183">
        <w:t>cumprimento</w:t>
      </w:r>
      <w:r w:rsidRPr="00F95183">
        <w:rPr>
          <w:spacing w:val="-15"/>
        </w:rPr>
        <w:t xml:space="preserve"> </w:t>
      </w:r>
      <w:r w:rsidRPr="00F95183">
        <w:t>do</w:t>
      </w:r>
      <w:r w:rsidRPr="00F95183">
        <w:rPr>
          <w:spacing w:val="-13"/>
        </w:rPr>
        <w:t xml:space="preserve"> </w:t>
      </w:r>
      <w:r w:rsidRPr="00F95183">
        <w:t>envio</w:t>
      </w:r>
      <w:r w:rsidRPr="00F95183">
        <w:rPr>
          <w:spacing w:val="-15"/>
        </w:rPr>
        <w:t xml:space="preserve"> </w:t>
      </w:r>
      <w:r w:rsidRPr="00F95183">
        <w:t>dos</w:t>
      </w:r>
      <w:r w:rsidRPr="00F95183">
        <w:rPr>
          <w:spacing w:val="-15"/>
        </w:rPr>
        <w:t xml:space="preserve"> </w:t>
      </w:r>
      <w:r w:rsidRPr="00F95183">
        <w:t>documentos</w:t>
      </w:r>
      <w:r w:rsidRPr="00F95183">
        <w:rPr>
          <w:spacing w:val="-15"/>
        </w:rPr>
        <w:t xml:space="preserve"> </w:t>
      </w:r>
      <w:r w:rsidRPr="00F95183">
        <w:t>de</w:t>
      </w:r>
      <w:r w:rsidRPr="00F95183">
        <w:rPr>
          <w:spacing w:val="-14"/>
        </w:rPr>
        <w:t xml:space="preserve"> </w:t>
      </w:r>
      <w:r w:rsidRPr="00F95183">
        <w:t>habilitação</w:t>
      </w:r>
      <w:r w:rsidRPr="00F95183">
        <w:rPr>
          <w:spacing w:val="-15"/>
        </w:rPr>
        <w:t xml:space="preserve"> </w:t>
      </w:r>
      <w:r w:rsidRPr="00F95183">
        <w:t>dentro</w:t>
      </w:r>
      <w:r w:rsidRPr="00F95183">
        <w:rPr>
          <w:spacing w:val="-15"/>
        </w:rPr>
        <w:t xml:space="preserve"> </w:t>
      </w:r>
      <w:r w:rsidRPr="00F95183">
        <w:t>dos</w:t>
      </w:r>
      <w:r w:rsidRPr="00F95183">
        <w:rPr>
          <w:spacing w:val="-13"/>
        </w:rPr>
        <w:t xml:space="preserve"> </w:t>
      </w:r>
      <w:r w:rsidRPr="00F95183">
        <w:t>prazos</w:t>
      </w:r>
      <w:r w:rsidRPr="00F95183">
        <w:rPr>
          <w:spacing w:val="-15"/>
        </w:rPr>
        <w:t xml:space="preserve"> </w:t>
      </w:r>
      <w:r w:rsidRPr="00F95183">
        <w:t>estabelecidos acarretará</w:t>
      </w:r>
      <w:r w:rsidRPr="00F95183">
        <w:rPr>
          <w:spacing w:val="-15"/>
        </w:rPr>
        <w:t xml:space="preserve"> </w:t>
      </w:r>
      <w:r w:rsidRPr="00F95183">
        <w:t>a</w:t>
      </w:r>
      <w:r w:rsidRPr="00F95183">
        <w:rPr>
          <w:spacing w:val="-15"/>
        </w:rPr>
        <w:t xml:space="preserve"> </w:t>
      </w:r>
      <w:r w:rsidRPr="00F95183">
        <w:t>desclassificação</w:t>
      </w:r>
      <w:r w:rsidRPr="00F95183">
        <w:rPr>
          <w:spacing w:val="-14"/>
        </w:rPr>
        <w:t xml:space="preserve"> </w:t>
      </w:r>
      <w:r w:rsidRPr="00F95183">
        <w:t>e/ou</w:t>
      </w:r>
      <w:r w:rsidRPr="00F95183">
        <w:rPr>
          <w:spacing w:val="-14"/>
        </w:rPr>
        <w:t xml:space="preserve"> </w:t>
      </w:r>
      <w:r w:rsidRPr="00F95183">
        <w:t>inabilitação</w:t>
      </w:r>
      <w:r w:rsidRPr="00F95183">
        <w:rPr>
          <w:spacing w:val="-15"/>
        </w:rPr>
        <w:t xml:space="preserve"> </w:t>
      </w:r>
      <w:r w:rsidRPr="00F95183">
        <w:t>da</w:t>
      </w:r>
      <w:r w:rsidRPr="00F95183">
        <w:rPr>
          <w:spacing w:val="-15"/>
        </w:rPr>
        <w:t xml:space="preserve"> </w:t>
      </w:r>
      <w:r w:rsidRPr="00F95183">
        <w:t>licitante,</w:t>
      </w:r>
      <w:r w:rsidRPr="00F95183">
        <w:rPr>
          <w:spacing w:val="-15"/>
        </w:rPr>
        <w:t xml:space="preserve"> </w:t>
      </w:r>
      <w:r w:rsidRPr="00F95183">
        <w:t>bem</w:t>
      </w:r>
      <w:r w:rsidRPr="00F95183">
        <w:rPr>
          <w:spacing w:val="-15"/>
        </w:rPr>
        <w:t xml:space="preserve"> </w:t>
      </w:r>
      <w:r w:rsidRPr="00F95183">
        <w:t>como</w:t>
      </w:r>
      <w:r w:rsidRPr="00F95183">
        <w:rPr>
          <w:spacing w:val="-13"/>
        </w:rPr>
        <w:t xml:space="preserve"> </w:t>
      </w:r>
      <w:r w:rsidRPr="00F95183">
        <w:t>as</w:t>
      </w:r>
      <w:r w:rsidRPr="00F95183">
        <w:rPr>
          <w:spacing w:val="-15"/>
        </w:rPr>
        <w:t xml:space="preserve"> </w:t>
      </w:r>
      <w:r w:rsidRPr="00F95183">
        <w:t>sanções</w:t>
      </w:r>
      <w:r w:rsidRPr="00F95183">
        <w:rPr>
          <w:spacing w:val="-15"/>
        </w:rPr>
        <w:t xml:space="preserve"> </w:t>
      </w:r>
      <w:r w:rsidRPr="00F95183">
        <w:t>previstas</w:t>
      </w:r>
      <w:r w:rsidRPr="00F95183">
        <w:rPr>
          <w:spacing w:val="-13"/>
        </w:rPr>
        <w:t xml:space="preserve"> </w:t>
      </w:r>
      <w:r w:rsidRPr="00F95183">
        <w:t>neste</w:t>
      </w:r>
      <w:r w:rsidRPr="00F95183">
        <w:rPr>
          <w:spacing w:val="-11"/>
        </w:rPr>
        <w:t xml:space="preserve"> </w:t>
      </w:r>
      <w:r w:rsidRPr="00F95183">
        <w:t>Edital, podendo o pela Pregoeira convocar a empresa que apresentou a proposta ouo lance subsequente.</w:t>
      </w:r>
    </w:p>
    <w:p w:rsidR="00EA0C86" w:rsidRPr="00F95183" w:rsidRDefault="00291FF6" w:rsidP="00F95183">
      <w:pPr>
        <w:pStyle w:val="Corpodetexto"/>
        <w:tabs>
          <w:tab w:val="left" w:pos="8505"/>
        </w:tabs>
        <w:ind w:right="567"/>
      </w:pPr>
      <w:r w:rsidRPr="00F95183">
        <w:t>10.8-</w:t>
      </w:r>
      <w:r w:rsidRPr="00F95183">
        <w:rPr>
          <w:spacing w:val="80"/>
        </w:rPr>
        <w:t xml:space="preserve"> </w:t>
      </w:r>
      <w:r w:rsidRPr="00F95183">
        <w:t>A empresa participante e seu representante legal são responsáveis pela autenticidade e veracidade dos documentos enviados eletronicamente.</w:t>
      </w:r>
    </w:p>
    <w:p w:rsidR="00EA0C86" w:rsidRPr="00F95183" w:rsidRDefault="00291FF6" w:rsidP="00F95183">
      <w:pPr>
        <w:pStyle w:val="Corpodetexto"/>
        <w:tabs>
          <w:tab w:val="left" w:pos="8505"/>
        </w:tabs>
        <w:ind w:right="567"/>
      </w:pPr>
      <w:r w:rsidRPr="00F95183">
        <w:t>10.9-</w:t>
      </w:r>
      <w:r w:rsidRPr="00F95183">
        <w:rPr>
          <w:spacing w:val="80"/>
          <w:w w:val="150"/>
        </w:rPr>
        <w:t xml:space="preserve"> </w:t>
      </w:r>
      <w:r w:rsidRPr="00F95183">
        <w:t>Os</w:t>
      </w:r>
      <w:r w:rsidRPr="00F95183">
        <w:rPr>
          <w:spacing w:val="-12"/>
        </w:rPr>
        <w:t xml:space="preserve"> </w:t>
      </w:r>
      <w:r w:rsidRPr="00F95183">
        <w:t>documentos</w:t>
      </w:r>
      <w:r w:rsidRPr="00F95183">
        <w:rPr>
          <w:spacing w:val="-12"/>
        </w:rPr>
        <w:t xml:space="preserve"> </w:t>
      </w:r>
      <w:r w:rsidRPr="00F95183">
        <w:t>previstos</w:t>
      </w:r>
      <w:r w:rsidRPr="00F95183">
        <w:rPr>
          <w:spacing w:val="-12"/>
        </w:rPr>
        <w:t xml:space="preserve"> </w:t>
      </w:r>
      <w:r w:rsidRPr="00F95183">
        <w:t>no</w:t>
      </w:r>
      <w:r w:rsidRPr="00F95183">
        <w:rPr>
          <w:spacing w:val="-12"/>
        </w:rPr>
        <w:t xml:space="preserve"> </w:t>
      </w:r>
      <w:r w:rsidRPr="00F95183">
        <w:t>Termo</w:t>
      </w:r>
      <w:r w:rsidRPr="00F95183">
        <w:rPr>
          <w:spacing w:val="-12"/>
        </w:rPr>
        <w:t xml:space="preserve"> </w:t>
      </w:r>
      <w:r w:rsidRPr="00F95183">
        <w:t>de</w:t>
      </w:r>
      <w:r w:rsidRPr="00F95183">
        <w:rPr>
          <w:spacing w:val="-11"/>
        </w:rPr>
        <w:t xml:space="preserve"> </w:t>
      </w:r>
      <w:r w:rsidRPr="00F95183">
        <w:t>Referência,</w:t>
      </w:r>
      <w:r w:rsidRPr="00F95183">
        <w:rPr>
          <w:spacing w:val="-10"/>
        </w:rPr>
        <w:t xml:space="preserve"> </w:t>
      </w:r>
      <w:r w:rsidRPr="00F95183">
        <w:t>necessários</w:t>
      </w:r>
      <w:r w:rsidRPr="00F95183">
        <w:rPr>
          <w:spacing w:val="-12"/>
        </w:rPr>
        <w:t xml:space="preserve"> </w:t>
      </w:r>
      <w:r w:rsidRPr="00F95183">
        <w:t>e</w:t>
      </w:r>
      <w:r w:rsidRPr="00F95183">
        <w:rPr>
          <w:spacing w:val="-13"/>
        </w:rPr>
        <w:t xml:space="preserve"> </w:t>
      </w:r>
      <w:r w:rsidRPr="00F95183">
        <w:t>suficientes</w:t>
      </w:r>
      <w:r w:rsidRPr="00F95183">
        <w:rPr>
          <w:spacing w:val="-9"/>
        </w:rPr>
        <w:t xml:space="preserve"> </w:t>
      </w:r>
      <w:r w:rsidRPr="00F95183">
        <w:t>para</w:t>
      </w:r>
      <w:r w:rsidRPr="00F95183">
        <w:rPr>
          <w:spacing w:val="-14"/>
        </w:rPr>
        <w:t xml:space="preserve"> </w:t>
      </w:r>
      <w:r w:rsidRPr="00F95183">
        <w:t>demonstrar a</w:t>
      </w:r>
      <w:r w:rsidRPr="00F95183">
        <w:rPr>
          <w:spacing w:val="-3"/>
        </w:rPr>
        <w:t xml:space="preserve"> </w:t>
      </w:r>
      <w:r w:rsidRPr="00F95183">
        <w:t>capacidade</w:t>
      </w:r>
      <w:r w:rsidRPr="00F95183">
        <w:rPr>
          <w:spacing w:val="-3"/>
        </w:rPr>
        <w:t xml:space="preserve"> </w:t>
      </w:r>
      <w:r w:rsidRPr="00F95183">
        <w:t>do licitante</w:t>
      </w:r>
      <w:r w:rsidRPr="00F95183">
        <w:rPr>
          <w:spacing w:val="-1"/>
        </w:rPr>
        <w:t xml:space="preserve"> </w:t>
      </w:r>
      <w:r w:rsidRPr="00F95183">
        <w:t>de</w:t>
      </w:r>
      <w:r w:rsidRPr="00F95183">
        <w:rPr>
          <w:spacing w:val="-3"/>
        </w:rPr>
        <w:t xml:space="preserve"> </w:t>
      </w:r>
      <w:r w:rsidRPr="00F95183">
        <w:t>realizar</w:t>
      </w:r>
      <w:r w:rsidRPr="00F95183">
        <w:rPr>
          <w:spacing w:val="-1"/>
        </w:rPr>
        <w:t xml:space="preserve"> </w:t>
      </w:r>
      <w:r w:rsidRPr="00F95183">
        <w:t>o</w:t>
      </w:r>
      <w:r w:rsidRPr="00F95183">
        <w:rPr>
          <w:spacing w:val="-2"/>
        </w:rPr>
        <w:t xml:space="preserve"> </w:t>
      </w:r>
      <w:r w:rsidRPr="00F95183">
        <w:t>objeto da</w:t>
      </w:r>
      <w:r w:rsidRPr="00F95183">
        <w:rPr>
          <w:spacing w:val="-3"/>
        </w:rPr>
        <w:t xml:space="preserve"> </w:t>
      </w:r>
      <w:r w:rsidRPr="00F95183">
        <w:t>licitação,</w:t>
      </w:r>
      <w:r w:rsidRPr="00F95183">
        <w:rPr>
          <w:spacing w:val="-2"/>
        </w:rPr>
        <w:t xml:space="preserve"> </w:t>
      </w:r>
      <w:r w:rsidRPr="00F95183">
        <w:t>serão exigidos</w:t>
      </w:r>
      <w:r w:rsidRPr="00F95183">
        <w:rPr>
          <w:spacing w:val="-3"/>
        </w:rPr>
        <w:t xml:space="preserve"> </w:t>
      </w:r>
      <w:r w:rsidRPr="00F95183">
        <w:t>para</w:t>
      </w:r>
      <w:r w:rsidRPr="00F95183">
        <w:rPr>
          <w:spacing w:val="-3"/>
        </w:rPr>
        <w:t xml:space="preserve"> </w:t>
      </w:r>
      <w:r w:rsidRPr="00F95183">
        <w:t>fins</w:t>
      </w:r>
      <w:r w:rsidRPr="00F95183">
        <w:rPr>
          <w:spacing w:val="-3"/>
        </w:rPr>
        <w:t xml:space="preserve"> </w:t>
      </w:r>
      <w:r w:rsidRPr="00F95183">
        <w:t>de</w:t>
      </w:r>
      <w:r w:rsidRPr="00F95183">
        <w:rPr>
          <w:spacing w:val="-3"/>
        </w:rPr>
        <w:t xml:space="preserve"> </w:t>
      </w:r>
      <w:r w:rsidRPr="00F95183">
        <w:t>habilitação,</w:t>
      </w:r>
      <w:r w:rsidRPr="00F95183">
        <w:rPr>
          <w:spacing w:val="-2"/>
        </w:rPr>
        <w:t xml:space="preserve"> </w:t>
      </w:r>
      <w:r w:rsidRPr="00F95183">
        <w:t xml:space="preserve">nos termos dos arts. </w:t>
      </w:r>
      <w:proofErr w:type="gramStart"/>
      <w:r w:rsidRPr="00F95183">
        <w:t>62 a 70 da Lei nº</w:t>
      </w:r>
      <w:proofErr w:type="gramEnd"/>
      <w:r w:rsidRPr="00F95183">
        <w:t xml:space="preserve"> 14.133, de 2021.</w:t>
      </w:r>
    </w:p>
    <w:p w:rsidR="00EA0C86" w:rsidRPr="00F95183" w:rsidRDefault="00291FF6" w:rsidP="00F95183">
      <w:pPr>
        <w:pStyle w:val="Corpodetexto"/>
        <w:tabs>
          <w:tab w:val="left" w:pos="8505"/>
        </w:tabs>
        <w:spacing w:before="121"/>
        <w:ind w:right="567"/>
      </w:pPr>
      <w:r w:rsidRPr="00F95183">
        <w:t>10.10-</w:t>
      </w:r>
      <w:r w:rsidRPr="00F95183">
        <w:rPr>
          <w:spacing w:val="24"/>
        </w:rPr>
        <w:t xml:space="preserve"> </w:t>
      </w:r>
      <w:proofErr w:type="gramStart"/>
      <w:r w:rsidRPr="00F95183">
        <w:t>Será</w:t>
      </w:r>
      <w:proofErr w:type="gramEnd"/>
      <w:r w:rsidRPr="00F95183">
        <w:rPr>
          <w:spacing w:val="-15"/>
        </w:rPr>
        <w:t xml:space="preserve"> </w:t>
      </w:r>
      <w:r w:rsidRPr="00F95183">
        <w:t>verificado</w:t>
      </w:r>
      <w:r w:rsidRPr="00F95183">
        <w:rPr>
          <w:spacing w:val="-12"/>
        </w:rPr>
        <w:t xml:space="preserve"> </w:t>
      </w:r>
      <w:r w:rsidRPr="00F95183">
        <w:t>se</w:t>
      </w:r>
      <w:r w:rsidRPr="00F95183">
        <w:rPr>
          <w:spacing w:val="-15"/>
        </w:rPr>
        <w:t xml:space="preserve"> </w:t>
      </w:r>
      <w:r w:rsidRPr="00F95183">
        <w:t>o</w:t>
      </w:r>
      <w:r w:rsidRPr="00F95183">
        <w:rPr>
          <w:spacing w:val="-14"/>
        </w:rPr>
        <w:t xml:space="preserve"> </w:t>
      </w:r>
      <w:r w:rsidRPr="00F95183">
        <w:t>licitante</w:t>
      </w:r>
      <w:r w:rsidRPr="00F95183">
        <w:rPr>
          <w:spacing w:val="-15"/>
        </w:rPr>
        <w:t xml:space="preserve"> </w:t>
      </w:r>
      <w:r w:rsidRPr="00F95183">
        <w:t>apresentou</w:t>
      </w:r>
      <w:r w:rsidRPr="00F95183">
        <w:rPr>
          <w:spacing w:val="-14"/>
        </w:rPr>
        <w:t xml:space="preserve"> </w:t>
      </w:r>
      <w:r w:rsidRPr="00F95183">
        <w:t>declaração</w:t>
      </w:r>
      <w:r w:rsidRPr="00F95183">
        <w:rPr>
          <w:spacing w:val="-12"/>
        </w:rPr>
        <w:t xml:space="preserve"> </w:t>
      </w:r>
      <w:r w:rsidRPr="00F95183">
        <w:t>de</w:t>
      </w:r>
      <w:r w:rsidRPr="00F95183">
        <w:rPr>
          <w:spacing w:val="-15"/>
        </w:rPr>
        <w:t xml:space="preserve"> </w:t>
      </w:r>
      <w:r w:rsidRPr="00F95183">
        <w:t>que</w:t>
      </w:r>
      <w:r w:rsidRPr="00F95183">
        <w:rPr>
          <w:spacing w:val="-13"/>
        </w:rPr>
        <w:t xml:space="preserve"> </w:t>
      </w:r>
      <w:r w:rsidRPr="00F95183">
        <w:t>atende</w:t>
      </w:r>
      <w:r w:rsidRPr="00F95183">
        <w:rPr>
          <w:spacing w:val="-15"/>
        </w:rPr>
        <w:t xml:space="preserve"> </w:t>
      </w:r>
      <w:r w:rsidRPr="00F95183">
        <w:t>aos</w:t>
      </w:r>
      <w:r w:rsidRPr="00F95183">
        <w:rPr>
          <w:spacing w:val="-12"/>
        </w:rPr>
        <w:t xml:space="preserve"> </w:t>
      </w:r>
      <w:r w:rsidRPr="00F95183">
        <w:t>requisitos</w:t>
      </w:r>
      <w:r w:rsidRPr="00F95183">
        <w:rPr>
          <w:spacing w:val="-14"/>
        </w:rPr>
        <w:t xml:space="preserve"> </w:t>
      </w:r>
      <w:r w:rsidRPr="00F95183">
        <w:t>de</w:t>
      </w:r>
      <w:r w:rsidRPr="00F95183">
        <w:rPr>
          <w:spacing w:val="-15"/>
        </w:rPr>
        <w:t xml:space="preserve"> </w:t>
      </w:r>
      <w:r w:rsidRPr="00F95183">
        <w:t>habilitação, e o declarante responderá pela veracidade das informações prestadas, na forma da lei (art. 63, I, da Lei nº 14.133/2021).</w:t>
      </w:r>
    </w:p>
    <w:p w:rsidR="00EA0C86" w:rsidRPr="00F95183" w:rsidRDefault="00291FF6" w:rsidP="00F95183">
      <w:pPr>
        <w:pStyle w:val="Corpodetexto"/>
        <w:tabs>
          <w:tab w:val="left" w:pos="8505"/>
        </w:tabs>
        <w:ind w:right="567"/>
      </w:pPr>
      <w:r w:rsidRPr="00F95183">
        <w:t>10.11-</w:t>
      </w:r>
      <w:r w:rsidRPr="00F95183">
        <w:rPr>
          <w:spacing w:val="26"/>
        </w:rPr>
        <w:t xml:space="preserve"> </w:t>
      </w:r>
      <w:r w:rsidRPr="00F95183">
        <w:t>Será</w:t>
      </w:r>
      <w:r w:rsidRPr="00F95183">
        <w:rPr>
          <w:spacing w:val="-2"/>
        </w:rPr>
        <w:t xml:space="preserve"> </w:t>
      </w:r>
      <w:r w:rsidRPr="00F95183">
        <w:t>verificado se</w:t>
      </w:r>
      <w:r w:rsidRPr="00F95183">
        <w:rPr>
          <w:spacing w:val="-1"/>
        </w:rPr>
        <w:t xml:space="preserve"> </w:t>
      </w:r>
      <w:r w:rsidRPr="00F95183">
        <w:t>o licitante</w:t>
      </w:r>
      <w:r w:rsidRPr="00F95183">
        <w:rPr>
          <w:spacing w:val="-1"/>
        </w:rPr>
        <w:t xml:space="preserve"> </w:t>
      </w:r>
      <w:r w:rsidRPr="00F95183">
        <w:t xml:space="preserve">apresentou no sistema, </w:t>
      </w:r>
      <w:proofErr w:type="gramStart"/>
      <w:r w:rsidRPr="00F95183">
        <w:t>sob pena</w:t>
      </w:r>
      <w:proofErr w:type="gramEnd"/>
      <w:r w:rsidRPr="00F95183">
        <w:t xml:space="preserve"> de</w:t>
      </w:r>
      <w:r w:rsidRPr="00F95183">
        <w:rPr>
          <w:spacing w:val="-1"/>
        </w:rPr>
        <w:t xml:space="preserve"> </w:t>
      </w:r>
      <w:r w:rsidRPr="00F95183">
        <w:t>inabilitação, a</w:t>
      </w:r>
      <w:r w:rsidRPr="00F95183">
        <w:rPr>
          <w:spacing w:val="-1"/>
        </w:rPr>
        <w:t xml:space="preserve"> </w:t>
      </w:r>
      <w:r w:rsidRPr="00F95183">
        <w:t>declaração de que cumpre as exigências de reserva de cargos para pessoa com deficiência e para reabilitado da Previdência Social, previstas em lei e em outras normas específicas.</w:t>
      </w:r>
    </w:p>
    <w:p w:rsidR="00EA0C86" w:rsidRPr="00F95183" w:rsidRDefault="00291FF6" w:rsidP="00F95183">
      <w:pPr>
        <w:pStyle w:val="Corpodetexto"/>
        <w:tabs>
          <w:tab w:val="left" w:pos="8505"/>
        </w:tabs>
        <w:spacing w:before="90"/>
        <w:ind w:right="567"/>
      </w:pPr>
      <w:r w:rsidRPr="00F95183">
        <w:t xml:space="preserve">10.12- O licitante deverá apresentar, </w:t>
      </w:r>
      <w:proofErr w:type="gramStart"/>
      <w:r w:rsidRPr="00F95183">
        <w:t>sob pena</w:t>
      </w:r>
      <w:proofErr w:type="gramEnd"/>
      <w:r w:rsidRPr="00F95183">
        <w:t xml:space="preserve"> de desclassificação, declaração de que </w:t>
      </w:r>
      <w:r w:rsidRPr="00F95183">
        <w:lastRenderedPageBreak/>
        <w:t xml:space="preserve">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w:t>
      </w:r>
      <w:r w:rsidRPr="00F95183">
        <w:rPr>
          <w:spacing w:val="-2"/>
        </w:rPr>
        <w:t>propostas.</w:t>
      </w:r>
    </w:p>
    <w:p w:rsidR="00EA0C86" w:rsidRPr="00F95183" w:rsidRDefault="00291FF6" w:rsidP="00F95183">
      <w:pPr>
        <w:pStyle w:val="Corpodetexto"/>
        <w:tabs>
          <w:tab w:val="left" w:pos="8505"/>
        </w:tabs>
        <w:ind w:right="567"/>
      </w:pPr>
      <w:r w:rsidRPr="00F95183">
        <w:t>10.13-</w:t>
      </w:r>
      <w:r w:rsidRPr="00F95183">
        <w:rPr>
          <w:spacing w:val="80"/>
          <w:w w:val="150"/>
        </w:rPr>
        <w:t xml:space="preserve"> </w:t>
      </w:r>
      <w:r w:rsidRPr="00F95183">
        <w:t>Após a entrega dos documentos para habilitação, não será permitida a substituição ou a apresentação de novos documentos, salvo em sede de diligência, para (Lei 14.133/21, art. 64, e IN 73/2022, art. 39, §4º):</w:t>
      </w:r>
    </w:p>
    <w:p w:rsidR="00EA0C86" w:rsidRPr="00F95183" w:rsidRDefault="00291FF6" w:rsidP="00F95183">
      <w:pPr>
        <w:pStyle w:val="Corpodetexto"/>
        <w:tabs>
          <w:tab w:val="left" w:pos="8505"/>
        </w:tabs>
        <w:spacing w:before="118"/>
        <w:ind w:right="567"/>
      </w:pPr>
      <w:r w:rsidRPr="00F95183">
        <w:t>10.13</w:t>
      </w:r>
      <w:r w:rsidR="00214698">
        <w:t>.</w:t>
      </w:r>
      <w:r w:rsidRPr="00F95183">
        <w:t>1.</w:t>
      </w:r>
      <w:r w:rsidRPr="00F95183">
        <w:rPr>
          <w:spacing w:val="80"/>
        </w:rPr>
        <w:t xml:space="preserve"> </w:t>
      </w:r>
      <w:r w:rsidRPr="00F95183">
        <w:t>Complementação</w:t>
      </w:r>
      <w:r w:rsidRPr="00F95183">
        <w:rPr>
          <w:spacing w:val="-2"/>
        </w:rPr>
        <w:t xml:space="preserve"> </w:t>
      </w:r>
      <w:r w:rsidRPr="00F95183">
        <w:t>de</w:t>
      </w:r>
      <w:r w:rsidRPr="00F95183">
        <w:rPr>
          <w:spacing w:val="-1"/>
        </w:rPr>
        <w:t xml:space="preserve"> </w:t>
      </w:r>
      <w:r w:rsidRPr="00F95183">
        <w:t>informações acerca</w:t>
      </w:r>
      <w:r w:rsidRPr="00F95183">
        <w:rPr>
          <w:spacing w:val="-3"/>
        </w:rPr>
        <w:t xml:space="preserve"> </w:t>
      </w:r>
      <w:r w:rsidRPr="00F95183">
        <w:t>dos</w:t>
      </w:r>
      <w:r w:rsidRPr="00F95183">
        <w:rPr>
          <w:spacing w:val="-3"/>
        </w:rPr>
        <w:t xml:space="preserve"> </w:t>
      </w:r>
      <w:r w:rsidRPr="00F95183">
        <w:t>documentos</w:t>
      </w:r>
      <w:r w:rsidRPr="00F95183">
        <w:rPr>
          <w:spacing w:val="-3"/>
        </w:rPr>
        <w:t xml:space="preserve"> </w:t>
      </w:r>
      <w:r w:rsidRPr="00F95183">
        <w:t>já</w:t>
      </w:r>
      <w:r w:rsidRPr="00F95183">
        <w:rPr>
          <w:spacing w:val="-3"/>
        </w:rPr>
        <w:t xml:space="preserve"> </w:t>
      </w:r>
      <w:r w:rsidRPr="00F95183">
        <w:t>apresentados</w:t>
      </w:r>
      <w:r w:rsidRPr="00F95183">
        <w:rPr>
          <w:spacing w:val="-3"/>
        </w:rPr>
        <w:t xml:space="preserve"> </w:t>
      </w:r>
      <w:r w:rsidRPr="00F95183">
        <w:t>pelos</w:t>
      </w:r>
      <w:r w:rsidRPr="00F95183">
        <w:rPr>
          <w:spacing w:val="-3"/>
        </w:rPr>
        <w:t xml:space="preserve"> </w:t>
      </w:r>
      <w:r w:rsidRPr="00F95183">
        <w:t>licitantes</w:t>
      </w:r>
      <w:r w:rsidRPr="00F95183">
        <w:rPr>
          <w:spacing w:val="-3"/>
        </w:rPr>
        <w:t xml:space="preserve"> </w:t>
      </w:r>
      <w:r w:rsidRPr="00F95183">
        <w:t xml:space="preserve">e desde que necessária para apurar fatos existentes à época da abertura do certame; </w:t>
      </w:r>
      <w:proofErr w:type="gramStart"/>
      <w:r w:rsidRPr="00F95183">
        <w:t>e</w:t>
      </w:r>
      <w:proofErr w:type="gramEnd"/>
    </w:p>
    <w:p w:rsidR="00EA0C86" w:rsidRPr="00F95183" w:rsidRDefault="00291FF6" w:rsidP="00F95183">
      <w:pPr>
        <w:pStyle w:val="Corpodetexto"/>
        <w:tabs>
          <w:tab w:val="left" w:pos="8505"/>
        </w:tabs>
        <w:spacing w:before="121"/>
        <w:ind w:right="567"/>
      </w:pPr>
      <w:r w:rsidRPr="00F95183">
        <w:t>10.13</w:t>
      </w:r>
      <w:r w:rsidR="00214698">
        <w:t>.</w:t>
      </w:r>
      <w:r w:rsidRPr="00F95183">
        <w:t>2.</w:t>
      </w:r>
      <w:r w:rsidRPr="00F95183">
        <w:rPr>
          <w:spacing w:val="80"/>
        </w:rPr>
        <w:t xml:space="preserve"> </w:t>
      </w:r>
      <w:r w:rsidRPr="00F95183">
        <w:t xml:space="preserve">Atualização de documentos cuja validade tenha expirado após a data de recebimento das </w:t>
      </w:r>
      <w:r w:rsidRPr="00F95183">
        <w:rPr>
          <w:spacing w:val="-2"/>
        </w:rPr>
        <w:t>propostas;</w:t>
      </w:r>
    </w:p>
    <w:p w:rsidR="00EA0C86" w:rsidRPr="00F95183" w:rsidRDefault="00291FF6" w:rsidP="00F95183">
      <w:pPr>
        <w:pStyle w:val="Corpodetexto"/>
        <w:tabs>
          <w:tab w:val="left" w:pos="8505"/>
        </w:tabs>
        <w:ind w:right="567"/>
      </w:pPr>
      <w:r w:rsidRPr="00F95183">
        <w:t>10.14-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rsidR="00EA0C86" w:rsidRPr="00F95183" w:rsidRDefault="00291FF6" w:rsidP="00F95183">
      <w:pPr>
        <w:pStyle w:val="Corpodetexto"/>
        <w:tabs>
          <w:tab w:val="left" w:pos="8505"/>
        </w:tabs>
        <w:ind w:right="567"/>
      </w:pPr>
      <w:r w:rsidRPr="00F95183">
        <w:t xml:space="preserve">10.15- Na hipótese de o licitante não atender às exigências para habilitação, </w:t>
      </w:r>
      <w:proofErr w:type="gramStart"/>
      <w:r w:rsidRPr="00F95183">
        <w:t>o(</w:t>
      </w:r>
      <w:proofErr w:type="gramEnd"/>
      <w:r w:rsidRPr="00F95183">
        <w:t>a) Pregoeiro(a) examinará</w:t>
      </w:r>
      <w:r w:rsidRPr="00F95183">
        <w:rPr>
          <w:spacing w:val="-3"/>
        </w:rPr>
        <w:t xml:space="preserve"> </w:t>
      </w:r>
      <w:r w:rsidRPr="00F95183">
        <w:t>a</w:t>
      </w:r>
      <w:r w:rsidRPr="00F95183">
        <w:rPr>
          <w:spacing w:val="-4"/>
        </w:rPr>
        <w:t xml:space="preserve"> </w:t>
      </w:r>
      <w:r w:rsidRPr="00F95183">
        <w:t>proposta</w:t>
      </w:r>
      <w:r w:rsidRPr="00F95183">
        <w:rPr>
          <w:spacing w:val="-3"/>
        </w:rPr>
        <w:t xml:space="preserve"> </w:t>
      </w:r>
      <w:r w:rsidRPr="00F95183">
        <w:t>subsequente</w:t>
      </w:r>
      <w:r w:rsidRPr="00F95183">
        <w:rPr>
          <w:spacing w:val="-3"/>
        </w:rPr>
        <w:t xml:space="preserve"> </w:t>
      </w:r>
      <w:r w:rsidRPr="00F95183">
        <w:t>e</w:t>
      </w:r>
      <w:r w:rsidRPr="00F95183">
        <w:rPr>
          <w:spacing w:val="-5"/>
        </w:rPr>
        <w:t xml:space="preserve"> </w:t>
      </w:r>
      <w:r w:rsidRPr="00F95183">
        <w:t>assim</w:t>
      </w:r>
      <w:r w:rsidRPr="00F95183">
        <w:rPr>
          <w:spacing w:val="-3"/>
        </w:rPr>
        <w:t xml:space="preserve"> </w:t>
      </w:r>
      <w:r w:rsidRPr="00F95183">
        <w:t>sucessivamente,</w:t>
      </w:r>
      <w:r w:rsidRPr="00F95183">
        <w:rPr>
          <w:spacing w:val="-3"/>
        </w:rPr>
        <w:t xml:space="preserve"> </w:t>
      </w:r>
      <w:r w:rsidRPr="00F95183">
        <w:t>na</w:t>
      </w:r>
      <w:r w:rsidRPr="00F95183">
        <w:rPr>
          <w:spacing w:val="-4"/>
        </w:rPr>
        <w:t xml:space="preserve"> </w:t>
      </w:r>
      <w:r w:rsidRPr="00F95183">
        <w:t>ordem</w:t>
      </w:r>
      <w:r w:rsidRPr="00F95183">
        <w:rPr>
          <w:spacing w:val="-3"/>
        </w:rPr>
        <w:t xml:space="preserve"> </w:t>
      </w:r>
      <w:r w:rsidRPr="00F95183">
        <w:t>de</w:t>
      </w:r>
      <w:r w:rsidRPr="00F95183">
        <w:rPr>
          <w:spacing w:val="-2"/>
        </w:rPr>
        <w:t xml:space="preserve"> </w:t>
      </w:r>
      <w:r w:rsidRPr="00F95183">
        <w:t>classificação,</w:t>
      </w:r>
      <w:r w:rsidRPr="00F95183">
        <w:rPr>
          <w:spacing w:val="-3"/>
        </w:rPr>
        <w:t xml:space="preserve"> </w:t>
      </w:r>
      <w:r w:rsidRPr="00F95183">
        <w:t>até</w:t>
      </w:r>
      <w:r w:rsidRPr="00F95183">
        <w:rPr>
          <w:spacing w:val="-3"/>
        </w:rPr>
        <w:t xml:space="preserve"> </w:t>
      </w:r>
      <w:r w:rsidRPr="00F95183">
        <w:t>a</w:t>
      </w:r>
      <w:r w:rsidRPr="00F95183">
        <w:rPr>
          <w:spacing w:val="-5"/>
        </w:rPr>
        <w:t xml:space="preserve"> </w:t>
      </w:r>
      <w:r w:rsidRPr="00F95183">
        <w:t>apuração de uma proposta que atenda ao presente edital.</w:t>
      </w:r>
    </w:p>
    <w:p w:rsidR="00EA0C86" w:rsidRPr="00F95183" w:rsidRDefault="00291FF6" w:rsidP="00F95183">
      <w:pPr>
        <w:pStyle w:val="Corpodetexto"/>
        <w:tabs>
          <w:tab w:val="left" w:pos="8505"/>
        </w:tabs>
        <w:ind w:right="567"/>
      </w:pPr>
      <w:r w:rsidRPr="00F95183">
        <w:t>10.16-</w:t>
      </w:r>
      <w:r w:rsidRPr="00F95183">
        <w:rPr>
          <w:spacing w:val="25"/>
        </w:rPr>
        <w:t xml:space="preserve"> </w:t>
      </w:r>
      <w:r w:rsidRPr="00F95183">
        <w:t>Somente</w:t>
      </w:r>
      <w:r w:rsidRPr="00F95183">
        <w:rPr>
          <w:spacing w:val="-6"/>
        </w:rPr>
        <w:t xml:space="preserve"> </w:t>
      </w:r>
      <w:r w:rsidRPr="00F95183">
        <w:t>serão</w:t>
      </w:r>
      <w:r w:rsidRPr="00F95183">
        <w:rPr>
          <w:spacing w:val="-5"/>
        </w:rPr>
        <w:t xml:space="preserve"> </w:t>
      </w:r>
      <w:r w:rsidRPr="00F95183">
        <w:t>disponibilizados</w:t>
      </w:r>
      <w:r w:rsidRPr="00F95183">
        <w:rPr>
          <w:spacing w:val="-5"/>
        </w:rPr>
        <w:t xml:space="preserve"> </w:t>
      </w:r>
      <w:r w:rsidRPr="00F95183">
        <w:t>para</w:t>
      </w:r>
      <w:r w:rsidRPr="00F95183">
        <w:rPr>
          <w:spacing w:val="-6"/>
        </w:rPr>
        <w:t xml:space="preserve"> </w:t>
      </w:r>
      <w:r w:rsidRPr="00F95183">
        <w:t>acesso</w:t>
      </w:r>
      <w:r w:rsidRPr="00F95183">
        <w:rPr>
          <w:spacing w:val="-4"/>
        </w:rPr>
        <w:t xml:space="preserve"> </w:t>
      </w:r>
      <w:r w:rsidRPr="00F95183">
        <w:t>público</w:t>
      </w:r>
      <w:r w:rsidRPr="00F95183">
        <w:rPr>
          <w:spacing w:val="-5"/>
        </w:rPr>
        <w:t xml:space="preserve"> </w:t>
      </w:r>
      <w:r w:rsidRPr="00F95183">
        <w:t>os</w:t>
      </w:r>
      <w:r w:rsidRPr="00F95183">
        <w:rPr>
          <w:spacing w:val="-5"/>
        </w:rPr>
        <w:t xml:space="preserve"> </w:t>
      </w:r>
      <w:r w:rsidRPr="00F95183">
        <w:t>documentos</w:t>
      </w:r>
      <w:r w:rsidRPr="00F95183">
        <w:rPr>
          <w:spacing w:val="-5"/>
        </w:rPr>
        <w:t xml:space="preserve"> </w:t>
      </w:r>
      <w:r w:rsidRPr="00F95183">
        <w:t>de</w:t>
      </w:r>
      <w:r w:rsidRPr="00F95183">
        <w:rPr>
          <w:spacing w:val="-6"/>
        </w:rPr>
        <w:t xml:space="preserve"> </w:t>
      </w:r>
      <w:r w:rsidRPr="00F95183">
        <w:t>habilitação</w:t>
      </w:r>
      <w:r w:rsidRPr="00F95183">
        <w:rPr>
          <w:spacing w:val="-5"/>
        </w:rPr>
        <w:t xml:space="preserve"> </w:t>
      </w:r>
      <w:r w:rsidRPr="00F95183">
        <w:t>do</w:t>
      </w:r>
      <w:r w:rsidRPr="00F95183">
        <w:rPr>
          <w:spacing w:val="-5"/>
        </w:rPr>
        <w:t xml:space="preserve"> </w:t>
      </w:r>
      <w:r w:rsidRPr="00F95183">
        <w:t xml:space="preserve">licitante cuja proposta atenda ao edital de licitação, </w:t>
      </w:r>
      <w:proofErr w:type="gramStart"/>
      <w:r w:rsidRPr="00F95183">
        <w:t>após</w:t>
      </w:r>
      <w:proofErr w:type="gramEnd"/>
      <w:r w:rsidRPr="00F95183">
        <w:t xml:space="preserve"> concluídos os procedimentos de que trata o subitem </w:t>
      </w:r>
      <w:r w:rsidRPr="00F95183">
        <w:rPr>
          <w:spacing w:val="-2"/>
        </w:rPr>
        <w:t>anterior.</w:t>
      </w:r>
    </w:p>
    <w:p w:rsidR="00EA0C86" w:rsidRPr="00F95183" w:rsidRDefault="00291FF6" w:rsidP="00F95183">
      <w:pPr>
        <w:pStyle w:val="Corpodetexto"/>
        <w:tabs>
          <w:tab w:val="left" w:pos="8505"/>
        </w:tabs>
        <w:ind w:right="567"/>
      </w:pPr>
      <w:r w:rsidRPr="00F95183">
        <w:t>10.17-</w:t>
      </w:r>
      <w:r w:rsidRPr="00F95183">
        <w:rPr>
          <w:spacing w:val="80"/>
        </w:rPr>
        <w:t xml:space="preserve"> </w:t>
      </w:r>
      <w:r w:rsidRPr="00F95183">
        <w:t>A empresa detentora da proposta de MENOR PREÇO deverá apresentar os seguintes documentos comprobatórios de habilitação e qualificação:</w:t>
      </w:r>
    </w:p>
    <w:p w:rsidR="00EA0C86" w:rsidRPr="00F95183" w:rsidRDefault="00291FF6" w:rsidP="00F95183">
      <w:pPr>
        <w:pStyle w:val="Ttulo2"/>
        <w:numPr>
          <w:ilvl w:val="1"/>
          <w:numId w:val="27"/>
        </w:numPr>
        <w:tabs>
          <w:tab w:val="left" w:pos="866"/>
          <w:tab w:val="left" w:pos="8505"/>
        </w:tabs>
        <w:ind w:right="567"/>
        <w:jc w:val="both"/>
      </w:pPr>
      <w:r w:rsidRPr="00F95183">
        <w:t>-</w:t>
      </w:r>
      <w:r w:rsidRPr="00F95183">
        <w:rPr>
          <w:spacing w:val="-5"/>
        </w:rPr>
        <w:t xml:space="preserve"> </w:t>
      </w:r>
      <w:r w:rsidRPr="00F95183">
        <w:t>Habilitação</w:t>
      </w:r>
      <w:r w:rsidRPr="00F95183">
        <w:rPr>
          <w:spacing w:val="-1"/>
        </w:rPr>
        <w:t xml:space="preserve"> </w:t>
      </w:r>
      <w:r w:rsidRPr="00F95183">
        <w:rPr>
          <w:spacing w:val="-2"/>
        </w:rPr>
        <w:t>jurídica</w:t>
      </w:r>
    </w:p>
    <w:p w:rsidR="00EA0C86" w:rsidRPr="00F95183" w:rsidRDefault="00291FF6" w:rsidP="00F95183">
      <w:pPr>
        <w:pStyle w:val="PargrafodaLista"/>
        <w:numPr>
          <w:ilvl w:val="2"/>
          <w:numId w:val="27"/>
        </w:numPr>
        <w:tabs>
          <w:tab w:val="left" w:pos="1057"/>
          <w:tab w:val="left" w:pos="8505"/>
        </w:tabs>
        <w:ind w:right="567" w:firstLine="0"/>
        <w:jc w:val="both"/>
        <w:rPr>
          <w:sz w:val="24"/>
          <w:szCs w:val="24"/>
        </w:rPr>
      </w:pPr>
      <w:r w:rsidRPr="00F95183">
        <w:rPr>
          <w:b/>
          <w:sz w:val="24"/>
          <w:szCs w:val="24"/>
        </w:rPr>
        <w:t xml:space="preserve">- Pessoa física: </w:t>
      </w:r>
      <w:r w:rsidRPr="00F95183">
        <w:rPr>
          <w:sz w:val="24"/>
          <w:szCs w:val="24"/>
        </w:rPr>
        <w:t>cédula de identidade (RG) ou documento equivalente que, por força de lei, tenha validade para fins de identificação em todo o território nacional;</w:t>
      </w:r>
    </w:p>
    <w:p w:rsidR="00EA0C86" w:rsidRPr="00F95183" w:rsidRDefault="00291FF6" w:rsidP="00F95183">
      <w:pPr>
        <w:pStyle w:val="PargrafodaLista"/>
        <w:numPr>
          <w:ilvl w:val="2"/>
          <w:numId w:val="27"/>
        </w:numPr>
        <w:tabs>
          <w:tab w:val="left" w:pos="1053"/>
          <w:tab w:val="left" w:pos="8505"/>
        </w:tabs>
        <w:ind w:right="567" w:firstLine="0"/>
        <w:jc w:val="both"/>
        <w:rPr>
          <w:sz w:val="24"/>
          <w:szCs w:val="24"/>
        </w:rPr>
      </w:pPr>
      <w:r w:rsidRPr="00F95183">
        <w:rPr>
          <w:b/>
          <w:sz w:val="24"/>
          <w:szCs w:val="24"/>
        </w:rPr>
        <w:t>- Empresário individual</w:t>
      </w:r>
      <w:r w:rsidRPr="00F95183">
        <w:rPr>
          <w:sz w:val="24"/>
          <w:szCs w:val="24"/>
        </w:rPr>
        <w:t>: inscrição no Registro Público de Empresas Mercantis, a cargo da Junta Comercial da respectiva sede;</w:t>
      </w:r>
    </w:p>
    <w:p w:rsidR="00EA0C86" w:rsidRPr="00F95183" w:rsidRDefault="00291FF6" w:rsidP="00214698">
      <w:pPr>
        <w:pStyle w:val="PargrafodaLista"/>
        <w:numPr>
          <w:ilvl w:val="2"/>
          <w:numId w:val="27"/>
        </w:numPr>
        <w:tabs>
          <w:tab w:val="left" w:pos="1053"/>
          <w:tab w:val="left" w:pos="8505"/>
        </w:tabs>
        <w:spacing w:before="121"/>
        <w:ind w:left="284" w:right="567" w:firstLine="0"/>
        <w:jc w:val="both"/>
        <w:rPr>
          <w:sz w:val="24"/>
          <w:szCs w:val="24"/>
        </w:rPr>
      </w:pPr>
      <w:r w:rsidRPr="00F95183">
        <w:rPr>
          <w:b/>
          <w:sz w:val="24"/>
          <w:szCs w:val="24"/>
        </w:rPr>
        <w:t>- Microempreendedor Individual - MEI</w:t>
      </w:r>
      <w:r w:rsidRPr="00F95183">
        <w:rPr>
          <w:sz w:val="24"/>
          <w:szCs w:val="24"/>
        </w:rPr>
        <w:t xml:space="preserve">: Certificado da Condição de Microempreendedor Individual - CCMEI, cuja aceitação ficará condicionada à verificação da autenticidade no sítio </w:t>
      </w:r>
      <w:proofErr w:type="gramStart"/>
      <w:r w:rsidRPr="00F95183">
        <w:rPr>
          <w:spacing w:val="-2"/>
          <w:sz w:val="24"/>
          <w:szCs w:val="24"/>
        </w:rPr>
        <w:t>https</w:t>
      </w:r>
      <w:proofErr w:type="gramEnd"/>
      <w:r w:rsidRPr="00F95183">
        <w:rPr>
          <w:spacing w:val="-2"/>
          <w:sz w:val="24"/>
          <w:szCs w:val="24"/>
        </w:rPr>
        <w:t>:/</w:t>
      </w:r>
      <w:hyperlink r:id="rId24">
        <w:r w:rsidRPr="00F95183">
          <w:rPr>
            <w:spacing w:val="-2"/>
            <w:sz w:val="24"/>
            <w:szCs w:val="24"/>
          </w:rPr>
          <w:t>/www.gov.br/empresas-e-negocios/pt-br/empreendedor;</w:t>
        </w:r>
      </w:hyperlink>
    </w:p>
    <w:p w:rsidR="00EA0C86" w:rsidRPr="00F95183" w:rsidRDefault="00291FF6" w:rsidP="00214698">
      <w:pPr>
        <w:pStyle w:val="PargrafodaLista"/>
        <w:numPr>
          <w:ilvl w:val="2"/>
          <w:numId w:val="27"/>
        </w:numPr>
        <w:tabs>
          <w:tab w:val="left" w:pos="1048"/>
          <w:tab w:val="left" w:pos="8505"/>
        </w:tabs>
        <w:ind w:left="284" w:right="567" w:firstLine="0"/>
        <w:jc w:val="both"/>
        <w:rPr>
          <w:sz w:val="24"/>
          <w:szCs w:val="24"/>
        </w:rPr>
      </w:pPr>
      <w:r w:rsidRPr="00F95183">
        <w:rPr>
          <w:b/>
          <w:sz w:val="24"/>
          <w:szCs w:val="24"/>
        </w:rPr>
        <w:t>-</w:t>
      </w:r>
      <w:r w:rsidRPr="00F95183">
        <w:rPr>
          <w:b/>
          <w:spacing w:val="-1"/>
          <w:sz w:val="24"/>
          <w:szCs w:val="24"/>
        </w:rPr>
        <w:t xml:space="preserve"> </w:t>
      </w:r>
      <w:r w:rsidRPr="00F95183">
        <w:rPr>
          <w:b/>
          <w:sz w:val="24"/>
          <w:szCs w:val="24"/>
        </w:rPr>
        <w:t>Sociedade empresária, sociedade</w:t>
      </w:r>
      <w:r w:rsidRPr="00F95183">
        <w:rPr>
          <w:b/>
          <w:spacing w:val="-1"/>
          <w:sz w:val="24"/>
          <w:szCs w:val="24"/>
        </w:rPr>
        <w:t xml:space="preserve"> </w:t>
      </w:r>
      <w:r w:rsidRPr="00F95183">
        <w:rPr>
          <w:b/>
          <w:sz w:val="24"/>
          <w:szCs w:val="24"/>
        </w:rPr>
        <w:t>limitada unipessoal – SLU</w:t>
      </w:r>
      <w:r w:rsidRPr="00F95183">
        <w:rPr>
          <w:b/>
          <w:spacing w:val="-1"/>
          <w:sz w:val="24"/>
          <w:szCs w:val="24"/>
        </w:rPr>
        <w:t xml:space="preserve"> </w:t>
      </w:r>
      <w:r w:rsidRPr="00F95183">
        <w:rPr>
          <w:b/>
          <w:sz w:val="24"/>
          <w:szCs w:val="24"/>
        </w:rPr>
        <w:t>ou sociedade</w:t>
      </w:r>
      <w:r w:rsidRPr="00F95183">
        <w:rPr>
          <w:b/>
          <w:spacing w:val="-1"/>
          <w:sz w:val="24"/>
          <w:szCs w:val="24"/>
        </w:rPr>
        <w:t xml:space="preserve"> </w:t>
      </w:r>
      <w:r w:rsidRPr="00F95183">
        <w:rPr>
          <w:b/>
          <w:sz w:val="24"/>
          <w:szCs w:val="24"/>
        </w:rPr>
        <w:t>identificada como empresa individual de responsabilidade limitada - EIRELI</w:t>
      </w:r>
      <w:r w:rsidRPr="00F95183">
        <w:rPr>
          <w:sz w:val="24"/>
          <w:szCs w:val="24"/>
        </w:rPr>
        <w:t>: inscrição do ato constitutivo, estatuto ou contrato social no Registro Público de Empresas Mercantis, a cargo da Junta Comercial da respectiva sede, acompanhada de documento comprobatório de seus administradores;</w:t>
      </w:r>
    </w:p>
    <w:p w:rsidR="00EA0C86" w:rsidRPr="00F95183" w:rsidRDefault="00291FF6" w:rsidP="00214698">
      <w:pPr>
        <w:pStyle w:val="Corpodetexto"/>
        <w:tabs>
          <w:tab w:val="left" w:pos="8505"/>
        </w:tabs>
        <w:ind w:left="284" w:right="567"/>
      </w:pPr>
      <w:r w:rsidRPr="00F95183">
        <w:t xml:space="preserve">10.18.5- </w:t>
      </w:r>
      <w:r w:rsidRPr="00F95183">
        <w:rPr>
          <w:b/>
        </w:rPr>
        <w:t>Sociedade empresária estrangeira</w:t>
      </w:r>
      <w:r w:rsidRPr="00F95183">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rsidR="00EA0C86" w:rsidRPr="00F95183" w:rsidRDefault="00291FF6" w:rsidP="00B9231E">
      <w:pPr>
        <w:pStyle w:val="PargrafodaLista"/>
        <w:numPr>
          <w:ilvl w:val="2"/>
          <w:numId w:val="26"/>
        </w:numPr>
        <w:tabs>
          <w:tab w:val="left" w:pos="1050"/>
          <w:tab w:val="left" w:pos="8505"/>
        </w:tabs>
        <w:spacing w:before="121"/>
        <w:ind w:left="284" w:right="567" w:firstLine="0"/>
        <w:jc w:val="both"/>
        <w:rPr>
          <w:sz w:val="24"/>
          <w:szCs w:val="24"/>
        </w:rPr>
      </w:pPr>
      <w:r w:rsidRPr="00F95183">
        <w:rPr>
          <w:b/>
          <w:sz w:val="24"/>
          <w:szCs w:val="24"/>
        </w:rPr>
        <w:t>- Sociedade simples</w:t>
      </w:r>
      <w:r w:rsidRPr="00F95183">
        <w:rPr>
          <w:sz w:val="24"/>
          <w:szCs w:val="24"/>
        </w:rPr>
        <w:t xml:space="preserve">: inscrição do ato constitutivo no Registro Civil de Pessoas Jurídicas do local de sua sede, acompanhada de documento comprobatório </w:t>
      </w:r>
      <w:r w:rsidRPr="00F95183">
        <w:rPr>
          <w:sz w:val="24"/>
          <w:szCs w:val="24"/>
        </w:rPr>
        <w:lastRenderedPageBreak/>
        <w:t>de seus administradores;</w:t>
      </w:r>
    </w:p>
    <w:p w:rsidR="00EA0C86" w:rsidRPr="00F95183" w:rsidRDefault="00291FF6" w:rsidP="00B9231E">
      <w:pPr>
        <w:pStyle w:val="PargrafodaLista"/>
        <w:numPr>
          <w:ilvl w:val="2"/>
          <w:numId w:val="26"/>
        </w:numPr>
        <w:tabs>
          <w:tab w:val="left" w:pos="1105"/>
          <w:tab w:val="left" w:pos="8505"/>
        </w:tabs>
        <w:ind w:left="284" w:right="567" w:firstLine="0"/>
        <w:jc w:val="both"/>
        <w:rPr>
          <w:sz w:val="24"/>
          <w:szCs w:val="24"/>
        </w:rPr>
      </w:pPr>
      <w:r w:rsidRPr="00F95183">
        <w:rPr>
          <w:sz w:val="24"/>
          <w:szCs w:val="24"/>
        </w:rPr>
        <w:t xml:space="preserve">- </w:t>
      </w:r>
      <w:proofErr w:type="gramStart"/>
      <w:r w:rsidRPr="00F95183">
        <w:rPr>
          <w:b/>
          <w:sz w:val="24"/>
          <w:szCs w:val="24"/>
        </w:rPr>
        <w:t>Filial, sucursal</w:t>
      </w:r>
      <w:proofErr w:type="gramEnd"/>
      <w:r w:rsidRPr="00F95183">
        <w:rPr>
          <w:b/>
          <w:sz w:val="24"/>
          <w:szCs w:val="24"/>
        </w:rPr>
        <w:t xml:space="preserve"> ou agência de sociedade simples ou empresária</w:t>
      </w:r>
      <w:r w:rsidRPr="00F95183">
        <w:rPr>
          <w:sz w:val="24"/>
          <w:szCs w:val="24"/>
        </w:rPr>
        <w:t>: inscrição do ato constitutivo</w:t>
      </w:r>
      <w:r w:rsidRPr="00F95183">
        <w:rPr>
          <w:spacing w:val="16"/>
          <w:sz w:val="24"/>
          <w:szCs w:val="24"/>
        </w:rPr>
        <w:t xml:space="preserve"> </w:t>
      </w:r>
      <w:r w:rsidRPr="00F95183">
        <w:rPr>
          <w:sz w:val="24"/>
          <w:szCs w:val="24"/>
        </w:rPr>
        <w:t>da</w:t>
      </w:r>
      <w:r w:rsidRPr="00F95183">
        <w:rPr>
          <w:spacing w:val="16"/>
          <w:sz w:val="24"/>
          <w:szCs w:val="24"/>
        </w:rPr>
        <w:t xml:space="preserve"> </w:t>
      </w:r>
      <w:r w:rsidRPr="00F95183">
        <w:rPr>
          <w:sz w:val="24"/>
          <w:szCs w:val="24"/>
        </w:rPr>
        <w:t>filial, sucursal</w:t>
      </w:r>
      <w:r w:rsidRPr="00F95183">
        <w:rPr>
          <w:spacing w:val="17"/>
          <w:sz w:val="24"/>
          <w:szCs w:val="24"/>
        </w:rPr>
        <w:t xml:space="preserve"> </w:t>
      </w:r>
      <w:r w:rsidRPr="00F95183">
        <w:rPr>
          <w:sz w:val="24"/>
          <w:szCs w:val="24"/>
        </w:rPr>
        <w:t>ou</w:t>
      </w:r>
      <w:r w:rsidRPr="00F95183">
        <w:rPr>
          <w:spacing w:val="16"/>
          <w:sz w:val="24"/>
          <w:szCs w:val="24"/>
        </w:rPr>
        <w:t xml:space="preserve"> </w:t>
      </w:r>
      <w:r w:rsidRPr="00F95183">
        <w:rPr>
          <w:sz w:val="24"/>
          <w:szCs w:val="24"/>
        </w:rPr>
        <w:t>agência</w:t>
      </w:r>
      <w:r w:rsidRPr="00F95183">
        <w:rPr>
          <w:spacing w:val="16"/>
          <w:sz w:val="24"/>
          <w:szCs w:val="24"/>
        </w:rPr>
        <w:t xml:space="preserve"> </w:t>
      </w:r>
      <w:r w:rsidRPr="00F95183">
        <w:rPr>
          <w:sz w:val="24"/>
          <w:szCs w:val="24"/>
        </w:rPr>
        <w:t>da</w:t>
      </w:r>
      <w:r w:rsidRPr="00F95183">
        <w:rPr>
          <w:spacing w:val="16"/>
          <w:sz w:val="24"/>
          <w:szCs w:val="24"/>
        </w:rPr>
        <w:t xml:space="preserve"> </w:t>
      </w:r>
      <w:r w:rsidRPr="00F95183">
        <w:rPr>
          <w:sz w:val="24"/>
          <w:szCs w:val="24"/>
        </w:rPr>
        <w:t>sociedade</w:t>
      </w:r>
      <w:r w:rsidRPr="00F95183">
        <w:rPr>
          <w:spacing w:val="16"/>
          <w:sz w:val="24"/>
          <w:szCs w:val="24"/>
        </w:rPr>
        <w:t xml:space="preserve"> </w:t>
      </w:r>
      <w:r w:rsidRPr="00F95183">
        <w:rPr>
          <w:sz w:val="24"/>
          <w:szCs w:val="24"/>
        </w:rPr>
        <w:t>simples</w:t>
      </w:r>
      <w:r w:rsidRPr="00F95183">
        <w:rPr>
          <w:spacing w:val="16"/>
          <w:sz w:val="24"/>
          <w:szCs w:val="24"/>
        </w:rPr>
        <w:t xml:space="preserve"> </w:t>
      </w:r>
      <w:r w:rsidRPr="00F95183">
        <w:rPr>
          <w:sz w:val="24"/>
          <w:szCs w:val="24"/>
        </w:rPr>
        <w:t>ou</w:t>
      </w:r>
      <w:r w:rsidRPr="00F95183">
        <w:rPr>
          <w:spacing w:val="16"/>
          <w:sz w:val="24"/>
          <w:szCs w:val="24"/>
        </w:rPr>
        <w:t xml:space="preserve"> </w:t>
      </w:r>
      <w:r w:rsidRPr="00F95183">
        <w:rPr>
          <w:sz w:val="24"/>
          <w:szCs w:val="24"/>
        </w:rPr>
        <w:t>empresária,</w:t>
      </w:r>
      <w:r w:rsidRPr="00F95183">
        <w:rPr>
          <w:spacing w:val="16"/>
          <w:sz w:val="24"/>
          <w:szCs w:val="24"/>
        </w:rPr>
        <w:t xml:space="preserve"> </w:t>
      </w:r>
      <w:r w:rsidRPr="00F95183">
        <w:rPr>
          <w:sz w:val="24"/>
          <w:szCs w:val="24"/>
        </w:rPr>
        <w:t>respectivamente,</w:t>
      </w:r>
      <w:r w:rsidRPr="00F95183">
        <w:rPr>
          <w:spacing w:val="16"/>
          <w:sz w:val="24"/>
          <w:szCs w:val="24"/>
        </w:rPr>
        <w:t xml:space="preserve"> </w:t>
      </w:r>
      <w:r w:rsidRPr="00F95183">
        <w:rPr>
          <w:sz w:val="24"/>
          <w:szCs w:val="24"/>
        </w:rPr>
        <w:t>no</w:t>
      </w:r>
    </w:p>
    <w:p w:rsidR="00EA0C86" w:rsidRPr="00F95183" w:rsidRDefault="00291FF6" w:rsidP="00B9231E">
      <w:pPr>
        <w:pStyle w:val="Corpodetexto"/>
        <w:tabs>
          <w:tab w:val="left" w:pos="8505"/>
        </w:tabs>
        <w:spacing w:before="90"/>
        <w:ind w:left="284" w:right="567"/>
      </w:pPr>
      <w:r w:rsidRPr="00F95183">
        <w:t>Registro</w:t>
      </w:r>
      <w:r w:rsidRPr="00F95183">
        <w:rPr>
          <w:spacing w:val="-2"/>
        </w:rPr>
        <w:t xml:space="preserve"> </w:t>
      </w:r>
      <w:r w:rsidRPr="00F95183">
        <w:t>Civil</w:t>
      </w:r>
      <w:r w:rsidRPr="00F95183">
        <w:rPr>
          <w:spacing w:val="-3"/>
        </w:rPr>
        <w:t xml:space="preserve"> </w:t>
      </w:r>
      <w:r w:rsidRPr="00F95183">
        <w:t>das</w:t>
      </w:r>
      <w:r w:rsidRPr="00F95183">
        <w:rPr>
          <w:spacing w:val="-1"/>
        </w:rPr>
        <w:t xml:space="preserve"> </w:t>
      </w:r>
      <w:r w:rsidRPr="00F95183">
        <w:t>Pessoas</w:t>
      </w:r>
      <w:r w:rsidRPr="00F95183">
        <w:rPr>
          <w:spacing w:val="-1"/>
        </w:rPr>
        <w:t xml:space="preserve"> </w:t>
      </w:r>
      <w:r w:rsidRPr="00F95183">
        <w:t>Jurídicas</w:t>
      </w:r>
      <w:r w:rsidRPr="00F95183">
        <w:rPr>
          <w:spacing w:val="-1"/>
        </w:rPr>
        <w:t xml:space="preserve"> </w:t>
      </w:r>
      <w:r w:rsidRPr="00F95183">
        <w:t>ou</w:t>
      </w:r>
      <w:r w:rsidRPr="00F95183">
        <w:rPr>
          <w:spacing w:val="-1"/>
        </w:rPr>
        <w:t xml:space="preserve"> </w:t>
      </w:r>
      <w:r w:rsidRPr="00F95183">
        <w:t>no</w:t>
      </w:r>
      <w:r w:rsidRPr="00F95183">
        <w:rPr>
          <w:spacing w:val="-3"/>
        </w:rPr>
        <w:t xml:space="preserve"> </w:t>
      </w:r>
      <w:r w:rsidRPr="00F95183">
        <w:t>Registro</w:t>
      </w:r>
      <w:r w:rsidRPr="00F95183">
        <w:rPr>
          <w:spacing w:val="-2"/>
        </w:rPr>
        <w:t xml:space="preserve"> </w:t>
      </w:r>
      <w:r w:rsidRPr="00F95183">
        <w:t>Público</w:t>
      </w:r>
      <w:r w:rsidRPr="00F95183">
        <w:rPr>
          <w:spacing w:val="-1"/>
        </w:rPr>
        <w:t xml:space="preserve"> </w:t>
      </w:r>
      <w:r w:rsidRPr="00F95183">
        <w:t>de</w:t>
      </w:r>
      <w:r w:rsidRPr="00F95183">
        <w:rPr>
          <w:spacing w:val="-2"/>
        </w:rPr>
        <w:t xml:space="preserve"> </w:t>
      </w:r>
      <w:r w:rsidRPr="00F95183">
        <w:t>Empresas</w:t>
      </w:r>
      <w:r w:rsidRPr="00F95183">
        <w:rPr>
          <w:spacing w:val="-4"/>
        </w:rPr>
        <w:t xml:space="preserve"> </w:t>
      </w:r>
      <w:r w:rsidRPr="00F95183">
        <w:t>Mercantis</w:t>
      </w:r>
      <w:r w:rsidRPr="00F95183">
        <w:rPr>
          <w:spacing w:val="-1"/>
        </w:rPr>
        <w:t xml:space="preserve"> </w:t>
      </w:r>
      <w:r w:rsidRPr="00F95183">
        <w:t>onde</w:t>
      </w:r>
      <w:r w:rsidRPr="00F95183">
        <w:rPr>
          <w:spacing w:val="-2"/>
        </w:rPr>
        <w:t xml:space="preserve"> </w:t>
      </w:r>
      <w:proofErr w:type="gramStart"/>
      <w:r w:rsidRPr="00F95183">
        <w:t>opera,</w:t>
      </w:r>
      <w:proofErr w:type="gramEnd"/>
      <w:r w:rsidRPr="00F95183">
        <w:rPr>
          <w:spacing w:val="-1"/>
        </w:rPr>
        <w:t xml:space="preserve"> </w:t>
      </w:r>
      <w:r w:rsidRPr="00F95183">
        <w:t>com averbação no Registro onde tem sede a matriz</w:t>
      </w:r>
    </w:p>
    <w:p w:rsidR="00EA0C86" w:rsidRPr="00F95183" w:rsidRDefault="00291FF6" w:rsidP="00B9231E">
      <w:pPr>
        <w:pStyle w:val="PargrafodaLista"/>
        <w:numPr>
          <w:ilvl w:val="2"/>
          <w:numId w:val="26"/>
        </w:numPr>
        <w:tabs>
          <w:tab w:val="left" w:pos="1079"/>
          <w:tab w:val="left" w:pos="8505"/>
        </w:tabs>
        <w:ind w:left="284" w:right="567" w:firstLine="0"/>
        <w:jc w:val="both"/>
        <w:rPr>
          <w:sz w:val="24"/>
          <w:szCs w:val="24"/>
        </w:rPr>
      </w:pPr>
      <w:r w:rsidRPr="00F95183">
        <w:rPr>
          <w:sz w:val="24"/>
          <w:szCs w:val="24"/>
        </w:rPr>
        <w:t>-</w:t>
      </w:r>
      <w:r w:rsidRPr="00F95183">
        <w:rPr>
          <w:spacing w:val="30"/>
          <w:sz w:val="24"/>
          <w:szCs w:val="24"/>
        </w:rPr>
        <w:t xml:space="preserve"> </w:t>
      </w:r>
      <w:r w:rsidRPr="00F95183">
        <w:rPr>
          <w:sz w:val="24"/>
          <w:szCs w:val="24"/>
        </w:rPr>
        <w:t>Os</w:t>
      </w:r>
      <w:r w:rsidRPr="00F95183">
        <w:rPr>
          <w:spacing w:val="31"/>
          <w:sz w:val="24"/>
          <w:szCs w:val="24"/>
        </w:rPr>
        <w:t xml:space="preserve"> </w:t>
      </w:r>
      <w:r w:rsidRPr="00F95183">
        <w:rPr>
          <w:sz w:val="24"/>
          <w:szCs w:val="24"/>
        </w:rPr>
        <w:t>documentos</w:t>
      </w:r>
      <w:r w:rsidRPr="00F95183">
        <w:rPr>
          <w:spacing w:val="31"/>
          <w:sz w:val="24"/>
          <w:szCs w:val="24"/>
        </w:rPr>
        <w:t xml:space="preserve"> </w:t>
      </w:r>
      <w:r w:rsidRPr="00F95183">
        <w:rPr>
          <w:sz w:val="24"/>
          <w:szCs w:val="24"/>
        </w:rPr>
        <w:t>apresentados</w:t>
      </w:r>
      <w:r w:rsidRPr="00F95183">
        <w:rPr>
          <w:spacing w:val="31"/>
          <w:sz w:val="24"/>
          <w:szCs w:val="24"/>
        </w:rPr>
        <w:t xml:space="preserve"> </w:t>
      </w:r>
      <w:r w:rsidRPr="00F95183">
        <w:rPr>
          <w:sz w:val="24"/>
          <w:szCs w:val="24"/>
        </w:rPr>
        <w:t>deverão</w:t>
      </w:r>
      <w:r w:rsidRPr="00F95183">
        <w:rPr>
          <w:spacing w:val="33"/>
          <w:sz w:val="24"/>
          <w:szCs w:val="24"/>
        </w:rPr>
        <w:t xml:space="preserve"> </w:t>
      </w:r>
      <w:r w:rsidRPr="00F95183">
        <w:rPr>
          <w:sz w:val="24"/>
          <w:szCs w:val="24"/>
        </w:rPr>
        <w:t>estar</w:t>
      </w:r>
      <w:r w:rsidRPr="00F95183">
        <w:rPr>
          <w:spacing w:val="30"/>
          <w:sz w:val="24"/>
          <w:szCs w:val="24"/>
        </w:rPr>
        <w:t xml:space="preserve"> </w:t>
      </w:r>
      <w:r w:rsidRPr="00F95183">
        <w:rPr>
          <w:sz w:val="24"/>
          <w:szCs w:val="24"/>
        </w:rPr>
        <w:t>acompanhados</w:t>
      </w:r>
      <w:r w:rsidRPr="00F95183">
        <w:rPr>
          <w:spacing w:val="33"/>
          <w:sz w:val="24"/>
          <w:szCs w:val="24"/>
        </w:rPr>
        <w:t xml:space="preserve"> </w:t>
      </w:r>
      <w:r w:rsidRPr="00F95183">
        <w:rPr>
          <w:sz w:val="24"/>
          <w:szCs w:val="24"/>
        </w:rPr>
        <w:t>de</w:t>
      </w:r>
      <w:r w:rsidRPr="00F95183">
        <w:rPr>
          <w:spacing w:val="30"/>
          <w:sz w:val="24"/>
          <w:szCs w:val="24"/>
        </w:rPr>
        <w:t xml:space="preserve"> </w:t>
      </w:r>
      <w:r w:rsidRPr="00F95183">
        <w:rPr>
          <w:sz w:val="24"/>
          <w:szCs w:val="24"/>
        </w:rPr>
        <w:t>todas</w:t>
      </w:r>
      <w:r w:rsidRPr="00F95183">
        <w:rPr>
          <w:spacing w:val="31"/>
          <w:sz w:val="24"/>
          <w:szCs w:val="24"/>
        </w:rPr>
        <w:t xml:space="preserve"> </w:t>
      </w:r>
      <w:r w:rsidRPr="00F95183">
        <w:rPr>
          <w:sz w:val="24"/>
          <w:szCs w:val="24"/>
        </w:rPr>
        <w:t>as</w:t>
      </w:r>
      <w:r w:rsidRPr="00F95183">
        <w:rPr>
          <w:spacing w:val="33"/>
          <w:sz w:val="24"/>
          <w:szCs w:val="24"/>
        </w:rPr>
        <w:t xml:space="preserve"> </w:t>
      </w:r>
      <w:r w:rsidRPr="00F95183">
        <w:rPr>
          <w:sz w:val="24"/>
          <w:szCs w:val="24"/>
        </w:rPr>
        <w:t>alterações</w:t>
      </w:r>
      <w:r w:rsidRPr="00F95183">
        <w:rPr>
          <w:spacing w:val="31"/>
          <w:sz w:val="24"/>
          <w:szCs w:val="24"/>
        </w:rPr>
        <w:t xml:space="preserve"> </w:t>
      </w:r>
      <w:r w:rsidRPr="00F95183">
        <w:rPr>
          <w:sz w:val="24"/>
          <w:szCs w:val="24"/>
        </w:rPr>
        <w:t>ou</w:t>
      </w:r>
      <w:r w:rsidRPr="00F95183">
        <w:rPr>
          <w:spacing w:val="33"/>
          <w:sz w:val="24"/>
          <w:szCs w:val="24"/>
        </w:rPr>
        <w:t xml:space="preserve"> </w:t>
      </w:r>
      <w:r w:rsidRPr="00F95183">
        <w:rPr>
          <w:sz w:val="24"/>
          <w:szCs w:val="24"/>
        </w:rPr>
        <w:t>da consolidação respectiva.</w:t>
      </w:r>
    </w:p>
    <w:p w:rsidR="00EA0C86" w:rsidRPr="00F95183" w:rsidRDefault="00291FF6" w:rsidP="00B9231E">
      <w:pPr>
        <w:pStyle w:val="Ttulo2"/>
        <w:numPr>
          <w:ilvl w:val="1"/>
          <w:numId w:val="27"/>
        </w:numPr>
        <w:tabs>
          <w:tab w:val="left" w:pos="866"/>
          <w:tab w:val="left" w:pos="8505"/>
        </w:tabs>
        <w:ind w:left="284" w:right="567" w:firstLine="0"/>
        <w:jc w:val="both"/>
      </w:pPr>
      <w:r w:rsidRPr="00F95183">
        <w:t>-</w:t>
      </w:r>
      <w:r w:rsidRPr="00F95183">
        <w:rPr>
          <w:spacing w:val="-2"/>
        </w:rPr>
        <w:t xml:space="preserve"> </w:t>
      </w:r>
      <w:r w:rsidRPr="00F95183">
        <w:t>Habilitação</w:t>
      </w:r>
      <w:r w:rsidRPr="00F95183">
        <w:rPr>
          <w:spacing w:val="-1"/>
        </w:rPr>
        <w:t xml:space="preserve"> </w:t>
      </w:r>
      <w:r w:rsidRPr="00F95183">
        <w:t>fiscal,</w:t>
      </w:r>
      <w:r w:rsidRPr="00F95183">
        <w:rPr>
          <w:spacing w:val="-1"/>
        </w:rPr>
        <w:t xml:space="preserve"> </w:t>
      </w:r>
      <w:r w:rsidRPr="00F95183">
        <w:t>social</w:t>
      </w:r>
      <w:r w:rsidRPr="00F95183">
        <w:rPr>
          <w:spacing w:val="-2"/>
        </w:rPr>
        <w:t xml:space="preserve"> </w:t>
      </w:r>
      <w:r w:rsidRPr="00F95183">
        <w:t>e</w:t>
      </w:r>
      <w:r w:rsidRPr="00F95183">
        <w:rPr>
          <w:spacing w:val="-1"/>
        </w:rPr>
        <w:t xml:space="preserve"> </w:t>
      </w:r>
      <w:proofErr w:type="gramStart"/>
      <w:r w:rsidRPr="00F95183">
        <w:rPr>
          <w:spacing w:val="-2"/>
        </w:rPr>
        <w:t>trabalhista</w:t>
      </w:r>
      <w:proofErr w:type="gramEnd"/>
    </w:p>
    <w:p w:rsidR="008A557B" w:rsidRPr="00F95183" w:rsidRDefault="00852225" w:rsidP="00B9231E">
      <w:pPr>
        <w:tabs>
          <w:tab w:val="left" w:pos="567"/>
          <w:tab w:val="left" w:pos="1092"/>
          <w:tab w:val="left" w:pos="8505"/>
        </w:tabs>
        <w:spacing w:after="120"/>
        <w:ind w:left="284" w:right="567"/>
        <w:jc w:val="both"/>
        <w:rPr>
          <w:sz w:val="24"/>
          <w:szCs w:val="24"/>
        </w:rPr>
      </w:pPr>
      <w:r w:rsidRPr="00F95183">
        <w:rPr>
          <w:sz w:val="24"/>
          <w:szCs w:val="24"/>
        </w:rPr>
        <w:t>10.19.1</w:t>
      </w:r>
      <w:r w:rsidRPr="00F95183">
        <w:rPr>
          <w:b/>
          <w:sz w:val="24"/>
          <w:szCs w:val="24"/>
        </w:rPr>
        <w:t>-</w:t>
      </w:r>
      <w:r w:rsidR="008A557B" w:rsidRPr="00F95183">
        <w:rPr>
          <w:b/>
          <w:sz w:val="24"/>
          <w:szCs w:val="24"/>
        </w:rPr>
        <w:t>Prova de inscrição no Cadastro Nacional de Pessoas Jurídicas (CNPJ)</w:t>
      </w:r>
      <w:r w:rsidR="008A557B" w:rsidRPr="00F95183">
        <w:rPr>
          <w:sz w:val="24"/>
          <w:szCs w:val="24"/>
        </w:rPr>
        <w:t>, emitida via internet, com data de emissão não superior a 30 (trinta dias);</w:t>
      </w:r>
    </w:p>
    <w:p w:rsidR="00214698" w:rsidRDefault="00852225" w:rsidP="00B9231E">
      <w:pPr>
        <w:tabs>
          <w:tab w:val="left" w:pos="567"/>
          <w:tab w:val="left" w:pos="851"/>
          <w:tab w:val="left" w:pos="949"/>
          <w:tab w:val="left" w:pos="1092"/>
          <w:tab w:val="left" w:pos="8505"/>
        </w:tabs>
        <w:spacing w:after="120"/>
        <w:ind w:left="284" w:right="567"/>
        <w:jc w:val="both"/>
        <w:rPr>
          <w:sz w:val="24"/>
          <w:szCs w:val="24"/>
        </w:rPr>
      </w:pPr>
      <w:r w:rsidRPr="00F95183">
        <w:rPr>
          <w:sz w:val="24"/>
          <w:szCs w:val="24"/>
        </w:rPr>
        <w:t>10.19.2-</w:t>
      </w:r>
      <w:r w:rsidR="008A557B" w:rsidRPr="00F95183">
        <w:rPr>
          <w:sz w:val="24"/>
          <w:szCs w:val="24"/>
        </w:rPr>
        <w:t xml:space="preserve"> </w:t>
      </w:r>
      <w:r w:rsidR="008A557B" w:rsidRPr="00F95183">
        <w:rPr>
          <w:b/>
          <w:sz w:val="24"/>
          <w:szCs w:val="24"/>
        </w:rPr>
        <w:t>Prova de regularidade fiscal perante a Fazenda Nacional,</w:t>
      </w:r>
      <w:r w:rsidR="008A557B" w:rsidRPr="00F95183">
        <w:rPr>
          <w:sz w:val="24"/>
          <w:szCs w:val="24"/>
        </w:rPr>
        <w:t xml:space="preserve"> mediante apresentação de certidão expedida conjuntamente pela Secretaria da Receita Federal do Brasil (RFB) e pela Procuradoria-Geral</w:t>
      </w:r>
      <w:r w:rsidR="008A557B" w:rsidRPr="00F95183">
        <w:rPr>
          <w:spacing w:val="5"/>
          <w:sz w:val="24"/>
          <w:szCs w:val="24"/>
        </w:rPr>
        <w:t xml:space="preserve"> </w:t>
      </w:r>
      <w:r w:rsidR="008A557B" w:rsidRPr="00F95183">
        <w:rPr>
          <w:sz w:val="24"/>
          <w:szCs w:val="24"/>
        </w:rPr>
        <w:t>da</w:t>
      </w:r>
      <w:r w:rsidR="008A557B" w:rsidRPr="00F95183">
        <w:rPr>
          <w:spacing w:val="5"/>
          <w:sz w:val="24"/>
          <w:szCs w:val="24"/>
        </w:rPr>
        <w:t xml:space="preserve"> </w:t>
      </w:r>
      <w:r w:rsidR="008A557B" w:rsidRPr="00F95183">
        <w:rPr>
          <w:sz w:val="24"/>
          <w:szCs w:val="24"/>
        </w:rPr>
        <w:t>Fazenda</w:t>
      </w:r>
      <w:r w:rsidR="008A557B" w:rsidRPr="00F95183">
        <w:rPr>
          <w:spacing w:val="5"/>
          <w:sz w:val="24"/>
          <w:szCs w:val="24"/>
        </w:rPr>
        <w:t xml:space="preserve"> </w:t>
      </w:r>
      <w:r w:rsidR="008A557B" w:rsidRPr="00F95183">
        <w:rPr>
          <w:sz w:val="24"/>
          <w:szCs w:val="24"/>
        </w:rPr>
        <w:t>Nacional</w:t>
      </w:r>
      <w:r w:rsidR="008A557B" w:rsidRPr="00F95183">
        <w:rPr>
          <w:spacing w:val="4"/>
          <w:sz w:val="24"/>
          <w:szCs w:val="24"/>
        </w:rPr>
        <w:t xml:space="preserve"> </w:t>
      </w:r>
      <w:r w:rsidR="008A557B" w:rsidRPr="00F95183">
        <w:rPr>
          <w:sz w:val="24"/>
          <w:szCs w:val="24"/>
        </w:rPr>
        <w:t>(PGFN),</w:t>
      </w:r>
      <w:r w:rsidR="008A557B" w:rsidRPr="00F95183">
        <w:rPr>
          <w:spacing w:val="7"/>
          <w:sz w:val="24"/>
          <w:szCs w:val="24"/>
        </w:rPr>
        <w:t xml:space="preserve"> </w:t>
      </w:r>
      <w:r w:rsidR="008A557B" w:rsidRPr="00F95183">
        <w:rPr>
          <w:sz w:val="24"/>
          <w:szCs w:val="24"/>
        </w:rPr>
        <w:t>referente</w:t>
      </w:r>
      <w:r w:rsidR="008A557B" w:rsidRPr="00F95183">
        <w:rPr>
          <w:spacing w:val="5"/>
          <w:sz w:val="24"/>
          <w:szCs w:val="24"/>
        </w:rPr>
        <w:t xml:space="preserve"> </w:t>
      </w:r>
      <w:r w:rsidR="008A557B" w:rsidRPr="00F95183">
        <w:rPr>
          <w:sz w:val="24"/>
          <w:szCs w:val="24"/>
        </w:rPr>
        <w:t>a</w:t>
      </w:r>
      <w:r w:rsidR="008A557B" w:rsidRPr="00F95183">
        <w:rPr>
          <w:spacing w:val="5"/>
          <w:sz w:val="24"/>
          <w:szCs w:val="24"/>
        </w:rPr>
        <w:t xml:space="preserve"> </w:t>
      </w:r>
      <w:r w:rsidR="008A557B" w:rsidRPr="00F95183">
        <w:rPr>
          <w:sz w:val="24"/>
          <w:szCs w:val="24"/>
        </w:rPr>
        <w:t>todos</w:t>
      </w:r>
      <w:r w:rsidR="008A557B" w:rsidRPr="00F95183">
        <w:rPr>
          <w:spacing w:val="5"/>
          <w:sz w:val="24"/>
          <w:szCs w:val="24"/>
        </w:rPr>
        <w:t xml:space="preserve"> </w:t>
      </w:r>
      <w:r w:rsidR="008A557B" w:rsidRPr="00F95183">
        <w:rPr>
          <w:sz w:val="24"/>
          <w:szCs w:val="24"/>
        </w:rPr>
        <w:t>os</w:t>
      </w:r>
      <w:r w:rsidR="008A557B" w:rsidRPr="00F95183">
        <w:rPr>
          <w:spacing w:val="5"/>
          <w:sz w:val="24"/>
          <w:szCs w:val="24"/>
        </w:rPr>
        <w:t xml:space="preserve"> </w:t>
      </w:r>
      <w:r w:rsidR="008A557B" w:rsidRPr="00F95183">
        <w:rPr>
          <w:sz w:val="24"/>
          <w:szCs w:val="24"/>
        </w:rPr>
        <w:t>créditos</w:t>
      </w:r>
      <w:r w:rsidR="008A557B" w:rsidRPr="00F95183">
        <w:rPr>
          <w:spacing w:val="5"/>
          <w:sz w:val="24"/>
          <w:szCs w:val="24"/>
        </w:rPr>
        <w:t xml:space="preserve"> </w:t>
      </w:r>
      <w:r w:rsidR="008A557B" w:rsidRPr="00F95183">
        <w:rPr>
          <w:sz w:val="24"/>
          <w:szCs w:val="24"/>
        </w:rPr>
        <w:t>tributários</w:t>
      </w:r>
      <w:r w:rsidR="008A557B" w:rsidRPr="00F95183">
        <w:rPr>
          <w:spacing w:val="4"/>
          <w:sz w:val="24"/>
          <w:szCs w:val="24"/>
        </w:rPr>
        <w:t xml:space="preserve"> </w:t>
      </w:r>
      <w:r w:rsidR="008A557B" w:rsidRPr="00F95183">
        <w:rPr>
          <w:sz w:val="24"/>
          <w:szCs w:val="24"/>
        </w:rPr>
        <w:t>federais</w:t>
      </w:r>
      <w:r w:rsidR="008A557B" w:rsidRPr="00F95183">
        <w:rPr>
          <w:spacing w:val="8"/>
          <w:sz w:val="24"/>
          <w:szCs w:val="24"/>
        </w:rPr>
        <w:t xml:space="preserve"> </w:t>
      </w:r>
      <w:r w:rsidR="008A557B" w:rsidRPr="00F95183">
        <w:rPr>
          <w:spacing w:val="-10"/>
          <w:sz w:val="24"/>
          <w:szCs w:val="24"/>
        </w:rPr>
        <w:t xml:space="preserve">e </w:t>
      </w:r>
      <w:r w:rsidR="008A557B" w:rsidRPr="00F95183">
        <w:rPr>
          <w:sz w:val="24"/>
          <w:szCs w:val="24"/>
        </w:rPr>
        <w:t>à Dívida Ativa da União (DAU) por elas administrados, inclusive aqueles relativos à Seguridade Social, nos termos da Portaria Conjunta nº 1.751, de 02 de outubro de 2014, do Secretário da</w:t>
      </w:r>
      <w:r w:rsidR="008A557B" w:rsidRPr="00F95183">
        <w:rPr>
          <w:spacing w:val="80"/>
          <w:sz w:val="24"/>
          <w:szCs w:val="24"/>
        </w:rPr>
        <w:t xml:space="preserve"> </w:t>
      </w:r>
      <w:r w:rsidR="008A557B" w:rsidRPr="00F95183">
        <w:rPr>
          <w:sz w:val="24"/>
          <w:szCs w:val="24"/>
        </w:rPr>
        <w:t>Receita Federal do Brasil e da Procuradora-Geral da Fazenda Nacional.</w:t>
      </w:r>
    </w:p>
    <w:p w:rsidR="008A557B" w:rsidRPr="00F95183" w:rsidRDefault="00214698" w:rsidP="00B9231E">
      <w:pPr>
        <w:tabs>
          <w:tab w:val="left" w:pos="567"/>
          <w:tab w:val="left" w:pos="851"/>
          <w:tab w:val="left" w:pos="949"/>
          <w:tab w:val="left" w:pos="1092"/>
          <w:tab w:val="left" w:pos="8505"/>
        </w:tabs>
        <w:spacing w:after="120"/>
        <w:ind w:left="284" w:right="567"/>
        <w:jc w:val="both"/>
        <w:rPr>
          <w:sz w:val="24"/>
          <w:szCs w:val="24"/>
        </w:rPr>
      </w:pPr>
      <w:r>
        <w:rPr>
          <w:sz w:val="24"/>
          <w:szCs w:val="24"/>
        </w:rPr>
        <w:t xml:space="preserve">10.19.3 - </w:t>
      </w:r>
      <w:r w:rsidR="008A557B" w:rsidRPr="00F95183">
        <w:rPr>
          <w:b/>
          <w:sz w:val="24"/>
          <w:szCs w:val="24"/>
        </w:rPr>
        <w:t>Prova</w:t>
      </w:r>
      <w:r w:rsidR="008A557B" w:rsidRPr="00F95183">
        <w:rPr>
          <w:b/>
          <w:spacing w:val="-3"/>
          <w:sz w:val="24"/>
          <w:szCs w:val="24"/>
        </w:rPr>
        <w:t xml:space="preserve"> </w:t>
      </w:r>
      <w:r w:rsidR="008A557B" w:rsidRPr="00F95183">
        <w:rPr>
          <w:b/>
          <w:sz w:val="24"/>
          <w:szCs w:val="24"/>
        </w:rPr>
        <w:t>de</w:t>
      </w:r>
      <w:r w:rsidR="008A557B" w:rsidRPr="00F95183">
        <w:rPr>
          <w:b/>
          <w:spacing w:val="-1"/>
          <w:sz w:val="24"/>
          <w:szCs w:val="24"/>
        </w:rPr>
        <w:t xml:space="preserve"> </w:t>
      </w:r>
      <w:r w:rsidR="008A557B" w:rsidRPr="00F95183">
        <w:rPr>
          <w:b/>
          <w:sz w:val="24"/>
          <w:szCs w:val="24"/>
        </w:rPr>
        <w:t>regularidade</w:t>
      </w:r>
      <w:r w:rsidR="008A557B" w:rsidRPr="00F95183">
        <w:rPr>
          <w:b/>
          <w:spacing w:val="-2"/>
          <w:sz w:val="24"/>
          <w:szCs w:val="24"/>
        </w:rPr>
        <w:t xml:space="preserve"> </w:t>
      </w:r>
      <w:r w:rsidR="008A557B" w:rsidRPr="00F95183">
        <w:rPr>
          <w:b/>
          <w:sz w:val="24"/>
          <w:szCs w:val="24"/>
        </w:rPr>
        <w:t>com o</w:t>
      </w:r>
      <w:r w:rsidR="008A557B" w:rsidRPr="00F95183">
        <w:rPr>
          <w:b/>
          <w:spacing w:val="1"/>
          <w:sz w:val="24"/>
          <w:szCs w:val="24"/>
        </w:rPr>
        <w:t xml:space="preserve"> </w:t>
      </w:r>
      <w:r w:rsidR="008A557B" w:rsidRPr="00F95183">
        <w:rPr>
          <w:b/>
          <w:sz w:val="24"/>
          <w:szCs w:val="24"/>
        </w:rPr>
        <w:t>Fundo de</w:t>
      </w:r>
      <w:r w:rsidR="008A557B" w:rsidRPr="00F95183">
        <w:rPr>
          <w:b/>
          <w:spacing w:val="-2"/>
          <w:sz w:val="24"/>
          <w:szCs w:val="24"/>
        </w:rPr>
        <w:t xml:space="preserve"> </w:t>
      </w:r>
      <w:r w:rsidR="008A557B" w:rsidRPr="00F95183">
        <w:rPr>
          <w:b/>
          <w:sz w:val="24"/>
          <w:szCs w:val="24"/>
        </w:rPr>
        <w:t>Garantia</w:t>
      </w:r>
      <w:r w:rsidR="008A557B" w:rsidRPr="00F95183">
        <w:rPr>
          <w:b/>
          <w:spacing w:val="-1"/>
          <w:sz w:val="24"/>
          <w:szCs w:val="24"/>
        </w:rPr>
        <w:t xml:space="preserve"> </w:t>
      </w:r>
      <w:r w:rsidR="008A557B" w:rsidRPr="00F95183">
        <w:rPr>
          <w:b/>
          <w:sz w:val="24"/>
          <w:szCs w:val="24"/>
        </w:rPr>
        <w:t>do</w:t>
      </w:r>
      <w:r w:rsidR="008A557B" w:rsidRPr="00F95183">
        <w:rPr>
          <w:b/>
          <w:spacing w:val="-1"/>
          <w:sz w:val="24"/>
          <w:szCs w:val="24"/>
        </w:rPr>
        <w:t xml:space="preserve"> </w:t>
      </w:r>
      <w:r w:rsidR="008A557B" w:rsidRPr="00F95183">
        <w:rPr>
          <w:b/>
          <w:sz w:val="24"/>
          <w:szCs w:val="24"/>
        </w:rPr>
        <w:t>Tempo de</w:t>
      </w:r>
      <w:r w:rsidR="008A557B" w:rsidRPr="00F95183">
        <w:rPr>
          <w:b/>
          <w:spacing w:val="-1"/>
          <w:sz w:val="24"/>
          <w:szCs w:val="24"/>
        </w:rPr>
        <w:t xml:space="preserve"> </w:t>
      </w:r>
      <w:r w:rsidR="008A557B" w:rsidRPr="00F95183">
        <w:rPr>
          <w:b/>
          <w:sz w:val="24"/>
          <w:szCs w:val="24"/>
        </w:rPr>
        <w:t xml:space="preserve">Serviço </w:t>
      </w:r>
      <w:r w:rsidR="008A557B" w:rsidRPr="00F95183">
        <w:rPr>
          <w:b/>
          <w:spacing w:val="-2"/>
          <w:sz w:val="24"/>
          <w:szCs w:val="24"/>
        </w:rPr>
        <w:t>(FGTS);</w:t>
      </w:r>
    </w:p>
    <w:p w:rsidR="008A557B" w:rsidRPr="00F95183" w:rsidRDefault="00852225" w:rsidP="00B9231E">
      <w:pPr>
        <w:pStyle w:val="PargrafodaLista"/>
        <w:tabs>
          <w:tab w:val="left" w:pos="567"/>
          <w:tab w:val="left" w:pos="851"/>
          <w:tab w:val="left" w:pos="1069"/>
          <w:tab w:val="left" w:pos="8505"/>
        </w:tabs>
        <w:spacing w:after="120"/>
        <w:ind w:left="284" w:right="567"/>
        <w:rPr>
          <w:sz w:val="24"/>
          <w:szCs w:val="24"/>
        </w:rPr>
      </w:pPr>
      <w:r w:rsidRPr="00F95183">
        <w:rPr>
          <w:sz w:val="24"/>
          <w:szCs w:val="24"/>
        </w:rPr>
        <w:t>10.19.4</w:t>
      </w:r>
      <w:r w:rsidR="00214698">
        <w:rPr>
          <w:sz w:val="24"/>
          <w:szCs w:val="24"/>
        </w:rPr>
        <w:t xml:space="preserve"> </w:t>
      </w:r>
      <w:r w:rsidRPr="00F95183">
        <w:rPr>
          <w:sz w:val="24"/>
          <w:szCs w:val="24"/>
        </w:rPr>
        <w:t>-</w:t>
      </w:r>
      <w:r w:rsidR="008A557B" w:rsidRPr="00F95183">
        <w:rPr>
          <w:sz w:val="24"/>
          <w:szCs w:val="24"/>
        </w:rPr>
        <w:t xml:space="preserve"> </w:t>
      </w:r>
      <w:r w:rsidR="008A557B" w:rsidRPr="00F95183">
        <w:rPr>
          <w:b/>
          <w:sz w:val="24"/>
          <w:szCs w:val="24"/>
        </w:rPr>
        <w:t>Prova de inexistência de débitos inadimplidos perante a Justiça do Trabalho</w:t>
      </w:r>
      <w:r w:rsidR="008A557B" w:rsidRPr="00F95183">
        <w:rPr>
          <w:sz w:val="24"/>
          <w:szCs w:val="24"/>
        </w:rPr>
        <w:t xml:space="preserve">, mediante a apresentação de certidão negativa ou positiva com efeito de negativa, nos termos do Título VII-A da Consolidação das Leis do Trabalho, aprovada pelo </w:t>
      </w:r>
      <w:hyperlink r:id="rId25">
        <w:r w:rsidR="008A557B" w:rsidRPr="00F95183">
          <w:rPr>
            <w:sz w:val="24"/>
            <w:szCs w:val="24"/>
            <w:u w:val="single"/>
          </w:rPr>
          <w:t>Decreto-Lei nº 5.452, de 1º de maio de 1943</w:t>
        </w:r>
      </w:hyperlink>
      <w:r w:rsidR="008A557B" w:rsidRPr="00F95183">
        <w:rPr>
          <w:sz w:val="24"/>
          <w:szCs w:val="24"/>
        </w:rPr>
        <w:t>;</w:t>
      </w:r>
    </w:p>
    <w:p w:rsidR="008A557B" w:rsidRPr="00F95183" w:rsidRDefault="00852225" w:rsidP="00B9231E">
      <w:pPr>
        <w:pStyle w:val="PargrafodaLista"/>
        <w:tabs>
          <w:tab w:val="left" w:pos="0"/>
          <w:tab w:val="left" w:pos="851"/>
          <w:tab w:val="left" w:pos="1048"/>
          <w:tab w:val="left" w:pos="8505"/>
        </w:tabs>
        <w:spacing w:after="120"/>
        <w:ind w:left="284" w:right="567"/>
        <w:rPr>
          <w:sz w:val="24"/>
          <w:szCs w:val="24"/>
        </w:rPr>
      </w:pPr>
      <w:r w:rsidRPr="00F95183">
        <w:rPr>
          <w:sz w:val="24"/>
          <w:szCs w:val="24"/>
        </w:rPr>
        <w:t>10.19.5</w:t>
      </w:r>
      <w:r w:rsidR="008A557B" w:rsidRPr="00F95183">
        <w:rPr>
          <w:sz w:val="24"/>
          <w:szCs w:val="24"/>
        </w:rPr>
        <w:t>-</w:t>
      </w:r>
      <w:r w:rsidR="008A557B" w:rsidRPr="00F95183">
        <w:rPr>
          <w:spacing w:val="-1"/>
          <w:sz w:val="24"/>
          <w:szCs w:val="24"/>
        </w:rPr>
        <w:t xml:space="preserve"> </w:t>
      </w:r>
      <w:r w:rsidR="008A557B" w:rsidRPr="00F95183">
        <w:rPr>
          <w:sz w:val="24"/>
          <w:szCs w:val="24"/>
        </w:rPr>
        <w:t>Prova</w:t>
      </w:r>
      <w:r w:rsidR="008A557B" w:rsidRPr="00F95183">
        <w:rPr>
          <w:spacing w:val="-2"/>
          <w:sz w:val="24"/>
          <w:szCs w:val="24"/>
        </w:rPr>
        <w:t xml:space="preserve"> </w:t>
      </w:r>
      <w:r w:rsidR="008A557B" w:rsidRPr="00F95183">
        <w:rPr>
          <w:sz w:val="24"/>
          <w:szCs w:val="24"/>
        </w:rPr>
        <w:t>de</w:t>
      </w:r>
      <w:r w:rsidR="008A557B" w:rsidRPr="00F95183">
        <w:rPr>
          <w:spacing w:val="-1"/>
          <w:sz w:val="24"/>
          <w:szCs w:val="24"/>
        </w:rPr>
        <w:t xml:space="preserve"> </w:t>
      </w:r>
      <w:r w:rsidR="008A557B" w:rsidRPr="00F95183">
        <w:rPr>
          <w:sz w:val="24"/>
          <w:szCs w:val="24"/>
        </w:rPr>
        <w:t>inscrição no cadastro de contribuintes Municipal relativo ao domicílio ou sede</w:t>
      </w:r>
      <w:r w:rsidR="008A557B" w:rsidRPr="00F95183">
        <w:rPr>
          <w:spacing w:val="-1"/>
          <w:sz w:val="24"/>
          <w:szCs w:val="24"/>
        </w:rPr>
        <w:t xml:space="preserve"> </w:t>
      </w:r>
      <w:r w:rsidR="008A557B" w:rsidRPr="00F95183">
        <w:rPr>
          <w:sz w:val="24"/>
          <w:szCs w:val="24"/>
        </w:rPr>
        <w:t>do fornecedor, pertinente ao seu ramo de atividade e compatível com o objeto contratual;</w:t>
      </w:r>
    </w:p>
    <w:p w:rsidR="008A557B" w:rsidRPr="00F95183" w:rsidRDefault="00852225" w:rsidP="00B9231E">
      <w:pPr>
        <w:pStyle w:val="PargrafodaLista"/>
        <w:tabs>
          <w:tab w:val="left" w:pos="284"/>
          <w:tab w:val="left" w:pos="851"/>
          <w:tab w:val="left" w:pos="1089"/>
          <w:tab w:val="left" w:pos="8505"/>
        </w:tabs>
        <w:spacing w:after="120"/>
        <w:ind w:left="284" w:right="567"/>
        <w:rPr>
          <w:sz w:val="24"/>
          <w:szCs w:val="24"/>
        </w:rPr>
      </w:pPr>
      <w:r w:rsidRPr="00F95183">
        <w:rPr>
          <w:sz w:val="24"/>
          <w:szCs w:val="24"/>
        </w:rPr>
        <w:t>10.19.6</w:t>
      </w:r>
      <w:r w:rsidR="008A557B" w:rsidRPr="00F95183">
        <w:rPr>
          <w:sz w:val="24"/>
          <w:szCs w:val="24"/>
        </w:rPr>
        <w:t xml:space="preserve">- </w:t>
      </w:r>
      <w:r w:rsidR="008A557B" w:rsidRPr="00F95183">
        <w:rPr>
          <w:b/>
          <w:sz w:val="24"/>
          <w:szCs w:val="24"/>
        </w:rPr>
        <w:t>Prova de regularidade com a Fazenda Municipal</w:t>
      </w:r>
      <w:r w:rsidR="008A557B" w:rsidRPr="00F95183">
        <w:rPr>
          <w:sz w:val="24"/>
          <w:szCs w:val="24"/>
        </w:rPr>
        <w:t xml:space="preserve"> do domicílio ou sede do fornecedor, relativa à atividade em cujo exercício contrata ou concorre;</w:t>
      </w:r>
    </w:p>
    <w:p w:rsidR="008A557B" w:rsidRPr="00F95183" w:rsidRDefault="00852225" w:rsidP="00B9231E">
      <w:pPr>
        <w:pStyle w:val="PargrafodaLista"/>
        <w:tabs>
          <w:tab w:val="left" w:pos="709"/>
          <w:tab w:val="left" w:pos="851"/>
          <w:tab w:val="left" w:pos="1048"/>
          <w:tab w:val="left" w:pos="8505"/>
        </w:tabs>
        <w:spacing w:after="120"/>
        <w:ind w:left="284" w:right="567"/>
        <w:rPr>
          <w:sz w:val="24"/>
          <w:szCs w:val="24"/>
        </w:rPr>
      </w:pPr>
      <w:r w:rsidRPr="00F95183">
        <w:rPr>
          <w:sz w:val="24"/>
          <w:szCs w:val="24"/>
        </w:rPr>
        <w:t>10.19.7</w:t>
      </w:r>
      <w:r w:rsidR="008A557B" w:rsidRPr="00F95183">
        <w:rPr>
          <w:sz w:val="24"/>
          <w:szCs w:val="24"/>
        </w:rPr>
        <w:t xml:space="preserve">– </w:t>
      </w:r>
      <w:r w:rsidR="008A557B" w:rsidRPr="00F95183">
        <w:rPr>
          <w:b/>
          <w:sz w:val="24"/>
          <w:szCs w:val="24"/>
        </w:rPr>
        <w:t>Certidão de Regularidade para com a Fazenda Estadual</w:t>
      </w:r>
      <w:r w:rsidR="008A557B" w:rsidRPr="00F95183">
        <w:rPr>
          <w:sz w:val="24"/>
          <w:szCs w:val="24"/>
        </w:rPr>
        <w:t>, por meio de Certidão Negativa de Débito em relação a tributos estaduais;</w:t>
      </w:r>
    </w:p>
    <w:p w:rsidR="008A557B" w:rsidRPr="00F95183" w:rsidRDefault="00852225" w:rsidP="00B9231E">
      <w:pPr>
        <w:pStyle w:val="PargrafodaLista"/>
        <w:tabs>
          <w:tab w:val="left" w:pos="709"/>
          <w:tab w:val="left" w:pos="851"/>
          <w:tab w:val="left" w:pos="1055"/>
          <w:tab w:val="left" w:pos="8505"/>
        </w:tabs>
        <w:spacing w:after="120"/>
        <w:ind w:left="284" w:right="567"/>
        <w:rPr>
          <w:b/>
          <w:sz w:val="24"/>
          <w:szCs w:val="24"/>
        </w:rPr>
      </w:pPr>
      <w:r w:rsidRPr="00F95183">
        <w:rPr>
          <w:sz w:val="24"/>
          <w:szCs w:val="24"/>
        </w:rPr>
        <w:t>10.19.8</w:t>
      </w:r>
      <w:r w:rsidR="008A557B" w:rsidRPr="00F95183">
        <w:rPr>
          <w:sz w:val="24"/>
          <w:szCs w:val="24"/>
        </w:rPr>
        <w:t>–</w:t>
      </w:r>
      <w:r w:rsidR="008A557B" w:rsidRPr="00F95183">
        <w:rPr>
          <w:b/>
          <w:sz w:val="24"/>
          <w:szCs w:val="24"/>
        </w:rPr>
        <w:t xml:space="preserve"> Certidão emitida pela Procuradoria Geral do Estado, caso tenha sede no Estado do Rio de </w:t>
      </w:r>
      <w:r w:rsidR="008A557B" w:rsidRPr="00F95183">
        <w:rPr>
          <w:b/>
          <w:spacing w:val="-2"/>
          <w:sz w:val="24"/>
          <w:szCs w:val="24"/>
        </w:rPr>
        <w:t>Janeiro.</w:t>
      </w:r>
    </w:p>
    <w:p w:rsidR="008A557B" w:rsidRPr="00F95183" w:rsidRDefault="00852225" w:rsidP="00B9231E">
      <w:pPr>
        <w:pStyle w:val="PargrafodaLista"/>
        <w:tabs>
          <w:tab w:val="left" w:pos="709"/>
          <w:tab w:val="left" w:pos="851"/>
          <w:tab w:val="left" w:pos="1065"/>
          <w:tab w:val="left" w:pos="8505"/>
        </w:tabs>
        <w:spacing w:after="120"/>
        <w:ind w:left="284" w:right="567"/>
        <w:rPr>
          <w:sz w:val="24"/>
          <w:szCs w:val="24"/>
        </w:rPr>
      </w:pPr>
      <w:r w:rsidRPr="00F95183">
        <w:rPr>
          <w:sz w:val="24"/>
          <w:szCs w:val="24"/>
        </w:rPr>
        <w:t>10.19.9</w:t>
      </w:r>
      <w:r w:rsidR="008A557B" w:rsidRPr="00F95183">
        <w:rPr>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rsidR="008A557B" w:rsidRPr="00F95183" w:rsidRDefault="00852225" w:rsidP="00B9231E">
      <w:pPr>
        <w:pStyle w:val="Ttulo2"/>
        <w:tabs>
          <w:tab w:val="left" w:pos="866"/>
          <w:tab w:val="left" w:pos="8505"/>
        </w:tabs>
        <w:ind w:left="284" w:right="567"/>
        <w:rPr>
          <w:b w:val="0"/>
        </w:rPr>
      </w:pPr>
      <w:r w:rsidRPr="00F95183">
        <w:rPr>
          <w:b w:val="0"/>
        </w:rPr>
        <w:t>10.19.10</w:t>
      </w:r>
      <w:r w:rsidR="008A557B" w:rsidRPr="00F95183">
        <w:rPr>
          <w:b w:val="0"/>
        </w:rPr>
        <w:t>-</w:t>
      </w:r>
      <w:r w:rsidR="008A557B" w:rsidRPr="00F95183">
        <w:t xml:space="preserve"> </w:t>
      </w:r>
      <w:r w:rsidR="008A557B" w:rsidRPr="00F95183">
        <w:rPr>
          <w:b w:val="0"/>
        </w:rPr>
        <w:t xml:space="preserve">O fornecedor enquadrado como microempreendedor individual que pretenda auferir os benefícios do tratamento diferenciado previstos na </w:t>
      </w:r>
      <w:hyperlink r:id="rId26">
        <w:r w:rsidR="008A557B" w:rsidRPr="00F95183">
          <w:rPr>
            <w:b w:val="0"/>
            <w:u w:val="single"/>
          </w:rPr>
          <w:t xml:space="preserve">Lei Complementar n. 123, de </w:t>
        </w:r>
        <w:proofErr w:type="gramStart"/>
        <w:r w:rsidR="008A557B" w:rsidRPr="00F95183">
          <w:rPr>
            <w:b w:val="0"/>
            <w:u w:val="single"/>
          </w:rPr>
          <w:t>2006</w:t>
        </w:r>
        <w:r w:rsidR="008A557B" w:rsidRPr="00F95183">
          <w:rPr>
            <w:b w:val="0"/>
          </w:rPr>
          <w:t>,</w:t>
        </w:r>
        <w:proofErr w:type="gramEnd"/>
      </w:hyperlink>
      <w:r w:rsidR="008A557B" w:rsidRPr="00F95183">
        <w:rPr>
          <w:b w:val="0"/>
        </w:rPr>
        <w:t xml:space="preserve"> estará dispensado da prova de inscrição nos cadastros de contribuintes estadual e municipal.</w:t>
      </w:r>
    </w:p>
    <w:p w:rsidR="00EA0C86" w:rsidRPr="00F95183" w:rsidRDefault="00291FF6" w:rsidP="00B9231E">
      <w:pPr>
        <w:pStyle w:val="Ttulo2"/>
        <w:numPr>
          <w:ilvl w:val="1"/>
          <w:numId w:val="27"/>
        </w:numPr>
        <w:tabs>
          <w:tab w:val="left" w:pos="866"/>
          <w:tab w:val="left" w:pos="8505"/>
        </w:tabs>
        <w:ind w:left="284" w:right="567" w:firstLine="0"/>
        <w:jc w:val="both"/>
      </w:pPr>
      <w:r w:rsidRPr="00F95183">
        <w:t>-</w:t>
      </w:r>
      <w:r w:rsidRPr="00F95183">
        <w:rPr>
          <w:spacing w:val="-3"/>
        </w:rPr>
        <w:t xml:space="preserve"> </w:t>
      </w:r>
      <w:r w:rsidRPr="00F95183">
        <w:t>Qualificação</w:t>
      </w:r>
      <w:r w:rsidRPr="00F95183">
        <w:rPr>
          <w:spacing w:val="-2"/>
        </w:rPr>
        <w:t xml:space="preserve"> </w:t>
      </w:r>
      <w:r w:rsidRPr="00F95183">
        <w:t>Econômico-</w:t>
      </w:r>
      <w:r w:rsidRPr="00F95183">
        <w:rPr>
          <w:spacing w:val="-2"/>
        </w:rPr>
        <w:t>Financeira</w:t>
      </w:r>
    </w:p>
    <w:p w:rsidR="00EA0C86" w:rsidRPr="00F95183" w:rsidRDefault="00291FF6" w:rsidP="00B9231E">
      <w:pPr>
        <w:pStyle w:val="PargrafodaLista"/>
        <w:numPr>
          <w:ilvl w:val="2"/>
          <w:numId w:val="27"/>
        </w:numPr>
        <w:tabs>
          <w:tab w:val="left" w:pos="1060"/>
          <w:tab w:val="left" w:pos="8505"/>
        </w:tabs>
        <w:ind w:left="284" w:right="567" w:firstLine="0"/>
        <w:jc w:val="both"/>
        <w:rPr>
          <w:sz w:val="24"/>
          <w:szCs w:val="24"/>
        </w:rPr>
      </w:pPr>
      <w:r w:rsidRPr="00F95183">
        <w:rPr>
          <w:sz w:val="24"/>
          <w:szCs w:val="24"/>
        </w:rPr>
        <w:t>- Certidão negativa de insolvência civil expedida pelo distribuidor do domicílio ou sede do licitante, caso se trate de pessoa física, desde que admitida a sua participação na licitação, ou de sociedade simples;</w:t>
      </w:r>
    </w:p>
    <w:p w:rsidR="00EA0C86" w:rsidRPr="00F95183" w:rsidRDefault="00291FF6" w:rsidP="00B9231E">
      <w:pPr>
        <w:pStyle w:val="PargrafodaLista"/>
        <w:numPr>
          <w:ilvl w:val="2"/>
          <w:numId w:val="27"/>
        </w:numPr>
        <w:tabs>
          <w:tab w:val="left" w:pos="1081"/>
          <w:tab w:val="left" w:pos="8505"/>
        </w:tabs>
        <w:ind w:left="284" w:right="567" w:firstLine="0"/>
        <w:jc w:val="both"/>
        <w:rPr>
          <w:sz w:val="24"/>
          <w:szCs w:val="24"/>
        </w:rPr>
      </w:pPr>
      <w:r w:rsidRPr="00F95183">
        <w:rPr>
          <w:sz w:val="24"/>
          <w:szCs w:val="24"/>
        </w:rPr>
        <w:lastRenderedPageBreak/>
        <w:t>- Certidão negativa de falência expedida pelo distribuidor da sede do fornecedor (Lei nº 14.133, de 2021, art. 69, caput, inciso II);</w:t>
      </w:r>
    </w:p>
    <w:p w:rsidR="00EA0C86" w:rsidRPr="00F95183" w:rsidRDefault="00291FF6" w:rsidP="00B9231E">
      <w:pPr>
        <w:pStyle w:val="PargrafodaLista"/>
        <w:numPr>
          <w:ilvl w:val="2"/>
          <w:numId w:val="27"/>
        </w:numPr>
        <w:tabs>
          <w:tab w:val="left" w:pos="1093"/>
          <w:tab w:val="left" w:pos="8505"/>
        </w:tabs>
        <w:spacing w:before="121"/>
        <w:ind w:left="284" w:right="567" w:firstLine="0"/>
        <w:jc w:val="both"/>
        <w:rPr>
          <w:sz w:val="24"/>
          <w:szCs w:val="24"/>
        </w:rPr>
      </w:pPr>
      <w:r w:rsidRPr="00F95183">
        <w:rPr>
          <w:sz w:val="24"/>
          <w:szCs w:val="24"/>
        </w:rPr>
        <w:t xml:space="preserve">- Balanço patrimonial, demonstração de resultado de exercício e demais demonstrações contábeis dos </w:t>
      </w:r>
      <w:proofErr w:type="gramStart"/>
      <w:r w:rsidRPr="00F95183">
        <w:rPr>
          <w:sz w:val="24"/>
          <w:szCs w:val="24"/>
        </w:rPr>
        <w:t>2</w:t>
      </w:r>
      <w:proofErr w:type="gramEnd"/>
      <w:r w:rsidRPr="00F95183">
        <w:rPr>
          <w:sz w:val="24"/>
          <w:szCs w:val="24"/>
        </w:rPr>
        <w:t xml:space="preserve"> (dois) últimos exercícios sociais, comprovando índices de Liquidez Geral (LG), Liquidez Corrente (LC), e Solvência Geral (SG) superiores a 1 (um);</w:t>
      </w:r>
    </w:p>
    <w:p w:rsidR="004C67B9" w:rsidRPr="00F95183" w:rsidRDefault="004C67B9" w:rsidP="00B9231E">
      <w:pPr>
        <w:pStyle w:val="PargrafodaLista"/>
        <w:numPr>
          <w:ilvl w:val="2"/>
          <w:numId w:val="27"/>
        </w:numPr>
        <w:tabs>
          <w:tab w:val="left" w:pos="1093"/>
          <w:tab w:val="left" w:pos="8505"/>
        </w:tabs>
        <w:spacing w:before="121"/>
        <w:ind w:left="284" w:right="567" w:firstLine="18"/>
        <w:jc w:val="both"/>
        <w:rPr>
          <w:sz w:val="24"/>
          <w:szCs w:val="24"/>
        </w:rPr>
      </w:pPr>
      <w:r w:rsidRPr="00F95183">
        <w:rPr>
          <w:sz w:val="24"/>
          <w:szCs w:val="24"/>
        </w:rPr>
        <w:t>-A comprovação da situação financeira da empresa será constatada mediante obtenção de índices de Liquidez Geral (LG), Solvência Geral (SG) e Liquidez Corrente (LC), iguais ou superiores a 1,0 (</w:t>
      </w:r>
      <w:proofErr w:type="gramStart"/>
      <w:r w:rsidRPr="00F95183">
        <w:rPr>
          <w:sz w:val="24"/>
          <w:szCs w:val="24"/>
        </w:rPr>
        <w:t>hum</w:t>
      </w:r>
      <w:proofErr w:type="gramEnd"/>
      <w:r w:rsidRPr="00F95183">
        <w:rPr>
          <w:sz w:val="24"/>
          <w:szCs w:val="24"/>
        </w:rPr>
        <w:t>) resultantes da aplicação das fórmulas abaixo descritas, que deverão ser apresentadas com a respectiva identificação e assinatura do responsável legal da empresa e do Contador responsável pela elaboração dos cálculos, indicando, ainda, o seu número de registro no Conselho Regional de Contabilidade, que será responsável pelo ateste dos índices econômicos do Licitante, de acordo com a previsão do edital.</w:t>
      </w:r>
    </w:p>
    <w:p w:rsidR="005F7692" w:rsidRPr="006A5C26" w:rsidRDefault="005F7692" w:rsidP="00214698">
      <w:pPr>
        <w:pStyle w:val="PargrafodaLista"/>
        <w:tabs>
          <w:tab w:val="left" w:pos="1093"/>
          <w:tab w:val="left" w:pos="8505"/>
        </w:tabs>
        <w:spacing w:before="121"/>
        <w:ind w:left="18" w:right="567"/>
        <w:jc w:val="left"/>
        <w:rPr>
          <w:sz w:val="18"/>
          <w:szCs w:val="18"/>
        </w:rPr>
      </w:pPr>
    </w:p>
    <w:p w:rsidR="004C67B9" w:rsidRPr="006A5C26" w:rsidRDefault="004C67B9" w:rsidP="00214698">
      <w:pPr>
        <w:pStyle w:val="Corpodetexto"/>
        <w:tabs>
          <w:tab w:val="left" w:pos="5005"/>
          <w:tab w:val="left" w:pos="8505"/>
        </w:tabs>
        <w:spacing w:before="0"/>
        <w:ind w:left="-142" w:right="567"/>
        <w:jc w:val="center"/>
        <w:rPr>
          <w:b/>
          <w:bCs/>
          <w:color w:val="000000" w:themeColor="text1"/>
          <w:sz w:val="18"/>
          <w:szCs w:val="18"/>
        </w:rPr>
      </w:pPr>
      <w:r w:rsidRPr="006A5C26">
        <w:rPr>
          <w:b/>
          <w:bCs/>
          <w:color w:val="000000" w:themeColor="text1"/>
          <w:position w:val="-12"/>
          <w:sz w:val="18"/>
          <w:szCs w:val="18"/>
        </w:rPr>
        <w:t>SG</w:t>
      </w:r>
      <w:r w:rsidRPr="006A5C26">
        <w:rPr>
          <w:b/>
          <w:bCs/>
          <w:color w:val="000000" w:themeColor="text1"/>
          <w:spacing w:val="-2"/>
          <w:position w:val="-12"/>
          <w:sz w:val="18"/>
          <w:szCs w:val="18"/>
        </w:rPr>
        <w:t xml:space="preserve"> </w:t>
      </w:r>
      <w:r w:rsidRPr="006A5C26">
        <w:rPr>
          <w:b/>
          <w:bCs/>
          <w:color w:val="000000" w:themeColor="text1"/>
          <w:spacing w:val="-10"/>
          <w:position w:val="-12"/>
          <w:sz w:val="18"/>
          <w:szCs w:val="18"/>
        </w:rPr>
        <w:t xml:space="preserve">= </w:t>
      </w:r>
      <w:r w:rsidRPr="006A5C26">
        <w:rPr>
          <w:b/>
          <w:bCs/>
          <w:color w:val="000000" w:themeColor="text1"/>
          <w:sz w:val="18"/>
          <w:szCs w:val="18"/>
          <w:u w:val="single"/>
        </w:rPr>
        <w:t>____________Ativo</w:t>
      </w:r>
      <w:r w:rsidRPr="006A5C26">
        <w:rPr>
          <w:b/>
          <w:bCs/>
          <w:color w:val="000000" w:themeColor="text1"/>
          <w:spacing w:val="-2"/>
          <w:sz w:val="18"/>
          <w:szCs w:val="18"/>
          <w:u w:val="single"/>
        </w:rPr>
        <w:t xml:space="preserve"> Total________________</w:t>
      </w:r>
    </w:p>
    <w:p w:rsidR="004C67B9" w:rsidRPr="006A5C26" w:rsidRDefault="004C67B9" w:rsidP="00214698">
      <w:pPr>
        <w:pStyle w:val="Corpodetexto"/>
        <w:tabs>
          <w:tab w:val="left" w:pos="8505"/>
        </w:tabs>
        <w:spacing w:before="0"/>
        <w:ind w:left="-142" w:right="567"/>
        <w:jc w:val="center"/>
        <w:rPr>
          <w:b/>
          <w:bCs/>
          <w:color w:val="000000" w:themeColor="text1"/>
          <w:sz w:val="18"/>
          <w:szCs w:val="18"/>
        </w:rPr>
      </w:pPr>
      <w:r w:rsidRPr="006A5C26">
        <w:rPr>
          <w:b/>
          <w:bCs/>
          <w:color w:val="000000" w:themeColor="text1"/>
          <w:sz w:val="18"/>
          <w:szCs w:val="18"/>
        </w:rPr>
        <w:t>Passivo</w:t>
      </w:r>
      <w:r w:rsidRPr="006A5C26">
        <w:rPr>
          <w:b/>
          <w:bCs/>
          <w:color w:val="000000" w:themeColor="text1"/>
          <w:spacing w:val="-5"/>
          <w:sz w:val="18"/>
          <w:szCs w:val="18"/>
        </w:rPr>
        <w:t xml:space="preserve"> </w:t>
      </w:r>
      <w:r w:rsidRPr="006A5C26">
        <w:rPr>
          <w:b/>
          <w:bCs/>
          <w:color w:val="000000" w:themeColor="text1"/>
          <w:sz w:val="18"/>
          <w:szCs w:val="18"/>
        </w:rPr>
        <w:t>Circulante</w:t>
      </w:r>
      <w:r w:rsidRPr="006A5C26">
        <w:rPr>
          <w:b/>
          <w:bCs/>
          <w:color w:val="000000" w:themeColor="text1"/>
          <w:spacing w:val="-4"/>
          <w:sz w:val="18"/>
          <w:szCs w:val="18"/>
        </w:rPr>
        <w:t xml:space="preserve"> </w:t>
      </w:r>
      <w:r w:rsidRPr="006A5C26">
        <w:rPr>
          <w:b/>
          <w:bCs/>
          <w:color w:val="000000" w:themeColor="text1"/>
          <w:sz w:val="18"/>
          <w:szCs w:val="18"/>
        </w:rPr>
        <w:t>+</w:t>
      </w:r>
      <w:r w:rsidRPr="006A5C26">
        <w:rPr>
          <w:b/>
          <w:bCs/>
          <w:color w:val="000000" w:themeColor="text1"/>
          <w:spacing w:val="-6"/>
          <w:sz w:val="18"/>
          <w:szCs w:val="18"/>
        </w:rPr>
        <w:t xml:space="preserve"> </w:t>
      </w:r>
      <w:r w:rsidRPr="006A5C26">
        <w:rPr>
          <w:b/>
          <w:bCs/>
          <w:color w:val="000000" w:themeColor="text1"/>
          <w:sz w:val="18"/>
          <w:szCs w:val="18"/>
        </w:rPr>
        <w:t>Passivo</w:t>
      </w:r>
      <w:r w:rsidRPr="006A5C26">
        <w:rPr>
          <w:b/>
          <w:bCs/>
          <w:color w:val="000000" w:themeColor="text1"/>
          <w:spacing w:val="-4"/>
          <w:sz w:val="18"/>
          <w:szCs w:val="18"/>
        </w:rPr>
        <w:t xml:space="preserve"> </w:t>
      </w:r>
      <w:r w:rsidRPr="006A5C26">
        <w:rPr>
          <w:b/>
          <w:bCs/>
          <w:color w:val="000000" w:themeColor="text1"/>
          <w:sz w:val="18"/>
          <w:szCs w:val="18"/>
        </w:rPr>
        <w:t>Não</w:t>
      </w:r>
      <w:r w:rsidRPr="006A5C26">
        <w:rPr>
          <w:b/>
          <w:bCs/>
          <w:color w:val="000000" w:themeColor="text1"/>
          <w:spacing w:val="-4"/>
          <w:sz w:val="18"/>
          <w:szCs w:val="18"/>
        </w:rPr>
        <w:t xml:space="preserve"> </w:t>
      </w:r>
      <w:r w:rsidRPr="006A5C26">
        <w:rPr>
          <w:b/>
          <w:bCs/>
          <w:color w:val="000000" w:themeColor="text1"/>
          <w:spacing w:val="-2"/>
          <w:sz w:val="18"/>
          <w:szCs w:val="18"/>
        </w:rPr>
        <w:t>Circulante</w:t>
      </w:r>
    </w:p>
    <w:p w:rsidR="004C67B9" w:rsidRPr="006A5C26" w:rsidRDefault="004C67B9" w:rsidP="00214698">
      <w:pPr>
        <w:tabs>
          <w:tab w:val="left" w:pos="1093"/>
          <w:tab w:val="left" w:pos="8505"/>
        </w:tabs>
        <w:spacing w:before="121"/>
        <w:ind w:left="2410" w:right="567"/>
        <w:jc w:val="center"/>
        <w:rPr>
          <w:sz w:val="18"/>
          <w:szCs w:val="18"/>
        </w:rPr>
      </w:pPr>
    </w:p>
    <w:p w:rsidR="004C67B9" w:rsidRPr="006A5C26" w:rsidRDefault="004C67B9" w:rsidP="00214698">
      <w:pPr>
        <w:tabs>
          <w:tab w:val="left" w:pos="1093"/>
          <w:tab w:val="left" w:pos="8505"/>
        </w:tabs>
        <w:spacing w:before="121"/>
        <w:ind w:right="567"/>
        <w:jc w:val="center"/>
        <w:rPr>
          <w:b/>
          <w:bCs/>
          <w:sz w:val="18"/>
          <w:szCs w:val="18"/>
          <w:u w:val="single"/>
        </w:rPr>
      </w:pPr>
      <w:r w:rsidRPr="006A5C26">
        <w:rPr>
          <w:b/>
          <w:bCs/>
          <w:sz w:val="18"/>
          <w:szCs w:val="18"/>
        </w:rPr>
        <w:t xml:space="preserve">LG = </w:t>
      </w:r>
      <w:r w:rsidRPr="006A5C26">
        <w:rPr>
          <w:b/>
          <w:bCs/>
          <w:sz w:val="18"/>
          <w:szCs w:val="18"/>
          <w:u w:val="single"/>
        </w:rPr>
        <w:t xml:space="preserve">Ativo Circulante + Realizável </w:t>
      </w:r>
      <w:proofErr w:type="gramStart"/>
      <w:r w:rsidRPr="006A5C26">
        <w:rPr>
          <w:b/>
          <w:bCs/>
          <w:sz w:val="18"/>
          <w:szCs w:val="18"/>
          <w:u w:val="single"/>
        </w:rPr>
        <w:t>a Longo Prazo</w:t>
      </w:r>
      <w:proofErr w:type="gramEnd"/>
    </w:p>
    <w:p w:rsidR="004C67B9" w:rsidRPr="006A5C26" w:rsidRDefault="004C67B9" w:rsidP="00214698">
      <w:pPr>
        <w:tabs>
          <w:tab w:val="left" w:pos="1093"/>
          <w:tab w:val="left" w:pos="8505"/>
        </w:tabs>
        <w:spacing w:before="121"/>
        <w:ind w:right="567"/>
        <w:jc w:val="center"/>
        <w:rPr>
          <w:b/>
          <w:bCs/>
          <w:sz w:val="18"/>
          <w:szCs w:val="18"/>
        </w:rPr>
      </w:pPr>
      <w:r w:rsidRPr="006A5C26">
        <w:rPr>
          <w:b/>
          <w:bCs/>
          <w:sz w:val="18"/>
          <w:szCs w:val="18"/>
        </w:rPr>
        <w:t>Passivo Circulante + Passivo Não Circulante</w:t>
      </w:r>
    </w:p>
    <w:p w:rsidR="004C67B9" w:rsidRPr="006A5C26" w:rsidRDefault="004C67B9" w:rsidP="00214698">
      <w:pPr>
        <w:tabs>
          <w:tab w:val="left" w:pos="1093"/>
          <w:tab w:val="left" w:pos="8505"/>
        </w:tabs>
        <w:spacing w:before="121"/>
        <w:ind w:left="2410" w:right="567"/>
        <w:jc w:val="center"/>
        <w:rPr>
          <w:sz w:val="18"/>
          <w:szCs w:val="18"/>
        </w:rPr>
      </w:pPr>
    </w:p>
    <w:p w:rsidR="004C67B9" w:rsidRPr="006A5C26" w:rsidRDefault="004C67B9" w:rsidP="00214698">
      <w:pPr>
        <w:tabs>
          <w:tab w:val="left" w:pos="1093"/>
          <w:tab w:val="left" w:pos="8505"/>
        </w:tabs>
        <w:spacing w:before="121"/>
        <w:ind w:right="567"/>
        <w:jc w:val="center"/>
        <w:rPr>
          <w:b/>
          <w:bCs/>
          <w:sz w:val="18"/>
          <w:szCs w:val="18"/>
        </w:rPr>
      </w:pPr>
      <w:r w:rsidRPr="006A5C26">
        <w:rPr>
          <w:b/>
          <w:bCs/>
          <w:sz w:val="18"/>
          <w:szCs w:val="18"/>
        </w:rPr>
        <w:t xml:space="preserve">LC = </w:t>
      </w:r>
      <w:r w:rsidRPr="006A5C26">
        <w:rPr>
          <w:b/>
          <w:bCs/>
          <w:sz w:val="18"/>
          <w:szCs w:val="18"/>
          <w:u w:val="single"/>
        </w:rPr>
        <w:t>Ativo Circulante</w:t>
      </w:r>
    </w:p>
    <w:p w:rsidR="00B934F3" w:rsidRPr="006A5C26" w:rsidRDefault="004C67B9" w:rsidP="00214698">
      <w:pPr>
        <w:tabs>
          <w:tab w:val="left" w:pos="1093"/>
          <w:tab w:val="left" w:pos="8505"/>
        </w:tabs>
        <w:spacing w:before="121"/>
        <w:ind w:right="567"/>
        <w:jc w:val="center"/>
        <w:rPr>
          <w:b/>
          <w:bCs/>
          <w:sz w:val="18"/>
          <w:szCs w:val="18"/>
        </w:rPr>
      </w:pPr>
      <w:r w:rsidRPr="006A5C26">
        <w:rPr>
          <w:b/>
          <w:bCs/>
          <w:sz w:val="18"/>
          <w:szCs w:val="18"/>
        </w:rPr>
        <w:t>Passivo Circulante</w:t>
      </w:r>
    </w:p>
    <w:p w:rsidR="004C67B9" w:rsidRPr="00F95183" w:rsidRDefault="00291FF6"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As empresas criadas no exercício financeiro da licitação deverão atender a todas as exigências da habilitação e poderão substituir os demonstrativos contábeis pelo balanço de abertura. (Lei nº 14.133, de 2021, art. 65, §1º).</w:t>
      </w:r>
    </w:p>
    <w:p w:rsidR="00B934F3" w:rsidRPr="00F95183" w:rsidRDefault="00B934F3" w:rsidP="00214698">
      <w:pPr>
        <w:pStyle w:val="PargrafodaLista"/>
        <w:numPr>
          <w:ilvl w:val="2"/>
          <w:numId w:val="27"/>
        </w:numPr>
        <w:tabs>
          <w:tab w:val="left" w:pos="1103"/>
          <w:tab w:val="left" w:pos="8505"/>
        </w:tabs>
        <w:ind w:right="567" w:firstLine="18"/>
        <w:jc w:val="both"/>
        <w:rPr>
          <w:sz w:val="24"/>
          <w:szCs w:val="24"/>
        </w:rPr>
      </w:pPr>
      <w:r w:rsidRPr="00F95183">
        <w:rPr>
          <w:sz w:val="24"/>
          <w:szCs w:val="24"/>
        </w:rPr>
        <w:t>- Casos as licitantes apresentem resultado divergente, em qualquer dos índices citados nos índices de liquidez e não comprovem o capital social ou patrimônio líquido igual ou superior a 10% (dez por cento), no mínimo, do valor total pretendido pelo licitante em sua proposta inicial, estarão inabilitadas.</w:t>
      </w:r>
    </w:p>
    <w:p w:rsidR="004C67B9" w:rsidRPr="00F95183" w:rsidRDefault="004C67B9"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xml:space="preserve">- Os documentos referidos acima </w:t>
      </w:r>
      <w:proofErr w:type="gramStart"/>
      <w:r w:rsidRPr="00F95183">
        <w:rPr>
          <w:sz w:val="24"/>
          <w:szCs w:val="24"/>
        </w:rPr>
        <w:t>limitar-se-ão</w:t>
      </w:r>
      <w:proofErr w:type="gramEnd"/>
      <w:r w:rsidRPr="00F95183">
        <w:rPr>
          <w:sz w:val="24"/>
          <w:szCs w:val="24"/>
        </w:rPr>
        <w:t xml:space="preserve"> ao último exercício no caso de a pessoa jurídica ter sido constituída há menos de </w:t>
      </w:r>
      <w:r w:rsidR="006A5C26">
        <w:rPr>
          <w:sz w:val="24"/>
          <w:szCs w:val="24"/>
        </w:rPr>
        <w:t>0</w:t>
      </w:r>
      <w:r w:rsidRPr="00F95183">
        <w:rPr>
          <w:sz w:val="24"/>
          <w:szCs w:val="24"/>
        </w:rPr>
        <w:t>2 (dois) anos.</w:t>
      </w:r>
    </w:p>
    <w:p w:rsidR="004C67B9" w:rsidRPr="00F95183" w:rsidRDefault="004C67B9"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Os documentos referidos acima deverão ser exigidos conforme definido pela Receita Federal do Brasil para transmissão da Escrituração Contábil Digital - ECD ao Sped.</w:t>
      </w:r>
    </w:p>
    <w:p w:rsidR="0064502B" w:rsidRPr="00F95183" w:rsidRDefault="004C67B9"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xml:space="preserve">- Caso a empresa licitante apresente resultado inferior ou igual a </w:t>
      </w:r>
      <w:proofErr w:type="gramStart"/>
      <w:r w:rsidRPr="00F95183">
        <w:rPr>
          <w:sz w:val="24"/>
          <w:szCs w:val="24"/>
        </w:rPr>
        <w:t>1</w:t>
      </w:r>
      <w:proofErr w:type="gramEnd"/>
      <w:r w:rsidRPr="00F95183">
        <w:rPr>
          <w:sz w:val="24"/>
          <w:szCs w:val="24"/>
        </w:rPr>
        <w:t xml:space="preserve"> (um) em qualquer dos índices de Liquidez Geral (LG), Solvência Geral (SG</w:t>
      </w:r>
      <w:r w:rsidR="0064502B" w:rsidRPr="00F95183">
        <w:rPr>
          <w:sz w:val="24"/>
          <w:szCs w:val="24"/>
        </w:rPr>
        <w:t>) e Liquidez Corrente (LC), ou não apresente indices solicitados no item 10.20.9 , será</w:t>
      </w:r>
      <w:r w:rsidRPr="00F95183">
        <w:rPr>
          <w:sz w:val="24"/>
          <w:szCs w:val="24"/>
        </w:rPr>
        <w:t xml:space="preserve"> exigido para fins de habilitação patrimônio líquido mínimo de 2% (dois por cento) do valor total estimado da contratação.</w:t>
      </w:r>
      <w:r w:rsidR="0064502B" w:rsidRPr="00F95183">
        <w:rPr>
          <w:sz w:val="24"/>
          <w:szCs w:val="24"/>
        </w:rPr>
        <w:t xml:space="preserve"> </w:t>
      </w:r>
    </w:p>
    <w:p w:rsidR="004C67B9" w:rsidRDefault="00214698" w:rsidP="00214698">
      <w:pPr>
        <w:pStyle w:val="PargrafodaLista"/>
        <w:tabs>
          <w:tab w:val="left" w:pos="1103"/>
          <w:tab w:val="left" w:pos="8505"/>
        </w:tabs>
        <w:ind w:right="567"/>
        <w:jc w:val="left"/>
        <w:rPr>
          <w:sz w:val="24"/>
          <w:szCs w:val="24"/>
        </w:rPr>
      </w:pPr>
      <w:r>
        <w:rPr>
          <w:sz w:val="24"/>
          <w:szCs w:val="24"/>
        </w:rPr>
        <w:t xml:space="preserve">10.20.10 </w:t>
      </w:r>
      <w:r w:rsidR="004C67B9" w:rsidRPr="00F95183">
        <w:rPr>
          <w:sz w:val="24"/>
          <w:szCs w:val="24"/>
        </w:rPr>
        <w:t>- As empresas criadas no exercício financeiro da licitação deverão atender a todas as exigências da habilitação e poderão substituir os demonstrativos contábeis pelo balanço de abertura. (Lei nº 14.133, de 2021, art. 65, §1º).</w:t>
      </w:r>
    </w:p>
    <w:p w:rsidR="00B934F3" w:rsidRPr="00F95183" w:rsidRDefault="00B934F3" w:rsidP="00214698">
      <w:pPr>
        <w:pStyle w:val="Ttulo2"/>
        <w:numPr>
          <w:ilvl w:val="1"/>
          <w:numId w:val="27"/>
        </w:numPr>
        <w:tabs>
          <w:tab w:val="left" w:pos="866"/>
          <w:tab w:val="left" w:pos="8505"/>
        </w:tabs>
        <w:spacing w:before="0"/>
        <w:ind w:right="567"/>
        <w:jc w:val="both"/>
      </w:pPr>
      <w:r w:rsidRPr="00F95183">
        <w:t>-</w:t>
      </w:r>
      <w:r w:rsidRPr="00F95183">
        <w:rPr>
          <w:spacing w:val="-3"/>
        </w:rPr>
        <w:t xml:space="preserve"> </w:t>
      </w:r>
      <w:r w:rsidRPr="00F95183">
        <w:t>Qualificação</w:t>
      </w:r>
      <w:r w:rsidRPr="00F95183">
        <w:rPr>
          <w:spacing w:val="-1"/>
        </w:rPr>
        <w:t xml:space="preserve"> </w:t>
      </w:r>
      <w:r w:rsidRPr="00F95183">
        <w:rPr>
          <w:spacing w:val="-2"/>
        </w:rPr>
        <w:t>Técnica</w:t>
      </w:r>
    </w:p>
    <w:p w:rsidR="00B934F3" w:rsidRPr="00F95183" w:rsidRDefault="00B934F3" w:rsidP="00214698">
      <w:pPr>
        <w:pStyle w:val="Nivel2"/>
        <w:numPr>
          <w:ilvl w:val="2"/>
          <w:numId w:val="27"/>
        </w:numPr>
        <w:tabs>
          <w:tab w:val="left" w:pos="1134"/>
          <w:tab w:val="left" w:pos="8505"/>
        </w:tabs>
        <w:spacing w:before="0" w:after="0" w:line="240" w:lineRule="auto"/>
        <w:ind w:right="567" w:firstLine="18"/>
        <w:jc w:val="both"/>
        <w:rPr>
          <w:rFonts w:ascii="Times New Roman" w:hAnsi="Times New Roman" w:cs="Times New Roman"/>
          <w:sz w:val="24"/>
          <w:szCs w:val="24"/>
        </w:rPr>
      </w:pPr>
      <w:r w:rsidRPr="00F95183">
        <w:rPr>
          <w:rFonts w:ascii="Times New Roman" w:hAnsi="Times New Roman" w:cs="Times New Roman"/>
          <w:sz w:val="24"/>
          <w:szCs w:val="24"/>
        </w:rPr>
        <w:t xml:space="preserve">- Comprovação de capacidade técnico-operacional, através de no mínimo 01 (um) atestado de capacidade técnica, em favor da licitante, expedido por pessoa jurídica de direito público ou privado, assinado por representante legal ou funcionário </w:t>
      </w:r>
      <w:r w:rsidRPr="00F95183">
        <w:rPr>
          <w:rFonts w:ascii="Times New Roman" w:hAnsi="Times New Roman" w:cs="Times New Roman"/>
          <w:sz w:val="24"/>
          <w:szCs w:val="24"/>
        </w:rPr>
        <w:lastRenderedPageBreak/>
        <w:t>autorizado, discriminando o teor da contratação e os dados da contratada, que comprove que a licitante prestou serviços em prazo, características e quantidades compatíveis os descritos no instrumento convocatório e seus anexos.</w:t>
      </w:r>
    </w:p>
    <w:p w:rsidR="00EA0C86" w:rsidRPr="00F95183" w:rsidRDefault="00291FF6" w:rsidP="00F95183">
      <w:pPr>
        <w:pStyle w:val="Ttulo1"/>
        <w:numPr>
          <w:ilvl w:val="0"/>
          <w:numId w:val="25"/>
        </w:numPr>
        <w:tabs>
          <w:tab w:val="left" w:pos="693"/>
          <w:tab w:val="left" w:pos="8505"/>
        </w:tabs>
        <w:ind w:right="567" w:hanging="427"/>
        <w:jc w:val="both"/>
      </w:pPr>
      <w:r w:rsidRPr="00F95183">
        <w:t>-</w:t>
      </w:r>
      <w:r w:rsidRPr="00F95183">
        <w:rPr>
          <w:spacing w:val="-3"/>
        </w:rPr>
        <w:t xml:space="preserve"> </w:t>
      </w:r>
      <w:r w:rsidRPr="00F95183">
        <w:t>DEMAIS</w:t>
      </w:r>
      <w:r w:rsidRPr="00F95183">
        <w:rPr>
          <w:spacing w:val="-1"/>
        </w:rPr>
        <w:t xml:space="preserve"> </w:t>
      </w:r>
      <w:r w:rsidRPr="00F95183">
        <w:rPr>
          <w:spacing w:val="-2"/>
        </w:rPr>
        <w:t>DOCUMENTOS</w:t>
      </w:r>
    </w:p>
    <w:p w:rsidR="00EA0C86" w:rsidRPr="00F95183" w:rsidRDefault="00291FF6" w:rsidP="00F95183">
      <w:pPr>
        <w:pStyle w:val="PargrafodaLista"/>
        <w:numPr>
          <w:ilvl w:val="1"/>
          <w:numId w:val="25"/>
        </w:numPr>
        <w:tabs>
          <w:tab w:val="left" w:pos="746"/>
          <w:tab w:val="left" w:pos="8505"/>
        </w:tabs>
        <w:ind w:right="567"/>
        <w:jc w:val="both"/>
        <w:rPr>
          <w:sz w:val="24"/>
          <w:szCs w:val="24"/>
        </w:rPr>
      </w:pPr>
      <w:r w:rsidRPr="00F95183">
        <w:rPr>
          <w:sz w:val="24"/>
          <w:szCs w:val="24"/>
        </w:rPr>
        <w:t>Declaração</w:t>
      </w:r>
      <w:r w:rsidRPr="00F95183">
        <w:rPr>
          <w:spacing w:val="-1"/>
          <w:sz w:val="24"/>
          <w:szCs w:val="24"/>
        </w:rPr>
        <w:t xml:space="preserve"> </w:t>
      </w:r>
      <w:r w:rsidRPr="00F95183">
        <w:rPr>
          <w:sz w:val="24"/>
          <w:szCs w:val="24"/>
        </w:rPr>
        <w:t>conjunta,</w:t>
      </w:r>
      <w:r w:rsidRPr="00F95183">
        <w:rPr>
          <w:spacing w:val="-2"/>
          <w:sz w:val="24"/>
          <w:szCs w:val="24"/>
        </w:rPr>
        <w:t xml:space="preserve"> </w:t>
      </w:r>
      <w:r w:rsidRPr="00F95183">
        <w:rPr>
          <w:sz w:val="24"/>
          <w:szCs w:val="24"/>
        </w:rPr>
        <w:t>expressa,</w:t>
      </w:r>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que</w:t>
      </w:r>
      <w:r w:rsidRPr="00F95183">
        <w:rPr>
          <w:spacing w:val="-2"/>
          <w:sz w:val="24"/>
          <w:szCs w:val="24"/>
        </w:rPr>
        <w:t xml:space="preserve"> </w:t>
      </w:r>
      <w:r w:rsidRPr="00F95183">
        <w:rPr>
          <w:sz w:val="24"/>
          <w:szCs w:val="24"/>
        </w:rPr>
        <w:t>o</w:t>
      </w:r>
      <w:r w:rsidRPr="00F95183">
        <w:rPr>
          <w:spacing w:val="-1"/>
          <w:sz w:val="24"/>
          <w:szCs w:val="24"/>
        </w:rPr>
        <w:t xml:space="preserve"> </w:t>
      </w:r>
      <w:r w:rsidRPr="00F95183">
        <w:rPr>
          <w:spacing w:val="-2"/>
          <w:sz w:val="24"/>
          <w:szCs w:val="24"/>
        </w:rPr>
        <w:t>licitante:</w:t>
      </w:r>
    </w:p>
    <w:p w:rsidR="00EA0C86" w:rsidRPr="00F95183" w:rsidRDefault="00291FF6" w:rsidP="00F95183">
      <w:pPr>
        <w:pStyle w:val="PargrafodaLista"/>
        <w:numPr>
          <w:ilvl w:val="0"/>
          <w:numId w:val="24"/>
        </w:numPr>
        <w:tabs>
          <w:tab w:val="left" w:pos="519"/>
          <w:tab w:val="left" w:pos="8505"/>
        </w:tabs>
        <w:ind w:right="567" w:firstLine="0"/>
        <w:jc w:val="both"/>
        <w:rPr>
          <w:sz w:val="24"/>
          <w:szCs w:val="24"/>
        </w:rPr>
      </w:pPr>
      <w:proofErr w:type="gramStart"/>
      <w:r w:rsidRPr="00F95183">
        <w:rPr>
          <w:sz w:val="24"/>
          <w:szCs w:val="24"/>
        </w:rPr>
        <w:t>não</w:t>
      </w:r>
      <w:proofErr w:type="gramEnd"/>
      <w:r w:rsidRPr="00F95183">
        <w:rPr>
          <w:sz w:val="24"/>
          <w:szCs w:val="24"/>
        </w:rPr>
        <w:t xml:space="preserve"> possui em seu quadro de pessoal empregado(s) com menos de 18 (dezoito) anos em trabalho noturno, perigoso ou insalubre e de 16 (dezesseis) anos em qualquer trabalho, salvo na condição de aprendiz,</w:t>
      </w:r>
      <w:r w:rsidRPr="00F95183">
        <w:rPr>
          <w:spacing w:val="-1"/>
          <w:sz w:val="24"/>
          <w:szCs w:val="24"/>
        </w:rPr>
        <w:t xml:space="preserve"> </w:t>
      </w:r>
      <w:r w:rsidRPr="00F95183">
        <w:rPr>
          <w:sz w:val="24"/>
          <w:szCs w:val="24"/>
        </w:rPr>
        <w:t>nos</w:t>
      </w:r>
      <w:r w:rsidRPr="00F95183">
        <w:rPr>
          <w:spacing w:val="-2"/>
          <w:sz w:val="24"/>
          <w:szCs w:val="24"/>
        </w:rPr>
        <w:t xml:space="preserve"> </w:t>
      </w:r>
      <w:r w:rsidRPr="00F95183">
        <w:rPr>
          <w:sz w:val="24"/>
          <w:szCs w:val="24"/>
        </w:rPr>
        <w:t>termos</w:t>
      </w:r>
      <w:r w:rsidRPr="00F95183">
        <w:rPr>
          <w:spacing w:val="-2"/>
          <w:sz w:val="24"/>
          <w:szCs w:val="24"/>
        </w:rPr>
        <w:t xml:space="preserve"> </w:t>
      </w:r>
      <w:r w:rsidRPr="00F95183">
        <w:rPr>
          <w:sz w:val="24"/>
          <w:szCs w:val="24"/>
        </w:rPr>
        <w:t>do</w:t>
      </w:r>
      <w:r w:rsidRPr="00F95183">
        <w:rPr>
          <w:spacing w:val="-1"/>
          <w:sz w:val="24"/>
          <w:szCs w:val="24"/>
        </w:rPr>
        <w:t xml:space="preserve"> </w:t>
      </w:r>
      <w:r w:rsidRPr="00F95183">
        <w:rPr>
          <w:sz w:val="24"/>
          <w:szCs w:val="24"/>
        </w:rPr>
        <w:t>inciso</w:t>
      </w:r>
      <w:r w:rsidRPr="00F95183">
        <w:rPr>
          <w:spacing w:val="-1"/>
          <w:sz w:val="24"/>
          <w:szCs w:val="24"/>
        </w:rPr>
        <w:t xml:space="preserve"> </w:t>
      </w:r>
      <w:r w:rsidRPr="00F95183">
        <w:rPr>
          <w:sz w:val="24"/>
          <w:szCs w:val="24"/>
        </w:rPr>
        <w:t>XXXIII</w:t>
      </w:r>
      <w:r w:rsidRPr="00F95183">
        <w:rPr>
          <w:spacing w:val="-1"/>
          <w:sz w:val="24"/>
          <w:szCs w:val="24"/>
        </w:rPr>
        <w:t xml:space="preserve"> </w:t>
      </w:r>
      <w:r w:rsidRPr="00F95183">
        <w:rPr>
          <w:sz w:val="24"/>
          <w:szCs w:val="24"/>
        </w:rPr>
        <w:t>do</w:t>
      </w:r>
      <w:r w:rsidRPr="00F95183">
        <w:rPr>
          <w:spacing w:val="-1"/>
          <w:sz w:val="24"/>
          <w:szCs w:val="24"/>
        </w:rPr>
        <w:t xml:space="preserve"> </w:t>
      </w:r>
      <w:r w:rsidRPr="00F95183">
        <w:rPr>
          <w:sz w:val="24"/>
          <w:szCs w:val="24"/>
        </w:rPr>
        <w:t>art.</w:t>
      </w:r>
      <w:r w:rsidRPr="00F95183">
        <w:rPr>
          <w:spacing w:val="-1"/>
          <w:sz w:val="24"/>
          <w:szCs w:val="24"/>
        </w:rPr>
        <w:t xml:space="preserve"> </w:t>
      </w:r>
      <w:r w:rsidRPr="00F95183">
        <w:rPr>
          <w:sz w:val="24"/>
          <w:szCs w:val="24"/>
        </w:rPr>
        <w:t>7º</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Constituição</w:t>
      </w:r>
      <w:r w:rsidRPr="00F95183">
        <w:rPr>
          <w:spacing w:val="-1"/>
          <w:sz w:val="24"/>
          <w:szCs w:val="24"/>
        </w:rPr>
        <w:t xml:space="preserve"> </w:t>
      </w:r>
      <w:r w:rsidRPr="00F95183">
        <w:rPr>
          <w:sz w:val="24"/>
          <w:szCs w:val="24"/>
        </w:rPr>
        <w:t>Federal</w:t>
      </w:r>
      <w:r w:rsidRPr="00F95183">
        <w:rPr>
          <w:spacing w:val="-1"/>
          <w:sz w:val="24"/>
          <w:szCs w:val="24"/>
        </w:rPr>
        <w:t xml:space="preserve"> </w:t>
      </w:r>
      <w:r w:rsidRPr="00F95183">
        <w:rPr>
          <w:sz w:val="24"/>
          <w:szCs w:val="24"/>
        </w:rPr>
        <w:t>de 1998</w:t>
      </w:r>
      <w:r w:rsidRPr="00F95183">
        <w:rPr>
          <w:spacing w:val="-1"/>
          <w:sz w:val="24"/>
          <w:szCs w:val="24"/>
        </w:rPr>
        <w:t xml:space="preserve"> </w:t>
      </w:r>
      <w:r w:rsidRPr="00F95183">
        <w:rPr>
          <w:sz w:val="24"/>
          <w:szCs w:val="24"/>
        </w:rPr>
        <w:t>(Lei</w:t>
      </w:r>
      <w:r w:rsidRPr="00F95183">
        <w:rPr>
          <w:spacing w:val="-1"/>
          <w:sz w:val="24"/>
          <w:szCs w:val="24"/>
        </w:rPr>
        <w:t xml:space="preserve"> </w:t>
      </w:r>
      <w:r w:rsidRPr="00F95183">
        <w:rPr>
          <w:sz w:val="24"/>
          <w:szCs w:val="24"/>
        </w:rPr>
        <w:t>nº.</w:t>
      </w:r>
      <w:r w:rsidRPr="00F95183">
        <w:rPr>
          <w:spacing w:val="-1"/>
          <w:sz w:val="24"/>
          <w:szCs w:val="24"/>
        </w:rPr>
        <w:t xml:space="preserve"> </w:t>
      </w:r>
      <w:r w:rsidRPr="00F95183">
        <w:rPr>
          <w:sz w:val="24"/>
          <w:szCs w:val="24"/>
        </w:rPr>
        <w:t>9.854/99);</w:t>
      </w:r>
    </w:p>
    <w:p w:rsidR="00EA0C86" w:rsidRPr="00F95183" w:rsidRDefault="00291FF6" w:rsidP="00F95183">
      <w:pPr>
        <w:pStyle w:val="PargrafodaLista"/>
        <w:numPr>
          <w:ilvl w:val="0"/>
          <w:numId w:val="24"/>
        </w:numPr>
        <w:tabs>
          <w:tab w:val="left" w:pos="525"/>
          <w:tab w:val="left" w:pos="8505"/>
        </w:tabs>
        <w:ind w:left="525" w:right="567" w:hanging="259"/>
        <w:jc w:val="both"/>
        <w:rPr>
          <w:sz w:val="24"/>
          <w:szCs w:val="24"/>
        </w:rPr>
      </w:pPr>
      <w:proofErr w:type="gramStart"/>
      <w:r w:rsidRPr="00F95183">
        <w:rPr>
          <w:sz w:val="24"/>
          <w:szCs w:val="24"/>
        </w:rPr>
        <w:t>declaração</w:t>
      </w:r>
      <w:proofErr w:type="gramEnd"/>
      <w:r w:rsidRPr="00F95183">
        <w:rPr>
          <w:spacing w:val="-2"/>
          <w:sz w:val="24"/>
          <w:szCs w:val="24"/>
        </w:rPr>
        <w:t xml:space="preserve"> </w:t>
      </w:r>
      <w:r w:rsidRPr="00F95183">
        <w:rPr>
          <w:sz w:val="24"/>
          <w:szCs w:val="24"/>
        </w:rPr>
        <w:t>de enquadramento</w:t>
      </w:r>
      <w:r w:rsidRPr="00F95183">
        <w:rPr>
          <w:spacing w:val="-1"/>
          <w:sz w:val="24"/>
          <w:szCs w:val="24"/>
        </w:rPr>
        <w:t xml:space="preserve"> </w:t>
      </w:r>
      <w:r w:rsidRPr="00F95183">
        <w:rPr>
          <w:sz w:val="24"/>
          <w:szCs w:val="24"/>
        </w:rPr>
        <w:t>em</w:t>
      </w:r>
      <w:r w:rsidRPr="00F95183">
        <w:rPr>
          <w:spacing w:val="-1"/>
          <w:sz w:val="24"/>
          <w:szCs w:val="24"/>
        </w:rPr>
        <w:t xml:space="preserve"> </w:t>
      </w:r>
      <w:r w:rsidRPr="00F95183">
        <w:rPr>
          <w:sz w:val="24"/>
          <w:szCs w:val="24"/>
        </w:rPr>
        <w:t>ME</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pacing w:val="-4"/>
          <w:sz w:val="24"/>
          <w:szCs w:val="24"/>
        </w:rPr>
        <w:t>EPP;</w:t>
      </w:r>
    </w:p>
    <w:p w:rsidR="00EA0C86" w:rsidRPr="00F95183" w:rsidRDefault="00291FF6" w:rsidP="00F95183">
      <w:pPr>
        <w:pStyle w:val="PargrafodaLista"/>
        <w:numPr>
          <w:ilvl w:val="0"/>
          <w:numId w:val="24"/>
        </w:numPr>
        <w:tabs>
          <w:tab w:val="left" w:pos="529"/>
          <w:tab w:val="left" w:pos="8505"/>
        </w:tabs>
        <w:ind w:right="567" w:firstLine="0"/>
        <w:jc w:val="both"/>
        <w:rPr>
          <w:sz w:val="24"/>
          <w:szCs w:val="24"/>
        </w:rPr>
      </w:pPr>
      <w:r w:rsidRPr="00F95183">
        <w:rPr>
          <w:sz w:val="24"/>
          <w:szCs w:val="24"/>
        </w:rPr>
        <w:t>Se o licitante participante for Microempreendedor Individual deverá apresentar o Certificado da Condição caso queira usufruir dos benefícios da Lei Complementar nº 123/2006 ou a Declaração de Microempresa – ME ou Empresa de Pequeno Porte – EPP;</w:t>
      </w:r>
    </w:p>
    <w:p w:rsidR="00EA0C86" w:rsidRPr="00F95183" w:rsidRDefault="00291FF6" w:rsidP="005C6523">
      <w:pPr>
        <w:pStyle w:val="PargrafodaLista"/>
        <w:numPr>
          <w:ilvl w:val="0"/>
          <w:numId w:val="24"/>
        </w:numPr>
        <w:tabs>
          <w:tab w:val="left" w:pos="533"/>
          <w:tab w:val="left" w:pos="8505"/>
        </w:tabs>
        <w:ind w:right="567" w:firstLine="0"/>
        <w:jc w:val="both"/>
        <w:rPr>
          <w:sz w:val="24"/>
          <w:szCs w:val="24"/>
        </w:rPr>
      </w:pPr>
      <w:proofErr w:type="gramStart"/>
      <w:r w:rsidRPr="00F95183">
        <w:rPr>
          <w:sz w:val="24"/>
          <w:szCs w:val="24"/>
        </w:rPr>
        <w:t>detém</w:t>
      </w:r>
      <w:proofErr w:type="gramEnd"/>
      <w:r w:rsidRPr="00F95183">
        <w:rPr>
          <w:sz w:val="24"/>
          <w:szCs w:val="24"/>
        </w:rPr>
        <w:t xml:space="preserve"> conhecimento de todas as informações contidas neste edital e em seus anexos, e que a sua proposta atende integralmente aos requisitos constantes do edital;</w:t>
      </w:r>
    </w:p>
    <w:p w:rsidR="00EA0C86" w:rsidRPr="00214698" w:rsidRDefault="005C6523" w:rsidP="005C6523">
      <w:pPr>
        <w:pStyle w:val="PargrafodaLista"/>
        <w:tabs>
          <w:tab w:val="left" w:pos="284"/>
          <w:tab w:val="left" w:pos="8505"/>
        </w:tabs>
        <w:spacing w:before="121"/>
        <w:ind w:left="284" w:right="567"/>
        <w:rPr>
          <w:sz w:val="24"/>
          <w:szCs w:val="24"/>
        </w:rPr>
      </w:pPr>
      <w:r>
        <w:rPr>
          <w:sz w:val="24"/>
          <w:szCs w:val="24"/>
        </w:rPr>
        <w:t xml:space="preserve">e) </w:t>
      </w:r>
      <w:r w:rsidR="00291FF6" w:rsidRPr="00214698">
        <w:rPr>
          <w:sz w:val="24"/>
          <w:szCs w:val="24"/>
        </w:rPr>
        <w:t xml:space="preserve">não incursa nos impedimentos de que trata o artigo 14 da Lei Federal nº 14.133/2021, conforme modelo do Anexo </w:t>
      </w:r>
      <w:proofErr w:type="gramStart"/>
      <w:r w:rsidR="00291FF6" w:rsidRPr="00214698">
        <w:rPr>
          <w:sz w:val="24"/>
          <w:szCs w:val="24"/>
        </w:rPr>
        <w:t>IV;</w:t>
      </w:r>
      <w:proofErr w:type="gramEnd"/>
      <w:r w:rsidR="00291FF6" w:rsidRPr="00214698">
        <w:rPr>
          <w:sz w:val="24"/>
          <w:szCs w:val="24"/>
        </w:rPr>
        <w:t>a</w:t>
      </w:r>
      <w:r w:rsidR="00291FF6" w:rsidRPr="00214698">
        <w:rPr>
          <w:spacing w:val="-2"/>
          <w:sz w:val="24"/>
          <w:szCs w:val="24"/>
        </w:rPr>
        <w:t xml:space="preserve"> </w:t>
      </w:r>
      <w:r w:rsidR="00291FF6" w:rsidRPr="00214698">
        <w:rPr>
          <w:sz w:val="24"/>
          <w:szCs w:val="24"/>
        </w:rPr>
        <w:t>inexistência</w:t>
      </w:r>
      <w:r w:rsidR="00291FF6" w:rsidRPr="00214698">
        <w:rPr>
          <w:spacing w:val="-2"/>
          <w:sz w:val="24"/>
          <w:szCs w:val="24"/>
        </w:rPr>
        <w:t xml:space="preserve"> </w:t>
      </w:r>
      <w:r w:rsidR="00291FF6" w:rsidRPr="00214698">
        <w:rPr>
          <w:sz w:val="24"/>
          <w:szCs w:val="24"/>
        </w:rPr>
        <w:t>de</w:t>
      </w:r>
      <w:r w:rsidR="00291FF6" w:rsidRPr="00214698">
        <w:rPr>
          <w:spacing w:val="-2"/>
          <w:sz w:val="24"/>
          <w:szCs w:val="24"/>
        </w:rPr>
        <w:t xml:space="preserve"> </w:t>
      </w:r>
      <w:r w:rsidR="00291FF6" w:rsidRPr="00214698">
        <w:rPr>
          <w:sz w:val="24"/>
          <w:szCs w:val="24"/>
        </w:rPr>
        <w:t>fato</w:t>
      </w:r>
      <w:r w:rsidR="00291FF6" w:rsidRPr="00214698">
        <w:rPr>
          <w:spacing w:val="-1"/>
          <w:sz w:val="24"/>
          <w:szCs w:val="24"/>
        </w:rPr>
        <w:t xml:space="preserve"> </w:t>
      </w:r>
      <w:r w:rsidR="00291FF6" w:rsidRPr="00214698">
        <w:rPr>
          <w:sz w:val="24"/>
          <w:szCs w:val="24"/>
        </w:rPr>
        <w:t>impeditivo</w:t>
      </w:r>
      <w:r w:rsidR="00291FF6" w:rsidRPr="00214698">
        <w:rPr>
          <w:spacing w:val="-1"/>
          <w:sz w:val="24"/>
          <w:szCs w:val="24"/>
        </w:rPr>
        <w:t xml:space="preserve"> </w:t>
      </w:r>
      <w:r w:rsidR="00291FF6" w:rsidRPr="00214698">
        <w:rPr>
          <w:sz w:val="24"/>
          <w:szCs w:val="24"/>
        </w:rPr>
        <w:t>para</w:t>
      </w:r>
      <w:r w:rsidR="00291FF6" w:rsidRPr="00214698">
        <w:rPr>
          <w:spacing w:val="-3"/>
          <w:sz w:val="24"/>
          <w:szCs w:val="24"/>
        </w:rPr>
        <w:t xml:space="preserve"> </w:t>
      </w:r>
      <w:r w:rsidR="00291FF6" w:rsidRPr="00214698">
        <w:rPr>
          <w:sz w:val="24"/>
          <w:szCs w:val="24"/>
        </w:rPr>
        <w:t>licitar</w:t>
      </w:r>
      <w:r w:rsidR="00291FF6" w:rsidRPr="00214698">
        <w:rPr>
          <w:spacing w:val="-1"/>
          <w:sz w:val="24"/>
          <w:szCs w:val="24"/>
        </w:rPr>
        <w:t xml:space="preserve"> </w:t>
      </w:r>
      <w:r w:rsidR="00291FF6" w:rsidRPr="00214698">
        <w:rPr>
          <w:sz w:val="24"/>
          <w:szCs w:val="24"/>
        </w:rPr>
        <w:t>ou contratar</w:t>
      </w:r>
      <w:r w:rsidR="00291FF6" w:rsidRPr="00214698">
        <w:rPr>
          <w:spacing w:val="-1"/>
          <w:sz w:val="24"/>
          <w:szCs w:val="24"/>
        </w:rPr>
        <w:t xml:space="preserve"> </w:t>
      </w:r>
      <w:r w:rsidR="00291FF6" w:rsidRPr="00214698">
        <w:rPr>
          <w:sz w:val="24"/>
          <w:szCs w:val="24"/>
        </w:rPr>
        <w:t>com</w:t>
      </w:r>
      <w:r w:rsidR="00291FF6" w:rsidRPr="00214698">
        <w:rPr>
          <w:spacing w:val="-1"/>
          <w:sz w:val="24"/>
          <w:szCs w:val="24"/>
        </w:rPr>
        <w:t xml:space="preserve"> </w:t>
      </w:r>
      <w:r w:rsidR="00291FF6" w:rsidRPr="00214698">
        <w:rPr>
          <w:sz w:val="24"/>
          <w:szCs w:val="24"/>
        </w:rPr>
        <w:t>a</w:t>
      </w:r>
      <w:r w:rsidR="00291FF6" w:rsidRPr="00214698">
        <w:rPr>
          <w:spacing w:val="-1"/>
          <w:sz w:val="24"/>
          <w:szCs w:val="24"/>
        </w:rPr>
        <w:t xml:space="preserve"> </w:t>
      </w:r>
      <w:r w:rsidR="00291FF6" w:rsidRPr="00214698">
        <w:rPr>
          <w:sz w:val="24"/>
          <w:szCs w:val="24"/>
        </w:rPr>
        <w:t xml:space="preserve">Administração </w:t>
      </w:r>
      <w:r w:rsidR="00291FF6" w:rsidRPr="00214698">
        <w:rPr>
          <w:spacing w:val="-2"/>
          <w:sz w:val="24"/>
          <w:szCs w:val="24"/>
        </w:rPr>
        <w:t>Pública;</w:t>
      </w:r>
    </w:p>
    <w:p w:rsidR="005C6523" w:rsidRDefault="005C6523" w:rsidP="005C6523">
      <w:pPr>
        <w:pStyle w:val="PargrafodaLista"/>
        <w:tabs>
          <w:tab w:val="left" w:pos="525"/>
          <w:tab w:val="left" w:pos="8505"/>
        </w:tabs>
        <w:ind w:right="567"/>
        <w:rPr>
          <w:sz w:val="24"/>
          <w:szCs w:val="24"/>
        </w:rPr>
      </w:pPr>
      <w:r>
        <w:rPr>
          <w:sz w:val="24"/>
          <w:szCs w:val="24"/>
        </w:rPr>
        <w:t xml:space="preserve">f) </w:t>
      </w:r>
      <w:r w:rsidR="00291FF6" w:rsidRPr="00F95183">
        <w:rPr>
          <w:sz w:val="24"/>
          <w:szCs w:val="24"/>
        </w:rPr>
        <w:t xml:space="preserve">o pleno conhecimento e aceitação das regras e das condições gerais da contratação, definidas do </w:t>
      </w:r>
      <w:r w:rsidR="00291FF6" w:rsidRPr="00F95183">
        <w:rPr>
          <w:spacing w:val="-2"/>
          <w:sz w:val="24"/>
          <w:szCs w:val="24"/>
        </w:rPr>
        <w:t>Edital;</w:t>
      </w:r>
    </w:p>
    <w:p w:rsidR="00EA0C86" w:rsidRPr="00F95183" w:rsidRDefault="005C6523" w:rsidP="005C6523">
      <w:pPr>
        <w:pStyle w:val="PargrafodaLista"/>
        <w:tabs>
          <w:tab w:val="left" w:pos="525"/>
          <w:tab w:val="left" w:pos="8505"/>
        </w:tabs>
        <w:ind w:right="567"/>
        <w:rPr>
          <w:sz w:val="24"/>
          <w:szCs w:val="24"/>
        </w:rPr>
      </w:pPr>
      <w:r>
        <w:rPr>
          <w:sz w:val="24"/>
          <w:szCs w:val="24"/>
        </w:rPr>
        <w:t xml:space="preserve">g) </w:t>
      </w:r>
      <w:r w:rsidR="00291FF6" w:rsidRPr="00F95183">
        <w:rPr>
          <w:sz w:val="24"/>
          <w:szCs w:val="24"/>
        </w:rPr>
        <w:t>a</w:t>
      </w:r>
      <w:r w:rsidR="00291FF6" w:rsidRPr="00F95183">
        <w:rPr>
          <w:spacing w:val="-6"/>
          <w:sz w:val="24"/>
          <w:szCs w:val="24"/>
        </w:rPr>
        <w:t xml:space="preserve"> </w:t>
      </w:r>
      <w:r w:rsidR="00291FF6" w:rsidRPr="00F95183">
        <w:rPr>
          <w:sz w:val="24"/>
          <w:szCs w:val="24"/>
        </w:rPr>
        <w:t>responsabilidade</w:t>
      </w:r>
      <w:r w:rsidR="00291FF6" w:rsidRPr="00F95183">
        <w:rPr>
          <w:spacing w:val="-4"/>
          <w:sz w:val="24"/>
          <w:szCs w:val="24"/>
        </w:rPr>
        <w:t xml:space="preserve"> </w:t>
      </w:r>
      <w:r w:rsidR="00291FF6" w:rsidRPr="00F95183">
        <w:rPr>
          <w:sz w:val="24"/>
          <w:szCs w:val="24"/>
        </w:rPr>
        <w:t>pelas</w:t>
      </w:r>
      <w:r w:rsidR="00291FF6" w:rsidRPr="00F95183">
        <w:rPr>
          <w:spacing w:val="-2"/>
          <w:sz w:val="24"/>
          <w:szCs w:val="24"/>
        </w:rPr>
        <w:t xml:space="preserve"> </w:t>
      </w:r>
      <w:r w:rsidR="00291FF6" w:rsidRPr="00F95183">
        <w:rPr>
          <w:sz w:val="24"/>
          <w:szCs w:val="24"/>
        </w:rPr>
        <w:t>transações</w:t>
      </w:r>
      <w:r w:rsidR="00291FF6" w:rsidRPr="00F95183">
        <w:rPr>
          <w:spacing w:val="-3"/>
          <w:sz w:val="24"/>
          <w:szCs w:val="24"/>
        </w:rPr>
        <w:t xml:space="preserve"> </w:t>
      </w:r>
      <w:r w:rsidR="00291FF6" w:rsidRPr="00F95183">
        <w:rPr>
          <w:sz w:val="24"/>
          <w:szCs w:val="24"/>
        </w:rPr>
        <w:t>que</w:t>
      </w:r>
      <w:r w:rsidR="00291FF6" w:rsidRPr="00F95183">
        <w:rPr>
          <w:spacing w:val="-1"/>
          <w:sz w:val="24"/>
          <w:szCs w:val="24"/>
        </w:rPr>
        <w:t xml:space="preserve"> </w:t>
      </w:r>
      <w:r w:rsidR="00291FF6" w:rsidRPr="00F95183">
        <w:rPr>
          <w:sz w:val="24"/>
          <w:szCs w:val="24"/>
        </w:rPr>
        <w:t>forem</w:t>
      </w:r>
      <w:r w:rsidR="00291FF6" w:rsidRPr="00F95183">
        <w:rPr>
          <w:spacing w:val="1"/>
          <w:sz w:val="24"/>
          <w:szCs w:val="24"/>
        </w:rPr>
        <w:t xml:space="preserve"> </w:t>
      </w:r>
      <w:r w:rsidR="00291FF6" w:rsidRPr="00F95183">
        <w:rPr>
          <w:sz w:val="24"/>
          <w:szCs w:val="24"/>
        </w:rPr>
        <w:t>efetuadas</w:t>
      </w:r>
      <w:r w:rsidR="00291FF6" w:rsidRPr="00F95183">
        <w:rPr>
          <w:spacing w:val="-3"/>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sistema;</w:t>
      </w:r>
    </w:p>
    <w:p w:rsidR="00EA0C86" w:rsidRPr="00F95183" w:rsidRDefault="005C6523" w:rsidP="005C6523">
      <w:pPr>
        <w:pStyle w:val="PargrafodaLista"/>
        <w:tabs>
          <w:tab w:val="left" w:pos="495"/>
          <w:tab w:val="left" w:pos="8505"/>
        </w:tabs>
        <w:ind w:right="567"/>
        <w:rPr>
          <w:sz w:val="24"/>
          <w:szCs w:val="24"/>
        </w:rPr>
      </w:pPr>
      <w:r>
        <w:rPr>
          <w:sz w:val="24"/>
          <w:szCs w:val="24"/>
        </w:rPr>
        <w:t xml:space="preserve">h) </w:t>
      </w:r>
      <w:r w:rsidR="00291FF6" w:rsidRPr="00F95183">
        <w:rPr>
          <w:sz w:val="24"/>
          <w:szCs w:val="24"/>
        </w:rPr>
        <w:t xml:space="preserve">que a proposta econômica compreende a integralidade dos custos para atendimento dos direitos trabalhistas assegurados na Constituição Federal, nas leis trabalhistas, nas normas </w:t>
      </w:r>
      <w:proofErr w:type="gramStart"/>
      <w:r w:rsidR="00291FF6" w:rsidRPr="00F95183">
        <w:rPr>
          <w:sz w:val="24"/>
          <w:szCs w:val="24"/>
        </w:rPr>
        <w:t>infra legais</w:t>
      </w:r>
      <w:proofErr w:type="gramEnd"/>
      <w:r w:rsidR="00291FF6" w:rsidRPr="00F95183">
        <w:rPr>
          <w:sz w:val="24"/>
          <w:szCs w:val="24"/>
        </w:rPr>
        <w:t>, nas convenções</w:t>
      </w:r>
      <w:r w:rsidR="00291FF6" w:rsidRPr="00F95183">
        <w:rPr>
          <w:spacing w:val="-5"/>
          <w:sz w:val="24"/>
          <w:szCs w:val="24"/>
        </w:rPr>
        <w:t xml:space="preserve"> </w:t>
      </w:r>
      <w:r w:rsidR="00291FF6" w:rsidRPr="00F95183">
        <w:rPr>
          <w:sz w:val="24"/>
          <w:szCs w:val="24"/>
        </w:rPr>
        <w:t>coletivas</w:t>
      </w:r>
      <w:r w:rsidR="00291FF6" w:rsidRPr="00F95183">
        <w:rPr>
          <w:spacing w:val="-5"/>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trabalho</w:t>
      </w:r>
      <w:r w:rsidR="00291FF6" w:rsidRPr="00F95183">
        <w:rPr>
          <w:spacing w:val="-2"/>
          <w:sz w:val="24"/>
          <w:szCs w:val="24"/>
        </w:rPr>
        <w:t xml:space="preserve"> </w:t>
      </w:r>
      <w:r w:rsidR="00291FF6" w:rsidRPr="00F95183">
        <w:rPr>
          <w:sz w:val="24"/>
          <w:szCs w:val="24"/>
        </w:rPr>
        <w:t>e</w:t>
      </w:r>
      <w:r w:rsidR="00291FF6" w:rsidRPr="00F95183">
        <w:rPr>
          <w:spacing w:val="-5"/>
          <w:sz w:val="24"/>
          <w:szCs w:val="24"/>
        </w:rPr>
        <w:t xml:space="preserve"> </w:t>
      </w:r>
      <w:r w:rsidR="00291FF6" w:rsidRPr="00F95183">
        <w:rPr>
          <w:sz w:val="24"/>
          <w:szCs w:val="24"/>
        </w:rPr>
        <w:t>nos</w:t>
      </w:r>
      <w:r w:rsidR="00291FF6" w:rsidRPr="00F95183">
        <w:rPr>
          <w:spacing w:val="-3"/>
          <w:sz w:val="24"/>
          <w:szCs w:val="24"/>
        </w:rPr>
        <w:t xml:space="preserve"> </w:t>
      </w:r>
      <w:r w:rsidR="00291FF6" w:rsidRPr="00F95183">
        <w:rPr>
          <w:sz w:val="24"/>
          <w:szCs w:val="24"/>
        </w:rPr>
        <w:t>termos</w:t>
      </w:r>
      <w:r w:rsidR="00291FF6" w:rsidRPr="00F95183">
        <w:rPr>
          <w:spacing w:val="-4"/>
          <w:sz w:val="24"/>
          <w:szCs w:val="24"/>
        </w:rPr>
        <w:t xml:space="preserve"> </w:t>
      </w:r>
      <w:r w:rsidR="00291FF6" w:rsidRPr="00F95183">
        <w:rPr>
          <w:sz w:val="24"/>
          <w:szCs w:val="24"/>
        </w:rPr>
        <w:t>de</w:t>
      </w:r>
      <w:r w:rsidR="00291FF6" w:rsidRPr="00F95183">
        <w:rPr>
          <w:spacing w:val="-6"/>
          <w:sz w:val="24"/>
          <w:szCs w:val="24"/>
        </w:rPr>
        <w:t xml:space="preserve"> </w:t>
      </w:r>
      <w:r w:rsidR="00291FF6" w:rsidRPr="00F95183">
        <w:rPr>
          <w:sz w:val="24"/>
          <w:szCs w:val="24"/>
        </w:rPr>
        <w:t>ajustamento</w:t>
      </w:r>
      <w:r w:rsidR="00291FF6" w:rsidRPr="00F95183">
        <w:rPr>
          <w:spacing w:val="-4"/>
          <w:sz w:val="24"/>
          <w:szCs w:val="24"/>
        </w:rPr>
        <w:t xml:space="preserve"> </w:t>
      </w:r>
      <w:r w:rsidR="00291FF6" w:rsidRPr="00F95183">
        <w:rPr>
          <w:sz w:val="24"/>
          <w:szCs w:val="24"/>
        </w:rPr>
        <w:t>de</w:t>
      </w:r>
      <w:r w:rsidR="00291FF6" w:rsidRPr="00F95183">
        <w:rPr>
          <w:spacing w:val="-3"/>
          <w:sz w:val="24"/>
          <w:szCs w:val="24"/>
        </w:rPr>
        <w:t xml:space="preserve"> </w:t>
      </w:r>
      <w:r w:rsidR="00291FF6" w:rsidRPr="00F95183">
        <w:rPr>
          <w:sz w:val="24"/>
          <w:szCs w:val="24"/>
        </w:rPr>
        <w:t>conduta</w:t>
      </w:r>
      <w:r w:rsidR="00291FF6" w:rsidRPr="00F95183">
        <w:rPr>
          <w:spacing w:val="-5"/>
          <w:sz w:val="24"/>
          <w:szCs w:val="24"/>
        </w:rPr>
        <w:t xml:space="preserve"> </w:t>
      </w:r>
      <w:r w:rsidR="00291FF6" w:rsidRPr="00F95183">
        <w:rPr>
          <w:sz w:val="24"/>
          <w:szCs w:val="24"/>
        </w:rPr>
        <w:t>vigentes</w:t>
      </w:r>
      <w:r w:rsidR="00291FF6" w:rsidRPr="00F95183">
        <w:rPr>
          <w:spacing w:val="-5"/>
          <w:sz w:val="24"/>
          <w:szCs w:val="24"/>
        </w:rPr>
        <w:t xml:space="preserve"> </w:t>
      </w:r>
      <w:r w:rsidR="00291FF6" w:rsidRPr="00F95183">
        <w:rPr>
          <w:sz w:val="24"/>
          <w:szCs w:val="24"/>
        </w:rPr>
        <w:t>na</w:t>
      </w:r>
      <w:r w:rsidR="00291FF6" w:rsidRPr="00F95183">
        <w:rPr>
          <w:spacing w:val="-4"/>
          <w:sz w:val="24"/>
          <w:szCs w:val="24"/>
        </w:rPr>
        <w:t xml:space="preserve"> </w:t>
      </w:r>
      <w:r w:rsidR="00291FF6" w:rsidRPr="00F95183">
        <w:rPr>
          <w:sz w:val="24"/>
          <w:szCs w:val="24"/>
        </w:rPr>
        <w:t>data</w:t>
      </w:r>
      <w:r w:rsidR="00291FF6" w:rsidRPr="00F95183">
        <w:rPr>
          <w:spacing w:val="-3"/>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entrega das propostas.</w:t>
      </w:r>
    </w:p>
    <w:p w:rsidR="00EA0C86" w:rsidRPr="00F95183" w:rsidRDefault="005C6523" w:rsidP="005C6523">
      <w:pPr>
        <w:pStyle w:val="PargrafodaLista"/>
        <w:tabs>
          <w:tab w:val="left" w:pos="483"/>
          <w:tab w:val="left" w:pos="8505"/>
        </w:tabs>
        <w:spacing w:before="121"/>
        <w:ind w:right="567"/>
        <w:rPr>
          <w:sz w:val="24"/>
          <w:szCs w:val="24"/>
        </w:rPr>
      </w:pPr>
      <w:r>
        <w:rPr>
          <w:sz w:val="24"/>
          <w:szCs w:val="24"/>
        </w:rPr>
        <w:t xml:space="preserve">i) </w:t>
      </w:r>
      <w:r w:rsidR="00291FF6" w:rsidRPr="00F95183">
        <w:rPr>
          <w:sz w:val="24"/>
          <w:szCs w:val="24"/>
        </w:rPr>
        <w:t>que cumpre os requisitos de habilitação e que as declarações informadas são verídicas, de acordo com os dispositivos legais;</w:t>
      </w:r>
    </w:p>
    <w:p w:rsidR="005C6523" w:rsidRDefault="005C6523" w:rsidP="005C6523">
      <w:pPr>
        <w:pStyle w:val="PargrafodaLista"/>
        <w:tabs>
          <w:tab w:val="left" w:pos="525"/>
          <w:tab w:val="left" w:pos="8505"/>
        </w:tabs>
        <w:ind w:right="567"/>
        <w:rPr>
          <w:sz w:val="24"/>
          <w:szCs w:val="24"/>
        </w:rPr>
      </w:pPr>
      <w:r>
        <w:rPr>
          <w:sz w:val="24"/>
          <w:szCs w:val="24"/>
        </w:rPr>
        <w:t xml:space="preserve">j) </w:t>
      </w:r>
      <w:r w:rsidR="00291FF6" w:rsidRPr="00F95183">
        <w:rPr>
          <w:sz w:val="24"/>
          <w:szCs w:val="24"/>
        </w:rPr>
        <w:t>que</w:t>
      </w:r>
      <w:r w:rsidR="00291FF6" w:rsidRPr="00F95183">
        <w:rPr>
          <w:spacing w:val="-1"/>
          <w:sz w:val="24"/>
          <w:szCs w:val="24"/>
        </w:rPr>
        <w:t xml:space="preserve"> </w:t>
      </w:r>
      <w:r w:rsidR="00291FF6" w:rsidRPr="00F95183">
        <w:rPr>
          <w:sz w:val="24"/>
          <w:szCs w:val="24"/>
        </w:rPr>
        <w:t>não</w:t>
      </w:r>
      <w:r w:rsidR="00291FF6" w:rsidRPr="00F95183">
        <w:rPr>
          <w:spacing w:val="-2"/>
          <w:sz w:val="24"/>
          <w:szCs w:val="24"/>
        </w:rPr>
        <w:t xml:space="preserve"> </w:t>
      </w:r>
      <w:r w:rsidR="00291FF6" w:rsidRPr="00F95183">
        <w:rPr>
          <w:sz w:val="24"/>
          <w:szCs w:val="24"/>
        </w:rPr>
        <w:t>possui,</w:t>
      </w:r>
      <w:r w:rsidR="00291FF6" w:rsidRPr="00F95183">
        <w:rPr>
          <w:spacing w:val="-1"/>
          <w:sz w:val="24"/>
          <w:szCs w:val="24"/>
        </w:rPr>
        <w:t xml:space="preserve"> </w:t>
      </w:r>
      <w:r w:rsidR="00291FF6" w:rsidRPr="00F95183">
        <w:rPr>
          <w:sz w:val="24"/>
          <w:szCs w:val="24"/>
        </w:rPr>
        <w:t>em</w:t>
      </w:r>
      <w:r w:rsidR="00291FF6" w:rsidRPr="00F95183">
        <w:rPr>
          <w:spacing w:val="-2"/>
          <w:sz w:val="24"/>
          <w:szCs w:val="24"/>
        </w:rPr>
        <w:t xml:space="preserve"> </w:t>
      </w:r>
      <w:r w:rsidR="00291FF6" w:rsidRPr="00F95183">
        <w:rPr>
          <w:sz w:val="24"/>
          <w:szCs w:val="24"/>
        </w:rPr>
        <w:t>sua</w:t>
      </w:r>
      <w:r w:rsidR="00291FF6" w:rsidRPr="00F95183">
        <w:rPr>
          <w:spacing w:val="-3"/>
          <w:sz w:val="24"/>
          <w:szCs w:val="24"/>
        </w:rPr>
        <w:t xml:space="preserve"> </w:t>
      </w:r>
      <w:r w:rsidR="00291FF6" w:rsidRPr="00F95183">
        <w:rPr>
          <w:sz w:val="24"/>
          <w:szCs w:val="24"/>
        </w:rPr>
        <w:t>cadeia</w:t>
      </w:r>
      <w:r w:rsidR="00291FF6" w:rsidRPr="00F95183">
        <w:rPr>
          <w:spacing w:val="-1"/>
          <w:sz w:val="24"/>
          <w:szCs w:val="24"/>
        </w:rPr>
        <w:t xml:space="preserve"> </w:t>
      </w:r>
      <w:r w:rsidR="00291FF6" w:rsidRPr="00F95183">
        <w:rPr>
          <w:sz w:val="24"/>
          <w:szCs w:val="24"/>
        </w:rPr>
        <w:t>produtiva,</w:t>
      </w:r>
      <w:r w:rsidR="00291FF6" w:rsidRPr="00F95183">
        <w:rPr>
          <w:spacing w:val="-1"/>
          <w:sz w:val="24"/>
          <w:szCs w:val="24"/>
        </w:rPr>
        <w:t xml:space="preserve"> </w:t>
      </w:r>
      <w:proofErr w:type="gramStart"/>
      <w:r w:rsidR="00291FF6" w:rsidRPr="00F95183">
        <w:rPr>
          <w:sz w:val="24"/>
          <w:szCs w:val="24"/>
        </w:rPr>
        <w:t>empregados</w:t>
      </w:r>
      <w:r w:rsidR="00291FF6" w:rsidRPr="00F95183">
        <w:rPr>
          <w:spacing w:val="-1"/>
          <w:sz w:val="24"/>
          <w:szCs w:val="24"/>
        </w:rPr>
        <w:t xml:space="preserve"> </w:t>
      </w:r>
      <w:r w:rsidR="00291FF6" w:rsidRPr="00F95183">
        <w:rPr>
          <w:sz w:val="24"/>
          <w:szCs w:val="24"/>
        </w:rPr>
        <w:t>executando</w:t>
      </w:r>
      <w:r w:rsidR="00291FF6" w:rsidRPr="00F95183">
        <w:rPr>
          <w:spacing w:val="-2"/>
          <w:sz w:val="24"/>
          <w:szCs w:val="24"/>
        </w:rPr>
        <w:t xml:space="preserve"> </w:t>
      </w:r>
      <w:r w:rsidR="00291FF6" w:rsidRPr="00F95183">
        <w:rPr>
          <w:sz w:val="24"/>
          <w:szCs w:val="24"/>
        </w:rPr>
        <w:t>trabalho</w:t>
      </w:r>
      <w:r w:rsidR="00291FF6" w:rsidRPr="00F95183">
        <w:rPr>
          <w:spacing w:val="-2"/>
          <w:sz w:val="24"/>
          <w:szCs w:val="24"/>
        </w:rPr>
        <w:t xml:space="preserve"> </w:t>
      </w:r>
      <w:r w:rsidR="00291FF6" w:rsidRPr="00F95183">
        <w:rPr>
          <w:sz w:val="24"/>
          <w:szCs w:val="24"/>
        </w:rPr>
        <w:t>degradante</w:t>
      </w:r>
      <w:r w:rsidR="00291FF6" w:rsidRPr="00F95183">
        <w:rPr>
          <w:spacing w:val="-1"/>
          <w:sz w:val="24"/>
          <w:szCs w:val="24"/>
        </w:rPr>
        <w:t xml:space="preserve"> </w:t>
      </w:r>
      <w:r w:rsidR="00291FF6" w:rsidRPr="00F95183">
        <w:rPr>
          <w:sz w:val="24"/>
          <w:szCs w:val="24"/>
        </w:rPr>
        <w:t>ou</w:t>
      </w:r>
      <w:r w:rsidR="00291FF6" w:rsidRPr="00F95183">
        <w:rPr>
          <w:spacing w:val="-2"/>
          <w:sz w:val="24"/>
          <w:szCs w:val="24"/>
        </w:rPr>
        <w:t xml:space="preserve"> </w:t>
      </w:r>
      <w:r w:rsidR="00291FF6" w:rsidRPr="00F95183">
        <w:rPr>
          <w:sz w:val="24"/>
          <w:szCs w:val="24"/>
        </w:rPr>
        <w:t>forçado, observando</w:t>
      </w:r>
      <w:r w:rsidR="00291FF6" w:rsidRPr="00F95183">
        <w:rPr>
          <w:spacing w:val="-4"/>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disposto</w:t>
      </w:r>
      <w:r w:rsidR="00291FF6" w:rsidRPr="00F95183">
        <w:rPr>
          <w:spacing w:val="-2"/>
          <w:sz w:val="24"/>
          <w:szCs w:val="24"/>
        </w:rPr>
        <w:t xml:space="preserve"> </w:t>
      </w:r>
      <w:r w:rsidR="00291FF6" w:rsidRPr="00F95183">
        <w:rPr>
          <w:sz w:val="24"/>
          <w:szCs w:val="24"/>
        </w:rPr>
        <w:t>nos</w:t>
      </w:r>
      <w:r w:rsidR="00291FF6" w:rsidRPr="00F95183">
        <w:rPr>
          <w:spacing w:val="-2"/>
          <w:sz w:val="24"/>
          <w:szCs w:val="24"/>
        </w:rPr>
        <w:t xml:space="preserve"> </w:t>
      </w:r>
      <w:r w:rsidR="00291FF6" w:rsidRPr="00F95183">
        <w:rPr>
          <w:sz w:val="24"/>
          <w:szCs w:val="24"/>
        </w:rPr>
        <w:t>incisos</w:t>
      </w:r>
      <w:r w:rsidR="00291FF6" w:rsidRPr="00F95183">
        <w:rPr>
          <w:spacing w:val="-2"/>
          <w:sz w:val="24"/>
          <w:szCs w:val="24"/>
        </w:rPr>
        <w:t xml:space="preserve"> </w:t>
      </w:r>
      <w:r w:rsidR="00291FF6" w:rsidRPr="00F95183">
        <w:rPr>
          <w:sz w:val="24"/>
          <w:szCs w:val="24"/>
        </w:rPr>
        <w:t>III</w:t>
      </w:r>
      <w:r w:rsidR="00291FF6" w:rsidRPr="00F95183">
        <w:rPr>
          <w:spacing w:val="-6"/>
          <w:sz w:val="24"/>
          <w:szCs w:val="24"/>
        </w:rPr>
        <w:t xml:space="preserve"> </w:t>
      </w:r>
      <w:r w:rsidR="00291FF6" w:rsidRPr="00F95183">
        <w:rPr>
          <w:sz w:val="24"/>
          <w:szCs w:val="24"/>
        </w:rPr>
        <w:t>e IV</w:t>
      </w:r>
      <w:r w:rsidR="00291FF6" w:rsidRPr="00F95183">
        <w:rPr>
          <w:spacing w:val="-2"/>
          <w:sz w:val="24"/>
          <w:szCs w:val="24"/>
        </w:rPr>
        <w:t xml:space="preserve"> </w:t>
      </w:r>
      <w:r w:rsidR="00291FF6" w:rsidRPr="00F95183">
        <w:rPr>
          <w:sz w:val="24"/>
          <w:szCs w:val="24"/>
        </w:rPr>
        <w:t>do</w:t>
      </w:r>
      <w:r w:rsidR="00291FF6" w:rsidRPr="00F95183">
        <w:rPr>
          <w:spacing w:val="-2"/>
          <w:sz w:val="24"/>
          <w:szCs w:val="24"/>
        </w:rPr>
        <w:t xml:space="preserve"> </w:t>
      </w:r>
      <w:r w:rsidR="00291FF6" w:rsidRPr="00F95183">
        <w:rPr>
          <w:sz w:val="24"/>
          <w:szCs w:val="24"/>
        </w:rPr>
        <w:t>art.</w:t>
      </w:r>
      <w:r w:rsidR="00291FF6" w:rsidRPr="00F95183">
        <w:rPr>
          <w:spacing w:val="-1"/>
          <w:sz w:val="24"/>
          <w:szCs w:val="24"/>
        </w:rPr>
        <w:t xml:space="preserve"> </w:t>
      </w:r>
      <w:r w:rsidR="00291FF6" w:rsidRPr="00F95183">
        <w:rPr>
          <w:sz w:val="24"/>
          <w:szCs w:val="24"/>
        </w:rPr>
        <w:t>1º</w:t>
      </w:r>
      <w:r w:rsidR="00291FF6" w:rsidRPr="00F95183">
        <w:rPr>
          <w:spacing w:val="-2"/>
          <w:sz w:val="24"/>
          <w:szCs w:val="24"/>
        </w:rPr>
        <w:t xml:space="preserve"> </w:t>
      </w:r>
      <w:r w:rsidR="00291FF6" w:rsidRPr="00F95183">
        <w:rPr>
          <w:sz w:val="24"/>
          <w:szCs w:val="24"/>
        </w:rPr>
        <w:t>e</w:t>
      </w:r>
      <w:r w:rsidR="00291FF6" w:rsidRPr="00F95183">
        <w:rPr>
          <w:spacing w:val="-3"/>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z w:val="24"/>
          <w:szCs w:val="24"/>
        </w:rPr>
        <w:t>inciso</w:t>
      </w:r>
      <w:r w:rsidR="00291FF6" w:rsidRPr="00F95183">
        <w:rPr>
          <w:spacing w:val="-1"/>
          <w:sz w:val="24"/>
          <w:szCs w:val="24"/>
        </w:rPr>
        <w:t xml:space="preserve"> </w:t>
      </w:r>
      <w:r w:rsidR="00291FF6" w:rsidRPr="00F95183">
        <w:rPr>
          <w:sz w:val="24"/>
          <w:szCs w:val="24"/>
        </w:rPr>
        <w:t>III</w:t>
      </w:r>
      <w:r w:rsidR="00291FF6" w:rsidRPr="00F95183">
        <w:rPr>
          <w:spacing w:val="-6"/>
          <w:sz w:val="24"/>
          <w:szCs w:val="24"/>
        </w:rPr>
        <w:t xml:space="preserve"> </w:t>
      </w:r>
      <w:r w:rsidR="00291FF6" w:rsidRPr="00F95183">
        <w:rPr>
          <w:sz w:val="24"/>
          <w:szCs w:val="24"/>
        </w:rPr>
        <w:t>do</w:t>
      </w:r>
      <w:r w:rsidR="00291FF6" w:rsidRPr="00F95183">
        <w:rPr>
          <w:spacing w:val="1"/>
          <w:sz w:val="24"/>
          <w:szCs w:val="24"/>
        </w:rPr>
        <w:t xml:space="preserve"> </w:t>
      </w:r>
      <w:r w:rsidR="00291FF6" w:rsidRPr="00F95183">
        <w:rPr>
          <w:sz w:val="24"/>
          <w:szCs w:val="24"/>
        </w:rPr>
        <w:t>art.</w:t>
      </w:r>
      <w:r w:rsidR="00291FF6" w:rsidRPr="00F95183">
        <w:rPr>
          <w:spacing w:val="-1"/>
          <w:sz w:val="24"/>
          <w:szCs w:val="24"/>
        </w:rPr>
        <w:t xml:space="preserve"> </w:t>
      </w:r>
      <w:r w:rsidR="00291FF6" w:rsidRPr="00F95183">
        <w:rPr>
          <w:sz w:val="24"/>
          <w:szCs w:val="24"/>
        </w:rPr>
        <w:t>5º</w:t>
      </w:r>
      <w:r w:rsidR="00291FF6" w:rsidRPr="00F95183">
        <w:rPr>
          <w:spacing w:val="-3"/>
          <w:sz w:val="24"/>
          <w:szCs w:val="24"/>
        </w:rPr>
        <w:t xml:space="preserve"> </w:t>
      </w:r>
      <w:r w:rsidR="00291FF6" w:rsidRPr="00F95183">
        <w:rPr>
          <w:sz w:val="24"/>
          <w:szCs w:val="24"/>
        </w:rPr>
        <w:t>da</w:t>
      </w:r>
      <w:r w:rsidR="00291FF6" w:rsidRPr="00F95183">
        <w:rPr>
          <w:spacing w:val="-3"/>
          <w:sz w:val="24"/>
          <w:szCs w:val="24"/>
        </w:rPr>
        <w:t xml:space="preserve"> </w:t>
      </w:r>
      <w:r w:rsidR="00291FF6" w:rsidRPr="00F95183">
        <w:rPr>
          <w:sz w:val="24"/>
          <w:szCs w:val="24"/>
        </w:rPr>
        <w:t>Constituição</w:t>
      </w:r>
      <w:r w:rsidR="00291FF6" w:rsidRPr="00F95183">
        <w:rPr>
          <w:spacing w:val="-1"/>
          <w:sz w:val="24"/>
          <w:szCs w:val="24"/>
        </w:rPr>
        <w:t xml:space="preserve"> </w:t>
      </w:r>
      <w:r w:rsidR="00291FF6" w:rsidRPr="00F95183">
        <w:rPr>
          <w:spacing w:val="-2"/>
          <w:sz w:val="24"/>
          <w:szCs w:val="24"/>
        </w:rPr>
        <w:t>Federal</w:t>
      </w:r>
      <w:proofErr w:type="gramEnd"/>
      <w:r w:rsidR="00291FF6" w:rsidRPr="00F95183">
        <w:rPr>
          <w:spacing w:val="-2"/>
          <w:sz w:val="24"/>
          <w:szCs w:val="24"/>
        </w:rPr>
        <w:t>;</w:t>
      </w:r>
    </w:p>
    <w:p w:rsidR="005C6523" w:rsidRDefault="005C6523" w:rsidP="005C6523">
      <w:pPr>
        <w:pStyle w:val="PargrafodaLista"/>
        <w:tabs>
          <w:tab w:val="left" w:pos="525"/>
          <w:tab w:val="left" w:pos="8505"/>
        </w:tabs>
        <w:ind w:right="567"/>
        <w:rPr>
          <w:sz w:val="24"/>
          <w:szCs w:val="24"/>
        </w:rPr>
      </w:pPr>
      <w:r>
        <w:rPr>
          <w:sz w:val="24"/>
          <w:szCs w:val="24"/>
        </w:rPr>
        <w:t xml:space="preserve">k) </w:t>
      </w:r>
      <w:r w:rsidR="00B934F3" w:rsidRPr="00F95183">
        <w:rPr>
          <w:sz w:val="24"/>
          <w:szCs w:val="24"/>
        </w:rPr>
        <w:t>a inexistência no quadro da empresa, de sócios ou representantes com vínculo de parentesco em linha reta, colateral ou por afinidade até o terceiro grau, de gestores públicos (servidores e agentes políticos) ocupantes do quadro da Prefeitura Municipal de Bom Jardim – RJ, envolvi</w:t>
      </w:r>
      <w:r>
        <w:rPr>
          <w:sz w:val="24"/>
          <w:szCs w:val="24"/>
        </w:rPr>
        <w:t>dos no procedimento licitatório.</w:t>
      </w:r>
    </w:p>
    <w:p w:rsidR="005C6523" w:rsidRDefault="005C6523" w:rsidP="005C6523">
      <w:pPr>
        <w:pStyle w:val="PargrafodaLista"/>
        <w:tabs>
          <w:tab w:val="left" w:pos="490"/>
          <w:tab w:val="left" w:pos="8505"/>
        </w:tabs>
        <w:spacing w:before="90"/>
        <w:ind w:left="273" w:right="567"/>
        <w:rPr>
          <w:sz w:val="24"/>
          <w:szCs w:val="24"/>
        </w:rPr>
      </w:pPr>
      <w:r>
        <w:rPr>
          <w:sz w:val="24"/>
          <w:szCs w:val="24"/>
        </w:rPr>
        <w:t xml:space="preserve">l) </w:t>
      </w:r>
      <w:r w:rsidR="00B934F3" w:rsidRPr="005C6523">
        <w:rPr>
          <w:sz w:val="24"/>
          <w:szCs w:val="24"/>
        </w:rPr>
        <w:t>de idoneidade</w:t>
      </w:r>
    </w:p>
    <w:p w:rsidR="00B934F3" w:rsidRPr="005C6523" w:rsidRDefault="005C6523" w:rsidP="005C6523">
      <w:pPr>
        <w:pStyle w:val="PargrafodaLista"/>
        <w:tabs>
          <w:tab w:val="left" w:pos="490"/>
          <w:tab w:val="left" w:pos="8505"/>
        </w:tabs>
        <w:spacing w:before="90"/>
        <w:ind w:left="284" w:right="567"/>
        <w:rPr>
          <w:sz w:val="24"/>
          <w:szCs w:val="24"/>
        </w:rPr>
      </w:pPr>
      <w:r>
        <w:rPr>
          <w:sz w:val="24"/>
          <w:szCs w:val="24"/>
        </w:rPr>
        <w:t xml:space="preserve">m) </w:t>
      </w:r>
      <w:r w:rsidR="00B934F3" w:rsidRPr="005C6523">
        <w:rPr>
          <w:sz w:val="24"/>
          <w:szCs w:val="24"/>
        </w:rPr>
        <w:t>declaração de que a proposta apresentada para participar do Processo Eletrônico, foi elaborada de maneira</w:t>
      </w:r>
      <w:r w:rsidR="00B934F3" w:rsidRPr="005C6523">
        <w:rPr>
          <w:spacing w:val="-11"/>
          <w:sz w:val="24"/>
          <w:szCs w:val="24"/>
        </w:rPr>
        <w:t xml:space="preserve"> </w:t>
      </w:r>
      <w:r w:rsidR="00B934F3" w:rsidRPr="005C6523">
        <w:rPr>
          <w:sz w:val="24"/>
          <w:szCs w:val="24"/>
        </w:rPr>
        <w:t>independente,</w:t>
      </w:r>
      <w:r w:rsidR="00B934F3" w:rsidRPr="005C6523">
        <w:rPr>
          <w:spacing w:val="-10"/>
          <w:sz w:val="24"/>
          <w:szCs w:val="24"/>
        </w:rPr>
        <w:t xml:space="preserve"> </w:t>
      </w:r>
      <w:r w:rsidR="00B934F3" w:rsidRPr="005C6523">
        <w:rPr>
          <w:sz w:val="24"/>
          <w:szCs w:val="24"/>
        </w:rPr>
        <w:t>e</w:t>
      </w:r>
      <w:r w:rsidR="00B934F3" w:rsidRPr="005C6523">
        <w:rPr>
          <w:spacing w:val="-8"/>
          <w:sz w:val="24"/>
          <w:szCs w:val="24"/>
        </w:rPr>
        <w:t xml:space="preserve"> </w:t>
      </w:r>
      <w:r w:rsidR="00B934F3" w:rsidRPr="005C6523">
        <w:rPr>
          <w:sz w:val="24"/>
          <w:szCs w:val="24"/>
        </w:rPr>
        <w:t>o</w:t>
      </w:r>
      <w:r w:rsidR="00B934F3" w:rsidRPr="005C6523">
        <w:rPr>
          <w:spacing w:val="-10"/>
          <w:sz w:val="24"/>
          <w:szCs w:val="24"/>
        </w:rPr>
        <w:t xml:space="preserve"> </w:t>
      </w:r>
      <w:r w:rsidR="00B934F3" w:rsidRPr="005C6523">
        <w:rPr>
          <w:sz w:val="24"/>
          <w:szCs w:val="24"/>
        </w:rPr>
        <w:t>conteúdo</w:t>
      </w:r>
      <w:r w:rsidR="00B934F3" w:rsidRPr="005C6523">
        <w:rPr>
          <w:spacing w:val="-10"/>
          <w:sz w:val="24"/>
          <w:szCs w:val="24"/>
        </w:rPr>
        <w:t xml:space="preserve"> </w:t>
      </w:r>
      <w:r w:rsidR="00B934F3" w:rsidRPr="005C6523">
        <w:rPr>
          <w:sz w:val="24"/>
          <w:szCs w:val="24"/>
        </w:rPr>
        <w:t>da</w:t>
      </w:r>
      <w:r w:rsidR="00B934F3" w:rsidRPr="005C6523">
        <w:rPr>
          <w:spacing w:val="-11"/>
          <w:sz w:val="24"/>
          <w:szCs w:val="24"/>
        </w:rPr>
        <w:t xml:space="preserve"> </w:t>
      </w:r>
      <w:r w:rsidR="00B934F3" w:rsidRPr="005C6523">
        <w:rPr>
          <w:sz w:val="24"/>
          <w:szCs w:val="24"/>
        </w:rPr>
        <w:t>proposta</w:t>
      </w:r>
      <w:r w:rsidR="00B934F3" w:rsidRPr="005C6523">
        <w:rPr>
          <w:spacing w:val="-10"/>
          <w:sz w:val="24"/>
          <w:szCs w:val="24"/>
        </w:rPr>
        <w:t xml:space="preserve"> </w:t>
      </w:r>
      <w:r w:rsidR="00B934F3" w:rsidRPr="005C6523">
        <w:rPr>
          <w:sz w:val="24"/>
          <w:szCs w:val="24"/>
        </w:rPr>
        <w:t>não</w:t>
      </w:r>
      <w:r w:rsidR="00B934F3" w:rsidRPr="005C6523">
        <w:rPr>
          <w:spacing w:val="-10"/>
          <w:sz w:val="24"/>
          <w:szCs w:val="24"/>
        </w:rPr>
        <w:t xml:space="preserve"> </w:t>
      </w:r>
      <w:r w:rsidR="00B934F3" w:rsidRPr="005C6523">
        <w:rPr>
          <w:sz w:val="24"/>
          <w:szCs w:val="24"/>
        </w:rPr>
        <w:t>foi,</w:t>
      </w:r>
      <w:r w:rsidR="00B934F3" w:rsidRPr="005C6523">
        <w:rPr>
          <w:spacing w:val="-10"/>
          <w:sz w:val="24"/>
          <w:szCs w:val="24"/>
        </w:rPr>
        <w:t xml:space="preserve"> </w:t>
      </w:r>
      <w:r w:rsidR="00B934F3" w:rsidRPr="005C6523">
        <w:rPr>
          <w:sz w:val="24"/>
          <w:szCs w:val="24"/>
        </w:rPr>
        <w:t>no</w:t>
      </w:r>
      <w:r w:rsidR="00B934F3" w:rsidRPr="005C6523">
        <w:rPr>
          <w:spacing w:val="-10"/>
          <w:sz w:val="24"/>
          <w:szCs w:val="24"/>
        </w:rPr>
        <w:t xml:space="preserve"> </w:t>
      </w:r>
      <w:r w:rsidR="00B934F3" w:rsidRPr="005C6523">
        <w:rPr>
          <w:sz w:val="24"/>
          <w:szCs w:val="24"/>
        </w:rPr>
        <w:t>todo</w:t>
      </w:r>
      <w:r w:rsidR="00B934F3" w:rsidRPr="005C6523">
        <w:rPr>
          <w:spacing w:val="-9"/>
          <w:sz w:val="24"/>
          <w:szCs w:val="24"/>
        </w:rPr>
        <w:t xml:space="preserve"> </w:t>
      </w:r>
      <w:r w:rsidR="00B934F3" w:rsidRPr="005C6523">
        <w:rPr>
          <w:sz w:val="24"/>
          <w:szCs w:val="24"/>
        </w:rPr>
        <w:t>ou</w:t>
      </w:r>
      <w:r w:rsidR="00B934F3" w:rsidRPr="005C6523">
        <w:rPr>
          <w:spacing w:val="-10"/>
          <w:sz w:val="24"/>
          <w:szCs w:val="24"/>
        </w:rPr>
        <w:t xml:space="preserve"> </w:t>
      </w:r>
      <w:r w:rsidR="00B934F3" w:rsidRPr="005C6523">
        <w:rPr>
          <w:sz w:val="24"/>
          <w:szCs w:val="24"/>
        </w:rPr>
        <w:t>em</w:t>
      </w:r>
      <w:r w:rsidR="00B934F3" w:rsidRPr="005C6523">
        <w:rPr>
          <w:spacing w:val="-9"/>
          <w:sz w:val="24"/>
          <w:szCs w:val="24"/>
        </w:rPr>
        <w:t xml:space="preserve"> </w:t>
      </w:r>
      <w:r w:rsidR="00B934F3" w:rsidRPr="005C6523">
        <w:rPr>
          <w:sz w:val="24"/>
          <w:szCs w:val="24"/>
        </w:rPr>
        <w:t>parte,</w:t>
      </w:r>
      <w:r w:rsidR="00B934F3" w:rsidRPr="005C6523">
        <w:rPr>
          <w:spacing w:val="-10"/>
          <w:sz w:val="24"/>
          <w:szCs w:val="24"/>
        </w:rPr>
        <w:t xml:space="preserve"> </w:t>
      </w:r>
      <w:r w:rsidR="00B934F3" w:rsidRPr="005C6523">
        <w:rPr>
          <w:sz w:val="24"/>
          <w:szCs w:val="24"/>
        </w:rPr>
        <w:t>direta</w:t>
      </w:r>
      <w:r w:rsidR="00B934F3" w:rsidRPr="005C6523">
        <w:rPr>
          <w:spacing w:val="-10"/>
          <w:sz w:val="24"/>
          <w:szCs w:val="24"/>
        </w:rPr>
        <w:t xml:space="preserve"> </w:t>
      </w:r>
      <w:r w:rsidR="00B934F3" w:rsidRPr="005C6523">
        <w:rPr>
          <w:sz w:val="24"/>
          <w:szCs w:val="24"/>
        </w:rPr>
        <w:t>ou</w:t>
      </w:r>
      <w:r w:rsidR="00B934F3" w:rsidRPr="005C6523">
        <w:rPr>
          <w:spacing w:val="-10"/>
          <w:sz w:val="24"/>
          <w:szCs w:val="24"/>
        </w:rPr>
        <w:t xml:space="preserve"> </w:t>
      </w:r>
      <w:r w:rsidR="00B934F3" w:rsidRPr="005C6523">
        <w:rPr>
          <w:sz w:val="24"/>
          <w:szCs w:val="24"/>
        </w:rPr>
        <w:t>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rsidR="00B934F3" w:rsidRDefault="005C6523" w:rsidP="005C6523">
      <w:pPr>
        <w:pStyle w:val="PargrafodaLista"/>
        <w:tabs>
          <w:tab w:val="left" w:pos="548"/>
          <w:tab w:val="left" w:pos="8505"/>
        </w:tabs>
        <w:spacing w:before="119"/>
        <w:ind w:right="567"/>
        <w:rPr>
          <w:b/>
          <w:color w:val="000009"/>
          <w:sz w:val="24"/>
          <w:szCs w:val="24"/>
        </w:rPr>
      </w:pPr>
      <w:r>
        <w:rPr>
          <w:b/>
          <w:color w:val="000009"/>
          <w:sz w:val="24"/>
          <w:szCs w:val="24"/>
        </w:rPr>
        <w:t xml:space="preserve">n) </w:t>
      </w:r>
      <w:r w:rsidR="00B934F3" w:rsidRPr="00214698">
        <w:rPr>
          <w:b/>
          <w:color w:val="000009"/>
          <w:sz w:val="24"/>
          <w:szCs w:val="24"/>
        </w:rPr>
        <w:t>Os</w:t>
      </w:r>
      <w:r w:rsidR="00B934F3" w:rsidRPr="00214698">
        <w:rPr>
          <w:b/>
          <w:color w:val="000009"/>
          <w:spacing w:val="-3"/>
          <w:sz w:val="24"/>
          <w:szCs w:val="24"/>
        </w:rPr>
        <w:t xml:space="preserve"> </w:t>
      </w:r>
      <w:r w:rsidR="00B934F3" w:rsidRPr="00214698">
        <w:rPr>
          <w:b/>
          <w:color w:val="000009"/>
          <w:sz w:val="24"/>
          <w:szCs w:val="24"/>
        </w:rPr>
        <w:t>documentos</w:t>
      </w:r>
      <w:r w:rsidR="00B934F3" w:rsidRPr="00214698">
        <w:rPr>
          <w:b/>
          <w:color w:val="000009"/>
          <w:spacing w:val="-3"/>
          <w:sz w:val="24"/>
          <w:szCs w:val="24"/>
        </w:rPr>
        <w:t xml:space="preserve"> </w:t>
      </w:r>
      <w:r w:rsidR="00B934F3" w:rsidRPr="00214698">
        <w:rPr>
          <w:b/>
          <w:color w:val="000009"/>
          <w:sz w:val="24"/>
          <w:szCs w:val="24"/>
        </w:rPr>
        <w:t>que</w:t>
      </w:r>
      <w:r w:rsidR="00B934F3" w:rsidRPr="00214698">
        <w:rPr>
          <w:b/>
          <w:color w:val="000009"/>
          <w:spacing w:val="-3"/>
          <w:sz w:val="24"/>
          <w:szCs w:val="24"/>
        </w:rPr>
        <w:t xml:space="preserve"> </w:t>
      </w:r>
      <w:r w:rsidR="00B934F3" w:rsidRPr="00214698">
        <w:rPr>
          <w:b/>
          <w:color w:val="000009"/>
          <w:sz w:val="24"/>
          <w:szCs w:val="24"/>
        </w:rPr>
        <w:t>não tiverem</w:t>
      </w:r>
      <w:r w:rsidR="00B934F3" w:rsidRPr="00214698">
        <w:rPr>
          <w:b/>
          <w:color w:val="000009"/>
          <w:spacing w:val="-1"/>
          <w:sz w:val="24"/>
          <w:szCs w:val="24"/>
        </w:rPr>
        <w:t xml:space="preserve"> </w:t>
      </w:r>
      <w:r w:rsidR="00B934F3" w:rsidRPr="00214698">
        <w:rPr>
          <w:b/>
          <w:color w:val="000009"/>
          <w:sz w:val="24"/>
          <w:szCs w:val="24"/>
        </w:rPr>
        <w:t>data</w:t>
      </w:r>
      <w:r w:rsidR="00B934F3" w:rsidRPr="00214698">
        <w:rPr>
          <w:b/>
          <w:color w:val="000009"/>
          <w:spacing w:val="-1"/>
          <w:sz w:val="24"/>
          <w:szCs w:val="24"/>
        </w:rPr>
        <w:t xml:space="preserve"> </w:t>
      </w:r>
      <w:r w:rsidR="00B934F3" w:rsidRPr="00214698">
        <w:rPr>
          <w:b/>
          <w:color w:val="000009"/>
          <w:sz w:val="24"/>
          <w:szCs w:val="24"/>
        </w:rPr>
        <w:t>de</w:t>
      </w:r>
      <w:r w:rsidR="00B934F3" w:rsidRPr="00214698">
        <w:rPr>
          <w:b/>
          <w:color w:val="000009"/>
          <w:spacing w:val="-1"/>
          <w:sz w:val="24"/>
          <w:szCs w:val="24"/>
        </w:rPr>
        <w:t xml:space="preserve"> </w:t>
      </w:r>
      <w:r w:rsidR="00B934F3" w:rsidRPr="00214698">
        <w:rPr>
          <w:b/>
          <w:color w:val="000009"/>
          <w:sz w:val="24"/>
          <w:szCs w:val="24"/>
        </w:rPr>
        <w:t>validade</w:t>
      </w:r>
      <w:r w:rsidR="00B934F3" w:rsidRPr="00214698">
        <w:rPr>
          <w:b/>
          <w:color w:val="000009"/>
          <w:spacing w:val="-3"/>
          <w:sz w:val="24"/>
          <w:szCs w:val="24"/>
        </w:rPr>
        <w:t xml:space="preserve"> </w:t>
      </w:r>
      <w:r w:rsidR="00B934F3" w:rsidRPr="00214698">
        <w:rPr>
          <w:b/>
          <w:color w:val="000009"/>
          <w:sz w:val="24"/>
          <w:szCs w:val="24"/>
        </w:rPr>
        <w:t>serão considerados</w:t>
      </w:r>
      <w:r w:rsidR="00B934F3" w:rsidRPr="00214698">
        <w:rPr>
          <w:b/>
          <w:color w:val="000009"/>
          <w:spacing w:val="-3"/>
          <w:sz w:val="24"/>
          <w:szCs w:val="24"/>
        </w:rPr>
        <w:t xml:space="preserve"> </w:t>
      </w:r>
      <w:r w:rsidR="00B934F3" w:rsidRPr="00214698">
        <w:rPr>
          <w:b/>
          <w:color w:val="000009"/>
          <w:sz w:val="24"/>
          <w:szCs w:val="24"/>
        </w:rPr>
        <w:t>válidos</w:t>
      </w:r>
      <w:r w:rsidR="00B934F3" w:rsidRPr="00214698">
        <w:rPr>
          <w:b/>
          <w:color w:val="000009"/>
          <w:spacing w:val="-3"/>
          <w:sz w:val="24"/>
          <w:szCs w:val="24"/>
        </w:rPr>
        <w:t xml:space="preserve"> </w:t>
      </w:r>
      <w:r w:rsidR="00B934F3" w:rsidRPr="00214698">
        <w:rPr>
          <w:b/>
          <w:color w:val="000009"/>
          <w:sz w:val="24"/>
          <w:szCs w:val="24"/>
        </w:rPr>
        <w:t>se</w:t>
      </w:r>
      <w:r w:rsidR="00B934F3" w:rsidRPr="00214698">
        <w:rPr>
          <w:b/>
          <w:color w:val="000009"/>
          <w:spacing w:val="3"/>
          <w:sz w:val="24"/>
          <w:szCs w:val="24"/>
        </w:rPr>
        <w:t xml:space="preserve"> </w:t>
      </w:r>
      <w:r w:rsidR="00B934F3" w:rsidRPr="00214698">
        <w:rPr>
          <w:b/>
          <w:color w:val="000009"/>
          <w:sz w:val="24"/>
          <w:szCs w:val="24"/>
        </w:rPr>
        <w:t xml:space="preserve">emitidos </w:t>
      </w:r>
      <w:r w:rsidR="00B934F3" w:rsidRPr="00214698">
        <w:rPr>
          <w:b/>
          <w:color w:val="000009"/>
          <w:spacing w:val="-5"/>
          <w:sz w:val="24"/>
          <w:szCs w:val="24"/>
        </w:rPr>
        <w:t>nos</w:t>
      </w:r>
      <w:r w:rsidR="00214698" w:rsidRPr="00214698">
        <w:rPr>
          <w:b/>
          <w:color w:val="000009"/>
          <w:spacing w:val="-5"/>
          <w:sz w:val="24"/>
          <w:szCs w:val="24"/>
        </w:rPr>
        <w:t xml:space="preserve"> </w:t>
      </w:r>
      <w:r w:rsidR="00B934F3" w:rsidRPr="00214698">
        <w:rPr>
          <w:b/>
          <w:color w:val="000009"/>
          <w:sz w:val="24"/>
          <w:szCs w:val="24"/>
        </w:rPr>
        <w:t xml:space="preserve">60 (sessenta) dias anteriores à data da entrega dos envelopes, </w:t>
      </w:r>
      <w:r w:rsidR="00B934F3" w:rsidRPr="00214698">
        <w:rPr>
          <w:b/>
          <w:color w:val="000009"/>
          <w:sz w:val="24"/>
          <w:szCs w:val="24"/>
          <w:u w:val="thick" w:color="000009"/>
        </w:rPr>
        <w:t>COM</w:t>
      </w:r>
      <w:r w:rsidR="00B934F3" w:rsidRPr="00214698">
        <w:rPr>
          <w:b/>
          <w:color w:val="000009"/>
          <w:sz w:val="24"/>
          <w:szCs w:val="24"/>
        </w:rPr>
        <w:t xml:space="preserve"> </w:t>
      </w:r>
      <w:r w:rsidR="00B934F3" w:rsidRPr="00214698">
        <w:rPr>
          <w:b/>
          <w:color w:val="000009"/>
          <w:sz w:val="24"/>
          <w:szCs w:val="24"/>
          <w:u w:val="thick" w:color="000009"/>
        </w:rPr>
        <w:t>EXCEÇÃO DOS</w:t>
      </w:r>
      <w:r w:rsidR="00B934F3" w:rsidRPr="00214698">
        <w:rPr>
          <w:b/>
          <w:color w:val="000009"/>
          <w:sz w:val="24"/>
          <w:szCs w:val="24"/>
        </w:rPr>
        <w:t xml:space="preserve"> </w:t>
      </w:r>
      <w:r w:rsidR="00B934F3" w:rsidRPr="00214698">
        <w:rPr>
          <w:b/>
          <w:color w:val="000009"/>
          <w:sz w:val="24"/>
          <w:szCs w:val="24"/>
          <w:u w:val="thick" w:color="000009"/>
        </w:rPr>
        <w:t>SEGUINTES DOCUMENTOS:</w:t>
      </w:r>
      <w:r w:rsidR="00B934F3" w:rsidRPr="00214698">
        <w:rPr>
          <w:b/>
          <w:color w:val="000009"/>
          <w:sz w:val="24"/>
          <w:szCs w:val="24"/>
        </w:rPr>
        <w:t xml:space="preserve"> CNPJ</w:t>
      </w:r>
      <w:proofErr w:type="gramStart"/>
      <w:r w:rsidR="00B934F3" w:rsidRPr="00214698">
        <w:rPr>
          <w:b/>
          <w:color w:val="000009"/>
          <w:sz w:val="24"/>
          <w:szCs w:val="24"/>
        </w:rPr>
        <w:t>, prova</w:t>
      </w:r>
      <w:proofErr w:type="gramEnd"/>
      <w:r w:rsidR="00B934F3" w:rsidRPr="00214698">
        <w:rPr>
          <w:b/>
          <w:color w:val="000009"/>
          <w:sz w:val="24"/>
          <w:szCs w:val="24"/>
        </w:rPr>
        <w:t xml:space="preserve"> de </w:t>
      </w:r>
      <w:r w:rsidR="00B934F3" w:rsidRPr="00214698">
        <w:rPr>
          <w:b/>
          <w:color w:val="000009"/>
          <w:sz w:val="24"/>
          <w:szCs w:val="24"/>
        </w:rPr>
        <w:lastRenderedPageBreak/>
        <w:t>inscrição no cadastro dos contribuintes municipal e/ou estadual, os comprobatórios da habilitação jurídica, ou</w:t>
      </w:r>
      <w:r w:rsidR="00B934F3" w:rsidRPr="00214698">
        <w:rPr>
          <w:b/>
          <w:color w:val="000009"/>
          <w:spacing w:val="40"/>
          <w:sz w:val="24"/>
          <w:szCs w:val="24"/>
        </w:rPr>
        <w:t xml:space="preserve"> </w:t>
      </w:r>
      <w:r w:rsidR="00B934F3" w:rsidRPr="00214698">
        <w:rPr>
          <w:b/>
          <w:color w:val="000009"/>
          <w:sz w:val="24"/>
          <w:szCs w:val="24"/>
        </w:rPr>
        <w:t>quando for o caso.</w:t>
      </w:r>
    </w:p>
    <w:p w:rsidR="00EA0C86" w:rsidRPr="00F95183" w:rsidRDefault="00291FF6" w:rsidP="00F95183">
      <w:pPr>
        <w:pStyle w:val="Ttulo1"/>
        <w:numPr>
          <w:ilvl w:val="0"/>
          <w:numId w:val="25"/>
        </w:numPr>
        <w:tabs>
          <w:tab w:val="left" w:pos="693"/>
          <w:tab w:val="left" w:pos="8505"/>
        </w:tabs>
        <w:ind w:right="567" w:hanging="427"/>
        <w:jc w:val="both"/>
      </w:pPr>
      <w:r w:rsidRPr="00F95183">
        <w:t>-</w:t>
      </w:r>
      <w:r w:rsidRPr="00F95183">
        <w:rPr>
          <w:spacing w:val="-3"/>
        </w:rPr>
        <w:t xml:space="preserve"> </w:t>
      </w:r>
      <w:r w:rsidRPr="00F95183">
        <w:t>DAS</w:t>
      </w:r>
      <w:r w:rsidRPr="00F95183">
        <w:rPr>
          <w:spacing w:val="-2"/>
        </w:rPr>
        <w:t xml:space="preserve"> </w:t>
      </w:r>
      <w:r w:rsidRPr="00F95183">
        <w:t>MICROEMPRESAS</w:t>
      </w:r>
      <w:r w:rsidRPr="00F95183">
        <w:rPr>
          <w:spacing w:val="-3"/>
        </w:rPr>
        <w:t xml:space="preserve"> </w:t>
      </w:r>
      <w:r w:rsidRPr="00F95183">
        <w:t>E</w:t>
      </w:r>
      <w:r w:rsidRPr="00F95183">
        <w:rPr>
          <w:spacing w:val="-1"/>
        </w:rPr>
        <w:t xml:space="preserve"> </w:t>
      </w:r>
      <w:r w:rsidRPr="00F95183">
        <w:t>EMPRESAS</w:t>
      </w:r>
      <w:r w:rsidRPr="00F95183">
        <w:rPr>
          <w:spacing w:val="-3"/>
        </w:rPr>
        <w:t xml:space="preserve"> </w:t>
      </w:r>
      <w:r w:rsidRPr="00F95183">
        <w:t>DE</w:t>
      </w:r>
      <w:r w:rsidRPr="00F95183">
        <w:rPr>
          <w:spacing w:val="-4"/>
        </w:rPr>
        <w:t xml:space="preserve"> </w:t>
      </w:r>
      <w:r w:rsidRPr="00F95183">
        <w:t>PEQUENO</w:t>
      </w:r>
      <w:r w:rsidRPr="00F95183">
        <w:rPr>
          <w:spacing w:val="-1"/>
        </w:rPr>
        <w:t xml:space="preserve"> </w:t>
      </w:r>
      <w:r w:rsidRPr="00F95183">
        <w:rPr>
          <w:spacing w:val="-2"/>
        </w:rPr>
        <w:t>PORTE</w:t>
      </w:r>
    </w:p>
    <w:p w:rsidR="00EA0C86" w:rsidRPr="00F95183" w:rsidRDefault="00291FF6" w:rsidP="00F95183">
      <w:pPr>
        <w:pStyle w:val="Corpodetexto"/>
        <w:tabs>
          <w:tab w:val="left" w:pos="8505"/>
        </w:tabs>
        <w:ind w:right="567"/>
      </w:pPr>
      <w:r w:rsidRPr="00F95183">
        <w:t xml:space="preserve">12.1- </w:t>
      </w:r>
      <w:r w:rsidR="00184475">
        <w:t>A</w:t>
      </w:r>
      <w:r w:rsidRPr="00F95183">
        <w:t xml:space="preserve">s Microempresas e </w:t>
      </w:r>
      <w:r w:rsidR="00184475">
        <w:t>a</w:t>
      </w:r>
      <w:r w:rsidRPr="00F95183">
        <w:t>s Empresas de Pequeno Porte serão aplicadas as disposições da Lei Complementar nº 123/06.</w:t>
      </w:r>
    </w:p>
    <w:p w:rsidR="00EA0C86" w:rsidRPr="00F95183" w:rsidRDefault="00291FF6" w:rsidP="00F95183">
      <w:pPr>
        <w:pStyle w:val="Corpodetexto"/>
        <w:tabs>
          <w:tab w:val="left" w:pos="8505"/>
        </w:tabs>
        <w:ind w:right="567"/>
      </w:pPr>
      <w:r w:rsidRPr="00F95183">
        <w:t xml:space="preserve">12.2- Caso o licitante detentor do menor preço seja qualificado como microempresa ouempresa de pequeno porte, deverá apresentar toda a documentação exigida para efeito de comprovação de regularidade fiscal, mesmo que esta apresente alguma restrição, </w:t>
      </w:r>
      <w:proofErr w:type="gramStart"/>
      <w:r w:rsidRPr="00F95183">
        <w:t>sob pena</w:t>
      </w:r>
      <w:proofErr w:type="gramEnd"/>
      <w:r w:rsidRPr="00F95183">
        <w:t xml:space="preserve"> de inabilitação.</w:t>
      </w:r>
    </w:p>
    <w:p w:rsidR="00EA0C86" w:rsidRPr="00F95183" w:rsidRDefault="00291FF6" w:rsidP="00F95183">
      <w:pPr>
        <w:pStyle w:val="PargrafodaLista"/>
        <w:numPr>
          <w:ilvl w:val="2"/>
          <w:numId w:val="23"/>
        </w:numPr>
        <w:tabs>
          <w:tab w:val="left" w:pos="1170"/>
          <w:tab w:val="left" w:pos="8505"/>
        </w:tabs>
        <w:ind w:right="567" w:firstLine="0"/>
        <w:jc w:val="both"/>
        <w:rPr>
          <w:sz w:val="24"/>
          <w:szCs w:val="24"/>
        </w:rPr>
      </w:pPr>
      <w:r w:rsidRPr="00F95183">
        <w:rPr>
          <w:sz w:val="24"/>
          <w:szCs w:val="24"/>
        </w:rPr>
        <w:t>A</w:t>
      </w:r>
      <w:r w:rsidRPr="00F95183">
        <w:rPr>
          <w:spacing w:val="-8"/>
          <w:sz w:val="24"/>
          <w:szCs w:val="24"/>
        </w:rPr>
        <w:t xml:space="preserve"> </w:t>
      </w:r>
      <w:r w:rsidRPr="00F95183">
        <w:rPr>
          <w:sz w:val="24"/>
          <w:szCs w:val="24"/>
        </w:rPr>
        <w:t>existência de restrição relativamente à regularidade fiscal e trabalhista não impede que a licitante</w:t>
      </w:r>
      <w:r w:rsidRPr="00F95183">
        <w:rPr>
          <w:spacing w:val="-10"/>
          <w:sz w:val="24"/>
          <w:szCs w:val="24"/>
        </w:rPr>
        <w:t xml:space="preserve"> </w:t>
      </w:r>
      <w:r w:rsidRPr="00F95183">
        <w:rPr>
          <w:sz w:val="24"/>
          <w:szCs w:val="24"/>
        </w:rPr>
        <w:t>qualificada</w:t>
      </w:r>
      <w:r w:rsidRPr="00F95183">
        <w:rPr>
          <w:spacing w:val="-9"/>
          <w:sz w:val="24"/>
          <w:szCs w:val="24"/>
        </w:rPr>
        <w:t xml:space="preserve"> </w:t>
      </w:r>
      <w:r w:rsidRPr="00F95183">
        <w:rPr>
          <w:sz w:val="24"/>
          <w:szCs w:val="24"/>
        </w:rPr>
        <w:t>como</w:t>
      </w:r>
      <w:r w:rsidRPr="00F95183">
        <w:rPr>
          <w:spacing w:val="-10"/>
          <w:sz w:val="24"/>
          <w:szCs w:val="24"/>
        </w:rPr>
        <w:t xml:space="preserve"> </w:t>
      </w:r>
      <w:r w:rsidRPr="00F95183">
        <w:rPr>
          <w:sz w:val="24"/>
          <w:szCs w:val="24"/>
        </w:rPr>
        <w:t>microempresa</w:t>
      </w:r>
      <w:r w:rsidRPr="00F95183">
        <w:rPr>
          <w:spacing w:val="-9"/>
          <w:sz w:val="24"/>
          <w:szCs w:val="24"/>
        </w:rPr>
        <w:t xml:space="preserve"> </w:t>
      </w:r>
      <w:r w:rsidRPr="00F95183">
        <w:rPr>
          <w:sz w:val="24"/>
          <w:szCs w:val="24"/>
        </w:rPr>
        <w:t>ou</w:t>
      </w:r>
      <w:r w:rsidRPr="00F95183">
        <w:rPr>
          <w:spacing w:val="-10"/>
          <w:sz w:val="24"/>
          <w:szCs w:val="24"/>
        </w:rPr>
        <w:t xml:space="preserve"> </w:t>
      </w:r>
      <w:r w:rsidRPr="00F95183">
        <w:rPr>
          <w:sz w:val="24"/>
          <w:szCs w:val="24"/>
        </w:rPr>
        <w:t>empresa</w:t>
      </w:r>
      <w:r w:rsidRPr="00F95183">
        <w:rPr>
          <w:spacing w:val="-10"/>
          <w:sz w:val="24"/>
          <w:szCs w:val="24"/>
        </w:rPr>
        <w:t xml:space="preserve"> </w:t>
      </w:r>
      <w:r w:rsidRPr="00F95183">
        <w:rPr>
          <w:sz w:val="24"/>
          <w:szCs w:val="24"/>
        </w:rPr>
        <w:t>de</w:t>
      </w:r>
      <w:r w:rsidRPr="00F95183">
        <w:rPr>
          <w:spacing w:val="-11"/>
          <w:sz w:val="24"/>
          <w:szCs w:val="24"/>
        </w:rPr>
        <w:t xml:space="preserve"> </w:t>
      </w:r>
      <w:r w:rsidRPr="00F95183">
        <w:rPr>
          <w:sz w:val="24"/>
          <w:szCs w:val="24"/>
        </w:rPr>
        <w:t>pequeno</w:t>
      </w:r>
      <w:r w:rsidRPr="00F95183">
        <w:rPr>
          <w:spacing w:val="-10"/>
          <w:sz w:val="24"/>
          <w:szCs w:val="24"/>
        </w:rPr>
        <w:t xml:space="preserve"> </w:t>
      </w:r>
      <w:r w:rsidRPr="00F95183">
        <w:rPr>
          <w:sz w:val="24"/>
          <w:szCs w:val="24"/>
        </w:rPr>
        <w:t>porte</w:t>
      </w:r>
      <w:r w:rsidRPr="00F95183">
        <w:rPr>
          <w:spacing w:val="-9"/>
          <w:sz w:val="24"/>
          <w:szCs w:val="24"/>
        </w:rPr>
        <w:t xml:space="preserve"> </w:t>
      </w:r>
      <w:r w:rsidRPr="00F95183">
        <w:rPr>
          <w:sz w:val="24"/>
          <w:szCs w:val="24"/>
        </w:rPr>
        <w:t>seja</w:t>
      </w:r>
      <w:r w:rsidRPr="00F95183">
        <w:rPr>
          <w:spacing w:val="-9"/>
          <w:sz w:val="24"/>
          <w:szCs w:val="24"/>
        </w:rPr>
        <w:t xml:space="preserve"> </w:t>
      </w:r>
      <w:r w:rsidRPr="00F95183">
        <w:rPr>
          <w:sz w:val="24"/>
          <w:szCs w:val="24"/>
        </w:rPr>
        <w:t>declarada</w:t>
      </w:r>
      <w:r w:rsidRPr="00F95183">
        <w:rPr>
          <w:spacing w:val="-8"/>
          <w:sz w:val="24"/>
          <w:szCs w:val="24"/>
        </w:rPr>
        <w:t xml:space="preserve"> </w:t>
      </w:r>
      <w:r w:rsidRPr="00F95183">
        <w:rPr>
          <w:sz w:val="24"/>
          <w:szCs w:val="24"/>
        </w:rPr>
        <w:t>vencedora,</w:t>
      </w:r>
      <w:r w:rsidRPr="00F95183">
        <w:rPr>
          <w:spacing w:val="-9"/>
          <w:sz w:val="24"/>
          <w:szCs w:val="24"/>
        </w:rPr>
        <w:t xml:space="preserve"> </w:t>
      </w:r>
      <w:r w:rsidRPr="00F95183">
        <w:rPr>
          <w:sz w:val="24"/>
          <w:szCs w:val="24"/>
        </w:rPr>
        <w:t>uma vez que atenda a todas as demais exigências do edital.</w:t>
      </w:r>
    </w:p>
    <w:p w:rsidR="00EA0C86" w:rsidRPr="00F95183" w:rsidRDefault="00291FF6" w:rsidP="00F95183">
      <w:pPr>
        <w:pStyle w:val="PargrafodaLista"/>
        <w:numPr>
          <w:ilvl w:val="2"/>
          <w:numId w:val="23"/>
        </w:numPr>
        <w:tabs>
          <w:tab w:val="left" w:pos="1170"/>
          <w:tab w:val="left" w:pos="8505"/>
        </w:tabs>
        <w:ind w:right="567" w:firstLine="0"/>
        <w:jc w:val="both"/>
        <w:rPr>
          <w:sz w:val="24"/>
          <w:szCs w:val="24"/>
        </w:rPr>
      </w:pPr>
      <w:r w:rsidRPr="00F95183">
        <w:rPr>
          <w:sz w:val="24"/>
          <w:szCs w:val="24"/>
        </w:rPr>
        <w:t>Caso a proposta mais vantajosa seja ofertada por licitante qualificada como microempresa ou</w:t>
      </w:r>
      <w:r w:rsidRPr="00F95183">
        <w:rPr>
          <w:spacing w:val="-6"/>
          <w:sz w:val="24"/>
          <w:szCs w:val="24"/>
        </w:rPr>
        <w:t xml:space="preserve"> </w:t>
      </w:r>
      <w:r w:rsidRPr="00F95183">
        <w:rPr>
          <w:sz w:val="24"/>
          <w:szCs w:val="24"/>
        </w:rPr>
        <w:t>empresa</w:t>
      </w:r>
      <w:r w:rsidRPr="00F95183">
        <w:rPr>
          <w:spacing w:val="-7"/>
          <w:sz w:val="24"/>
          <w:szCs w:val="24"/>
        </w:rPr>
        <w:t xml:space="preserve"> </w:t>
      </w:r>
      <w:r w:rsidRPr="00F95183">
        <w:rPr>
          <w:sz w:val="24"/>
          <w:szCs w:val="24"/>
        </w:rPr>
        <w:t>de</w:t>
      </w:r>
      <w:r w:rsidRPr="00F95183">
        <w:rPr>
          <w:spacing w:val="-7"/>
          <w:sz w:val="24"/>
          <w:szCs w:val="24"/>
        </w:rPr>
        <w:t xml:space="preserve"> </w:t>
      </w:r>
      <w:r w:rsidRPr="00F95183">
        <w:rPr>
          <w:sz w:val="24"/>
          <w:szCs w:val="24"/>
        </w:rPr>
        <w:t>pequeno</w:t>
      </w:r>
      <w:r w:rsidRPr="00F95183">
        <w:rPr>
          <w:spacing w:val="-6"/>
          <w:sz w:val="24"/>
          <w:szCs w:val="24"/>
        </w:rPr>
        <w:t xml:space="preserve"> </w:t>
      </w:r>
      <w:r w:rsidRPr="00F95183">
        <w:rPr>
          <w:sz w:val="24"/>
          <w:szCs w:val="24"/>
        </w:rPr>
        <w:t>porte</w:t>
      </w:r>
      <w:r w:rsidRPr="00F95183">
        <w:rPr>
          <w:spacing w:val="-7"/>
          <w:sz w:val="24"/>
          <w:szCs w:val="24"/>
        </w:rPr>
        <w:t xml:space="preserve"> </w:t>
      </w:r>
      <w:r w:rsidRPr="00F95183">
        <w:rPr>
          <w:sz w:val="24"/>
          <w:szCs w:val="24"/>
        </w:rPr>
        <w:t>e,</w:t>
      </w:r>
      <w:r w:rsidRPr="00F95183">
        <w:rPr>
          <w:spacing w:val="-4"/>
          <w:sz w:val="24"/>
          <w:szCs w:val="24"/>
        </w:rPr>
        <w:t xml:space="preserve"> </w:t>
      </w:r>
      <w:r w:rsidRPr="00F95183">
        <w:rPr>
          <w:sz w:val="24"/>
          <w:szCs w:val="24"/>
        </w:rPr>
        <w:t>uma</w:t>
      </w:r>
      <w:r w:rsidRPr="00F95183">
        <w:rPr>
          <w:spacing w:val="-7"/>
          <w:sz w:val="24"/>
          <w:szCs w:val="24"/>
        </w:rPr>
        <w:t xml:space="preserve"> </w:t>
      </w:r>
      <w:r w:rsidRPr="00F95183">
        <w:rPr>
          <w:sz w:val="24"/>
          <w:szCs w:val="24"/>
        </w:rPr>
        <w:t>vez</w:t>
      </w:r>
      <w:r w:rsidRPr="00F95183">
        <w:rPr>
          <w:spacing w:val="-5"/>
          <w:sz w:val="24"/>
          <w:szCs w:val="24"/>
        </w:rPr>
        <w:t xml:space="preserve"> </w:t>
      </w:r>
      <w:r w:rsidRPr="00F95183">
        <w:rPr>
          <w:sz w:val="24"/>
          <w:szCs w:val="24"/>
        </w:rPr>
        <w:t>constatada</w:t>
      </w:r>
      <w:r w:rsidRPr="00F95183">
        <w:rPr>
          <w:spacing w:val="-7"/>
          <w:sz w:val="24"/>
          <w:szCs w:val="24"/>
        </w:rPr>
        <w:t xml:space="preserve"> </w:t>
      </w:r>
      <w:r w:rsidRPr="00F95183">
        <w:rPr>
          <w:sz w:val="24"/>
          <w:szCs w:val="24"/>
        </w:rPr>
        <w:t>a</w:t>
      </w:r>
      <w:r w:rsidRPr="00F95183">
        <w:rPr>
          <w:spacing w:val="-2"/>
          <w:sz w:val="24"/>
          <w:szCs w:val="24"/>
        </w:rPr>
        <w:t xml:space="preserve"> </w:t>
      </w:r>
      <w:r w:rsidRPr="00F95183">
        <w:rPr>
          <w:sz w:val="24"/>
          <w:szCs w:val="24"/>
        </w:rPr>
        <w:t>existência</w:t>
      </w:r>
      <w:r w:rsidRPr="00F95183">
        <w:rPr>
          <w:spacing w:val="-7"/>
          <w:sz w:val="24"/>
          <w:szCs w:val="24"/>
        </w:rPr>
        <w:t xml:space="preserve"> </w:t>
      </w:r>
      <w:r w:rsidRPr="00F95183">
        <w:rPr>
          <w:sz w:val="24"/>
          <w:szCs w:val="24"/>
        </w:rPr>
        <w:t>de</w:t>
      </w:r>
      <w:r w:rsidRPr="00F95183">
        <w:rPr>
          <w:spacing w:val="-5"/>
          <w:sz w:val="24"/>
          <w:szCs w:val="24"/>
        </w:rPr>
        <w:t xml:space="preserve"> </w:t>
      </w:r>
      <w:r w:rsidRPr="00F95183">
        <w:rPr>
          <w:sz w:val="24"/>
          <w:szCs w:val="24"/>
        </w:rPr>
        <w:t>alguma</w:t>
      </w:r>
      <w:r w:rsidRPr="00F95183">
        <w:rPr>
          <w:spacing w:val="-1"/>
          <w:sz w:val="24"/>
          <w:szCs w:val="24"/>
        </w:rPr>
        <w:t xml:space="preserve"> </w:t>
      </w:r>
      <w:r w:rsidRPr="00F95183">
        <w:rPr>
          <w:sz w:val="24"/>
          <w:szCs w:val="24"/>
        </w:rPr>
        <w:t>restrição</w:t>
      </w:r>
      <w:r w:rsidRPr="00F95183">
        <w:rPr>
          <w:spacing w:val="-4"/>
          <w:sz w:val="24"/>
          <w:szCs w:val="24"/>
        </w:rPr>
        <w:t xml:space="preserve"> </w:t>
      </w:r>
      <w:r w:rsidRPr="00F95183">
        <w:rPr>
          <w:sz w:val="24"/>
          <w:szCs w:val="24"/>
        </w:rPr>
        <w:t>na</w:t>
      </w:r>
      <w:r w:rsidRPr="00F95183">
        <w:rPr>
          <w:spacing w:val="-5"/>
          <w:sz w:val="24"/>
          <w:szCs w:val="24"/>
        </w:rPr>
        <w:t xml:space="preserve"> </w:t>
      </w:r>
      <w:r w:rsidRPr="00F95183">
        <w:rPr>
          <w:sz w:val="24"/>
          <w:szCs w:val="24"/>
        </w:rPr>
        <w:t>comprovação da regularidade fiscal de microempresas ou de empresas</w:t>
      </w:r>
      <w:r w:rsidRPr="00F95183">
        <w:rPr>
          <w:spacing w:val="40"/>
          <w:sz w:val="24"/>
          <w:szCs w:val="24"/>
        </w:rPr>
        <w:t xml:space="preserve"> </w:t>
      </w:r>
      <w:r w:rsidRPr="00F95183">
        <w:rPr>
          <w:sz w:val="24"/>
          <w:szCs w:val="24"/>
        </w:rPr>
        <w:t xml:space="preserve">de pequeno porte que tenham formalizado solicitação para usufruir dos benefícios da Lei Complementar Federal 123/06, alterada pelas Leis 147/14 e 155/16, será assegurado às mesmas empresas o prazo de </w:t>
      </w:r>
      <w:proofErr w:type="gramStart"/>
      <w:r w:rsidRPr="00F95183">
        <w:rPr>
          <w:sz w:val="24"/>
          <w:szCs w:val="24"/>
        </w:rPr>
        <w:t>5</w:t>
      </w:r>
      <w:proofErr w:type="gramEnd"/>
      <w:r w:rsidRPr="00F95183">
        <w:rPr>
          <w:sz w:val="24"/>
          <w:szCs w:val="24"/>
        </w:rPr>
        <w:t xml:space="preserve"> (cinco) dias úteis, cujo termo inicial corresponderá ao momento em que o proponente for adjudicado vencedor do certame e/ou comunicado pel</w:t>
      </w:r>
      <w:r w:rsidR="00B12129" w:rsidRPr="00F95183">
        <w:rPr>
          <w:sz w:val="24"/>
          <w:szCs w:val="24"/>
        </w:rPr>
        <w:t>a</w:t>
      </w:r>
      <w:r w:rsidRPr="00F95183">
        <w:rPr>
          <w:sz w:val="24"/>
          <w:szCs w:val="24"/>
        </w:rPr>
        <w:t xml:space="preserve"> Pregoeir</w:t>
      </w:r>
      <w:r w:rsidR="00B12129" w:rsidRPr="00F95183">
        <w:rPr>
          <w:sz w:val="24"/>
          <w:szCs w:val="24"/>
        </w:rPr>
        <w:t>a,</w:t>
      </w:r>
      <w:r w:rsidRPr="00F95183">
        <w:rPr>
          <w:sz w:val="24"/>
          <w:szCs w:val="24"/>
        </w:rPr>
        <w:t xml:space="preserve"> prorrogáveis por igual período - a critério único dessa Administração, para a regularização da documentação, pagamento ou parcelamento do débito e apresentação de eventuais certidões negativas ou positivas com efeito de negativas.</w:t>
      </w:r>
    </w:p>
    <w:p w:rsidR="00EA0C86" w:rsidRPr="00F95183" w:rsidRDefault="00291FF6" w:rsidP="00F95183">
      <w:pPr>
        <w:pStyle w:val="PargrafodaLista"/>
        <w:numPr>
          <w:ilvl w:val="2"/>
          <w:numId w:val="23"/>
        </w:numPr>
        <w:tabs>
          <w:tab w:val="left" w:pos="1187"/>
          <w:tab w:val="left" w:pos="8505"/>
        </w:tabs>
        <w:spacing w:before="121"/>
        <w:ind w:right="567" w:firstLine="0"/>
        <w:jc w:val="both"/>
        <w:rPr>
          <w:sz w:val="24"/>
          <w:szCs w:val="24"/>
        </w:rPr>
      </w:pPr>
      <w:r w:rsidRPr="00F95183">
        <w:rPr>
          <w:sz w:val="24"/>
          <w:szCs w:val="24"/>
        </w:rPr>
        <w:t>A não regularização da documentação no prazo previsto no subitem</w:t>
      </w:r>
      <w:r w:rsidRPr="00F95183">
        <w:rPr>
          <w:spacing w:val="40"/>
          <w:sz w:val="24"/>
          <w:szCs w:val="24"/>
        </w:rPr>
        <w:t xml:space="preserve"> </w:t>
      </w:r>
      <w:r w:rsidRPr="00F95183">
        <w:rPr>
          <w:sz w:val="24"/>
          <w:szCs w:val="24"/>
        </w:rPr>
        <w:t xml:space="preserve">anterior implicará decadência do direito à contratação, sem prejuízo das sanções previstas no artigo 156 da Lei 14.133/2021, sendo </w:t>
      </w:r>
      <w:proofErr w:type="gramStart"/>
      <w:r w:rsidRPr="00F95183">
        <w:rPr>
          <w:sz w:val="24"/>
          <w:szCs w:val="24"/>
        </w:rPr>
        <w:t>facultado a Administração</w:t>
      </w:r>
      <w:proofErr w:type="gramEnd"/>
      <w:r w:rsidRPr="00F95183">
        <w:rPr>
          <w:sz w:val="24"/>
          <w:szCs w:val="24"/>
        </w:rPr>
        <w:t xml:space="preserve"> convocar os licitantes remanescentes, na ordem de classificação, para a assinatura do contrato ou anular a licitação.</w:t>
      </w:r>
    </w:p>
    <w:p w:rsidR="00EA0C86" w:rsidRPr="00F95183" w:rsidRDefault="00291FF6" w:rsidP="00F95183">
      <w:pPr>
        <w:pStyle w:val="PargrafodaLista"/>
        <w:numPr>
          <w:ilvl w:val="2"/>
          <w:numId w:val="23"/>
        </w:numPr>
        <w:tabs>
          <w:tab w:val="left" w:pos="1029"/>
          <w:tab w:val="left" w:pos="8505"/>
        </w:tabs>
        <w:ind w:right="567" w:firstLine="0"/>
        <w:jc w:val="both"/>
        <w:rPr>
          <w:sz w:val="24"/>
          <w:szCs w:val="24"/>
        </w:rPr>
      </w:pPr>
      <w:r w:rsidRPr="00F95183">
        <w:rPr>
          <w:sz w:val="24"/>
          <w:szCs w:val="24"/>
        </w:rPr>
        <w:t>Todas as declarações assinadas pelos proponentes deverão observar a necessidade de comprovar serem seus subscritores representantes legais da empresa, caso tais comprovações já não tenham sido apresentadas anteriormente neste processo licitatório.</w:t>
      </w:r>
    </w:p>
    <w:p w:rsidR="00EA0C86" w:rsidRPr="00F95183" w:rsidRDefault="00291FF6" w:rsidP="00F95183">
      <w:pPr>
        <w:pStyle w:val="PargrafodaLista"/>
        <w:numPr>
          <w:ilvl w:val="2"/>
          <w:numId w:val="23"/>
        </w:numPr>
        <w:tabs>
          <w:tab w:val="left" w:pos="973"/>
          <w:tab w:val="left" w:pos="8505"/>
        </w:tabs>
        <w:spacing w:before="121"/>
        <w:ind w:right="567" w:firstLine="0"/>
        <w:jc w:val="both"/>
        <w:rPr>
          <w:sz w:val="24"/>
          <w:szCs w:val="24"/>
        </w:rPr>
      </w:pPr>
      <w:r w:rsidRPr="00F95183">
        <w:rPr>
          <w:sz w:val="24"/>
          <w:szCs w:val="24"/>
        </w:rPr>
        <w:t>-</w:t>
      </w:r>
      <w:r w:rsidRPr="00F95183">
        <w:rPr>
          <w:spacing w:val="-15"/>
          <w:sz w:val="24"/>
          <w:szCs w:val="24"/>
        </w:rPr>
        <w:t xml:space="preserve"> </w:t>
      </w:r>
      <w:r w:rsidRPr="00F95183">
        <w:rPr>
          <w:sz w:val="24"/>
          <w:szCs w:val="24"/>
        </w:rPr>
        <w:t>A</w:t>
      </w:r>
      <w:r w:rsidRPr="00F95183">
        <w:rPr>
          <w:spacing w:val="-15"/>
          <w:sz w:val="24"/>
          <w:szCs w:val="24"/>
        </w:rPr>
        <w:t xml:space="preserve"> </w:t>
      </w:r>
      <w:r w:rsidRPr="00F95183">
        <w:rPr>
          <w:sz w:val="24"/>
          <w:szCs w:val="24"/>
        </w:rPr>
        <w:t>falsidade</w:t>
      </w:r>
      <w:r w:rsidRPr="00F95183">
        <w:rPr>
          <w:spacing w:val="-15"/>
          <w:sz w:val="24"/>
          <w:szCs w:val="24"/>
        </w:rPr>
        <w:t xml:space="preserve"> </w:t>
      </w:r>
      <w:r w:rsidRPr="00F95183">
        <w:rPr>
          <w:sz w:val="24"/>
          <w:szCs w:val="24"/>
        </w:rPr>
        <w:t>de</w:t>
      </w:r>
      <w:r w:rsidRPr="00F95183">
        <w:rPr>
          <w:spacing w:val="-15"/>
          <w:sz w:val="24"/>
          <w:szCs w:val="24"/>
        </w:rPr>
        <w:t xml:space="preserve"> </w:t>
      </w:r>
      <w:r w:rsidRPr="00F95183">
        <w:rPr>
          <w:sz w:val="24"/>
          <w:szCs w:val="24"/>
        </w:rPr>
        <w:t>declaração</w:t>
      </w:r>
      <w:r w:rsidRPr="00F95183">
        <w:rPr>
          <w:spacing w:val="-15"/>
          <w:sz w:val="24"/>
          <w:szCs w:val="24"/>
        </w:rPr>
        <w:t xml:space="preserve"> </w:t>
      </w:r>
      <w:r w:rsidRPr="00F95183">
        <w:rPr>
          <w:sz w:val="24"/>
          <w:szCs w:val="24"/>
        </w:rPr>
        <w:t>prestada</w:t>
      </w:r>
      <w:r w:rsidRPr="00F95183">
        <w:rPr>
          <w:spacing w:val="-15"/>
          <w:sz w:val="24"/>
          <w:szCs w:val="24"/>
        </w:rPr>
        <w:t xml:space="preserve"> </w:t>
      </w:r>
      <w:r w:rsidRPr="00F95183">
        <w:rPr>
          <w:sz w:val="24"/>
          <w:szCs w:val="24"/>
        </w:rPr>
        <w:t>objetivando</w:t>
      </w:r>
      <w:r w:rsidRPr="00F95183">
        <w:rPr>
          <w:spacing w:val="-15"/>
          <w:sz w:val="24"/>
          <w:szCs w:val="24"/>
        </w:rPr>
        <w:t xml:space="preserve"> </w:t>
      </w:r>
      <w:r w:rsidRPr="00F95183">
        <w:rPr>
          <w:sz w:val="24"/>
          <w:szCs w:val="24"/>
        </w:rPr>
        <w:t>os</w:t>
      </w:r>
      <w:r w:rsidRPr="00F95183">
        <w:rPr>
          <w:spacing w:val="-15"/>
          <w:sz w:val="24"/>
          <w:szCs w:val="24"/>
        </w:rPr>
        <w:t xml:space="preserve"> </w:t>
      </w:r>
      <w:r w:rsidRPr="00F95183">
        <w:rPr>
          <w:sz w:val="24"/>
          <w:szCs w:val="24"/>
        </w:rPr>
        <w:t>benefícios</w:t>
      </w:r>
      <w:r w:rsidRPr="00F95183">
        <w:rPr>
          <w:spacing w:val="-15"/>
          <w:sz w:val="24"/>
          <w:szCs w:val="24"/>
        </w:rPr>
        <w:t xml:space="preserve"> </w:t>
      </w:r>
      <w:r w:rsidRPr="00F95183">
        <w:rPr>
          <w:sz w:val="24"/>
          <w:szCs w:val="24"/>
        </w:rPr>
        <w:t>da</w:t>
      </w:r>
      <w:r w:rsidRPr="00F95183">
        <w:rPr>
          <w:spacing w:val="-15"/>
          <w:sz w:val="24"/>
          <w:szCs w:val="24"/>
        </w:rPr>
        <w:t xml:space="preserve"> </w:t>
      </w:r>
      <w:r w:rsidRPr="00F95183">
        <w:rPr>
          <w:sz w:val="24"/>
          <w:szCs w:val="24"/>
        </w:rPr>
        <w:t>Lei</w:t>
      </w:r>
      <w:r w:rsidRPr="00F95183">
        <w:rPr>
          <w:spacing w:val="-15"/>
          <w:sz w:val="24"/>
          <w:szCs w:val="24"/>
        </w:rPr>
        <w:t xml:space="preserve"> </w:t>
      </w:r>
      <w:r w:rsidRPr="00F95183">
        <w:rPr>
          <w:sz w:val="24"/>
          <w:szCs w:val="24"/>
        </w:rPr>
        <w:t>Complementar</w:t>
      </w:r>
      <w:r w:rsidRPr="00F95183">
        <w:rPr>
          <w:spacing w:val="-15"/>
          <w:sz w:val="24"/>
          <w:szCs w:val="24"/>
        </w:rPr>
        <w:t xml:space="preserve"> </w:t>
      </w:r>
      <w:r w:rsidRPr="00F95183">
        <w:rPr>
          <w:sz w:val="24"/>
          <w:szCs w:val="24"/>
        </w:rPr>
        <w:t>nº</w:t>
      </w:r>
      <w:r w:rsidRPr="00F95183">
        <w:rPr>
          <w:spacing w:val="-15"/>
          <w:sz w:val="24"/>
          <w:szCs w:val="24"/>
        </w:rPr>
        <w:t xml:space="preserve"> </w:t>
      </w:r>
      <w:r w:rsidRPr="00F95183">
        <w:rPr>
          <w:sz w:val="24"/>
          <w:szCs w:val="24"/>
        </w:rPr>
        <w:t>123/06, alterada pelas Leis 147/14 e 155/16, caracterizará o crime de que trata o art. 299 do Código Penal, sem prejuízo do enquadramento em outras figuras penais.</w:t>
      </w:r>
    </w:p>
    <w:p w:rsidR="00EA0C86" w:rsidRPr="00F95183" w:rsidRDefault="00291FF6" w:rsidP="00F95183">
      <w:pPr>
        <w:pStyle w:val="PargrafodaLista"/>
        <w:numPr>
          <w:ilvl w:val="2"/>
          <w:numId w:val="23"/>
        </w:numPr>
        <w:tabs>
          <w:tab w:val="left" w:pos="973"/>
          <w:tab w:val="left" w:pos="8505"/>
        </w:tabs>
        <w:ind w:right="567" w:firstLine="0"/>
        <w:jc w:val="both"/>
        <w:rPr>
          <w:sz w:val="24"/>
          <w:szCs w:val="24"/>
        </w:rPr>
      </w:pPr>
      <w:r w:rsidRPr="00F95183">
        <w:rPr>
          <w:sz w:val="24"/>
          <w:szCs w:val="24"/>
        </w:rPr>
        <w:t>Havendo</w:t>
      </w:r>
      <w:r w:rsidRPr="00F95183">
        <w:rPr>
          <w:spacing w:val="-10"/>
          <w:sz w:val="24"/>
          <w:szCs w:val="24"/>
        </w:rPr>
        <w:t xml:space="preserve"> </w:t>
      </w:r>
      <w:r w:rsidRPr="00F95183">
        <w:rPr>
          <w:sz w:val="24"/>
          <w:szCs w:val="24"/>
        </w:rPr>
        <w:t>necessidade</w:t>
      </w:r>
      <w:r w:rsidRPr="00F95183">
        <w:rPr>
          <w:spacing w:val="-11"/>
          <w:sz w:val="24"/>
          <w:szCs w:val="24"/>
        </w:rPr>
        <w:t xml:space="preserve"> </w:t>
      </w:r>
      <w:r w:rsidRPr="00F95183">
        <w:rPr>
          <w:sz w:val="24"/>
          <w:szCs w:val="24"/>
        </w:rPr>
        <w:t>de</w:t>
      </w:r>
      <w:r w:rsidRPr="00F95183">
        <w:rPr>
          <w:spacing w:val="-8"/>
          <w:sz w:val="24"/>
          <w:szCs w:val="24"/>
        </w:rPr>
        <w:t xml:space="preserve"> </w:t>
      </w:r>
      <w:r w:rsidRPr="00F95183">
        <w:rPr>
          <w:sz w:val="24"/>
          <w:szCs w:val="24"/>
        </w:rPr>
        <w:t>analisar</w:t>
      </w:r>
      <w:r w:rsidRPr="00F95183">
        <w:rPr>
          <w:spacing w:val="-10"/>
          <w:sz w:val="24"/>
          <w:szCs w:val="24"/>
        </w:rPr>
        <w:t xml:space="preserve"> </w:t>
      </w:r>
      <w:r w:rsidRPr="00F95183">
        <w:rPr>
          <w:sz w:val="24"/>
          <w:szCs w:val="24"/>
        </w:rPr>
        <w:t>minuciosamente</w:t>
      </w:r>
      <w:r w:rsidRPr="00F95183">
        <w:rPr>
          <w:spacing w:val="-8"/>
          <w:sz w:val="24"/>
          <w:szCs w:val="24"/>
        </w:rPr>
        <w:t xml:space="preserve"> </w:t>
      </w:r>
      <w:r w:rsidRPr="00F95183">
        <w:rPr>
          <w:sz w:val="24"/>
          <w:szCs w:val="24"/>
        </w:rPr>
        <w:t>os</w:t>
      </w:r>
      <w:r w:rsidRPr="00F95183">
        <w:rPr>
          <w:spacing w:val="-9"/>
          <w:sz w:val="24"/>
          <w:szCs w:val="24"/>
        </w:rPr>
        <w:t xml:space="preserve"> </w:t>
      </w:r>
      <w:r w:rsidRPr="00F95183">
        <w:rPr>
          <w:sz w:val="24"/>
          <w:szCs w:val="24"/>
        </w:rPr>
        <w:t>documentos</w:t>
      </w:r>
      <w:r w:rsidRPr="00F95183">
        <w:rPr>
          <w:spacing w:val="-9"/>
          <w:sz w:val="24"/>
          <w:szCs w:val="24"/>
        </w:rPr>
        <w:t xml:space="preserve"> </w:t>
      </w:r>
      <w:r w:rsidRPr="00F95183">
        <w:rPr>
          <w:sz w:val="24"/>
          <w:szCs w:val="24"/>
        </w:rPr>
        <w:t>exigidos,</w:t>
      </w:r>
      <w:r w:rsidR="00184475">
        <w:rPr>
          <w:spacing w:val="-5"/>
          <w:sz w:val="24"/>
          <w:szCs w:val="24"/>
        </w:rPr>
        <w:t xml:space="preserve"> a Pregoeira</w:t>
      </w:r>
      <w:r w:rsidRPr="00F95183">
        <w:rPr>
          <w:sz w:val="24"/>
          <w:szCs w:val="24"/>
        </w:rPr>
        <w:t xml:space="preserve"> suspenderá a sessão, informando no “chat” a nova data e horário para a continuidade da mesma.</w:t>
      </w:r>
    </w:p>
    <w:p w:rsidR="00EA0C86" w:rsidRPr="00F95183" w:rsidRDefault="00291FF6" w:rsidP="00F95183">
      <w:pPr>
        <w:pStyle w:val="PargrafodaLista"/>
        <w:numPr>
          <w:ilvl w:val="1"/>
          <w:numId w:val="22"/>
        </w:numPr>
        <w:tabs>
          <w:tab w:val="left" w:pos="973"/>
          <w:tab w:val="left" w:pos="8505"/>
        </w:tabs>
        <w:ind w:right="567" w:firstLine="0"/>
        <w:jc w:val="both"/>
        <w:rPr>
          <w:sz w:val="24"/>
          <w:szCs w:val="24"/>
        </w:rPr>
      </w:pPr>
      <w:r w:rsidRPr="00F95183">
        <w:rPr>
          <w:sz w:val="24"/>
          <w:szCs w:val="24"/>
        </w:rPr>
        <w:t>Será inabilitado o licitante que não comprovar sua habilitação, seja por não apresentar quaisquer dos documentos exigidos ou apresentá-los em desacordo com o estabelecido neste Edital.</w:t>
      </w:r>
    </w:p>
    <w:p w:rsidR="00B934F3" w:rsidRPr="00F95183" w:rsidRDefault="00B934F3" w:rsidP="00F95183">
      <w:pPr>
        <w:pStyle w:val="PargrafodaLista"/>
        <w:numPr>
          <w:ilvl w:val="1"/>
          <w:numId w:val="22"/>
        </w:numPr>
        <w:tabs>
          <w:tab w:val="left" w:pos="973"/>
          <w:tab w:val="left" w:pos="8505"/>
        </w:tabs>
        <w:spacing w:before="90"/>
        <w:ind w:right="567" w:firstLine="0"/>
        <w:jc w:val="both"/>
        <w:rPr>
          <w:sz w:val="24"/>
          <w:szCs w:val="24"/>
        </w:rPr>
      </w:pPr>
      <w:r w:rsidRPr="00F95183">
        <w:rPr>
          <w:sz w:val="24"/>
          <w:szCs w:val="24"/>
        </w:rPr>
        <w:t>Constatado o atendimento às exigências de habilitação fixadas no Edital o licitante será declarado provisoriamente em primeiro lugar.</w:t>
      </w:r>
    </w:p>
    <w:p w:rsidR="00B934F3" w:rsidRPr="00F95183" w:rsidRDefault="0021427D" w:rsidP="00F95183">
      <w:pPr>
        <w:pStyle w:val="Ttulo1"/>
        <w:numPr>
          <w:ilvl w:val="0"/>
          <w:numId w:val="21"/>
        </w:numPr>
        <w:tabs>
          <w:tab w:val="left" w:pos="623"/>
          <w:tab w:val="left" w:pos="8505"/>
        </w:tabs>
        <w:ind w:left="623" w:right="567" w:hanging="357"/>
        <w:jc w:val="both"/>
      </w:pPr>
      <w:r w:rsidRPr="00F95183">
        <w:t>DOS</w:t>
      </w:r>
      <w:r w:rsidRPr="00F95183">
        <w:rPr>
          <w:spacing w:val="-2"/>
        </w:rPr>
        <w:t xml:space="preserve"> RECURSOS</w:t>
      </w:r>
    </w:p>
    <w:p w:rsidR="0021427D" w:rsidRPr="00F95183" w:rsidRDefault="0021427D"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lastRenderedPageBreak/>
        <w:t>Proferida a decisão que declarar o vencedor na Plataforma LICITANET, a Pregoeira INFORMARÁ</w:t>
      </w:r>
      <w:r w:rsidRPr="00F95183">
        <w:rPr>
          <w:spacing w:val="-20"/>
          <w:sz w:val="24"/>
          <w:szCs w:val="24"/>
        </w:rPr>
        <w:t xml:space="preserve"> </w:t>
      </w:r>
      <w:r w:rsidRPr="00F95183">
        <w:rPr>
          <w:sz w:val="24"/>
          <w:szCs w:val="24"/>
        </w:rPr>
        <w:t>AOS</w:t>
      </w:r>
      <w:r w:rsidRPr="00F95183">
        <w:rPr>
          <w:spacing w:val="-15"/>
          <w:sz w:val="24"/>
          <w:szCs w:val="24"/>
        </w:rPr>
        <w:t xml:space="preserve"> </w:t>
      </w:r>
      <w:r w:rsidRPr="00F95183">
        <w:rPr>
          <w:sz w:val="24"/>
          <w:szCs w:val="24"/>
        </w:rPr>
        <w:t>LICITANTES,</w:t>
      </w:r>
      <w:r w:rsidRPr="00F95183">
        <w:rPr>
          <w:spacing w:val="-15"/>
          <w:sz w:val="24"/>
          <w:szCs w:val="24"/>
        </w:rPr>
        <w:t xml:space="preserve"> </w:t>
      </w:r>
      <w:r w:rsidRPr="00F95183">
        <w:rPr>
          <w:sz w:val="24"/>
          <w:szCs w:val="24"/>
        </w:rPr>
        <w:t>POR</w:t>
      </w:r>
      <w:r w:rsidRPr="00F95183">
        <w:rPr>
          <w:spacing w:val="-15"/>
          <w:sz w:val="24"/>
          <w:szCs w:val="24"/>
        </w:rPr>
        <w:t xml:space="preserve"> </w:t>
      </w:r>
      <w:r w:rsidRPr="00F95183">
        <w:rPr>
          <w:sz w:val="24"/>
          <w:szCs w:val="24"/>
        </w:rPr>
        <w:t>MEIO</w:t>
      </w:r>
      <w:r w:rsidRPr="00F95183">
        <w:rPr>
          <w:spacing w:val="-15"/>
          <w:sz w:val="24"/>
          <w:szCs w:val="24"/>
        </w:rPr>
        <w:t xml:space="preserve"> </w:t>
      </w:r>
      <w:r w:rsidRPr="00F95183">
        <w:rPr>
          <w:sz w:val="24"/>
          <w:szCs w:val="24"/>
        </w:rPr>
        <w:t>DA</w:t>
      </w:r>
      <w:r w:rsidRPr="00F95183">
        <w:rPr>
          <w:spacing w:val="-18"/>
          <w:sz w:val="24"/>
          <w:szCs w:val="24"/>
        </w:rPr>
        <w:t xml:space="preserve"> </w:t>
      </w:r>
      <w:r w:rsidRPr="00F95183">
        <w:rPr>
          <w:sz w:val="24"/>
          <w:szCs w:val="24"/>
        </w:rPr>
        <w:t>PLATAFORMA,</w:t>
      </w:r>
      <w:r w:rsidRPr="00F95183">
        <w:rPr>
          <w:spacing w:val="-15"/>
          <w:sz w:val="24"/>
          <w:szCs w:val="24"/>
        </w:rPr>
        <w:t xml:space="preserve"> </w:t>
      </w:r>
      <w:r w:rsidRPr="00F95183">
        <w:rPr>
          <w:sz w:val="24"/>
          <w:szCs w:val="24"/>
        </w:rPr>
        <w:t>QUE</w:t>
      </w:r>
      <w:r w:rsidRPr="00F95183">
        <w:rPr>
          <w:spacing w:val="-15"/>
          <w:sz w:val="24"/>
          <w:szCs w:val="24"/>
        </w:rPr>
        <w:t xml:space="preserve"> </w:t>
      </w:r>
      <w:r w:rsidRPr="00F95183">
        <w:rPr>
          <w:sz w:val="24"/>
          <w:szCs w:val="24"/>
        </w:rPr>
        <w:t>PODERÃO</w:t>
      </w:r>
      <w:r w:rsidRPr="00F95183">
        <w:rPr>
          <w:spacing w:val="-15"/>
          <w:sz w:val="24"/>
          <w:szCs w:val="24"/>
        </w:rPr>
        <w:t xml:space="preserve"> </w:t>
      </w:r>
      <w:proofErr w:type="gramStart"/>
      <w:r w:rsidRPr="00F95183">
        <w:rPr>
          <w:sz w:val="24"/>
          <w:szCs w:val="24"/>
        </w:rPr>
        <w:t>INTERPOR</w:t>
      </w:r>
      <w:proofErr w:type="gramEnd"/>
    </w:p>
    <w:p w:rsidR="0021427D" w:rsidRPr="00F95183" w:rsidRDefault="0021427D" w:rsidP="00F95183">
      <w:pPr>
        <w:pStyle w:val="Corpodetexto"/>
        <w:tabs>
          <w:tab w:val="left" w:pos="8505"/>
        </w:tabs>
        <w:spacing w:before="0"/>
        <w:ind w:right="567"/>
      </w:pPr>
      <w:r w:rsidRPr="00F95183">
        <w:t>RECURSO imediata e motivadamente, por meio eletrônico, utilizando</w:t>
      </w:r>
      <w:r w:rsidRPr="00F95183">
        <w:rPr>
          <w:spacing w:val="40"/>
        </w:rPr>
        <w:t xml:space="preserve"> </w:t>
      </w:r>
      <w:r w:rsidRPr="00F95183">
        <w:t xml:space="preserve">paratanto, exclusivamente, em campo próprio disponibilizado no sistema </w:t>
      </w:r>
      <w:proofErr w:type="gramStart"/>
      <w:r w:rsidRPr="00F95183">
        <w:rPr>
          <w:u w:val="single"/>
        </w:rPr>
        <w:t>https</w:t>
      </w:r>
      <w:proofErr w:type="gramEnd"/>
      <w:r w:rsidRPr="00F95183">
        <w:rPr>
          <w:u w:val="single"/>
        </w:rPr>
        <w:t>:/</w:t>
      </w:r>
      <w:hyperlink r:id="rId27">
        <w:r w:rsidRPr="00F95183">
          <w:rPr>
            <w:u w:val="single"/>
          </w:rPr>
          <w:t>/www.licitanet.com.br/</w:t>
        </w:r>
        <w:r w:rsidRPr="00F95183">
          <w:t>,</w:t>
        </w:r>
      </w:hyperlink>
      <w:r w:rsidRPr="00F95183">
        <w:t xml:space="preserve"> sob pena de preclusão;</w:t>
      </w:r>
    </w:p>
    <w:p w:rsidR="0021427D" w:rsidRPr="00F95183" w:rsidRDefault="0021427D" w:rsidP="00F95183">
      <w:pPr>
        <w:pStyle w:val="PargrafodaLista"/>
        <w:numPr>
          <w:ilvl w:val="1"/>
          <w:numId w:val="21"/>
        </w:numPr>
        <w:tabs>
          <w:tab w:val="left" w:pos="973"/>
          <w:tab w:val="left" w:pos="8505"/>
        </w:tabs>
        <w:ind w:right="567" w:firstLine="18"/>
        <w:jc w:val="both"/>
        <w:rPr>
          <w:sz w:val="24"/>
          <w:szCs w:val="24"/>
        </w:rPr>
      </w:pPr>
      <w:r w:rsidRPr="00F95183">
        <w:rPr>
          <w:sz w:val="24"/>
          <w:szCs w:val="24"/>
        </w:rPr>
        <w:t>A</w:t>
      </w:r>
      <w:r w:rsidRPr="00F95183">
        <w:rPr>
          <w:spacing w:val="-14"/>
          <w:sz w:val="24"/>
          <w:szCs w:val="24"/>
        </w:rPr>
        <w:t xml:space="preserve"> </w:t>
      </w:r>
      <w:r w:rsidRPr="00F95183">
        <w:rPr>
          <w:sz w:val="24"/>
          <w:szCs w:val="24"/>
        </w:rPr>
        <w:t>interposição</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recurso</w:t>
      </w:r>
      <w:r w:rsidRPr="00F95183">
        <w:rPr>
          <w:spacing w:val="-1"/>
          <w:sz w:val="24"/>
          <w:szCs w:val="24"/>
        </w:rPr>
        <w:t xml:space="preserve"> </w:t>
      </w:r>
      <w:r w:rsidRPr="00F95183">
        <w:rPr>
          <w:sz w:val="24"/>
          <w:szCs w:val="24"/>
        </w:rPr>
        <w:t>referente</w:t>
      </w:r>
      <w:r w:rsidRPr="00F95183">
        <w:rPr>
          <w:spacing w:val="-2"/>
          <w:sz w:val="24"/>
          <w:szCs w:val="24"/>
        </w:rPr>
        <w:t xml:space="preserve"> </w:t>
      </w:r>
      <w:r w:rsidRPr="00F95183">
        <w:rPr>
          <w:sz w:val="24"/>
          <w:szCs w:val="24"/>
        </w:rPr>
        <w:t>ao</w:t>
      </w:r>
      <w:r w:rsidRPr="00F95183">
        <w:rPr>
          <w:spacing w:val="-2"/>
          <w:sz w:val="24"/>
          <w:szCs w:val="24"/>
        </w:rPr>
        <w:t xml:space="preserve"> </w:t>
      </w:r>
      <w:r w:rsidRPr="00F95183">
        <w:rPr>
          <w:sz w:val="24"/>
          <w:szCs w:val="24"/>
        </w:rPr>
        <w:t>julgamento</w:t>
      </w:r>
      <w:r w:rsidRPr="00F95183">
        <w:rPr>
          <w:spacing w:val="-2"/>
          <w:sz w:val="24"/>
          <w:szCs w:val="24"/>
        </w:rPr>
        <w:t xml:space="preserve"> </w:t>
      </w:r>
      <w:r w:rsidRPr="00F95183">
        <w:rPr>
          <w:sz w:val="24"/>
          <w:szCs w:val="24"/>
        </w:rPr>
        <w:t>das</w:t>
      </w:r>
      <w:r w:rsidRPr="00F95183">
        <w:rPr>
          <w:spacing w:val="-2"/>
          <w:sz w:val="24"/>
          <w:szCs w:val="24"/>
        </w:rPr>
        <w:t xml:space="preserve"> </w:t>
      </w:r>
      <w:r w:rsidRPr="00F95183">
        <w:rPr>
          <w:sz w:val="24"/>
          <w:szCs w:val="24"/>
        </w:rPr>
        <w:t>propostas,</w:t>
      </w:r>
      <w:r w:rsidRPr="00F95183">
        <w:rPr>
          <w:spacing w:val="-2"/>
          <w:sz w:val="24"/>
          <w:szCs w:val="24"/>
        </w:rPr>
        <w:t xml:space="preserve"> </w:t>
      </w:r>
      <w:r w:rsidRPr="00F95183">
        <w:rPr>
          <w:sz w:val="24"/>
          <w:szCs w:val="24"/>
        </w:rPr>
        <w:t>à</w:t>
      </w:r>
      <w:r w:rsidRPr="00F95183">
        <w:rPr>
          <w:spacing w:val="-2"/>
          <w:sz w:val="24"/>
          <w:szCs w:val="24"/>
        </w:rPr>
        <w:t xml:space="preserve"> </w:t>
      </w:r>
      <w:r w:rsidRPr="00F95183">
        <w:rPr>
          <w:sz w:val="24"/>
          <w:szCs w:val="24"/>
        </w:rPr>
        <w:t>habilitação</w:t>
      </w:r>
      <w:r w:rsidRPr="00F95183">
        <w:rPr>
          <w:spacing w:val="-2"/>
          <w:sz w:val="24"/>
          <w:szCs w:val="24"/>
        </w:rPr>
        <w:t xml:space="preserve"> </w:t>
      </w:r>
      <w:r w:rsidRPr="00F95183">
        <w:rPr>
          <w:sz w:val="24"/>
          <w:szCs w:val="24"/>
        </w:rPr>
        <w:t>ou</w:t>
      </w:r>
      <w:r w:rsidRPr="00F95183">
        <w:rPr>
          <w:spacing w:val="-2"/>
          <w:sz w:val="24"/>
          <w:szCs w:val="24"/>
        </w:rPr>
        <w:t xml:space="preserve"> </w:t>
      </w:r>
      <w:r w:rsidRPr="00F95183">
        <w:rPr>
          <w:sz w:val="24"/>
          <w:szCs w:val="24"/>
        </w:rPr>
        <w:t>inabilitação de</w:t>
      </w:r>
      <w:r w:rsidRPr="00F95183">
        <w:rPr>
          <w:spacing w:val="-3"/>
          <w:sz w:val="24"/>
          <w:szCs w:val="24"/>
        </w:rPr>
        <w:t xml:space="preserve"> </w:t>
      </w:r>
      <w:r w:rsidRPr="00F95183">
        <w:rPr>
          <w:sz w:val="24"/>
          <w:szCs w:val="24"/>
        </w:rPr>
        <w:t>licitantes,</w:t>
      </w:r>
      <w:r w:rsidRPr="00F95183">
        <w:rPr>
          <w:spacing w:val="-2"/>
          <w:sz w:val="24"/>
          <w:szCs w:val="24"/>
        </w:rPr>
        <w:t xml:space="preserve"> </w:t>
      </w:r>
      <w:r w:rsidRPr="00F95183">
        <w:rPr>
          <w:sz w:val="24"/>
          <w:szCs w:val="24"/>
        </w:rPr>
        <w:t>à</w:t>
      </w:r>
      <w:r w:rsidRPr="00F95183">
        <w:rPr>
          <w:spacing w:val="-1"/>
          <w:sz w:val="24"/>
          <w:szCs w:val="24"/>
        </w:rPr>
        <w:t xml:space="preserve"> </w:t>
      </w:r>
      <w:r w:rsidRPr="00F95183">
        <w:rPr>
          <w:sz w:val="24"/>
          <w:szCs w:val="24"/>
        </w:rPr>
        <w:t>anulação ou</w:t>
      </w:r>
      <w:r w:rsidRPr="00F95183">
        <w:rPr>
          <w:spacing w:val="-2"/>
          <w:sz w:val="24"/>
          <w:szCs w:val="24"/>
        </w:rPr>
        <w:t xml:space="preserve"> </w:t>
      </w:r>
      <w:r w:rsidRPr="00F95183">
        <w:rPr>
          <w:sz w:val="24"/>
          <w:szCs w:val="24"/>
        </w:rPr>
        <w:t>revogação</w:t>
      </w:r>
      <w:r w:rsidRPr="00F95183">
        <w:rPr>
          <w:spacing w:val="-2"/>
          <w:sz w:val="24"/>
          <w:szCs w:val="24"/>
        </w:rPr>
        <w:t xml:space="preserve"> </w:t>
      </w:r>
      <w:r w:rsidRPr="00F95183">
        <w:rPr>
          <w:sz w:val="24"/>
          <w:szCs w:val="24"/>
        </w:rPr>
        <w:t>da</w:t>
      </w:r>
      <w:r w:rsidRPr="00F95183">
        <w:rPr>
          <w:spacing w:val="-3"/>
          <w:sz w:val="24"/>
          <w:szCs w:val="24"/>
        </w:rPr>
        <w:t xml:space="preserve"> </w:t>
      </w:r>
      <w:r w:rsidRPr="00F95183">
        <w:rPr>
          <w:sz w:val="24"/>
          <w:szCs w:val="24"/>
        </w:rPr>
        <w:t>licitação,</w:t>
      </w:r>
      <w:r w:rsidRPr="00F95183">
        <w:rPr>
          <w:spacing w:val="-2"/>
          <w:sz w:val="24"/>
          <w:szCs w:val="24"/>
        </w:rPr>
        <w:t xml:space="preserve"> </w:t>
      </w:r>
      <w:r w:rsidRPr="00F95183">
        <w:rPr>
          <w:sz w:val="24"/>
          <w:szCs w:val="24"/>
        </w:rPr>
        <w:t>observará</w:t>
      </w:r>
      <w:r w:rsidRPr="00F95183">
        <w:rPr>
          <w:spacing w:val="-3"/>
          <w:sz w:val="24"/>
          <w:szCs w:val="24"/>
        </w:rPr>
        <w:t xml:space="preserve"> </w:t>
      </w:r>
      <w:r w:rsidRPr="00F95183">
        <w:rPr>
          <w:sz w:val="24"/>
          <w:szCs w:val="24"/>
        </w:rPr>
        <w:t>o</w:t>
      </w:r>
      <w:r w:rsidRPr="00F95183">
        <w:rPr>
          <w:spacing w:val="-2"/>
          <w:sz w:val="24"/>
          <w:szCs w:val="24"/>
        </w:rPr>
        <w:t xml:space="preserve"> </w:t>
      </w:r>
      <w:r w:rsidRPr="00F95183">
        <w:rPr>
          <w:sz w:val="24"/>
          <w:szCs w:val="24"/>
        </w:rPr>
        <w:t>disposto</w:t>
      </w:r>
      <w:r w:rsidRPr="00F95183">
        <w:rPr>
          <w:spacing w:val="-2"/>
          <w:sz w:val="24"/>
          <w:szCs w:val="24"/>
        </w:rPr>
        <w:t xml:space="preserve"> </w:t>
      </w:r>
      <w:r w:rsidRPr="00F95183">
        <w:rPr>
          <w:sz w:val="24"/>
          <w:szCs w:val="24"/>
        </w:rPr>
        <w:t>no art.</w:t>
      </w:r>
      <w:r w:rsidRPr="00F95183">
        <w:rPr>
          <w:spacing w:val="-2"/>
          <w:sz w:val="24"/>
          <w:szCs w:val="24"/>
        </w:rPr>
        <w:t xml:space="preserve"> </w:t>
      </w:r>
      <w:r w:rsidRPr="00F95183">
        <w:rPr>
          <w:sz w:val="24"/>
          <w:szCs w:val="24"/>
        </w:rPr>
        <w:t>165</w:t>
      </w:r>
      <w:r w:rsidRPr="00F95183">
        <w:rPr>
          <w:spacing w:val="-2"/>
          <w:sz w:val="24"/>
          <w:szCs w:val="24"/>
        </w:rPr>
        <w:t xml:space="preserve"> </w:t>
      </w:r>
      <w:r w:rsidRPr="00F95183">
        <w:rPr>
          <w:sz w:val="24"/>
          <w:szCs w:val="24"/>
        </w:rPr>
        <w:t>da</w:t>
      </w:r>
      <w:r w:rsidRPr="00F95183">
        <w:rPr>
          <w:spacing w:val="-4"/>
          <w:sz w:val="24"/>
          <w:szCs w:val="24"/>
        </w:rPr>
        <w:t xml:space="preserve"> </w:t>
      </w:r>
      <w:r w:rsidRPr="00F95183">
        <w:rPr>
          <w:sz w:val="24"/>
          <w:szCs w:val="24"/>
        </w:rPr>
        <w:t>Lei</w:t>
      </w:r>
      <w:r w:rsidRPr="00F95183">
        <w:rPr>
          <w:spacing w:val="-2"/>
          <w:sz w:val="24"/>
          <w:szCs w:val="24"/>
        </w:rPr>
        <w:t xml:space="preserve"> </w:t>
      </w:r>
      <w:r w:rsidRPr="00F95183">
        <w:rPr>
          <w:sz w:val="24"/>
          <w:szCs w:val="24"/>
        </w:rPr>
        <w:t>nº</w:t>
      </w:r>
      <w:r w:rsidRPr="00F95183">
        <w:rPr>
          <w:spacing w:val="-3"/>
          <w:sz w:val="24"/>
          <w:szCs w:val="24"/>
        </w:rPr>
        <w:t xml:space="preserve"> </w:t>
      </w:r>
      <w:r w:rsidRPr="00F95183">
        <w:rPr>
          <w:sz w:val="24"/>
          <w:szCs w:val="24"/>
        </w:rPr>
        <w:t>14.133, de 2021.</w:t>
      </w:r>
    </w:p>
    <w:p w:rsidR="00EA0C86" w:rsidRPr="00F95183" w:rsidRDefault="00291FF6" w:rsidP="00F95183">
      <w:pPr>
        <w:pStyle w:val="PargrafodaLista"/>
        <w:numPr>
          <w:ilvl w:val="1"/>
          <w:numId w:val="21"/>
        </w:numPr>
        <w:tabs>
          <w:tab w:val="left" w:pos="973"/>
          <w:tab w:val="left" w:pos="8505"/>
        </w:tabs>
        <w:spacing w:before="119"/>
        <w:ind w:left="973" w:right="567" w:hanging="707"/>
        <w:jc w:val="both"/>
        <w:rPr>
          <w:sz w:val="24"/>
          <w:szCs w:val="24"/>
        </w:rPr>
      </w:pPr>
      <w:r w:rsidRPr="00F95183">
        <w:rPr>
          <w:sz w:val="24"/>
          <w:szCs w:val="24"/>
        </w:rPr>
        <w:t>O</w:t>
      </w:r>
      <w:r w:rsidRPr="00F95183">
        <w:rPr>
          <w:spacing w:val="-7"/>
          <w:sz w:val="24"/>
          <w:szCs w:val="24"/>
        </w:rPr>
        <w:t xml:space="preserve"> </w:t>
      </w:r>
      <w:r w:rsidRPr="00F95183">
        <w:rPr>
          <w:sz w:val="24"/>
          <w:szCs w:val="24"/>
        </w:rPr>
        <w:t>prazo</w:t>
      </w:r>
      <w:r w:rsidRPr="00F95183">
        <w:rPr>
          <w:spacing w:val="-4"/>
          <w:sz w:val="24"/>
          <w:szCs w:val="24"/>
        </w:rPr>
        <w:t xml:space="preserve"> </w:t>
      </w:r>
      <w:r w:rsidRPr="00F95183">
        <w:rPr>
          <w:sz w:val="24"/>
          <w:szCs w:val="24"/>
        </w:rPr>
        <w:t>recursal</w:t>
      </w:r>
      <w:r w:rsidRPr="00F95183">
        <w:rPr>
          <w:spacing w:val="-3"/>
          <w:sz w:val="24"/>
          <w:szCs w:val="24"/>
        </w:rPr>
        <w:t xml:space="preserve"> </w:t>
      </w:r>
      <w:r w:rsidRPr="00F95183">
        <w:rPr>
          <w:sz w:val="24"/>
          <w:szCs w:val="24"/>
        </w:rPr>
        <w:t>é</w:t>
      </w:r>
      <w:r w:rsidRPr="00F95183">
        <w:rPr>
          <w:spacing w:val="-7"/>
          <w:sz w:val="24"/>
          <w:szCs w:val="24"/>
        </w:rPr>
        <w:t xml:space="preserve"> </w:t>
      </w:r>
      <w:r w:rsidRPr="00F95183">
        <w:rPr>
          <w:sz w:val="24"/>
          <w:szCs w:val="24"/>
        </w:rPr>
        <w:t>de</w:t>
      </w:r>
      <w:r w:rsidRPr="00F95183">
        <w:rPr>
          <w:spacing w:val="-5"/>
          <w:sz w:val="24"/>
          <w:szCs w:val="24"/>
        </w:rPr>
        <w:t xml:space="preserve"> </w:t>
      </w:r>
      <w:r w:rsidRPr="00F95183">
        <w:rPr>
          <w:sz w:val="24"/>
          <w:szCs w:val="24"/>
        </w:rPr>
        <w:t>03</w:t>
      </w:r>
      <w:r w:rsidRPr="00F95183">
        <w:rPr>
          <w:spacing w:val="-4"/>
          <w:sz w:val="24"/>
          <w:szCs w:val="24"/>
        </w:rPr>
        <w:t xml:space="preserve"> </w:t>
      </w:r>
      <w:r w:rsidRPr="00F95183">
        <w:rPr>
          <w:sz w:val="24"/>
          <w:szCs w:val="24"/>
        </w:rPr>
        <w:t>(três)</w:t>
      </w:r>
      <w:r w:rsidRPr="00F95183">
        <w:rPr>
          <w:spacing w:val="-7"/>
          <w:sz w:val="24"/>
          <w:szCs w:val="24"/>
        </w:rPr>
        <w:t xml:space="preserve"> </w:t>
      </w:r>
      <w:r w:rsidRPr="00F95183">
        <w:rPr>
          <w:sz w:val="24"/>
          <w:szCs w:val="24"/>
        </w:rPr>
        <w:t>dias</w:t>
      </w:r>
      <w:r w:rsidRPr="00F95183">
        <w:rPr>
          <w:spacing w:val="-7"/>
          <w:sz w:val="24"/>
          <w:szCs w:val="24"/>
        </w:rPr>
        <w:t xml:space="preserve"> </w:t>
      </w:r>
      <w:r w:rsidRPr="00F95183">
        <w:rPr>
          <w:sz w:val="24"/>
          <w:szCs w:val="24"/>
        </w:rPr>
        <w:t>úteis,</w:t>
      </w:r>
      <w:r w:rsidRPr="00F95183">
        <w:rPr>
          <w:spacing w:val="-6"/>
          <w:sz w:val="24"/>
          <w:szCs w:val="24"/>
        </w:rPr>
        <w:t xml:space="preserve"> </w:t>
      </w:r>
      <w:r w:rsidRPr="00F95183">
        <w:rPr>
          <w:sz w:val="24"/>
          <w:szCs w:val="24"/>
        </w:rPr>
        <w:t>contados</w:t>
      </w:r>
      <w:r w:rsidRPr="00F95183">
        <w:rPr>
          <w:spacing w:val="-3"/>
          <w:sz w:val="24"/>
          <w:szCs w:val="24"/>
        </w:rPr>
        <w:t xml:space="preserve"> </w:t>
      </w:r>
      <w:r w:rsidRPr="00F95183">
        <w:rPr>
          <w:sz w:val="24"/>
          <w:szCs w:val="24"/>
        </w:rPr>
        <w:t>da</w:t>
      </w:r>
      <w:r w:rsidRPr="00F95183">
        <w:rPr>
          <w:spacing w:val="-7"/>
          <w:sz w:val="24"/>
          <w:szCs w:val="24"/>
        </w:rPr>
        <w:t xml:space="preserve"> </w:t>
      </w:r>
      <w:r w:rsidRPr="00F95183">
        <w:rPr>
          <w:sz w:val="24"/>
          <w:szCs w:val="24"/>
        </w:rPr>
        <w:t>data</w:t>
      </w:r>
      <w:r w:rsidRPr="00F95183">
        <w:rPr>
          <w:spacing w:val="-7"/>
          <w:sz w:val="24"/>
          <w:szCs w:val="24"/>
        </w:rPr>
        <w:t xml:space="preserve"> </w:t>
      </w:r>
      <w:r w:rsidRPr="00F95183">
        <w:rPr>
          <w:sz w:val="24"/>
          <w:szCs w:val="24"/>
        </w:rPr>
        <w:t>de</w:t>
      </w:r>
      <w:r w:rsidRPr="00F95183">
        <w:rPr>
          <w:spacing w:val="-7"/>
          <w:sz w:val="24"/>
          <w:szCs w:val="24"/>
        </w:rPr>
        <w:t xml:space="preserve"> </w:t>
      </w:r>
      <w:r w:rsidRPr="00F95183">
        <w:rPr>
          <w:sz w:val="24"/>
          <w:szCs w:val="24"/>
        </w:rPr>
        <w:t>intimação</w:t>
      </w:r>
      <w:r w:rsidRPr="00F95183">
        <w:rPr>
          <w:spacing w:val="-5"/>
          <w:sz w:val="24"/>
          <w:szCs w:val="24"/>
        </w:rPr>
        <w:t xml:space="preserve"> </w:t>
      </w:r>
      <w:r w:rsidRPr="00F95183">
        <w:rPr>
          <w:sz w:val="24"/>
          <w:szCs w:val="24"/>
        </w:rPr>
        <w:t>ou</w:t>
      </w:r>
      <w:r w:rsidRPr="00F95183">
        <w:rPr>
          <w:spacing w:val="-6"/>
          <w:sz w:val="24"/>
          <w:szCs w:val="24"/>
        </w:rPr>
        <w:t xml:space="preserve"> </w:t>
      </w:r>
      <w:r w:rsidRPr="00F95183">
        <w:rPr>
          <w:sz w:val="24"/>
          <w:szCs w:val="24"/>
        </w:rPr>
        <w:t>de</w:t>
      </w:r>
      <w:r w:rsidRPr="00F95183">
        <w:rPr>
          <w:spacing w:val="-7"/>
          <w:sz w:val="24"/>
          <w:szCs w:val="24"/>
        </w:rPr>
        <w:t xml:space="preserve"> </w:t>
      </w:r>
      <w:r w:rsidRPr="00F95183">
        <w:rPr>
          <w:sz w:val="24"/>
          <w:szCs w:val="24"/>
        </w:rPr>
        <w:t>lavratura</w:t>
      </w:r>
      <w:r w:rsidRPr="00F95183">
        <w:rPr>
          <w:spacing w:val="-7"/>
          <w:sz w:val="24"/>
          <w:szCs w:val="24"/>
        </w:rPr>
        <w:t xml:space="preserve"> </w:t>
      </w:r>
      <w:r w:rsidRPr="00F95183">
        <w:rPr>
          <w:sz w:val="24"/>
          <w:szCs w:val="24"/>
        </w:rPr>
        <w:t>da</w:t>
      </w:r>
      <w:r w:rsidRPr="00F95183">
        <w:rPr>
          <w:spacing w:val="-4"/>
          <w:sz w:val="24"/>
          <w:szCs w:val="24"/>
        </w:rPr>
        <w:t xml:space="preserve"> ata.</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Quando o recurso apresentado impugnar o julgamento das propostas ou o ato de habilitação ou inabilitação do licitante:</w:t>
      </w:r>
    </w:p>
    <w:p w:rsidR="00EA0C86" w:rsidRPr="00F95183" w:rsidRDefault="00291FF6" w:rsidP="00F95183">
      <w:pPr>
        <w:pStyle w:val="PargrafodaLista"/>
        <w:numPr>
          <w:ilvl w:val="0"/>
          <w:numId w:val="20"/>
        </w:numPr>
        <w:tabs>
          <w:tab w:val="left" w:pos="973"/>
          <w:tab w:val="left" w:pos="8505"/>
        </w:tabs>
        <w:ind w:left="973" w:right="567" w:hanging="707"/>
        <w:jc w:val="both"/>
        <w:rPr>
          <w:sz w:val="24"/>
          <w:szCs w:val="24"/>
        </w:rPr>
      </w:pPr>
      <w:r w:rsidRPr="00F95183">
        <w:rPr>
          <w:sz w:val="24"/>
          <w:szCs w:val="24"/>
        </w:rPr>
        <w:t>A</w:t>
      </w:r>
      <w:r w:rsidRPr="00F95183">
        <w:rPr>
          <w:spacing w:val="-2"/>
          <w:sz w:val="24"/>
          <w:szCs w:val="24"/>
        </w:rPr>
        <w:t xml:space="preserve"> </w:t>
      </w:r>
      <w:r w:rsidRPr="00F95183">
        <w:rPr>
          <w:sz w:val="24"/>
          <w:szCs w:val="24"/>
        </w:rPr>
        <w:t>intenção</w:t>
      </w:r>
      <w:r w:rsidRPr="00F95183">
        <w:rPr>
          <w:spacing w:val="-1"/>
          <w:sz w:val="24"/>
          <w:szCs w:val="24"/>
        </w:rPr>
        <w:t xml:space="preserve"> </w:t>
      </w:r>
      <w:r w:rsidRPr="00F95183">
        <w:rPr>
          <w:sz w:val="24"/>
          <w:szCs w:val="24"/>
        </w:rPr>
        <w:t>de recorrer deverá</w:t>
      </w:r>
      <w:r w:rsidRPr="00F95183">
        <w:rPr>
          <w:spacing w:val="-3"/>
          <w:sz w:val="24"/>
          <w:szCs w:val="24"/>
        </w:rPr>
        <w:t xml:space="preserve"> </w:t>
      </w:r>
      <w:r w:rsidRPr="00F95183">
        <w:rPr>
          <w:sz w:val="24"/>
          <w:szCs w:val="24"/>
        </w:rPr>
        <w:t>ser</w:t>
      </w:r>
      <w:r w:rsidRPr="00F95183">
        <w:rPr>
          <w:spacing w:val="-1"/>
          <w:sz w:val="24"/>
          <w:szCs w:val="24"/>
        </w:rPr>
        <w:t xml:space="preserve"> </w:t>
      </w:r>
      <w:r w:rsidRPr="00F95183">
        <w:rPr>
          <w:sz w:val="24"/>
          <w:szCs w:val="24"/>
        </w:rPr>
        <w:t>manifestada</w:t>
      </w:r>
      <w:r w:rsidRPr="00F95183">
        <w:rPr>
          <w:spacing w:val="-2"/>
          <w:sz w:val="24"/>
          <w:szCs w:val="24"/>
        </w:rPr>
        <w:t xml:space="preserve"> </w:t>
      </w:r>
      <w:r w:rsidRPr="00F95183">
        <w:rPr>
          <w:sz w:val="24"/>
          <w:szCs w:val="24"/>
        </w:rPr>
        <w:t xml:space="preserve">imediatamente, </w:t>
      </w:r>
      <w:proofErr w:type="gramStart"/>
      <w:r w:rsidRPr="00F95183">
        <w:rPr>
          <w:sz w:val="24"/>
          <w:szCs w:val="24"/>
        </w:rPr>
        <w:t>sob</w:t>
      </w:r>
      <w:r w:rsidRPr="00F95183">
        <w:rPr>
          <w:spacing w:val="-1"/>
          <w:sz w:val="24"/>
          <w:szCs w:val="24"/>
        </w:rPr>
        <w:t xml:space="preserve"> </w:t>
      </w:r>
      <w:r w:rsidRPr="00F95183">
        <w:rPr>
          <w:sz w:val="24"/>
          <w:szCs w:val="24"/>
        </w:rPr>
        <w:t>pena</w:t>
      </w:r>
      <w:proofErr w:type="gramEnd"/>
      <w:r w:rsidRPr="00F95183">
        <w:rPr>
          <w:spacing w:val="-2"/>
          <w:sz w:val="24"/>
          <w:szCs w:val="24"/>
        </w:rPr>
        <w:t xml:space="preserve"> </w:t>
      </w:r>
      <w:r w:rsidRPr="00F95183">
        <w:rPr>
          <w:sz w:val="24"/>
          <w:szCs w:val="24"/>
        </w:rPr>
        <w:t>de</w:t>
      </w:r>
      <w:r w:rsidRPr="00F95183">
        <w:rPr>
          <w:spacing w:val="1"/>
          <w:sz w:val="24"/>
          <w:szCs w:val="24"/>
        </w:rPr>
        <w:t xml:space="preserve"> </w:t>
      </w:r>
      <w:r w:rsidRPr="00F95183">
        <w:rPr>
          <w:spacing w:val="-2"/>
          <w:sz w:val="24"/>
          <w:szCs w:val="24"/>
        </w:rPr>
        <w:t>preclusão;</w:t>
      </w:r>
    </w:p>
    <w:p w:rsidR="00EA0C86" w:rsidRPr="00F95183" w:rsidRDefault="00291FF6" w:rsidP="00F95183">
      <w:pPr>
        <w:pStyle w:val="PargrafodaLista"/>
        <w:numPr>
          <w:ilvl w:val="0"/>
          <w:numId w:val="20"/>
        </w:numPr>
        <w:tabs>
          <w:tab w:val="left" w:pos="973"/>
          <w:tab w:val="left" w:pos="8505"/>
        </w:tabs>
        <w:ind w:left="973" w:right="567" w:hanging="707"/>
        <w:jc w:val="both"/>
        <w:rPr>
          <w:sz w:val="24"/>
          <w:szCs w:val="24"/>
        </w:rPr>
      </w:pPr>
      <w:r w:rsidRPr="00F95183">
        <w:rPr>
          <w:sz w:val="24"/>
          <w:szCs w:val="24"/>
        </w:rPr>
        <w:t>O</w:t>
      </w:r>
      <w:r w:rsidRPr="00F95183">
        <w:rPr>
          <w:spacing w:val="-2"/>
          <w:sz w:val="24"/>
          <w:szCs w:val="24"/>
        </w:rPr>
        <w:t xml:space="preserve"> </w:t>
      </w:r>
      <w:r w:rsidRPr="00F95183">
        <w:rPr>
          <w:sz w:val="24"/>
          <w:szCs w:val="24"/>
        </w:rPr>
        <w:t>prazo</w:t>
      </w:r>
      <w:r w:rsidRPr="00F95183">
        <w:rPr>
          <w:spacing w:val="-1"/>
          <w:sz w:val="24"/>
          <w:szCs w:val="24"/>
        </w:rPr>
        <w:t xml:space="preserve"> </w:t>
      </w:r>
      <w:r w:rsidRPr="00F95183">
        <w:rPr>
          <w:sz w:val="24"/>
          <w:szCs w:val="24"/>
        </w:rPr>
        <w:t>para a</w:t>
      </w:r>
      <w:r w:rsidRPr="00F95183">
        <w:rPr>
          <w:spacing w:val="-2"/>
          <w:sz w:val="24"/>
          <w:szCs w:val="24"/>
        </w:rPr>
        <w:t xml:space="preserve"> </w:t>
      </w:r>
      <w:r w:rsidRPr="00F95183">
        <w:rPr>
          <w:sz w:val="24"/>
          <w:szCs w:val="24"/>
        </w:rPr>
        <w:t>manifestação da</w:t>
      </w:r>
      <w:r w:rsidRPr="00F95183">
        <w:rPr>
          <w:spacing w:val="-2"/>
          <w:sz w:val="24"/>
          <w:szCs w:val="24"/>
        </w:rPr>
        <w:t xml:space="preserve"> </w:t>
      </w:r>
      <w:r w:rsidRPr="00F95183">
        <w:rPr>
          <w:sz w:val="24"/>
          <w:szCs w:val="24"/>
        </w:rPr>
        <w:t>intenção de recorrer não</w:t>
      </w:r>
      <w:r w:rsidRPr="00F95183">
        <w:rPr>
          <w:spacing w:val="-1"/>
          <w:sz w:val="24"/>
          <w:szCs w:val="24"/>
        </w:rPr>
        <w:t xml:space="preserve"> </w:t>
      </w:r>
      <w:r w:rsidRPr="00F95183">
        <w:rPr>
          <w:sz w:val="24"/>
          <w:szCs w:val="24"/>
        </w:rPr>
        <w:t>será</w:t>
      </w:r>
      <w:r w:rsidRPr="00F95183">
        <w:rPr>
          <w:spacing w:val="-2"/>
          <w:sz w:val="24"/>
          <w:szCs w:val="24"/>
        </w:rPr>
        <w:t xml:space="preserve"> </w:t>
      </w:r>
      <w:r w:rsidRPr="00F95183">
        <w:rPr>
          <w:sz w:val="24"/>
          <w:szCs w:val="24"/>
        </w:rPr>
        <w:t>inferior</w:t>
      </w:r>
      <w:r w:rsidRPr="00F95183">
        <w:rPr>
          <w:spacing w:val="-2"/>
          <w:sz w:val="24"/>
          <w:szCs w:val="24"/>
        </w:rPr>
        <w:t xml:space="preserve"> </w:t>
      </w:r>
      <w:r w:rsidRPr="00F95183">
        <w:rPr>
          <w:sz w:val="24"/>
          <w:szCs w:val="24"/>
        </w:rPr>
        <w:t>a</w:t>
      </w:r>
      <w:r w:rsidRPr="00F95183">
        <w:rPr>
          <w:spacing w:val="-1"/>
          <w:sz w:val="24"/>
          <w:szCs w:val="24"/>
        </w:rPr>
        <w:t xml:space="preserve"> </w:t>
      </w:r>
      <w:r w:rsidRPr="00F95183">
        <w:rPr>
          <w:sz w:val="24"/>
          <w:szCs w:val="24"/>
        </w:rPr>
        <w:t>10</w:t>
      </w:r>
      <w:r w:rsidRPr="00F95183">
        <w:rPr>
          <w:spacing w:val="1"/>
          <w:sz w:val="24"/>
          <w:szCs w:val="24"/>
        </w:rPr>
        <w:t xml:space="preserve"> </w:t>
      </w:r>
      <w:r w:rsidRPr="00F95183">
        <w:rPr>
          <w:sz w:val="24"/>
          <w:szCs w:val="24"/>
        </w:rPr>
        <w:t xml:space="preserve">(dez) </w:t>
      </w:r>
      <w:r w:rsidRPr="00F95183">
        <w:rPr>
          <w:spacing w:val="-2"/>
          <w:sz w:val="24"/>
          <w:szCs w:val="24"/>
        </w:rPr>
        <w:t>minutos.</w:t>
      </w:r>
    </w:p>
    <w:p w:rsidR="00EA0C86" w:rsidRPr="00F95183" w:rsidRDefault="00291FF6" w:rsidP="00F95183">
      <w:pPr>
        <w:pStyle w:val="PargrafodaLista"/>
        <w:numPr>
          <w:ilvl w:val="0"/>
          <w:numId w:val="20"/>
        </w:numPr>
        <w:tabs>
          <w:tab w:val="left" w:pos="973"/>
          <w:tab w:val="left" w:pos="8505"/>
        </w:tabs>
        <w:ind w:left="266" w:right="567" w:firstLine="0"/>
        <w:jc w:val="both"/>
        <w:rPr>
          <w:sz w:val="24"/>
          <w:szCs w:val="24"/>
        </w:rPr>
      </w:pPr>
      <w:r w:rsidRPr="00F95183">
        <w:rPr>
          <w:sz w:val="24"/>
          <w:szCs w:val="24"/>
        </w:rPr>
        <w:t>O prazo para apresentação das razões recursais será iniciado na data de intimação ou de lavratura da ata de habilitação ou inabilitação;</w:t>
      </w:r>
    </w:p>
    <w:p w:rsidR="00EA0C86" w:rsidRPr="00F95183" w:rsidRDefault="00291FF6" w:rsidP="00F95183">
      <w:pPr>
        <w:pStyle w:val="PargrafodaLista"/>
        <w:numPr>
          <w:ilvl w:val="0"/>
          <w:numId w:val="20"/>
        </w:numPr>
        <w:tabs>
          <w:tab w:val="left" w:pos="973"/>
          <w:tab w:val="left" w:pos="8505"/>
        </w:tabs>
        <w:ind w:left="266" w:right="567" w:firstLine="0"/>
        <w:jc w:val="both"/>
        <w:rPr>
          <w:sz w:val="24"/>
          <w:szCs w:val="24"/>
        </w:rPr>
      </w:pPr>
      <w:r w:rsidRPr="00F95183">
        <w:rPr>
          <w:sz w:val="24"/>
          <w:szCs w:val="24"/>
        </w:rPr>
        <w:t xml:space="preserve">Na hipótese de adoção da inversão de fases prevista no § 1º do art. 17 da Lei nº 14.133, de 2021, o prazo para apresentação das razões recursais será iniciado na data de intimação da ata de </w:t>
      </w:r>
      <w:r w:rsidRPr="00F95183">
        <w:rPr>
          <w:spacing w:val="-2"/>
          <w:sz w:val="24"/>
          <w:szCs w:val="24"/>
        </w:rPr>
        <w:t>julgamento.</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 xml:space="preserve">Os memoriais de recurso e as contrarrazões serão oferecidos exclusivamente por meio eletrônico, no sítio </w:t>
      </w:r>
      <w:proofErr w:type="gramStart"/>
      <w:r w:rsidRPr="00F95183">
        <w:rPr>
          <w:sz w:val="24"/>
          <w:szCs w:val="24"/>
        </w:rPr>
        <w:t>https</w:t>
      </w:r>
      <w:proofErr w:type="gramEnd"/>
      <w:r w:rsidRPr="00F95183">
        <w:rPr>
          <w:sz w:val="24"/>
          <w:szCs w:val="24"/>
        </w:rPr>
        <w:t>:/</w:t>
      </w:r>
      <w:hyperlink r:id="rId28">
        <w:r w:rsidRPr="00F95183">
          <w:rPr>
            <w:sz w:val="24"/>
            <w:szCs w:val="24"/>
          </w:rPr>
          <w:t>/www.licitanet.com.br/,</w:t>
        </w:r>
      </w:hyperlink>
      <w:r w:rsidRPr="00F95183">
        <w:rPr>
          <w:sz w:val="24"/>
          <w:szCs w:val="24"/>
        </w:rPr>
        <w:t xml:space="preserve"> opção RECURSO, observados os prazos </w:t>
      </w:r>
      <w:r w:rsidRPr="00F95183">
        <w:rPr>
          <w:spacing w:val="-2"/>
          <w:sz w:val="24"/>
          <w:szCs w:val="24"/>
        </w:rPr>
        <w:t>estabelecidos.</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A falta de interposição de recurso importará a decadência do direito de recurso e a Pregoeira remeterá o processo à autoridade competente, propondo a adjudicação do objeto do certame ao vencedor e a homologação do procedimento licitatório.</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Na hipótese de interposição, o recurso será dirigido à autoridade que tiver editado o ato ou proferido a</w:t>
      </w:r>
      <w:r w:rsidRPr="00F95183">
        <w:rPr>
          <w:spacing w:val="-1"/>
          <w:sz w:val="24"/>
          <w:szCs w:val="24"/>
        </w:rPr>
        <w:t xml:space="preserve"> </w:t>
      </w:r>
      <w:r w:rsidRPr="00F95183">
        <w:rPr>
          <w:sz w:val="24"/>
          <w:szCs w:val="24"/>
        </w:rPr>
        <w:t>decisão recorrida, a</w:t>
      </w:r>
      <w:r w:rsidRPr="00F95183">
        <w:rPr>
          <w:spacing w:val="-1"/>
          <w:sz w:val="24"/>
          <w:szCs w:val="24"/>
        </w:rPr>
        <w:t xml:space="preserve"> </w:t>
      </w:r>
      <w:r w:rsidRPr="00F95183">
        <w:rPr>
          <w:sz w:val="24"/>
          <w:szCs w:val="24"/>
        </w:rPr>
        <w:t>qual poderá reconsiderar</w:t>
      </w:r>
      <w:r w:rsidRPr="00F95183">
        <w:rPr>
          <w:spacing w:val="-1"/>
          <w:sz w:val="24"/>
          <w:szCs w:val="24"/>
        </w:rPr>
        <w:t xml:space="preserve"> </w:t>
      </w:r>
      <w:r w:rsidRPr="00F95183">
        <w:rPr>
          <w:sz w:val="24"/>
          <w:szCs w:val="24"/>
        </w:rPr>
        <w:t>sua decisão</w:t>
      </w:r>
      <w:r w:rsidRPr="00F95183">
        <w:rPr>
          <w:spacing w:val="-1"/>
          <w:sz w:val="24"/>
          <w:szCs w:val="24"/>
        </w:rPr>
        <w:t xml:space="preserve"> </w:t>
      </w:r>
      <w:r w:rsidRPr="00F95183">
        <w:rPr>
          <w:sz w:val="24"/>
          <w:szCs w:val="24"/>
        </w:rPr>
        <w:t>no prazo de 03 (três)</w:t>
      </w:r>
      <w:r w:rsidRPr="00F95183">
        <w:rPr>
          <w:spacing w:val="-1"/>
          <w:sz w:val="24"/>
          <w:szCs w:val="24"/>
        </w:rPr>
        <w:t xml:space="preserve"> </w:t>
      </w:r>
      <w:r w:rsidRPr="00F95183">
        <w:rPr>
          <w:sz w:val="24"/>
          <w:szCs w:val="24"/>
        </w:rPr>
        <w:t xml:space="preserve">dias úteis, ou, nesse mesmo prazo, encaminhar recurso para a autoridade superior, a qual deverá proferir sua decisão no prazo de 10 (dez) dias úteis, contado do recebimento dos </w:t>
      </w:r>
      <w:proofErr w:type="gramStart"/>
      <w:r w:rsidRPr="00F95183">
        <w:rPr>
          <w:sz w:val="24"/>
          <w:szCs w:val="24"/>
        </w:rPr>
        <w:t>autos</w:t>
      </w:r>
      <w:proofErr w:type="gramEnd"/>
    </w:p>
    <w:p w:rsidR="00EA0C86" w:rsidRPr="00F95183" w:rsidRDefault="00291FF6" w:rsidP="00F95183">
      <w:pPr>
        <w:pStyle w:val="PargrafodaLista"/>
        <w:numPr>
          <w:ilvl w:val="1"/>
          <w:numId w:val="21"/>
        </w:numPr>
        <w:tabs>
          <w:tab w:val="left" w:pos="973"/>
          <w:tab w:val="left" w:pos="8505"/>
        </w:tabs>
        <w:spacing w:before="121"/>
        <w:ind w:right="567" w:firstLine="0"/>
        <w:jc w:val="both"/>
        <w:rPr>
          <w:sz w:val="24"/>
          <w:szCs w:val="24"/>
        </w:rPr>
      </w:pPr>
      <w:r w:rsidRPr="00F95183">
        <w:rPr>
          <w:sz w:val="24"/>
          <w:szCs w:val="24"/>
        </w:rPr>
        <w:t>O recurso contra decisão da Pregoeira terá efeito suspensivo e o seu acolhimento resultará na invalidação apenas dos atos insuscetíveis de aproveitamento.</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Uma vez decididos os recursos administrativos eventualmente interpostos e, constatada a regularidade</w:t>
      </w:r>
      <w:r w:rsidRPr="00F95183">
        <w:rPr>
          <w:spacing w:val="-12"/>
          <w:sz w:val="24"/>
          <w:szCs w:val="24"/>
        </w:rPr>
        <w:t xml:space="preserve"> </w:t>
      </w:r>
      <w:r w:rsidRPr="00F95183">
        <w:rPr>
          <w:sz w:val="24"/>
          <w:szCs w:val="24"/>
        </w:rPr>
        <w:t>dos</w:t>
      </w:r>
      <w:r w:rsidRPr="00F95183">
        <w:rPr>
          <w:spacing w:val="-9"/>
          <w:sz w:val="24"/>
          <w:szCs w:val="24"/>
        </w:rPr>
        <w:t xml:space="preserve"> </w:t>
      </w:r>
      <w:r w:rsidRPr="00F95183">
        <w:rPr>
          <w:sz w:val="24"/>
          <w:szCs w:val="24"/>
        </w:rPr>
        <w:t>atos</w:t>
      </w:r>
      <w:r w:rsidRPr="00F95183">
        <w:rPr>
          <w:spacing w:val="-10"/>
          <w:sz w:val="24"/>
          <w:szCs w:val="24"/>
        </w:rPr>
        <w:t xml:space="preserve"> </w:t>
      </w:r>
      <w:r w:rsidRPr="00F95183">
        <w:rPr>
          <w:sz w:val="24"/>
          <w:szCs w:val="24"/>
        </w:rPr>
        <w:t>praticados,</w:t>
      </w:r>
      <w:r w:rsidRPr="00F95183">
        <w:rPr>
          <w:spacing w:val="-11"/>
          <w:sz w:val="24"/>
          <w:szCs w:val="24"/>
        </w:rPr>
        <w:t xml:space="preserve"> </w:t>
      </w:r>
      <w:r w:rsidRPr="00F95183">
        <w:rPr>
          <w:sz w:val="24"/>
          <w:szCs w:val="24"/>
        </w:rPr>
        <w:t>a</w:t>
      </w:r>
      <w:r w:rsidRPr="00F95183">
        <w:rPr>
          <w:spacing w:val="-10"/>
          <w:sz w:val="24"/>
          <w:szCs w:val="24"/>
        </w:rPr>
        <w:t xml:space="preserve"> </w:t>
      </w:r>
      <w:r w:rsidRPr="00F95183">
        <w:rPr>
          <w:sz w:val="24"/>
          <w:szCs w:val="24"/>
        </w:rPr>
        <w:t>autoridade</w:t>
      </w:r>
      <w:r w:rsidRPr="00F95183">
        <w:rPr>
          <w:spacing w:val="-10"/>
          <w:sz w:val="24"/>
          <w:szCs w:val="24"/>
        </w:rPr>
        <w:t xml:space="preserve"> </w:t>
      </w:r>
      <w:r w:rsidRPr="00F95183">
        <w:rPr>
          <w:sz w:val="24"/>
          <w:szCs w:val="24"/>
        </w:rPr>
        <w:t>competente,</w:t>
      </w:r>
      <w:r w:rsidRPr="00F95183">
        <w:rPr>
          <w:spacing w:val="-11"/>
          <w:sz w:val="24"/>
          <w:szCs w:val="24"/>
        </w:rPr>
        <w:t xml:space="preserve"> </w:t>
      </w:r>
      <w:r w:rsidRPr="00F95183">
        <w:rPr>
          <w:sz w:val="24"/>
          <w:szCs w:val="24"/>
        </w:rPr>
        <w:t>no</w:t>
      </w:r>
      <w:r w:rsidRPr="00F95183">
        <w:rPr>
          <w:spacing w:val="-9"/>
          <w:sz w:val="24"/>
          <w:szCs w:val="24"/>
        </w:rPr>
        <w:t xml:space="preserve"> </w:t>
      </w:r>
      <w:r w:rsidRPr="00F95183">
        <w:rPr>
          <w:sz w:val="24"/>
          <w:szCs w:val="24"/>
        </w:rPr>
        <w:t>interesse</w:t>
      </w:r>
      <w:r w:rsidRPr="00F95183">
        <w:rPr>
          <w:spacing w:val="-12"/>
          <w:sz w:val="24"/>
          <w:szCs w:val="24"/>
        </w:rPr>
        <w:t xml:space="preserve"> </w:t>
      </w:r>
      <w:r w:rsidRPr="00F95183">
        <w:rPr>
          <w:sz w:val="24"/>
          <w:szCs w:val="24"/>
        </w:rPr>
        <w:t>público,</w:t>
      </w:r>
      <w:r w:rsidRPr="00F95183">
        <w:rPr>
          <w:spacing w:val="-12"/>
          <w:sz w:val="24"/>
          <w:szCs w:val="24"/>
        </w:rPr>
        <w:t xml:space="preserve"> </w:t>
      </w:r>
      <w:r w:rsidRPr="00F95183">
        <w:rPr>
          <w:sz w:val="24"/>
          <w:szCs w:val="24"/>
        </w:rPr>
        <w:t>adjudicará</w:t>
      </w:r>
      <w:r w:rsidRPr="00F95183">
        <w:rPr>
          <w:spacing w:val="-11"/>
          <w:sz w:val="24"/>
          <w:szCs w:val="24"/>
        </w:rPr>
        <w:t xml:space="preserve"> </w:t>
      </w:r>
      <w:r w:rsidRPr="00F95183">
        <w:rPr>
          <w:sz w:val="24"/>
          <w:szCs w:val="24"/>
        </w:rPr>
        <w:t>oobjeto</w:t>
      </w:r>
      <w:r w:rsidRPr="00F95183">
        <w:rPr>
          <w:spacing w:val="-8"/>
          <w:sz w:val="24"/>
          <w:szCs w:val="24"/>
        </w:rPr>
        <w:t xml:space="preserve"> </w:t>
      </w:r>
      <w:r w:rsidRPr="00F95183">
        <w:rPr>
          <w:sz w:val="24"/>
          <w:szCs w:val="24"/>
        </w:rPr>
        <w:t>do certame à licitante vencedora e homologará o procedimento licitatório.</w:t>
      </w:r>
    </w:p>
    <w:p w:rsidR="00EA0C86" w:rsidRPr="00F95183" w:rsidRDefault="00291FF6" w:rsidP="00F95183">
      <w:pPr>
        <w:pStyle w:val="PargrafodaLista"/>
        <w:numPr>
          <w:ilvl w:val="1"/>
          <w:numId w:val="21"/>
        </w:numPr>
        <w:tabs>
          <w:tab w:val="left" w:pos="973"/>
          <w:tab w:val="left" w:pos="8505"/>
        </w:tabs>
        <w:ind w:left="973" w:right="567" w:hanging="707"/>
        <w:jc w:val="both"/>
        <w:rPr>
          <w:sz w:val="24"/>
          <w:szCs w:val="24"/>
        </w:rPr>
      </w:pPr>
      <w:r w:rsidRPr="00F95183">
        <w:rPr>
          <w:sz w:val="24"/>
          <w:szCs w:val="24"/>
        </w:rPr>
        <w:t>Os</w:t>
      </w:r>
      <w:r w:rsidRPr="00F95183">
        <w:rPr>
          <w:spacing w:val="-5"/>
          <w:sz w:val="24"/>
          <w:szCs w:val="24"/>
        </w:rPr>
        <w:t xml:space="preserve"> </w:t>
      </w:r>
      <w:r w:rsidRPr="00F95183">
        <w:rPr>
          <w:sz w:val="24"/>
          <w:szCs w:val="24"/>
        </w:rPr>
        <w:t>recursos</w:t>
      </w:r>
      <w:r w:rsidRPr="00F95183">
        <w:rPr>
          <w:spacing w:val="-3"/>
          <w:sz w:val="24"/>
          <w:szCs w:val="24"/>
        </w:rPr>
        <w:t xml:space="preserve"> </w:t>
      </w:r>
      <w:r w:rsidRPr="00F95183">
        <w:rPr>
          <w:sz w:val="24"/>
          <w:szCs w:val="24"/>
        </w:rPr>
        <w:t>interpostos</w:t>
      </w:r>
      <w:r w:rsidRPr="00F95183">
        <w:rPr>
          <w:spacing w:val="-3"/>
          <w:sz w:val="24"/>
          <w:szCs w:val="24"/>
        </w:rPr>
        <w:t xml:space="preserve"> </w:t>
      </w:r>
      <w:r w:rsidRPr="00F95183">
        <w:rPr>
          <w:sz w:val="24"/>
          <w:szCs w:val="24"/>
        </w:rPr>
        <w:t>fora</w:t>
      </w:r>
      <w:r w:rsidRPr="00F95183">
        <w:rPr>
          <w:spacing w:val="-3"/>
          <w:sz w:val="24"/>
          <w:szCs w:val="24"/>
        </w:rPr>
        <w:t xml:space="preserve"> </w:t>
      </w:r>
      <w:r w:rsidRPr="00F95183">
        <w:rPr>
          <w:sz w:val="24"/>
          <w:szCs w:val="24"/>
        </w:rPr>
        <w:t>do</w:t>
      </w:r>
      <w:r w:rsidRPr="00F95183">
        <w:rPr>
          <w:spacing w:val="-2"/>
          <w:sz w:val="24"/>
          <w:szCs w:val="24"/>
        </w:rPr>
        <w:t xml:space="preserve"> </w:t>
      </w:r>
      <w:r w:rsidRPr="00F95183">
        <w:rPr>
          <w:sz w:val="24"/>
          <w:szCs w:val="24"/>
        </w:rPr>
        <w:t>prazo</w:t>
      </w:r>
      <w:r w:rsidRPr="00F95183">
        <w:rPr>
          <w:spacing w:val="-2"/>
          <w:sz w:val="24"/>
          <w:szCs w:val="24"/>
        </w:rPr>
        <w:t xml:space="preserve"> </w:t>
      </w:r>
      <w:r w:rsidRPr="00F95183">
        <w:rPr>
          <w:sz w:val="24"/>
          <w:szCs w:val="24"/>
        </w:rPr>
        <w:t>não</w:t>
      </w:r>
      <w:r w:rsidRPr="00F95183">
        <w:rPr>
          <w:spacing w:val="-2"/>
          <w:sz w:val="24"/>
          <w:szCs w:val="24"/>
        </w:rPr>
        <w:t xml:space="preserve"> </w:t>
      </w:r>
      <w:r w:rsidRPr="00F95183">
        <w:rPr>
          <w:sz w:val="24"/>
          <w:szCs w:val="24"/>
        </w:rPr>
        <w:t>serão</w:t>
      </w:r>
      <w:r w:rsidRPr="00F95183">
        <w:rPr>
          <w:spacing w:val="1"/>
          <w:sz w:val="24"/>
          <w:szCs w:val="24"/>
        </w:rPr>
        <w:t xml:space="preserve"> </w:t>
      </w:r>
      <w:r w:rsidRPr="00F95183">
        <w:rPr>
          <w:spacing w:val="-2"/>
          <w:sz w:val="24"/>
          <w:szCs w:val="24"/>
        </w:rPr>
        <w:t>conhecidos.</w:t>
      </w:r>
    </w:p>
    <w:p w:rsidR="00EA0C86" w:rsidRPr="00F95183" w:rsidRDefault="00291FF6" w:rsidP="00F95183">
      <w:pPr>
        <w:pStyle w:val="PargrafodaLista"/>
        <w:numPr>
          <w:ilvl w:val="1"/>
          <w:numId w:val="21"/>
        </w:numPr>
        <w:tabs>
          <w:tab w:val="left" w:pos="973"/>
          <w:tab w:val="left" w:pos="8505"/>
        </w:tabs>
        <w:ind w:left="284" w:right="567" w:firstLine="0"/>
        <w:jc w:val="both"/>
        <w:rPr>
          <w:sz w:val="24"/>
          <w:szCs w:val="24"/>
        </w:rPr>
      </w:pPr>
      <w:r w:rsidRPr="00F95183">
        <w:rPr>
          <w:sz w:val="24"/>
          <w:szCs w:val="24"/>
        </w:rPr>
        <w:t>O</w:t>
      </w:r>
      <w:r w:rsidRPr="00F95183">
        <w:rPr>
          <w:spacing w:val="-9"/>
          <w:sz w:val="24"/>
          <w:szCs w:val="24"/>
        </w:rPr>
        <w:t xml:space="preserve"> </w:t>
      </w:r>
      <w:r w:rsidRPr="00F95183">
        <w:rPr>
          <w:sz w:val="24"/>
          <w:szCs w:val="24"/>
        </w:rPr>
        <w:t>prazo</w:t>
      </w:r>
      <w:r w:rsidRPr="00F95183">
        <w:rPr>
          <w:spacing w:val="-8"/>
          <w:sz w:val="24"/>
          <w:szCs w:val="24"/>
        </w:rPr>
        <w:t xml:space="preserve"> </w:t>
      </w:r>
      <w:r w:rsidRPr="00F95183">
        <w:rPr>
          <w:sz w:val="24"/>
          <w:szCs w:val="24"/>
        </w:rPr>
        <w:t>para</w:t>
      </w:r>
      <w:r w:rsidRPr="00F95183">
        <w:rPr>
          <w:spacing w:val="-9"/>
          <w:sz w:val="24"/>
          <w:szCs w:val="24"/>
        </w:rPr>
        <w:t xml:space="preserve"> </w:t>
      </w:r>
      <w:r w:rsidRPr="00F95183">
        <w:rPr>
          <w:sz w:val="24"/>
          <w:szCs w:val="24"/>
        </w:rPr>
        <w:t>apresentação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contrarrazões</w:t>
      </w:r>
      <w:r w:rsidRPr="00F95183">
        <w:rPr>
          <w:spacing w:val="-8"/>
          <w:sz w:val="24"/>
          <w:szCs w:val="24"/>
        </w:rPr>
        <w:t xml:space="preserve"> </w:t>
      </w:r>
      <w:r w:rsidRPr="00F95183">
        <w:rPr>
          <w:sz w:val="24"/>
          <w:szCs w:val="24"/>
        </w:rPr>
        <w:t>ao</w:t>
      </w:r>
      <w:r w:rsidRPr="00F95183">
        <w:rPr>
          <w:spacing w:val="-8"/>
          <w:sz w:val="24"/>
          <w:szCs w:val="24"/>
        </w:rPr>
        <w:t xml:space="preserve"> </w:t>
      </w:r>
      <w:r w:rsidRPr="00F95183">
        <w:rPr>
          <w:sz w:val="24"/>
          <w:szCs w:val="24"/>
        </w:rPr>
        <w:t>recurso</w:t>
      </w:r>
      <w:r w:rsidRPr="00F95183">
        <w:rPr>
          <w:spacing w:val="-9"/>
          <w:sz w:val="24"/>
          <w:szCs w:val="24"/>
        </w:rPr>
        <w:t xml:space="preserve"> </w:t>
      </w:r>
      <w:r w:rsidRPr="00F95183">
        <w:rPr>
          <w:sz w:val="24"/>
          <w:szCs w:val="24"/>
        </w:rPr>
        <w:t>pelos</w:t>
      </w:r>
      <w:r w:rsidRPr="00F95183">
        <w:rPr>
          <w:spacing w:val="-8"/>
          <w:sz w:val="24"/>
          <w:szCs w:val="24"/>
        </w:rPr>
        <w:t xml:space="preserve"> </w:t>
      </w:r>
      <w:r w:rsidRPr="00F95183">
        <w:rPr>
          <w:sz w:val="24"/>
          <w:szCs w:val="24"/>
        </w:rPr>
        <w:t>demais</w:t>
      </w:r>
      <w:r w:rsidRPr="00F95183">
        <w:rPr>
          <w:spacing w:val="-8"/>
          <w:sz w:val="24"/>
          <w:szCs w:val="24"/>
        </w:rPr>
        <w:t xml:space="preserve"> </w:t>
      </w:r>
      <w:r w:rsidRPr="00F95183">
        <w:rPr>
          <w:sz w:val="24"/>
          <w:szCs w:val="24"/>
        </w:rPr>
        <w:t>licitantes</w:t>
      </w:r>
      <w:r w:rsidRPr="00F95183">
        <w:rPr>
          <w:spacing w:val="-8"/>
          <w:sz w:val="24"/>
          <w:szCs w:val="24"/>
        </w:rPr>
        <w:t xml:space="preserve"> </w:t>
      </w:r>
      <w:r w:rsidRPr="00F95183">
        <w:rPr>
          <w:sz w:val="24"/>
          <w:szCs w:val="24"/>
        </w:rPr>
        <w:t>será</w:t>
      </w:r>
      <w:r w:rsidRPr="00F95183">
        <w:rPr>
          <w:spacing w:val="-10"/>
          <w:sz w:val="24"/>
          <w:szCs w:val="24"/>
        </w:rPr>
        <w:t xml:space="preserve"> </w:t>
      </w:r>
      <w:r w:rsidRPr="00F95183">
        <w:rPr>
          <w:sz w:val="24"/>
          <w:szCs w:val="24"/>
        </w:rPr>
        <w:t>de</w:t>
      </w:r>
      <w:r w:rsidRPr="00F95183">
        <w:rPr>
          <w:spacing w:val="-6"/>
          <w:sz w:val="24"/>
          <w:szCs w:val="24"/>
        </w:rPr>
        <w:t xml:space="preserve"> </w:t>
      </w:r>
      <w:r w:rsidRPr="00F95183">
        <w:rPr>
          <w:sz w:val="24"/>
          <w:szCs w:val="24"/>
        </w:rPr>
        <w:t>03</w:t>
      </w:r>
      <w:r w:rsidRPr="00F95183">
        <w:rPr>
          <w:spacing w:val="-8"/>
          <w:sz w:val="24"/>
          <w:szCs w:val="24"/>
        </w:rPr>
        <w:t xml:space="preserve"> </w:t>
      </w:r>
      <w:r w:rsidRPr="00F95183">
        <w:rPr>
          <w:sz w:val="24"/>
          <w:szCs w:val="24"/>
        </w:rPr>
        <w:t>(três) dias úteis, contados da data da intimação pessoal ou da divulgação da interposição do recurso, assegurada a vista imediata dos elementos indispensáveis à defesa de seus interesses.</w:t>
      </w:r>
    </w:p>
    <w:p w:rsidR="00EA0C86" w:rsidRPr="00F95183" w:rsidRDefault="00291FF6" w:rsidP="00F95183">
      <w:pPr>
        <w:pStyle w:val="PargrafodaLista"/>
        <w:numPr>
          <w:ilvl w:val="1"/>
          <w:numId w:val="21"/>
        </w:numPr>
        <w:tabs>
          <w:tab w:val="left" w:pos="973"/>
          <w:tab w:val="left" w:pos="8505"/>
        </w:tabs>
        <w:spacing w:before="121"/>
        <w:ind w:right="567" w:firstLine="0"/>
        <w:jc w:val="both"/>
        <w:rPr>
          <w:sz w:val="24"/>
          <w:szCs w:val="24"/>
        </w:rPr>
      </w:pPr>
      <w:r w:rsidRPr="00F95183">
        <w:rPr>
          <w:sz w:val="24"/>
          <w:szCs w:val="24"/>
        </w:rPr>
        <w:lastRenderedPageBreak/>
        <w:t>O</w:t>
      </w:r>
      <w:r w:rsidRPr="00F95183">
        <w:rPr>
          <w:spacing w:val="-4"/>
          <w:sz w:val="24"/>
          <w:szCs w:val="24"/>
        </w:rPr>
        <w:t xml:space="preserve"> </w:t>
      </w:r>
      <w:r w:rsidRPr="00F95183">
        <w:rPr>
          <w:sz w:val="24"/>
          <w:szCs w:val="24"/>
        </w:rPr>
        <w:t>recurso</w:t>
      </w:r>
      <w:r w:rsidRPr="00F95183">
        <w:rPr>
          <w:spacing w:val="-3"/>
          <w:sz w:val="24"/>
          <w:szCs w:val="24"/>
        </w:rPr>
        <w:t xml:space="preserve"> </w:t>
      </w:r>
      <w:r w:rsidRPr="00F95183">
        <w:rPr>
          <w:sz w:val="24"/>
          <w:szCs w:val="24"/>
        </w:rPr>
        <w:t>e</w:t>
      </w:r>
      <w:r w:rsidRPr="00F95183">
        <w:rPr>
          <w:spacing w:val="-5"/>
          <w:sz w:val="24"/>
          <w:szCs w:val="24"/>
        </w:rPr>
        <w:t xml:space="preserve"> </w:t>
      </w:r>
      <w:r w:rsidRPr="00F95183">
        <w:rPr>
          <w:sz w:val="24"/>
          <w:szCs w:val="24"/>
        </w:rPr>
        <w:t>o</w:t>
      </w:r>
      <w:r w:rsidRPr="00F95183">
        <w:rPr>
          <w:spacing w:val="-3"/>
          <w:sz w:val="24"/>
          <w:szCs w:val="24"/>
        </w:rPr>
        <w:t xml:space="preserve"> </w:t>
      </w:r>
      <w:r w:rsidRPr="00F95183">
        <w:rPr>
          <w:sz w:val="24"/>
          <w:szCs w:val="24"/>
        </w:rPr>
        <w:t>pedido</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reconsideração</w:t>
      </w:r>
      <w:r w:rsidRPr="00F95183">
        <w:rPr>
          <w:spacing w:val="-3"/>
          <w:sz w:val="24"/>
          <w:szCs w:val="24"/>
        </w:rPr>
        <w:t xml:space="preserve"> </w:t>
      </w:r>
      <w:r w:rsidRPr="00F95183">
        <w:rPr>
          <w:sz w:val="24"/>
          <w:szCs w:val="24"/>
        </w:rPr>
        <w:t>terão</w:t>
      </w:r>
      <w:r w:rsidRPr="00F95183">
        <w:rPr>
          <w:spacing w:val="-3"/>
          <w:sz w:val="24"/>
          <w:szCs w:val="24"/>
        </w:rPr>
        <w:t xml:space="preserve"> </w:t>
      </w:r>
      <w:r w:rsidRPr="00F95183">
        <w:rPr>
          <w:sz w:val="24"/>
          <w:szCs w:val="24"/>
        </w:rPr>
        <w:t>efeito</w:t>
      </w:r>
      <w:r w:rsidRPr="00F95183">
        <w:rPr>
          <w:spacing w:val="-3"/>
          <w:sz w:val="24"/>
          <w:szCs w:val="24"/>
        </w:rPr>
        <w:t xml:space="preserve"> </w:t>
      </w:r>
      <w:r w:rsidRPr="00F95183">
        <w:rPr>
          <w:sz w:val="24"/>
          <w:szCs w:val="24"/>
        </w:rPr>
        <w:t>suspensivo</w:t>
      </w:r>
      <w:r w:rsidRPr="00F95183">
        <w:rPr>
          <w:spacing w:val="-3"/>
          <w:sz w:val="24"/>
          <w:szCs w:val="24"/>
        </w:rPr>
        <w:t xml:space="preserve"> </w:t>
      </w:r>
      <w:r w:rsidRPr="00F95183">
        <w:rPr>
          <w:sz w:val="24"/>
          <w:szCs w:val="24"/>
        </w:rPr>
        <w:t>do</w:t>
      </w:r>
      <w:r w:rsidRPr="00F95183">
        <w:rPr>
          <w:spacing w:val="-3"/>
          <w:sz w:val="24"/>
          <w:szCs w:val="24"/>
        </w:rPr>
        <w:t xml:space="preserve"> </w:t>
      </w:r>
      <w:r w:rsidRPr="00F95183">
        <w:rPr>
          <w:sz w:val="24"/>
          <w:szCs w:val="24"/>
        </w:rPr>
        <w:t>ato</w:t>
      </w:r>
      <w:r w:rsidRPr="00F95183">
        <w:rPr>
          <w:spacing w:val="-3"/>
          <w:sz w:val="24"/>
          <w:szCs w:val="24"/>
        </w:rPr>
        <w:t xml:space="preserve"> </w:t>
      </w:r>
      <w:r w:rsidRPr="00F95183">
        <w:rPr>
          <w:sz w:val="24"/>
          <w:szCs w:val="24"/>
        </w:rPr>
        <w:t>ou</w:t>
      </w:r>
      <w:r w:rsidRPr="00F95183">
        <w:rPr>
          <w:spacing w:val="-3"/>
          <w:sz w:val="24"/>
          <w:szCs w:val="24"/>
        </w:rPr>
        <w:t xml:space="preserve"> </w:t>
      </w:r>
      <w:r w:rsidRPr="00F95183">
        <w:rPr>
          <w:sz w:val="24"/>
          <w:szCs w:val="24"/>
        </w:rPr>
        <w:t>da</w:t>
      </w:r>
      <w:r w:rsidRPr="00F95183">
        <w:rPr>
          <w:spacing w:val="-4"/>
          <w:sz w:val="24"/>
          <w:szCs w:val="24"/>
        </w:rPr>
        <w:t xml:space="preserve"> </w:t>
      </w:r>
      <w:r w:rsidRPr="00F95183">
        <w:rPr>
          <w:sz w:val="24"/>
          <w:szCs w:val="24"/>
        </w:rPr>
        <w:t>decisão</w:t>
      </w:r>
      <w:r w:rsidRPr="00F95183">
        <w:rPr>
          <w:spacing w:val="-3"/>
          <w:sz w:val="24"/>
          <w:szCs w:val="24"/>
        </w:rPr>
        <w:t xml:space="preserve"> </w:t>
      </w:r>
      <w:r w:rsidRPr="00F95183">
        <w:rPr>
          <w:sz w:val="24"/>
          <w:szCs w:val="24"/>
        </w:rPr>
        <w:t>recorrida até que sobrevenha decisão final da autoridade competente.</w:t>
      </w:r>
    </w:p>
    <w:p w:rsidR="00EA0C86" w:rsidRPr="00F95183" w:rsidRDefault="00184475" w:rsidP="00184475">
      <w:pPr>
        <w:pStyle w:val="PargrafodaLista"/>
        <w:tabs>
          <w:tab w:val="left" w:pos="284"/>
          <w:tab w:val="left" w:pos="8505"/>
        </w:tabs>
        <w:ind w:left="284" w:right="567"/>
        <w:jc w:val="left"/>
        <w:rPr>
          <w:sz w:val="24"/>
          <w:szCs w:val="24"/>
        </w:rPr>
      </w:pPr>
      <w:r>
        <w:rPr>
          <w:sz w:val="24"/>
          <w:szCs w:val="24"/>
        </w:rPr>
        <w:t xml:space="preserve">13.13 - </w:t>
      </w:r>
      <w:r w:rsidR="00291FF6" w:rsidRPr="00F95183">
        <w:rPr>
          <w:sz w:val="24"/>
          <w:szCs w:val="24"/>
        </w:rPr>
        <w:t>O</w:t>
      </w:r>
      <w:r w:rsidR="00291FF6" w:rsidRPr="00F95183">
        <w:rPr>
          <w:spacing w:val="-5"/>
          <w:sz w:val="24"/>
          <w:szCs w:val="24"/>
        </w:rPr>
        <w:t xml:space="preserve"> </w:t>
      </w:r>
      <w:r w:rsidR="00291FF6" w:rsidRPr="00F95183">
        <w:rPr>
          <w:sz w:val="24"/>
          <w:szCs w:val="24"/>
        </w:rPr>
        <w:t>acolhimento</w:t>
      </w:r>
      <w:r w:rsidR="00291FF6" w:rsidRPr="00F95183">
        <w:rPr>
          <w:spacing w:val="-1"/>
          <w:sz w:val="24"/>
          <w:szCs w:val="24"/>
        </w:rPr>
        <w:t xml:space="preserve"> </w:t>
      </w:r>
      <w:r w:rsidR="00291FF6" w:rsidRPr="00F95183">
        <w:rPr>
          <w:sz w:val="24"/>
          <w:szCs w:val="24"/>
        </w:rPr>
        <w:t>do</w:t>
      </w:r>
      <w:r w:rsidR="00291FF6" w:rsidRPr="00F95183">
        <w:rPr>
          <w:spacing w:val="-1"/>
          <w:sz w:val="24"/>
          <w:szCs w:val="24"/>
        </w:rPr>
        <w:t xml:space="preserve"> </w:t>
      </w:r>
      <w:r w:rsidR="00291FF6" w:rsidRPr="00F95183">
        <w:rPr>
          <w:sz w:val="24"/>
          <w:szCs w:val="24"/>
        </w:rPr>
        <w:t>recurso</w:t>
      </w:r>
      <w:r w:rsidR="00291FF6" w:rsidRPr="00F95183">
        <w:rPr>
          <w:spacing w:val="-2"/>
          <w:sz w:val="24"/>
          <w:szCs w:val="24"/>
        </w:rPr>
        <w:t xml:space="preserve"> </w:t>
      </w:r>
      <w:r w:rsidR="00291FF6" w:rsidRPr="00F95183">
        <w:rPr>
          <w:sz w:val="24"/>
          <w:szCs w:val="24"/>
        </w:rPr>
        <w:t>invalida</w:t>
      </w:r>
      <w:r w:rsidR="00291FF6" w:rsidRPr="00F95183">
        <w:rPr>
          <w:spacing w:val="-1"/>
          <w:sz w:val="24"/>
          <w:szCs w:val="24"/>
        </w:rPr>
        <w:t xml:space="preserve"> </w:t>
      </w:r>
      <w:r w:rsidR="00291FF6" w:rsidRPr="00F95183">
        <w:rPr>
          <w:sz w:val="24"/>
          <w:szCs w:val="24"/>
        </w:rPr>
        <w:t>tão</w:t>
      </w:r>
      <w:r w:rsidR="00291FF6" w:rsidRPr="00F95183">
        <w:rPr>
          <w:spacing w:val="-1"/>
          <w:sz w:val="24"/>
          <w:szCs w:val="24"/>
        </w:rPr>
        <w:t xml:space="preserve"> </w:t>
      </w:r>
      <w:r w:rsidR="00291FF6" w:rsidRPr="00F95183">
        <w:rPr>
          <w:sz w:val="24"/>
          <w:szCs w:val="24"/>
        </w:rPr>
        <w:t>somente</w:t>
      </w:r>
      <w:r w:rsidR="00291FF6" w:rsidRPr="00F95183">
        <w:rPr>
          <w:spacing w:val="-1"/>
          <w:sz w:val="24"/>
          <w:szCs w:val="24"/>
        </w:rPr>
        <w:t xml:space="preserve"> </w:t>
      </w:r>
      <w:r w:rsidR="00291FF6" w:rsidRPr="00F95183">
        <w:rPr>
          <w:sz w:val="24"/>
          <w:szCs w:val="24"/>
        </w:rPr>
        <w:t>os</w:t>
      </w:r>
      <w:r w:rsidR="00291FF6" w:rsidRPr="00F95183">
        <w:rPr>
          <w:spacing w:val="-1"/>
          <w:sz w:val="24"/>
          <w:szCs w:val="24"/>
        </w:rPr>
        <w:t xml:space="preserve"> </w:t>
      </w:r>
      <w:r w:rsidR="00291FF6" w:rsidRPr="00F95183">
        <w:rPr>
          <w:sz w:val="24"/>
          <w:szCs w:val="24"/>
        </w:rPr>
        <w:t>atos</w:t>
      </w:r>
      <w:r w:rsidR="00291FF6" w:rsidRPr="00F95183">
        <w:rPr>
          <w:spacing w:val="-2"/>
          <w:sz w:val="24"/>
          <w:szCs w:val="24"/>
        </w:rPr>
        <w:t xml:space="preserve"> </w:t>
      </w:r>
      <w:r w:rsidR="00291FF6" w:rsidRPr="00F95183">
        <w:rPr>
          <w:sz w:val="24"/>
          <w:szCs w:val="24"/>
        </w:rPr>
        <w:t>insuscetíveis</w:t>
      </w:r>
      <w:r w:rsidR="00291FF6" w:rsidRPr="00F95183">
        <w:rPr>
          <w:spacing w:val="-2"/>
          <w:sz w:val="24"/>
          <w:szCs w:val="24"/>
        </w:rPr>
        <w:t xml:space="preserve"> </w:t>
      </w:r>
      <w:r w:rsidR="00291FF6" w:rsidRPr="00F95183">
        <w:rPr>
          <w:sz w:val="24"/>
          <w:szCs w:val="24"/>
        </w:rPr>
        <w:t>de</w:t>
      </w:r>
      <w:r w:rsidR="00291FF6" w:rsidRPr="00F95183">
        <w:rPr>
          <w:spacing w:val="-1"/>
          <w:sz w:val="24"/>
          <w:szCs w:val="24"/>
        </w:rPr>
        <w:t xml:space="preserve"> </w:t>
      </w:r>
      <w:r w:rsidR="00291FF6" w:rsidRPr="00F95183">
        <w:rPr>
          <w:spacing w:val="-2"/>
          <w:sz w:val="24"/>
          <w:szCs w:val="24"/>
        </w:rPr>
        <w:t>aproveitamento.</w:t>
      </w:r>
    </w:p>
    <w:p w:rsidR="0021427D" w:rsidRPr="00F95183" w:rsidRDefault="00184475" w:rsidP="00184475">
      <w:pPr>
        <w:pStyle w:val="PargrafodaLista"/>
        <w:tabs>
          <w:tab w:val="left" w:pos="973"/>
          <w:tab w:val="left" w:pos="8505"/>
        </w:tabs>
        <w:spacing w:before="90"/>
        <w:ind w:right="567"/>
        <w:jc w:val="left"/>
        <w:rPr>
          <w:sz w:val="24"/>
          <w:szCs w:val="24"/>
        </w:rPr>
      </w:pPr>
      <w:r>
        <w:rPr>
          <w:sz w:val="24"/>
          <w:szCs w:val="24"/>
        </w:rPr>
        <w:t xml:space="preserve">13.14 - </w:t>
      </w:r>
      <w:r w:rsidR="0021427D" w:rsidRPr="00F95183">
        <w:rPr>
          <w:sz w:val="24"/>
          <w:szCs w:val="24"/>
        </w:rPr>
        <w:t>Os</w:t>
      </w:r>
      <w:r w:rsidR="0021427D" w:rsidRPr="00F95183">
        <w:rPr>
          <w:spacing w:val="-2"/>
          <w:sz w:val="24"/>
          <w:szCs w:val="24"/>
        </w:rPr>
        <w:t xml:space="preserve"> </w:t>
      </w:r>
      <w:r w:rsidR="0021427D" w:rsidRPr="00F95183">
        <w:rPr>
          <w:sz w:val="24"/>
          <w:szCs w:val="24"/>
        </w:rPr>
        <w:t>autos</w:t>
      </w:r>
      <w:r w:rsidR="0021427D" w:rsidRPr="00F95183">
        <w:rPr>
          <w:spacing w:val="-1"/>
          <w:sz w:val="24"/>
          <w:szCs w:val="24"/>
        </w:rPr>
        <w:t xml:space="preserve"> </w:t>
      </w:r>
      <w:r w:rsidR="0021427D" w:rsidRPr="00F95183">
        <w:rPr>
          <w:sz w:val="24"/>
          <w:szCs w:val="24"/>
        </w:rPr>
        <w:t>do</w:t>
      </w:r>
      <w:r w:rsidR="0021427D" w:rsidRPr="00F95183">
        <w:rPr>
          <w:spacing w:val="-1"/>
          <w:sz w:val="24"/>
          <w:szCs w:val="24"/>
        </w:rPr>
        <w:t xml:space="preserve"> </w:t>
      </w:r>
      <w:r w:rsidR="0021427D" w:rsidRPr="00F95183">
        <w:rPr>
          <w:sz w:val="24"/>
          <w:szCs w:val="24"/>
        </w:rPr>
        <w:t>processo</w:t>
      </w:r>
      <w:r w:rsidR="0021427D" w:rsidRPr="00F95183">
        <w:rPr>
          <w:spacing w:val="-1"/>
          <w:sz w:val="24"/>
          <w:szCs w:val="24"/>
        </w:rPr>
        <w:t xml:space="preserve"> </w:t>
      </w:r>
      <w:r w:rsidR="0021427D" w:rsidRPr="00F95183">
        <w:rPr>
          <w:sz w:val="24"/>
          <w:szCs w:val="24"/>
        </w:rPr>
        <w:t>permanecerão</w:t>
      </w:r>
      <w:r w:rsidR="0021427D" w:rsidRPr="00F95183">
        <w:rPr>
          <w:spacing w:val="-1"/>
          <w:sz w:val="24"/>
          <w:szCs w:val="24"/>
        </w:rPr>
        <w:t xml:space="preserve"> </w:t>
      </w:r>
      <w:r w:rsidR="0021427D" w:rsidRPr="00F95183">
        <w:rPr>
          <w:sz w:val="24"/>
          <w:szCs w:val="24"/>
        </w:rPr>
        <w:t>com</w:t>
      </w:r>
      <w:r w:rsidR="0021427D" w:rsidRPr="00F95183">
        <w:rPr>
          <w:spacing w:val="-1"/>
          <w:sz w:val="24"/>
          <w:szCs w:val="24"/>
        </w:rPr>
        <w:t xml:space="preserve"> </w:t>
      </w:r>
      <w:r w:rsidR="0021427D" w:rsidRPr="00F95183">
        <w:rPr>
          <w:sz w:val="24"/>
          <w:szCs w:val="24"/>
        </w:rPr>
        <w:t>vista</w:t>
      </w:r>
      <w:r w:rsidR="0021427D" w:rsidRPr="00F95183">
        <w:rPr>
          <w:spacing w:val="-2"/>
          <w:sz w:val="24"/>
          <w:szCs w:val="24"/>
        </w:rPr>
        <w:t xml:space="preserve"> </w:t>
      </w:r>
      <w:r w:rsidR="0021427D" w:rsidRPr="00F95183">
        <w:rPr>
          <w:sz w:val="24"/>
          <w:szCs w:val="24"/>
        </w:rPr>
        <w:t>franqueada</w:t>
      </w:r>
      <w:r w:rsidR="0021427D" w:rsidRPr="00F95183">
        <w:rPr>
          <w:spacing w:val="-2"/>
          <w:sz w:val="24"/>
          <w:szCs w:val="24"/>
        </w:rPr>
        <w:t xml:space="preserve"> </w:t>
      </w:r>
      <w:r w:rsidR="0021427D" w:rsidRPr="00F95183">
        <w:rPr>
          <w:sz w:val="24"/>
          <w:szCs w:val="24"/>
        </w:rPr>
        <w:t>aos</w:t>
      </w:r>
      <w:r w:rsidR="0021427D" w:rsidRPr="00F95183">
        <w:rPr>
          <w:spacing w:val="-1"/>
          <w:sz w:val="24"/>
          <w:szCs w:val="24"/>
        </w:rPr>
        <w:t xml:space="preserve"> </w:t>
      </w:r>
      <w:r w:rsidR="0021427D" w:rsidRPr="00F95183">
        <w:rPr>
          <w:sz w:val="24"/>
          <w:szCs w:val="24"/>
        </w:rPr>
        <w:t>interessados no</w:t>
      </w:r>
      <w:r w:rsidR="0021427D" w:rsidRPr="00F95183">
        <w:rPr>
          <w:spacing w:val="-1"/>
          <w:sz w:val="24"/>
          <w:szCs w:val="24"/>
        </w:rPr>
        <w:t xml:space="preserve"> </w:t>
      </w:r>
      <w:r w:rsidR="0021427D" w:rsidRPr="00F95183">
        <w:rPr>
          <w:sz w:val="24"/>
          <w:szCs w:val="24"/>
        </w:rPr>
        <w:t>sítio</w:t>
      </w:r>
      <w:r w:rsidR="0021427D" w:rsidRPr="00F95183">
        <w:rPr>
          <w:spacing w:val="-1"/>
          <w:sz w:val="24"/>
          <w:szCs w:val="24"/>
        </w:rPr>
        <w:t xml:space="preserve"> </w:t>
      </w:r>
      <w:r w:rsidR="0021427D" w:rsidRPr="00F95183">
        <w:rPr>
          <w:sz w:val="24"/>
          <w:szCs w:val="24"/>
        </w:rPr>
        <w:t xml:space="preserve">eletrônico </w:t>
      </w:r>
      <w:proofErr w:type="gramStart"/>
      <w:r w:rsidR="0021427D" w:rsidRPr="00F95183">
        <w:rPr>
          <w:sz w:val="24"/>
          <w:szCs w:val="24"/>
          <w:u w:val="single"/>
        </w:rPr>
        <w:t>https</w:t>
      </w:r>
      <w:proofErr w:type="gramEnd"/>
      <w:r w:rsidR="0021427D" w:rsidRPr="00F95183">
        <w:rPr>
          <w:sz w:val="24"/>
          <w:szCs w:val="24"/>
          <w:u w:val="single"/>
        </w:rPr>
        <w:t>:/</w:t>
      </w:r>
      <w:hyperlink r:id="rId29">
        <w:r w:rsidR="0021427D" w:rsidRPr="00F95183">
          <w:rPr>
            <w:sz w:val="24"/>
            <w:szCs w:val="24"/>
            <w:u w:val="single"/>
          </w:rPr>
          <w:t>/www.licitanet.com.br/, no que tange a fase externa.</w:t>
        </w:r>
      </w:hyperlink>
    </w:p>
    <w:p w:rsidR="0021427D" w:rsidRPr="00F95183" w:rsidRDefault="00B12129" w:rsidP="00F95183">
      <w:pPr>
        <w:pStyle w:val="PargrafodaLista"/>
        <w:tabs>
          <w:tab w:val="left" w:pos="8505"/>
        </w:tabs>
        <w:ind w:left="284" w:right="567"/>
        <w:rPr>
          <w:sz w:val="24"/>
          <w:szCs w:val="24"/>
        </w:rPr>
      </w:pPr>
      <w:r w:rsidRPr="00F95183">
        <w:rPr>
          <w:sz w:val="24"/>
          <w:szCs w:val="24"/>
        </w:rPr>
        <w:t xml:space="preserve">13.15 </w:t>
      </w:r>
      <w:r w:rsidR="0021427D" w:rsidRPr="00F95183">
        <w:rPr>
          <w:sz w:val="24"/>
          <w:szCs w:val="24"/>
        </w:rPr>
        <w:t>- 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w:t>
      </w:r>
    </w:p>
    <w:p w:rsidR="0021427D" w:rsidRPr="00F95183" w:rsidRDefault="0021427D" w:rsidP="00184475">
      <w:pPr>
        <w:tabs>
          <w:tab w:val="left" w:pos="8505"/>
        </w:tabs>
        <w:ind w:left="284" w:right="567" w:hanging="284"/>
        <w:jc w:val="both"/>
        <w:rPr>
          <w:spacing w:val="-2"/>
          <w:sz w:val="24"/>
          <w:szCs w:val="24"/>
        </w:rPr>
      </w:pPr>
      <w:r w:rsidRPr="00F95183">
        <w:rPr>
          <w:sz w:val="24"/>
          <w:szCs w:val="24"/>
        </w:rPr>
        <w:t xml:space="preserve"> </w:t>
      </w:r>
      <w:r w:rsidR="00044DC3" w:rsidRPr="00F95183">
        <w:rPr>
          <w:sz w:val="24"/>
          <w:szCs w:val="24"/>
        </w:rPr>
        <w:t xml:space="preserve">  </w:t>
      </w:r>
      <w:r w:rsidRPr="00F95183">
        <w:rPr>
          <w:sz w:val="24"/>
          <w:szCs w:val="24"/>
        </w:rPr>
        <w:t xml:space="preserve"> 13.16</w:t>
      </w:r>
      <w:r w:rsidRPr="00F95183">
        <w:rPr>
          <w:spacing w:val="-34"/>
          <w:sz w:val="24"/>
          <w:szCs w:val="24"/>
        </w:rPr>
        <w:t xml:space="preserve"> </w:t>
      </w:r>
      <w:r w:rsidRPr="00F95183">
        <w:rPr>
          <w:sz w:val="24"/>
          <w:szCs w:val="24"/>
        </w:rPr>
        <w:t>-</w:t>
      </w:r>
      <w:r w:rsidRPr="00F95183">
        <w:rPr>
          <w:spacing w:val="-2"/>
          <w:sz w:val="24"/>
          <w:szCs w:val="24"/>
        </w:rPr>
        <w:t xml:space="preserve"> </w:t>
      </w:r>
      <w:r w:rsidRPr="00F95183">
        <w:rPr>
          <w:sz w:val="24"/>
          <w:szCs w:val="24"/>
        </w:rPr>
        <w:t>O</w:t>
      </w:r>
      <w:r w:rsidRPr="00F95183">
        <w:rPr>
          <w:spacing w:val="-2"/>
          <w:sz w:val="24"/>
          <w:szCs w:val="24"/>
        </w:rPr>
        <w:t xml:space="preserve"> </w:t>
      </w:r>
      <w:r w:rsidRPr="00F95183">
        <w:rPr>
          <w:sz w:val="24"/>
          <w:szCs w:val="24"/>
        </w:rPr>
        <w:t>acesso</w:t>
      </w:r>
      <w:r w:rsidRPr="00F95183">
        <w:rPr>
          <w:spacing w:val="2"/>
          <w:sz w:val="24"/>
          <w:szCs w:val="24"/>
        </w:rPr>
        <w:t xml:space="preserve"> </w:t>
      </w:r>
      <w:r w:rsidRPr="00F95183">
        <w:rPr>
          <w:sz w:val="24"/>
          <w:szCs w:val="24"/>
        </w:rPr>
        <w:t>à</w:t>
      </w:r>
      <w:r w:rsidRPr="00F95183">
        <w:rPr>
          <w:spacing w:val="-5"/>
          <w:sz w:val="24"/>
          <w:szCs w:val="24"/>
        </w:rPr>
        <w:t xml:space="preserve"> </w:t>
      </w:r>
      <w:r w:rsidRPr="00F95183">
        <w:rPr>
          <w:sz w:val="24"/>
          <w:szCs w:val="24"/>
        </w:rPr>
        <w:t>fase</w:t>
      </w:r>
      <w:r w:rsidRPr="00F95183">
        <w:rPr>
          <w:spacing w:val="-3"/>
          <w:sz w:val="24"/>
          <w:szCs w:val="24"/>
        </w:rPr>
        <w:t xml:space="preserve"> </w:t>
      </w:r>
      <w:r w:rsidRPr="00F95183">
        <w:rPr>
          <w:sz w:val="24"/>
          <w:szCs w:val="24"/>
        </w:rPr>
        <w:t>de</w:t>
      </w:r>
      <w:r w:rsidRPr="00F95183">
        <w:rPr>
          <w:spacing w:val="-2"/>
          <w:sz w:val="24"/>
          <w:szCs w:val="24"/>
        </w:rPr>
        <w:t xml:space="preserve"> </w:t>
      </w:r>
      <w:r w:rsidRPr="00F95183">
        <w:rPr>
          <w:sz w:val="24"/>
          <w:szCs w:val="24"/>
        </w:rPr>
        <w:t>manifestação da</w:t>
      </w:r>
      <w:r w:rsidRPr="00F95183">
        <w:rPr>
          <w:spacing w:val="-5"/>
          <w:sz w:val="24"/>
          <w:szCs w:val="24"/>
        </w:rPr>
        <w:t xml:space="preserve"> </w:t>
      </w:r>
      <w:r w:rsidRPr="00F95183">
        <w:rPr>
          <w:sz w:val="24"/>
          <w:szCs w:val="24"/>
        </w:rPr>
        <w:t>intenção</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recurso</w:t>
      </w:r>
      <w:r w:rsidRPr="00F95183">
        <w:rPr>
          <w:spacing w:val="-1"/>
          <w:sz w:val="24"/>
          <w:szCs w:val="24"/>
        </w:rPr>
        <w:t xml:space="preserve"> </w:t>
      </w:r>
      <w:r w:rsidRPr="00F95183">
        <w:rPr>
          <w:sz w:val="24"/>
          <w:szCs w:val="24"/>
        </w:rPr>
        <w:t>será</w:t>
      </w:r>
      <w:r w:rsidRPr="00F95183">
        <w:rPr>
          <w:spacing w:val="-5"/>
          <w:sz w:val="24"/>
          <w:szCs w:val="24"/>
        </w:rPr>
        <w:t xml:space="preserve"> </w:t>
      </w:r>
      <w:r w:rsidRPr="00F95183">
        <w:rPr>
          <w:sz w:val="24"/>
          <w:szCs w:val="24"/>
        </w:rPr>
        <w:t xml:space="preserve">assegurado aos </w:t>
      </w:r>
      <w:r w:rsidRPr="00F95183">
        <w:rPr>
          <w:spacing w:val="-2"/>
          <w:sz w:val="24"/>
          <w:szCs w:val="24"/>
        </w:rPr>
        <w:t>licitantes.</w:t>
      </w:r>
    </w:p>
    <w:p w:rsidR="00EA0C86" w:rsidRPr="00F95183" w:rsidRDefault="00044DC3" w:rsidP="00F95183">
      <w:pPr>
        <w:pStyle w:val="Ttulo1"/>
        <w:numPr>
          <w:ilvl w:val="0"/>
          <w:numId w:val="19"/>
        </w:numPr>
        <w:tabs>
          <w:tab w:val="left" w:pos="548"/>
          <w:tab w:val="left" w:pos="8505"/>
        </w:tabs>
        <w:ind w:left="284" w:right="567" w:firstLine="0"/>
        <w:jc w:val="both"/>
      </w:pPr>
      <w:r w:rsidRPr="00F95183">
        <w:t>-</w:t>
      </w:r>
      <w:r w:rsidRPr="00F95183">
        <w:rPr>
          <w:spacing w:val="-15"/>
        </w:rPr>
        <w:t xml:space="preserve"> </w:t>
      </w:r>
      <w:r w:rsidRPr="00F95183">
        <w:t>DO</w:t>
      </w:r>
      <w:r w:rsidRPr="00F95183">
        <w:rPr>
          <w:spacing w:val="-15"/>
        </w:rPr>
        <w:t xml:space="preserve"> </w:t>
      </w:r>
      <w:r w:rsidRPr="00F95183">
        <w:t>REGISTRO</w:t>
      </w:r>
      <w:r w:rsidRPr="00F95183">
        <w:rPr>
          <w:spacing w:val="-15"/>
        </w:rPr>
        <w:t xml:space="preserve"> </w:t>
      </w:r>
      <w:r w:rsidRPr="00F95183">
        <w:t>DE</w:t>
      </w:r>
      <w:r w:rsidRPr="00F95183">
        <w:rPr>
          <w:spacing w:val="-15"/>
        </w:rPr>
        <w:t xml:space="preserve"> </w:t>
      </w:r>
      <w:r w:rsidRPr="00F95183">
        <w:t>PREÇOS,</w:t>
      </w:r>
      <w:r w:rsidRPr="00F95183">
        <w:rPr>
          <w:spacing w:val="-13"/>
        </w:rPr>
        <w:t xml:space="preserve"> </w:t>
      </w:r>
      <w:r w:rsidRPr="00F95183">
        <w:t>DA</w:t>
      </w:r>
      <w:r w:rsidRPr="00F95183">
        <w:rPr>
          <w:spacing w:val="-25"/>
        </w:rPr>
        <w:t xml:space="preserve"> </w:t>
      </w:r>
      <w:r w:rsidRPr="00F95183">
        <w:t>ATA</w:t>
      </w:r>
      <w:r w:rsidRPr="00F95183">
        <w:rPr>
          <w:spacing w:val="-15"/>
        </w:rPr>
        <w:t xml:space="preserve"> </w:t>
      </w:r>
      <w:r w:rsidRPr="00F95183">
        <w:t>DE</w:t>
      </w:r>
      <w:r w:rsidRPr="00F95183">
        <w:rPr>
          <w:spacing w:val="-12"/>
        </w:rPr>
        <w:t xml:space="preserve"> </w:t>
      </w:r>
      <w:r w:rsidRPr="00F95183">
        <w:t>REGISTRO</w:t>
      </w:r>
      <w:r w:rsidRPr="00F95183">
        <w:rPr>
          <w:spacing w:val="-12"/>
        </w:rPr>
        <w:t xml:space="preserve"> </w:t>
      </w:r>
      <w:r w:rsidRPr="00F95183">
        <w:t>DE</w:t>
      </w:r>
      <w:r w:rsidRPr="00F95183">
        <w:rPr>
          <w:spacing w:val="-12"/>
        </w:rPr>
        <w:t xml:space="preserve"> </w:t>
      </w:r>
      <w:r w:rsidRPr="00F95183">
        <w:t>PREÇOS</w:t>
      </w:r>
      <w:r w:rsidRPr="00F95183">
        <w:rPr>
          <w:spacing w:val="-11"/>
        </w:rPr>
        <w:t xml:space="preserve"> </w:t>
      </w:r>
      <w:r w:rsidRPr="00F95183">
        <w:t>E</w:t>
      </w:r>
      <w:r w:rsidRPr="00F95183">
        <w:rPr>
          <w:spacing w:val="-12"/>
        </w:rPr>
        <w:t xml:space="preserve"> </w:t>
      </w:r>
      <w:r w:rsidRPr="00F95183">
        <w:t>DA</w:t>
      </w:r>
      <w:r w:rsidRPr="00F95183">
        <w:rPr>
          <w:spacing w:val="-15"/>
        </w:rPr>
        <w:t xml:space="preserve"> </w:t>
      </w:r>
      <w:r w:rsidRPr="00F95183">
        <w:t xml:space="preserve">FORMAÇÃO DO CADASTRO DE </w:t>
      </w:r>
      <w:proofErr w:type="gramStart"/>
      <w:r w:rsidRPr="00F95183">
        <w:t>RESERA</w:t>
      </w:r>
      <w:proofErr w:type="gramEnd"/>
    </w:p>
    <w:p w:rsidR="00EA0C86" w:rsidRPr="00F95183" w:rsidRDefault="00291FF6" w:rsidP="00F95183">
      <w:pPr>
        <w:pStyle w:val="PargrafodaLista"/>
        <w:numPr>
          <w:ilvl w:val="0"/>
          <w:numId w:val="21"/>
        </w:numPr>
        <w:tabs>
          <w:tab w:val="left" w:pos="626"/>
          <w:tab w:val="left" w:pos="8505"/>
        </w:tabs>
        <w:spacing w:before="119"/>
        <w:ind w:left="626" w:right="567" w:hanging="360"/>
        <w:jc w:val="both"/>
        <w:rPr>
          <w:sz w:val="24"/>
          <w:szCs w:val="24"/>
        </w:rPr>
      </w:pPr>
      <w:r w:rsidRPr="00F95183">
        <w:rPr>
          <w:sz w:val="24"/>
          <w:szCs w:val="24"/>
        </w:rPr>
        <w:t>1</w:t>
      </w:r>
      <w:r w:rsidRPr="00F95183">
        <w:rPr>
          <w:spacing w:val="-2"/>
          <w:sz w:val="24"/>
          <w:szCs w:val="24"/>
        </w:rPr>
        <w:t xml:space="preserve"> </w:t>
      </w:r>
      <w:r w:rsidRPr="00F95183">
        <w:rPr>
          <w:sz w:val="24"/>
          <w:szCs w:val="24"/>
        </w:rPr>
        <w:t>–</w:t>
      </w:r>
      <w:r w:rsidRPr="00F95183">
        <w:rPr>
          <w:spacing w:val="-2"/>
          <w:sz w:val="24"/>
          <w:szCs w:val="24"/>
        </w:rPr>
        <w:t xml:space="preserve"> </w:t>
      </w:r>
      <w:r w:rsidRPr="00F95183">
        <w:rPr>
          <w:sz w:val="24"/>
          <w:szCs w:val="24"/>
        </w:rPr>
        <w:t>DO</w:t>
      </w:r>
      <w:r w:rsidRPr="00F95183">
        <w:rPr>
          <w:spacing w:val="-3"/>
          <w:sz w:val="24"/>
          <w:szCs w:val="24"/>
        </w:rPr>
        <w:t xml:space="preserve"> </w:t>
      </w:r>
      <w:r w:rsidRPr="00F95183">
        <w:rPr>
          <w:sz w:val="24"/>
          <w:szCs w:val="24"/>
        </w:rPr>
        <w:t>REGISTRO</w:t>
      </w:r>
      <w:r w:rsidRPr="00F95183">
        <w:rPr>
          <w:spacing w:val="-2"/>
          <w:sz w:val="24"/>
          <w:szCs w:val="24"/>
        </w:rPr>
        <w:t xml:space="preserve"> </w:t>
      </w:r>
      <w:r w:rsidRPr="00F95183">
        <w:rPr>
          <w:sz w:val="24"/>
          <w:szCs w:val="24"/>
        </w:rPr>
        <w:t>DE</w:t>
      </w:r>
      <w:r w:rsidRPr="00F95183">
        <w:rPr>
          <w:spacing w:val="-2"/>
          <w:sz w:val="24"/>
          <w:szCs w:val="24"/>
        </w:rPr>
        <w:t xml:space="preserve"> PREÇOS</w:t>
      </w:r>
    </w:p>
    <w:p w:rsidR="00EA0C86" w:rsidRPr="00F95183" w:rsidRDefault="00291FF6" w:rsidP="00F95183">
      <w:pPr>
        <w:pStyle w:val="Corpodetexto"/>
        <w:tabs>
          <w:tab w:val="left" w:pos="8505"/>
        </w:tabs>
        <w:ind w:right="567"/>
      </w:pPr>
      <w:r w:rsidRPr="00F95183">
        <w:t>As regras referentes aos órgãos gerenciadores e participantes, bem como a eventuais adesões são as que constam da minuta de Ata de Registro de Preços.</w:t>
      </w:r>
    </w:p>
    <w:p w:rsidR="00EA0C86" w:rsidRPr="00F95183" w:rsidRDefault="00291FF6" w:rsidP="00F95183">
      <w:pPr>
        <w:pStyle w:val="Ttulo1"/>
        <w:numPr>
          <w:ilvl w:val="0"/>
          <w:numId w:val="19"/>
        </w:numPr>
        <w:tabs>
          <w:tab w:val="left" w:pos="549"/>
          <w:tab w:val="left" w:pos="8505"/>
        </w:tabs>
        <w:ind w:left="549" w:right="567" w:hanging="283"/>
        <w:jc w:val="both"/>
      </w:pPr>
      <w:r w:rsidRPr="00F95183">
        <w:t>-</w:t>
      </w:r>
      <w:r w:rsidRPr="00F95183">
        <w:rPr>
          <w:spacing w:val="-2"/>
        </w:rPr>
        <w:t xml:space="preserve"> </w:t>
      </w:r>
      <w:r w:rsidRPr="00F95183">
        <w:t>DA</w:t>
      </w:r>
      <w:r w:rsidRPr="00F95183">
        <w:rPr>
          <w:spacing w:val="-2"/>
        </w:rPr>
        <w:t xml:space="preserve"> </w:t>
      </w:r>
      <w:r w:rsidRPr="00F95183">
        <w:t>ATA</w:t>
      </w:r>
      <w:r w:rsidRPr="00F95183">
        <w:rPr>
          <w:spacing w:val="-2"/>
        </w:rPr>
        <w:t xml:space="preserve"> </w:t>
      </w:r>
      <w:r w:rsidRPr="00F95183">
        <w:t>DE</w:t>
      </w:r>
      <w:r w:rsidRPr="00F95183">
        <w:rPr>
          <w:spacing w:val="-1"/>
        </w:rPr>
        <w:t xml:space="preserve"> </w:t>
      </w:r>
      <w:r w:rsidRPr="00F95183">
        <w:t>REGISTRO</w:t>
      </w:r>
      <w:r w:rsidRPr="00F95183">
        <w:rPr>
          <w:spacing w:val="-1"/>
        </w:rPr>
        <w:t xml:space="preserve"> </w:t>
      </w:r>
      <w:r w:rsidRPr="00F95183">
        <w:t xml:space="preserve">DE </w:t>
      </w:r>
      <w:r w:rsidRPr="00F95183">
        <w:rPr>
          <w:spacing w:val="-2"/>
        </w:rPr>
        <w:t>PREÇOS</w:t>
      </w:r>
    </w:p>
    <w:p w:rsidR="00EA0C86" w:rsidRPr="00F95183" w:rsidRDefault="00291FF6" w:rsidP="00F95183">
      <w:pPr>
        <w:pStyle w:val="PargrafodaLista"/>
        <w:numPr>
          <w:ilvl w:val="1"/>
          <w:numId w:val="19"/>
        </w:numPr>
        <w:tabs>
          <w:tab w:val="left" w:pos="741"/>
          <w:tab w:val="left" w:pos="8505"/>
        </w:tabs>
        <w:ind w:right="567" w:firstLine="0"/>
        <w:jc w:val="both"/>
        <w:rPr>
          <w:sz w:val="24"/>
          <w:szCs w:val="24"/>
        </w:rPr>
      </w:pPr>
      <w:r w:rsidRPr="00F95183">
        <w:rPr>
          <w:sz w:val="24"/>
          <w:szCs w:val="24"/>
        </w:rPr>
        <w:t>Homologado</w:t>
      </w:r>
      <w:r w:rsidRPr="00F95183">
        <w:rPr>
          <w:spacing w:val="-9"/>
          <w:sz w:val="24"/>
          <w:szCs w:val="24"/>
        </w:rPr>
        <w:t xml:space="preserve"> </w:t>
      </w:r>
      <w:r w:rsidRPr="00F95183">
        <w:rPr>
          <w:sz w:val="24"/>
          <w:szCs w:val="24"/>
        </w:rPr>
        <w:t>o</w:t>
      </w:r>
      <w:r w:rsidRPr="00F95183">
        <w:rPr>
          <w:spacing w:val="-8"/>
          <w:sz w:val="24"/>
          <w:szCs w:val="24"/>
        </w:rPr>
        <w:t xml:space="preserve"> </w:t>
      </w:r>
      <w:r w:rsidRPr="00F95183">
        <w:rPr>
          <w:sz w:val="24"/>
          <w:szCs w:val="24"/>
        </w:rPr>
        <w:t>resultado</w:t>
      </w:r>
      <w:r w:rsidRPr="00F95183">
        <w:rPr>
          <w:spacing w:val="-9"/>
          <w:sz w:val="24"/>
          <w:szCs w:val="24"/>
        </w:rPr>
        <w:t xml:space="preserve"> </w:t>
      </w:r>
      <w:r w:rsidRPr="00F95183">
        <w:rPr>
          <w:sz w:val="24"/>
          <w:szCs w:val="24"/>
        </w:rPr>
        <w:t>da</w:t>
      </w:r>
      <w:r w:rsidRPr="00F95183">
        <w:rPr>
          <w:spacing w:val="-9"/>
          <w:sz w:val="24"/>
          <w:szCs w:val="24"/>
        </w:rPr>
        <w:t xml:space="preserve"> </w:t>
      </w:r>
      <w:r w:rsidRPr="00F95183">
        <w:rPr>
          <w:sz w:val="24"/>
          <w:szCs w:val="24"/>
        </w:rPr>
        <w:t>licitação,</w:t>
      </w:r>
      <w:r w:rsidRPr="00F95183">
        <w:rPr>
          <w:spacing w:val="-8"/>
          <w:sz w:val="24"/>
          <w:szCs w:val="24"/>
        </w:rPr>
        <w:t xml:space="preserve"> </w:t>
      </w:r>
      <w:r w:rsidRPr="00F95183">
        <w:rPr>
          <w:sz w:val="24"/>
          <w:szCs w:val="24"/>
        </w:rPr>
        <w:t>o</w:t>
      </w:r>
      <w:r w:rsidRPr="00F95183">
        <w:rPr>
          <w:spacing w:val="-8"/>
          <w:sz w:val="24"/>
          <w:szCs w:val="24"/>
        </w:rPr>
        <w:t xml:space="preserve"> </w:t>
      </w:r>
      <w:r w:rsidRPr="00F95183">
        <w:rPr>
          <w:sz w:val="24"/>
          <w:szCs w:val="24"/>
        </w:rPr>
        <w:t>licitante</w:t>
      </w:r>
      <w:r w:rsidRPr="00F95183">
        <w:rPr>
          <w:spacing w:val="-9"/>
          <w:sz w:val="24"/>
          <w:szCs w:val="24"/>
        </w:rPr>
        <w:t xml:space="preserve"> </w:t>
      </w:r>
      <w:r w:rsidRPr="00F95183">
        <w:rPr>
          <w:sz w:val="24"/>
          <w:szCs w:val="24"/>
        </w:rPr>
        <w:t>mais</w:t>
      </w:r>
      <w:r w:rsidRPr="00F95183">
        <w:rPr>
          <w:spacing w:val="-8"/>
          <w:sz w:val="24"/>
          <w:szCs w:val="24"/>
        </w:rPr>
        <w:t xml:space="preserve"> </w:t>
      </w:r>
      <w:r w:rsidRPr="00F95183">
        <w:rPr>
          <w:sz w:val="24"/>
          <w:szCs w:val="24"/>
        </w:rPr>
        <w:t>bem</w:t>
      </w:r>
      <w:r w:rsidRPr="00F95183">
        <w:rPr>
          <w:spacing w:val="-8"/>
          <w:sz w:val="24"/>
          <w:szCs w:val="24"/>
        </w:rPr>
        <w:t xml:space="preserve"> </w:t>
      </w:r>
      <w:r w:rsidRPr="00F95183">
        <w:rPr>
          <w:sz w:val="24"/>
          <w:szCs w:val="24"/>
        </w:rPr>
        <w:t>classificado</w:t>
      </w:r>
      <w:r w:rsidRPr="00F95183">
        <w:rPr>
          <w:spacing w:val="-8"/>
          <w:sz w:val="24"/>
          <w:szCs w:val="24"/>
        </w:rPr>
        <w:t xml:space="preserve"> </w:t>
      </w:r>
      <w:r w:rsidRPr="00F95183">
        <w:rPr>
          <w:sz w:val="24"/>
          <w:szCs w:val="24"/>
        </w:rPr>
        <w:t>terá</w:t>
      </w:r>
      <w:r w:rsidRPr="00F95183">
        <w:rPr>
          <w:spacing w:val="-10"/>
          <w:sz w:val="24"/>
          <w:szCs w:val="24"/>
        </w:rPr>
        <w:t xml:space="preserve"> </w:t>
      </w:r>
      <w:r w:rsidRPr="00F95183">
        <w:rPr>
          <w:sz w:val="24"/>
          <w:szCs w:val="24"/>
        </w:rPr>
        <w:t>o</w:t>
      </w:r>
      <w:r w:rsidRPr="00F95183">
        <w:rPr>
          <w:spacing w:val="-8"/>
          <w:sz w:val="24"/>
          <w:szCs w:val="24"/>
        </w:rPr>
        <w:t xml:space="preserve"> </w:t>
      </w:r>
      <w:r w:rsidRPr="00F95183">
        <w:rPr>
          <w:sz w:val="24"/>
          <w:szCs w:val="24"/>
        </w:rPr>
        <w:t>prazo</w:t>
      </w:r>
      <w:r w:rsidRPr="00F95183">
        <w:rPr>
          <w:spacing w:val="-8"/>
          <w:sz w:val="24"/>
          <w:szCs w:val="24"/>
        </w:rPr>
        <w:t xml:space="preserve"> </w:t>
      </w:r>
      <w:r w:rsidRPr="00F95183">
        <w:rPr>
          <w:sz w:val="24"/>
          <w:szCs w:val="24"/>
        </w:rPr>
        <w:t>de</w:t>
      </w:r>
      <w:r w:rsidRPr="00F95183">
        <w:rPr>
          <w:spacing w:val="-7"/>
          <w:sz w:val="24"/>
          <w:szCs w:val="24"/>
        </w:rPr>
        <w:t xml:space="preserve"> </w:t>
      </w:r>
      <w:r w:rsidRPr="00F95183">
        <w:rPr>
          <w:sz w:val="24"/>
          <w:szCs w:val="24"/>
        </w:rPr>
        <w:t>05</w:t>
      </w:r>
      <w:r w:rsidRPr="00F95183">
        <w:rPr>
          <w:spacing w:val="-8"/>
          <w:sz w:val="24"/>
          <w:szCs w:val="24"/>
        </w:rPr>
        <w:t xml:space="preserve"> </w:t>
      </w:r>
      <w:r w:rsidRPr="00F95183">
        <w:rPr>
          <w:sz w:val="24"/>
          <w:szCs w:val="24"/>
        </w:rPr>
        <w:t>(cinco) dias corridos, contados a partir da data de sua convocação, para assinar a Ata de Registro de Preços, cujo prazo de</w:t>
      </w:r>
      <w:r w:rsidRPr="00F95183">
        <w:rPr>
          <w:spacing w:val="-1"/>
          <w:sz w:val="24"/>
          <w:szCs w:val="24"/>
        </w:rPr>
        <w:t xml:space="preserve"> </w:t>
      </w:r>
      <w:r w:rsidRPr="00F95183">
        <w:rPr>
          <w:sz w:val="24"/>
          <w:szCs w:val="24"/>
        </w:rPr>
        <w:t>validade</w:t>
      </w:r>
      <w:r w:rsidRPr="00F95183">
        <w:rPr>
          <w:spacing w:val="-1"/>
          <w:sz w:val="24"/>
          <w:szCs w:val="24"/>
        </w:rPr>
        <w:t xml:space="preserve"> </w:t>
      </w:r>
      <w:r w:rsidRPr="00F95183">
        <w:rPr>
          <w:sz w:val="24"/>
          <w:szCs w:val="24"/>
        </w:rPr>
        <w:t>encontra-se</w:t>
      </w:r>
      <w:r w:rsidRPr="00F95183">
        <w:rPr>
          <w:spacing w:val="-1"/>
          <w:sz w:val="24"/>
          <w:szCs w:val="24"/>
        </w:rPr>
        <w:t xml:space="preserve"> </w:t>
      </w:r>
      <w:r w:rsidRPr="00F95183">
        <w:rPr>
          <w:sz w:val="24"/>
          <w:szCs w:val="24"/>
        </w:rPr>
        <w:t>nela</w:t>
      </w:r>
      <w:r w:rsidRPr="00F95183">
        <w:rPr>
          <w:spacing w:val="-1"/>
          <w:sz w:val="24"/>
          <w:szCs w:val="24"/>
        </w:rPr>
        <w:t xml:space="preserve"> </w:t>
      </w:r>
      <w:r w:rsidRPr="00F95183">
        <w:rPr>
          <w:sz w:val="24"/>
          <w:szCs w:val="24"/>
        </w:rPr>
        <w:t xml:space="preserve">fixado, </w:t>
      </w:r>
      <w:proofErr w:type="gramStart"/>
      <w:r w:rsidRPr="00F95183">
        <w:rPr>
          <w:sz w:val="24"/>
          <w:szCs w:val="24"/>
        </w:rPr>
        <w:t>sob pena</w:t>
      </w:r>
      <w:proofErr w:type="gramEnd"/>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decadência</w:t>
      </w:r>
      <w:r w:rsidRPr="00F95183">
        <w:rPr>
          <w:spacing w:val="-1"/>
          <w:sz w:val="24"/>
          <w:szCs w:val="24"/>
        </w:rPr>
        <w:t xml:space="preserve"> </w:t>
      </w:r>
      <w:r w:rsidRPr="00F95183">
        <w:rPr>
          <w:sz w:val="24"/>
          <w:szCs w:val="24"/>
        </w:rPr>
        <w:t>do direito à</w:t>
      </w:r>
      <w:r w:rsidRPr="00F95183">
        <w:rPr>
          <w:spacing w:val="-1"/>
          <w:sz w:val="24"/>
          <w:szCs w:val="24"/>
        </w:rPr>
        <w:t xml:space="preserve"> </w:t>
      </w:r>
      <w:r w:rsidRPr="00F95183">
        <w:rPr>
          <w:sz w:val="24"/>
          <w:szCs w:val="24"/>
        </w:rPr>
        <w:t>contratação, sem prejuízo das sanções previstas na Lei nº 14.133, de 2021.</w:t>
      </w:r>
    </w:p>
    <w:p w:rsidR="00EA0C86" w:rsidRPr="00F95183" w:rsidRDefault="00291FF6" w:rsidP="00F95183">
      <w:pPr>
        <w:pStyle w:val="PargrafodaLista"/>
        <w:numPr>
          <w:ilvl w:val="1"/>
          <w:numId w:val="19"/>
        </w:numPr>
        <w:tabs>
          <w:tab w:val="left" w:pos="832"/>
          <w:tab w:val="left" w:pos="8505"/>
        </w:tabs>
        <w:ind w:right="567" w:firstLine="0"/>
        <w:jc w:val="both"/>
        <w:rPr>
          <w:sz w:val="24"/>
          <w:szCs w:val="24"/>
        </w:rPr>
      </w:pPr>
      <w:r w:rsidRPr="00F95183">
        <w:rPr>
          <w:sz w:val="24"/>
          <w:szCs w:val="24"/>
        </w:rPr>
        <w:t>O</w:t>
      </w:r>
      <w:r w:rsidRPr="00F95183">
        <w:rPr>
          <w:spacing w:val="-5"/>
          <w:sz w:val="24"/>
          <w:szCs w:val="24"/>
        </w:rPr>
        <w:t xml:space="preserve"> </w:t>
      </w:r>
      <w:r w:rsidRPr="00F95183">
        <w:rPr>
          <w:sz w:val="24"/>
          <w:szCs w:val="24"/>
        </w:rPr>
        <w:t>prazo</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convocação</w:t>
      </w:r>
      <w:r w:rsidRPr="00F95183">
        <w:rPr>
          <w:spacing w:val="-5"/>
          <w:sz w:val="24"/>
          <w:szCs w:val="24"/>
        </w:rPr>
        <w:t xml:space="preserve"> </w:t>
      </w:r>
      <w:r w:rsidRPr="00F95183">
        <w:rPr>
          <w:sz w:val="24"/>
          <w:szCs w:val="24"/>
        </w:rPr>
        <w:t>poderá</w:t>
      </w:r>
      <w:r w:rsidRPr="00F95183">
        <w:rPr>
          <w:spacing w:val="-7"/>
          <w:sz w:val="24"/>
          <w:szCs w:val="24"/>
        </w:rPr>
        <w:t xml:space="preserve"> </w:t>
      </w:r>
      <w:r w:rsidRPr="00F95183">
        <w:rPr>
          <w:sz w:val="24"/>
          <w:szCs w:val="24"/>
        </w:rPr>
        <w:t>ser</w:t>
      </w:r>
      <w:r w:rsidRPr="00F95183">
        <w:rPr>
          <w:spacing w:val="-6"/>
          <w:sz w:val="24"/>
          <w:szCs w:val="24"/>
        </w:rPr>
        <w:t xml:space="preserve"> </w:t>
      </w:r>
      <w:r w:rsidRPr="00F95183">
        <w:rPr>
          <w:sz w:val="24"/>
          <w:szCs w:val="24"/>
        </w:rPr>
        <w:t>prorrogado</w:t>
      </w:r>
      <w:r w:rsidRPr="00F95183">
        <w:rPr>
          <w:spacing w:val="-5"/>
          <w:sz w:val="24"/>
          <w:szCs w:val="24"/>
        </w:rPr>
        <w:t xml:space="preserve"> </w:t>
      </w:r>
      <w:r w:rsidRPr="00F95183">
        <w:rPr>
          <w:sz w:val="24"/>
          <w:szCs w:val="24"/>
        </w:rPr>
        <w:t>uma</w:t>
      </w:r>
      <w:r w:rsidRPr="00F95183">
        <w:rPr>
          <w:spacing w:val="-6"/>
          <w:sz w:val="24"/>
          <w:szCs w:val="24"/>
        </w:rPr>
        <w:t xml:space="preserve"> </w:t>
      </w:r>
      <w:r w:rsidRPr="00F95183">
        <w:rPr>
          <w:sz w:val="24"/>
          <w:szCs w:val="24"/>
        </w:rPr>
        <w:t>vez,</w:t>
      </w:r>
      <w:r w:rsidRPr="00F95183">
        <w:rPr>
          <w:spacing w:val="-5"/>
          <w:sz w:val="24"/>
          <w:szCs w:val="24"/>
        </w:rPr>
        <w:t xml:space="preserve"> </w:t>
      </w:r>
      <w:r w:rsidRPr="00F95183">
        <w:rPr>
          <w:sz w:val="24"/>
          <w:szCs w:val="24"/>
        </w:rPr>
        <w:t>por</w:t>
      </w:r>
      <w:r w:rsidRPr="00F95183">
        <w:rPr>
          <w:spacing w:val="-6"/>
          <w:sz w:val="24"/>
          <w:szCs w:val="24"/>
        </w:rPr>
        <w:t xml:space="preserve"> </w:t>
      </w:r>
      <w:r w:rsidRPr="00F95183">
        <w:rPr>
          <w:sz w:val="24"/>
          <w:szCs w:val="24"/>
        </w:rPr>
        <w:t>igual</w:t>
      </w:r>
      <w:r w:rsidRPr="00F95183">
        <w:rPr>
          <w:spacing w:val="-5"/>
          <w:sz w:val="24"/>
          <w:szCs w:val="24"/>
        </w:rPr>
        <w:t xml:space="preserve"> </w:t>
      </w:r>
      <w:r w:rsidRPr="00F95183">
        <w:rPr>
          <w:sz w:val="24"/>
          <w:szCs w:val="24"/>
        </w:rPr>
        <w:t>período,</w:t>
      </w:r>
      <w:r w:rsidRPr="00F95183">
        <w:rPr>
          <w:spacing w:val="-2"/>
          <w:sz w:val="24"/>
          <w:szCs w:val="24"/>
        </w:rPr>
        <w:t xml:space="preserve"> </w:t>
      </w:r>
      <w:r w:rsidRPr="00F95183">
        <w:rPr>
          <w:sz w:val="24"/>
          <w:szCs w:val="24"/>
        </w:rPr>
        <w:t>mediante</w:t>
      </w:r>
      <w:r w:rsidRPr="00F95183">
        <w:rPr>
          <w:spacing w:val="-6"/>
          <w:sz w:val="24"/>
          <w:szCs w:val="24"/>
        </w:rPr>
        <w:t xml:space="preserve"> </w:t>
      </w:r>
      <w:r w:rsidRPr="00F95183">
        <w:rPr>
          <w:sz w:val="24"/>
          <w:szCs w:val="24"/>
        </w:rPr>
        <w:t>solicitação do licitante mais bem classificado ou do fornecedor convocado, desde que:</w:t>
      </w:r>
    </w:p>
    <w:p w:rsidR="00EA0C86" w:rsidRPr="00F95183" w:rsidRDefault="00291FF6" w:rsidP="00F95183">
      <w:pPr>
        <w:pStyle w:val="PargrafodaLista"/>
        <w:numPr>
          <w:ilvl w:val="0"/>
          <w:numId w:val="18"/>
        </w:numPr>
        <w:tabs>
          <w:tab w:val="left" w:pos="590"/>
          <w:tab w:val="left" w:pos="8505"/>
        </w:tabs>
        <w:ind w:left="590" w:right="567" w:hanging="324"/>
        <w:jc w:val="both"/>
        <w:rPr>
          <w:sz w:val="24"/>
          <w:szCs w:val="24"/>
        </w:rPr>
      </w:pPr>
      <w:proofErr w:type="gramStart"/>
      <w:r w:rsidRPr="00F95183">
        <w:rPr>
          <w:sz w:val="24"/>
          <w:szCs w:val="24"/>
        </w:rPr>
        <w:t>a</w:t>
      </w:r>
      <w:proofErr w:type="gramEnd"/>
      <w:r w:rsidRPr="00F95183">
        <w:rPr>
          <w:spacing w:val="-3"/>
          <w:sz w:val="24"/>
          <w:szCs w:val="24"/>
        </w:rPr>
        <w:t xml:space="preserve"> </w:t>
      </w:r>
      <w:r w:rsidRPr="00F95183">
        <w:rPr>
          <w:sz w:val="24"/>
          <w:szCs w:val="24"/>
        </w:rPr>
        <w:t>solicitação seja devidamente</w:t>
      </w:r>
      <w:r w:rsidRPr="00F95183">
        <w:rPr>
          <w:spacing w:val="-1"/>
          <w:sz w:val="24"/>
          <w:szCs w:val="24"/>
        </w:rPr>
        <w:t xml:space="preserve"> </w:t>
      </w:r>
      <w:r w:rsidRPr="00F95183">
        <w:rPr>
          <w:sz w:val="24"/>
          <w:szCs w:val="24"/>
        </w:rPr>
        <w:t>justificada</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apresentada</w:t>
      </w:r>
      <w:r w:rsidRPr="00F95183">
        <w:rPr>
          <w:spacing w:val="-2"/>
          <w:sz w:val="24"/>
          <w:szCs w:val="24"/>
        </w:rPr>
        <w:t xml:space="preserve"> </w:t>
      </w:r>
      <w:r w:rsidRPr="00F95183">
        <w:rPr>
          <w:sz w:val="24"/>
          <w:szCs w:val="24"/>
        </w:rPr>
        <w:t xml:space="preserve">dentro do prazo; </w:t>
      </w:r>
      <w:r w:rsidRPr="00F95183">
        <w:rPr>
          <w:spacing w:val="-10"/>
          <w:sz w:val="24"/>
          <w:szCs w:val="24"/>
        </w:rPr>
        <w:t>e</w:t>
      </w:r>
    </w:p>
    <w:p w:rsidR="00EA0C86" w:rsidRPr="00F95183" w:rsidRDefault="00291FF6" w:rsidP="00F95183">
      <w:pPr>
        <w:pStyle w:val="PargrafodaLista"/>
        <w:numPr>
          <w:ilvl w:val="0"/>
          <w:numId w:val="18"/>
        </w:numPr>
        <w:tabs>
          <w:tab w:val="left" w:pos="603"/>
          <w:tab w:val="left" w:pos="8505"/>
        </w:tabs>
        <w:ind w:left="603" w:right="567" w:hanging="337"/>
        <w:jc w:val="both"/>
        <w:rPr>
          <w:sz w:val="24"/>
          <w:szCs w:val="24"/>
        </w:rPr>
      </w:pPr>
      <w:proofErr w:type="gramStart"/>
      <w:r w:rsidRPr="00F95183">
        <w:rPr>
          <w:sz w:val="24"/>
          <w:szCs w:val="24"/>
        </w:rPr>
        <w:t>a</w:t>
      </w:r>
      <w:proofErr w:type="gramEnd"/>
      <w:r w:rsidRPr="00F95183">
        <w:rPr>
          <w:spacing w:val="-2"/>
          <w:sz w:val="24"/>
          <w:szCs w:val="24"/>
        </w:rPr>
        <w:t xml:space="preserve"> </w:t>
      </w:r>
      <w:r w:rsidRPr="00F95183">
        <w:rPr>
          <w:sz w:val="24"/>
          <w:szCs w:val="24"/>
        </w:rPr>
        <w:t>justificativa</w:t>
      </w:r>
      <w:r w:rsidRPr="00F95183">
        <w:rPr>
          <w:spacing w:val="1"/>
          <w:sz w:val="24"/>
          <w:szCs w:val="24"/>
        </w:rPr>
        <w:t xml:space="preserve"> </w:t>
      </w:r>
      <w:r w:rsidRPr="00F95183">
        <w:rPr>
          <w:sz w:val="24"/>
          <w:szCs w:val="24"/>
        </w:rPr>
        <w:t>apresentada</w:t>
      </w:r>
      <w:r w:rsidRPr="00F95183">
        <w:rPr>
          <w:spacing w:val="-3"/>
          <w:sz w:val="24"/>
          <w:szCs w:val="24"/>
        </w:rPr>
        <w:t xml:space="preserve"> </w:t>
      </w:r>
      <w:r w:rsidRPr="00F95183">
        <w:rPr>
          <w:sz w:val="24"/>
          <w:szCs w:val="24"/>
        </w:rPr>
        <w:t>seja aceita</w:t>
      </w:r>
      <w:r w:rsidRPr="00F95183">
        <w:rPr>
          <w:spacing w:val="-2"/>
          <w:sz w:val="24"/>
          <w:szCs w:val="24"/>
        </w:rPr>
        <w:t xml:space="preserve"> </w:t>
      </w:r>
      <w:r w:rsidRPr="00F95183">
        <w:rPr>
          <w:sz w:val="24"/>
          <w:szCs w:val="24"/>
        </w:rPr>
        <w:t xml:space="preserve">pela </w:t>
      </w:r>
      <w:r w:rsidRPr="00F95183">
        <w:rPr>
          <w:spacing w:val="-2"/>
          <w:sz w:val="24"/>
          <w:szCs w:val="24"/>
        </w:rPr>
        <w:t>Administração.</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Serão</w:t>
      </w:r>
      <w:r w:rsidRPr="00F95183">
        <w:rPr>
          <w:spacing w:val="-15"/>
          <w:sz w:val="24"/>
          <w:szCs w:val="24"/>
        </w:rPr>
        <w:t xml:space="preserve"> </w:t>
      </w:r>
      <w:r w:rsidRPr="00F95183">
        <w:rPr>
          <w:sz w:val="24"/>
          <w:szCs w:val="24"/>
        </w:rPr>
        <w:t>formalizadas</w:t>
      </w:r>
      <w:r w:rsidRPr="00F95183">
        <w:rPr>
          <w:spacing w:val="-14"/>
          <w:sz w:val="24"/>
          <w:szCs w:val="24"/>
        </w:rPr>
        <w:t xml:space="preserve"> </w:t>
      </w:r>
      <w:r w:rsidRPr="00F95183">
        <w:rPr>
          <w:sz w:val="24"/>
          <w:szCs w:val="24"/>
        </w:rPr>
        <w:t>tantas</w:t>
      </w:r>
      <w:r w:rsidRPr="00F95183">
        <w:rPr>
          <w:spacing w:val="-12"/>
          <w:sz w:val="24"/>
          <w:szCs w:val="24"/>
        </w:rPr>
        <w:t xml:space="preserve"> </w:t>
      </w:r>
      <w:r w:rsidRPr="00F95183">
        <w:rPr>
          <w:sz w:val="24"/>
          <w:szCs w:val="24"/>
        </w:rPr>
        <w:t>Atas</w:t>
      </w:r>
      <w:r w:rsidRPr="00F95183">
        <w:rPr>
          <w:spacing w:val="-14"/>
          <w:sz w:val="24"/>
          <w:szCs w:val="24"/>
        </w:rPr>
        <w:t xml:space="preserve"> </w:t>
      </w:r>
      <w:r w:rsidRPr="00F95183">
        <w:rPr>
          <w:sz w:val="24"/>
          <w:szCs w:val="24"/>
        </w:rPr>
        <w:t>de</w:t>
      </w:r>
      <w:r w:rsidRPr="00F95183">
        <w:rPr>
          <w:spacing w:val="-15"/>
          <w:sz w:val="24"/>
          <w:szCs w:val="24"/>
        </w:rPr>
        <w:t xml:space="preserve"> </w:t>
      </w:r>
      <w:r w:rsidRPr="00F95183">
        <w:rPr>
          <w:sz w:val="24"/>
          <w:szCs w:val="24"/>
        </w:rPr>
        <w:t>Registro</w:t>
      </w:r>
      <w:r w:rsidRPr="00F95183">
        <w:rPr>
          <w:spacing w:val="-15"/>
          <w:sz w:val="24"/>
          <w:szCs w:val="24"/>
        </w:rPr>
        <w:t xml:space="preserve"> </w:t>
      </w:r>
      <w:r w:rsidRPr="00F95183">
        <w:rPr>
          <w:sz w:val="24"/>
          <w:szCs w:val="24"/>
        </w:rPr>
        <w:t>de</w:t>
      </w:r>
      <w:r w:rsidRPr="00F95183">
        <w:rPr>
          <w:spacing w:val="-15"/>
          <w:sz w:val="24"/>
          <w:szCs w:val="24"/>
        </w:rPr>
        <w:t xml:space="preserve"> </w:t>
      </w:r>
      <w:r w:rsidRPr="00F95183">
        <w:rPr>
          <w:sz w:val="24"/>
          <w:szCs w:val="24"/>
        </w:rPr>
        <w:t>Preços</w:t>
      </w:r>
      <w:r w:rsidRPr="00F95183">
        <w:rPr>
          <w:spacing w:val="-14"/>
          <w:sz w:val="24"/>
          <w:szCs w:val="24"/>
        </w:rPr>
        <w:t xml:space="preserve"> </w:t>
      </w:r>
      <w:r w:rsidRPr="00F95183">
        <w:rPr>
          <w:sz w:val="24"/>
          <w:szCs w:val="24"/>
        </w:rPr>
        <w:t>quantas</w:t>
      </w:r>
      <w:r w:rsidRPr="00F95183">
        <w:rPr>
          <w:spacing w:val="-12"/>
          <w:sz w:val="24"/>
          <w:szCs w:val="24"/>
        </w:rPr>
        <w:t xml:space="preserve"> </w:t>
      </w:r>
      <w:r w:rsidRPr="00F95183">
        <w:rPr>
          <w:sz w:val="24"/>
          <w:szCs w:val="24"/>
        </w:rPr>
        <w:t>forem</w:t>
      </w:r>
      <w:r w:rsidRPr="00F95183">
        <w:rPr>
          <w:spacing w:val="-12"/>
          <w:sz w:val="24"/>
          <w:szCs w:val="24"/>
        </w:rPr>
        <w:t xml:space="preserve"> </w:t>
      </w:r>
      <w:r w:rsidRPr="00F95183">
        <w:rPr>
          <w:sz w:val="24"/>
          <w:szCs w:val="24"/>
        </w:rPr>
        <w:t>necessárias</w:t>
      </w:r>
      <w:r w:rsidRPr="00F95183">
        <w:rPr>
          <w:spacing w:val="-14"/>
          <w:sz w:val="24"/>
          <w:szCs w:val="24"/>
        </w:rPr>
        <w:t xml:space="preserve"> </w:t>
      </w:r>
      <w:r w:rsidRPr="00F95183">
        <w:rPr>
          <w:sz w:val="24"/>
          <w:szCs w:val="24"/>
        </w:rPr>
        <w:t>para</w:t>
      </w:r>
      <w:r w:rsidRPr="00F95183">
        <w:rPr>
          <w:spacing w:val="-15"/>
          <w:sz w:val="24"/>
          <w:szCs w:val="24"/>
        </w:rPr>
        <w:t xml:space="preserve"> </w:t>
      </w:r>
      <w:r w:rsidRPr="00F95183">
        <w:rPr>
          <w:sz w:val="24"/>
          <w:szCs w:val="24"/>
        </w:rPr>
        <w:t>o</w:t>
      </w:r>
      <w:r w:rsidRPr="00F95183">
        <w:rPr>
          <w:spacing w:val="-12"/>
          <w:sz w:val="24"/>
          <w:szCs w:val="24"/>
        </w:rPr>
        <w:t xml:space="preserve"> </w:t>
      </w:r>
      <w:r w:rsidRPr="00F95183">
        <w:rPr>
          <w:sz w:val="24"/>
          <w:szCs w:val="24"/>
        </w:rPr>
        <w:t xml:space="preserve">registro de todos os itens constantes no Termo de Referência, com a indicação do licitante vencedor, a descrição do(s) </w:t>
      </w:r>
      <w:proofErr w:type="gramStart"/>
      <w:r w:rsidRPr="00F95183">
        <w:rPr>
          <w:sz w:val="24"/>
          <w:szCs w:val="24"/>
        </w:rPr>
        <w:t>item(</w:t>
      </w:r>
      <w:proofErr w:type="gramEnd"/>
      <w:r w:rsidRPr="00F95183">
        <w:rPr>
          <w:sz w:val="24"/>
          <w:szCs w:val="24"/>
        </w:rPr>
        <w:t>ns), as respectivas quantidades, preços registrados e demais condições.</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O preço registrado, com a indicação dos fornecedores, será divulgado no PNCP e disponibilizado durante a vigência da ata de registro de preços.</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A existência de preços registrados implicará compromisso de fornecimento nas condições estabelecidas, mas não obrigará a Administração a contratar, facultada a realização de licitação específica para a contratação pretendida, desde que devidamente justificada.</w:t>
      </w:r>
    </w:p>
    <w:p w:rsidR="00EA0C86" w:rsidRPr="00F95183" w:rsidRDefault="00291FF6" w:rsidP="00F95183">
      <w:pPr>
        <w:pStyle w:val="PargrafodaLista"/>
        <w:numPr>
          <w:ilvl w:val="2"/>
          <w:numId w:val="19"/>
        </w:numPr>
        <w:tabs>
          <w:tab w:val="left" w:pos="973"/>
          <w:tab w:val="left" w:pos="8505"/>
        </w:tabs>
        <w:spacing w:before="121"/>
        <w:ind w:right="567" w:firstLine="0"/>
        <w:jc w:val="both"/>
        <w:rPr>
          <w:sz w:val="24"/>
          <w:szCs w:val="24"/>
        </w:rPr>
      </w:pPr>
      <w:r w:rsidRPr="00F95183">
        <w:rPr>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EA0C86" w:rsidRPr="00F95183" w:rsidRDefault="00291FF6" w:rsidP="00F95183">
      <w:pPr>
        <w:pStyle w:val="Ttulo1"/>
        <w:numPr>
          <w:ilvl w:val="0"/>
          <w:numId w:val="19"/>
        </w:numPr>
        <w:tabs>
          <w:tab w:val="left" w:pos="832"/>
          <w:tab w:val="left" w:pos="8505"/>
        </w:tabs>
        <w:ind w:left="832" w:right="567" w:hanging="566"/>
        <w:jc w:val="both"/>
      </w:pPr>
      <w:r w:rsidRPr="00F95183">
        <w:t>-</w:t>
      </w:r>
      <w:r w:rsidRPr="00F95183">
        <w:rPr>
          <w:spacing w:val="-3"/>
        </w:rPr>
        <w:t xml:space="preserve"> </w:t>
      </w:r>
      <w:r w:rsidRPr="00F95183">
        <w:t>DA</w:t>
      </w:r>
      <w:r w:rsidRPr="00F95183">
        <w:rPr>
          <w:spacing w:val="-2"/>
        </w:rPr>
        <w:t xml:space="preserve"> </w:t>
      </w:r>
      <w:r w:rsidRPr="00F95183">
        <w:t>FORMAÇÃO</w:t>
      </w:r>
      <w:r w:rsidRPr="00F95183">
        <w:rPr>
          <w:spacing w:val="-1"/>
        </w:rPr>
        <w:t xml:space="preserve"> </w:t>
      </w:r>
      <w:r w:rsidRPr="00F95183">
        <w:t>DO CADASTRO</w:t>
      </w:r>
      <w:r w:rsidRPr="00F95183">
        <w:rPr>
          <w:spacing w:val="-1"/>
        </w:rPr>
        <w:t xml:space="preserve"> </w:t>
      </w:r>
      <w:r w:rsidRPr="00F95183">
        <w:t>DE</w:t>
      </w:r>
      <w:r w:rsidRPr="00F95183">
        <w:rPr>
          <w:spacing w:val="-1"/>
        </w:rPr>
        <w:t xml:space="preserve"> </w:t>
      </w:r>
      <w:r w:rsidRPr="00F95183">
        <w:rPr>
          <w:spacing w:val="-2"/>
        </w:rPr>
        <w:t>RESERVA</w:t>
      </w:r>
    </w:p>
    <w:p w:rsidR="00EA0C86" w:rsidRPr="00F95183" w:rsidRDefault="00291FF6" w:rsidP="00F95183">
      <w:pPr>
        <w:pStyle w:val="PargrafodaLista"/>
        <w:numPr>
          <w:ilvl w:val="1"/>
          <w:numId w:val="19"/>
        </w:numPr>
        <w:tabs>
          <w:tab w:val="left" w:pos="746"/>
          <w:tab w:val="left" w:pos="8505"/>
        </w:tabs>
        <w:ind w:left="746" w:right="567" w:hanging="480"/>
        <w:jc w:val="both"/>
        <w:rPr>
          <w:sz w:val="24"/>
          <w:szCs w:val="24"/>
        </w:rPr>
      </w:pPr>
      <w:r w:rsidRPr="00F95183">
        <w:rPr>
          <w:sz w:val="24"/>
          <w:szCs w:val="24"/>
        </w:rPr>
        <w:t>Após</w:t>
      </w:r>
      <w:r w:rsidRPr="00F95183">
        <w:rPr>
          <w:spacing w:val="-4"/>
          <w:sz w:val="24"/>
          <w:szCs w:val="24"/>
        </w:rPr>
        <w:t xml:space="preserve"> </w:t>
      </w:r>
      <w:r w:rsidRPr="00F95183">
        <w:rPr>
          <w:sz w:val="24"/>
          <w:szCs w:val="24"/>
        </w:rPr>
        <w:t>a</w:t>
      </w:r>
      <w:r w:rsidRPr="00F95183">
        <w:rPr>
          <w:spacing w:val="-3"/>
          <w:sz w:val="24"/>
          <w:szCs w:val="24"/>
        </w:rPr>
        <w:t xml:space="preserve"> </w:t>
      </w:r>
      <w:r w:rsidRPr="00F95183">
        <w:rPr>
          <w:sz w:val="24"/>
          <w:szCs w:val="24"/>
        </w:rPr>
        <w:t>homologação</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licitação,</w:t>
      </w:r>
      <w:r w:rsidRPr="00F95183">
        <w:rPr>
          <w:spacing w:val="-1"/>
          <w:sz w:val="24"/>
          <w:szCs w:val="24"/>
        </w:rPr>
        <w:t xml:space="preserve"> </w:t>
      </w:r>
      <w:r w:rsidRPr="00F95183">
        <w:rPr>
          <w:sz w:val="24"/>
          <w:szCs w:val="24"/>
        </w:rPr>
        <w:t>será</w:t>
      </w:r>
      <w:r w:rsidRPr="00F95183">
        <w:rPr>
          <w:spacing w:val="-2"/>
          <w:sz w:val="24"/>
          <w:szCs w:val="24"/>
        </w:rPr>
        <w:t xml:space="preserve"> </w:t>
      </w:r>
      <w:r w:rsidRPr="00F95183">
        <w:rPr>
          <w:sz w:val="24"/>
          <w:szCs w:val="24"/>
        </w:rPr>
        <w:t>incluído na ata,</w:t>
      </w:r>
      <w:r w:rsidRPr="00F95183">
        <w:rPr>
          <w:spacing w:val="1"/>
          <w:sz w:val="24"/>
          <w:szCs w:val="24"/>
        </w:rPr>
        <w:t xml:space="preserve"> </w:t>
      </w:r>
      <w:r w:rsidRPr="00F95183">
        <w:rPr>
          <w:sz w:val="24"/>
          <w:szCs w:val="24"/>
        </w:rPr>
        <w:t>na</w:t>
      </w:r>
      <w:r w:rsidRPr="00F95183">
        <w:rPr>
          <w:spacing w:val="-2"/>
          <w:sz w:val="24"/>
          <w:szCs w:val="24"/>
        </w:rPr>
        <w:t xml:space="preserve"> </w:t>
      </w:r>
      <w:r w:rsidRPr="00F95183">
        <w:rPr>
          <w:sz w:val="24"/>
          <w:szCs w:val="24"/>
        </w:rPr>
        <w:t>forma</w:t>
      </w:r>
      <w:r w:rsidRPr="00F95183">
        <w:rPr>
          <w:spacing w:val="-2"/>
          <w:sz w:val="24"/>
          <w:szCs w:val="24"/>
        </w:rPr>
        <w:t xml:space="preserve"> </w:t>
      </w:r>
      <w:r w:rsidRPr="00F95183">
        <w:rPr>
          <w:sz w:val="24"/>
          <w:szCs w:val="24"/>
        </w:rPr>
        <w:t>de anexo,</w:t>
      </w:r>
      <w:r w:rsidRPr="00F95183">
        <w:rPr>
          <w:spacing w:val="1"/>
          <w:sz w:val="24"/>
          <w:szCs w:val="24"/>
        </w:rPr>
        <w:t xml:space="preserve"> </w:t>
      </w:r>
      <w:r w:rsidRPr="00F95183">
        <w:rPr>
          <w:sz w:val="24"/>
          <w:szCs w:val="24"/>
        </w:rPr>
        <w:t xml:space="preserve">o </w:t>
      </w:r>
      <w:r w:rsidRPr="00F95183">
        <w:rPr>
          <w:spacing w:val="-2"/>
          <w:sz w:val="24"/>
          <w:szCs w:val="24"/>
        </w:rPr>
        <w:t>registro:</w:t>
      </w:r>
    </w:p>
    <w:p w:rsidR="00EA0C86" w:rsidRPr="00F95183" w:rsidRDefault="00291FF6" w:rsidP="00F95183">
      <w:pPr>
        <w:pStyle w:val="PargrafodaLista"/>
        <w:numPr>
          <w:ilvl w:val="0"/>
          <w:numId w:val="17"/>
        </w:numPr>
        <w:tabs>
          <w:tab w:val="left" w:pos="832"/>
          <w:tab w:val="left" w:pos="8505"/>
        </w:tabs>
        <w:ind w:right="567" w:firstLine="0"/>
        <w:jc w:val="both"/>
        <w:rPr>
          <w:sz w:val="24"/>
          <w:szCs w:val="24"/>
        </w:rPr>
      </w:pPr>
      <w:r w:rsidRPr="00F95183">
        <w:rPr>
          <w:sz w:val="24"/>
          <w:szCs w:val="24"/>
        </w:rPr>
        <w:lastRenderedPageBreak/>
        <w:t>Dos licitantes que aceitarem cotar o objeto com preço igual ao do adjudicatário, observada a</w:t>
      </w:r>
      <w:r w:rsidRPr="00F95183">
        <w:rPr>
          <w:spacing w:val="40"/>
          <w:sz w:val="24"/>
          <w:szCs w:val="24"/>
        </w:rPr>
        <w:t xml:space="preserve"> </w:t>
      </w:r>
      <w:r w:rsidRPr="00F95183">
        <w:rPr>
          <w:sz w:val="24"/>
          <w:szCs w:val="24"/>
        </w:rPr>
        <w:t xml:space="preserve">classificação na licitação; </w:t>
      </w:r>
      <w:proofErr w:type="gramStart"/>
      <w:r w:rsidRPr="00F95183">
        <w:rPr>
          <w:sz w:val="24"/>
          <w:szCs w:val="24"/>
        </w:rPr>
        <w:t>e</w:t>
      </w:r>
      <w:proofErr w:type="gramEnd"/>
    </w:p>
    <w:p w:rsidR="00EA0C86" w:rsidRPr="00F95183" w:rsidRDefault="00291FF6" w:rsidP="00F95183">
      <w:pPr>
        <w:pStyle w:val="PargrafodaLista"/>
        <w:numPr>
          <w:ilvl w:val="0"/>
          <w:numId w:val="17"/>
        </w:numPr>
        <w:tabs>
          <w:tab w:val="left" w:pos="832"/>
          <w:tab w:val="left" w:pos="8505"/>
        </w:tabs>
        <w:spacing w:before="121"/>
        <w:ind w:left="832" w:right="567" w:hanging="566"/>
        <w:jc w:val="both"/>
        <w:rPr>
          <w:sz w:val="24"/>
          <w:szCs w:val="24"/>
        </w:rPr>
      </w:pPr>
      <w:r w:rsidRPr="00F95183">
        <w:rPr>
          <w:sz w:val="24"/>
          <w:szCs w:val="24"/>
        </w:rPr>
        <w:t>Dos</w:t>
      </w:r>
      <w:r w:rsidRPr="00F95183">
        <w:rPr>
          <w:spacing w:val="-4"/>
          <w:sz w:val="24"/>
          <w:szCs w:val="24"/>
        </w:rPr>
        <w:t xml:space="preserve"> </w:t>
      </w:r>
      <w:r w:rsidRPr="00F95183">
        <w:rPr>
          <w:sz w:val="24"/>
          <w:szCs w:val="24"/>
        </w:rPr>
        <w:t>licitantes</w:t>
      </w:r>
      <w:r w:rsidRPr="00F95183">
        <w:rPr>
          <w:spacing w:val="-2"/>
          <w:sz w:val="24"/>
          <w:szCs w:val="24"/>
        </w:rPr>
        <w:t xml:space="preserve"> </w:t>
      </w:r>
      <w:r w:rsidRPr="00F95183">
        <w:rPr>
          <w:sz w:val="24"/>
          <w:szCs w:val="24"/>
        </w:rPr>
        <w:t>que</w:t>
      </w:r>
      <w:r w:rsidRPr="00F95183">
        <w:rPr>
          <w:spacing w:val="-2"/>
          <w:sz w:val="24"/>
          <w:szCs w:val="24"/>
        </w:rPr>
        <w:t xml:space="preserve"> </w:t>
      </w:r>
      <w:r w:rsidRPr="00F95183">
        <w:rPr>
          <w:sz w:val="24"/>
          <w:szCs w:val="24"/>
        </w:rPr>
        <w:t>mantiverem</w:t>
      </w:r>
      <w:r w:rsidRPr="00F95183">
        <w:rPr>
          <w:spacing w:val="-1"/>
          <w:sz w:val="24"/>
          <w:szCs w:val="24"/>
        </w:rPr>
        <w:t xml:space="preserve"> </w:t>
      </w:r>
      <w:r w:rsidRPr="00F95183">
        <w:rPr>
          <w:sz w:val="24"/>
          <w:szCs w:val="24"/>
        </w:rPr>
        <w:t>sua</w:t>
      </w:r>
      <w:r w:rsidRPr="00F95183">
        <w:rPr>
          <w:spacing w:val="-1"/>
          <w:sz w:val="24"/>
          <w:szCs w:val="24"/>
        </w:rPr>
        <w:t xml:space="preserve"> </w:t>
      </w:r>
      <w:r w:rsidRPr="00F95183">
        <w:rPr>
          <w:sz w:val="24"/>
          <w:szCs w:val="24"/>
        </w:rPr>
        <w:t xml:space="preserve">proposta </w:t>
      </w:r>
      <w:r w:rsidRPr="00F95183">
        <w:rPr>
          <w:spacing w:val="-2"/>
          <w:sz w:val="24"/>
          <w:szCs w:val="24"/>
        </w:rPr>
        <w:t>original</w:t>
      </w:r>
    </w:p>
    <w:p w:rsidR="00EA0C86" w:rsidRPr="00F95183" w:rsidRDefault="00291FF6" w:rsidP="00F95183">
      <w:pPr>
        <w:pStyle w:val="PargrafodaLista"/>
        <w:numPr>
          <w:ilvl w:val="1"/>
          <w:numId w:val="19"/>
        </w:numPr>
        <w:tabs>
          <w:tab w:val="left" w:pos="832"/>
          <w:tab w:val="left" w:pos="8505"/>
        </w:tabs>
        <w:ind w:right="567" w:firstLine="0"/>
        <w:jc w:val="both"/>
        <w:rPr>
          <w:sz w:val="24"/>
          <w:szCs w:val="24"/>
        </w:rPr>
      </w:pPr>
      <w:r w:rsidRPr="00F95183">
        <w:rPr>
          <w:sz w:val="24"/>
          <w:szCs w:val="24"/>
        </w:rPr>
        <w:t>Será</w:t>
      </w:r>
      <w:r w:rsidRPr="00F95183">
        <w:rPr>
          <w:spacing w:val="40"/>
          <w:sz w:val="24"/>
          <w:szCs w:val="24"/>
        </w:rPr>
        <w:t xml:space="preserve"> </w:t>
      </w:r>
      <w:r w:rsidRPr="00F95183">
        <w:rPr>
          <w:sz w:val="24"/>
          <w:szCs w:val="24"/>
        </w:rPr>
        <w:t>respeitada,</w:t>
      </w:r>
      <w:r w:rsidRPr="00F95183">
        <w:rPr>
          <w:spacing w:val="40"/>
          <w:sz w:val="24"/>
          <w:szCs w:val="24"/>
        </w:rPr>
        <w:t xml:space="preserve"> </w:t>
      </w:r>
      <w:r w:rsidRPr="00F95183">
        <w:rPr>
          <w:sz w:val="24"/>
          <w:szCs w:val="24"/>
        </w:rPr>
        <w:t>nas</w:t>
      </w:r>
      <w:r w:rsidRPr="00F95183">
        <w:rPr>
          <w:spacing w:val="40"/>
          <w:sz w:val="24"/>
          <w:szCs w:val="24"/>
        </w:rPr>
        <w:t xml:space="preserve"> </w:t>
      </w:r>
      <w:r w:rsidRPr="00F95183">
        <w:rPr>
          <w:sz w:val="24"/>
          <w:szCs w:val="24"/>
        </w:rPr>
        <w:t>contratações,</w:t>
      </w:r>
      <w:r w:rsidRPr="00F95183">
        <w:rPr>
          <w:spacing w:val="40"/>
          <w:sz w:val="24"/>
          <w:szCs w:val="24"/>
        </w:rPr>
        <w:t xml:space="preserve"> </w:t>
      </w:r>
      <w:r w:rsidRPr="00F95183">
        <w:rPr>
          <w:sz w:val="24"/>
          <w:szCs w:val="24"/>
        </w:rPr>
        <w:t>a</w:t>
      </w:r>
      <w:r w:rsidRPr="00F95183">
        <w:rPr>
          <w:spacing w:val="40"/>
          <w:sz w:val="24"/>
          <w:szCs w:val="24"/>
        </w:rPr>
        <w:t xml:space="preserve"> </w:t>
      </w:r>
      <w:r w:rsidRPr="00F95183">
        <w:rPr>
          <w:sz w:val="24"/>
          <w:szCs w:val="24"/>
        </w:rPr>
        <w:t>ordem</w:t>
      </w:r>
      <w:r w:rsidRPr="00F95183">
        <w:rPr>
          <w:spacing w:val="40"/>
          <w:sz w:val="24"/>
          <w:szCs w:val="24"/>
        </w:rPr>
        <w:t xml:space="preserve"> </w:t>
      </w:r>
      <w:r w:rsidRPr="00F95183">
        <w:rPr>
          <w:sz w:val="24"/>
          <w:szCs w:val="24"/>
        </w:rPr>
        <w:t>de</w:t>
      </w:r>
      <w:r w:rsidRPr="00F95183">
        <w:rPr>
          <w:spacing w:val="40"/>
          <w:sz w:val="24"/>
          <w:szCs w:val="24"/>
        </w:rPr>
        <w:t xml:space="preserve"> </w:t>
      </w:r>
      <w:r w:rsidRPr="00F95183">
        <w:rPr>
          <w:sz w:val="24"/>
          <w:szCs w:val="24"/>
        </w:rPr>
        <w:t>classificação</w:t>
      </w:r>
      <w:r w:rsidRPr="00F95183">
        <w:rPr>
          <w:spacing w:val="40"/>
          <w:sz w:val="24"/>
          <w:szCs w:val="24"/>
        </w:rPr>
        <w:t xml:space="preserve"> </w:t>
      </w:r>
      <w:r w:rsidRPr="00F95183">
        <w:rPr>
          <w:sz w:val="24"/>
          <w:szCs w:val="24"/>
        </w:rPr>
        <w:t>dos</w:t>
      </w:r>
      <w:r w:rsidRPr="00F95183">
        <w:rPr>
          <w:spacing w:val="40"/>
          <w:sz w:val="24"/>
          <w:szCs w:val="24"/>
        </w:rPr>
        <w:t xml:space="preserve"> </w:t>
      </w:r>
      <w:r w:rsidRPr="00F95183">
        <w:rPr>
          <w:sz w:val="24"/>
          <w:szCs w:val="24"/>
        </w:rPr>
        <w:t>licitantes</w:t>
      </w:r>
      <w:r w:rsidRPr="00F95183">
        <w:rPr>
          <w:spacing w:val="40"/>
          <w:sz w:val="24"/>
          <w:szCs w:val="24"/>
        </w:rPr>
        <w:t xml:space="preserve"> </w:t>
      </w:r>
      <w:r w:rsidRPr="00F95183">
        <w:rPr>
          <w:sz w:val="24"/>
          <w:szCs w:val="24"/>
        </w:rPr>
        <w:t>ou</w:t>
      </w:r>
      <w:r w:rsidRPr="00F95183">
        <w:rPr>
          <w:spacing w:val="40"/>
          <w:sz w:val="24"/>
          <w:szCs w:val="24"/>
        </w:rPr>
        <w:t xml:space="preserve"> </w:t>
      </w:r>
      <w:r w:rsidRPr="00F95183">
        <w:rPr>
          <w:sz w:val="24"/>
          <w:szCs w:val="24"/>
        </w:rPr>
        <w:t>fornecedores registrados na ata.</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A</w:t>
      </w:r>
      <w:r w:rsidRPr="00F95183">
        <w:rPr>
          <w:spacing w:val="-13"/>
          <w:sz w:val="24"/>
          <w:szCs w:val="24"/>
        </w:rPr>
        <w:t xml:space="preserve"> </w:t>
      </w:r>
      <w:r w:rsidRPr="00F95183">
        <w:rPr>
          <w:sz w:val="24"/>
          <w:szCs w:val="24"/>
        </w:rPr>
        <w:t>apresentação</w:t>
      </w:r>
      <w:r w:rsidRPr="00F95183">
        <w:rPr>
          <w:spacing w:val="-12"/>
          <w:sz w:val="24"/>
          <w:szCs w:val="24"/>
        </w:rPr>
        <w:t xml:space="preserve"> </w:t>
      </w:r>
      <w:r w:rsidRPr="00F95183">
        <w:rPr>
          <w:sz w:val="24"/>
          <w:szCs w:val="24"/>
        </w:rPr>
        <w:t>de</w:t>
      </w:r>
      <w:r w:rsidRPr="00F95183">
        <w:rPr>
          <w:spacing w:val="-13"/>
          <w:sz w:val="24"/>
          <w:szCs w:val="24"/>
        </w:rPr>
        <w:t xml:space="preserve"> </w:t>
      </w:r>
      <w:r w:rsidRPr="00F95183">
        <w:rPr>
          <w:sz w:val="24"/>
          <w:szCs w:val="24"/>
        </w:rPr>
        <w:t>novas</w:t>
      </w:r>
      <w:r w:rsidRPr="00F95183">
        <w:rPr>
          <w:spacing w:val="-9"/>
          <w:sz w:val="24"/>
          <w:szCs w:val="24"/>
        </w:rPr>
        <w:t xml:space="preserve"> </w:t>
      </w:r>
      <w:r w:rsidRPr="00F95183">
        <w:rPr>
          <w:sz w:val="24"/>
          <w:szCs w:val="24"/>
        </w:rPr>
        <w:t>propostas</w:t>
      </w:r>
      <w:r w:rsidRPr="00F95183">
        <w:rPr>
          <w:spacing w:val="-12"/>
          <w:sz w:val="24"/>
          <w:szCs w:val="24"/>
        </w:rPr>
        <w:t xml:space="preserve"> </w:t>
      </w:r>
      <w:r w:rsidRPr="00F95183">
        <w:rPr>
          <w:sz w:val="24"/>
          <w:szCs w:val="24"/>
        </w:rPr>
        <w:t>na</w:t>
      </w:r>
      <w:r w:rsidRPr="00F95183">
        <w:rPr>
          <w:spacing w:val="-11"/>
          <w:sz w:val="24"/>
          <w:szCs w:val="24"/>
        </w:rPr>
        <w:t xml:space="preserve"> </w:t>
      </w:r>
      <w:r w:rsidRPr="00F95183">
        <w:rPr>
          <w:sz w:val="24"/>
          <w:szCs w:val="24"/>
        </w:rPr>
        <w:t>forma</w:t>
      </w:r>
      <w:r w:rsidRPr="00F95183">
        <w:rPr>
          <w:spacing w:val="-10"/>
          <w:sz w:val="24"/>
          <w:szCs w:val="24"/>
        </w:rPr>
        <w:t xml:space="preserve"> </w:t>
      </w:r>
      <w:r w:rsidRPr="00F95183">
        <w:rPr>
          <w:sz w:val="24"/>
          <w:szCs w:val="24"/>
        </w:rPr>
        <w:t>deste</w:t>
      </w:r>
      <w:r w:rsidRPr="00F95183">
        <w:rPr>
          <w:spacing w:val="-8"/>
          <w:sz w:val="24"/>
          <w:szCs w:val="24"/>
        </w:rPr>
        <w:t xml:space="preserve"> </w:t>
      </w:r>
      <w:r w:rsidRPr="00F95183">
        <w:rPr>
          <w:sz w:val="24"/>
          <w:szCs w:val="24"/>
        </w:rPr>
        <w:t>item</w:t>
      </w:r>
      <w:r w:rsidRPr="00F95183">
        <w:rPr>
          <w:spacing w:val="-12"/>
          <w:sz w:val="24"/>
          <w:szCs w:val="24"/>
        </w:rPr>
        <w:t xml:space="preserve"> </w:t>
      </w:r>
      <w:r w:rsidRPr="00F95183">
        <w:rPr>
          <w:sz w:val="24"/>
          <w:szCs w:val="24"/>
        </w:rPr>
        <w:t>não</w:t>
      </w:r>
      <w:r w:rsidRPr="00F95183">
        <w:rPr>
          <w:spacing w:val="-12"/>
          <w:sz w:val="24"/>
          <w:szCs w:val="24"/>
        </w:rPr>
        <w:t xml:space="preserve"> </w:t>
      </w:r>
      <w:r w:rsidRPr="00F95183">
        <w:rPr>
          <w:sz w:val="24"/>
          <w:szCs w:val="24"/>
        </w:rPr>
        <w:t>prejudicará</w:t>
      </w:r>
      <w:r w:rsidRPr="00F95183">
        <w:rPr>
          <w:spacing w:val="-13"/>
          <w:sz w:val="24"/>
          <w:szCs w:val="24"/>
        </w:rPr>
        <w:t xml:space="preserve"> </w:t>
      </w:r>
      <w:r w:rsidRPr="00F95183">
        <w:rPr>
          <w:sz w:val="24"/>
          <w:szCs w:val="24"/>
        </w:rPr>
        <w:t>o</w:t>
      </w:r>
      <w:r w:rsidRPr="00F95183">
        <w:rPr>
          <w:spacing w:val="-10"/>
          <w:sz w:val="24"/>
          <w:szCs w:val="24"/>
        </w:rPr>
        <w:t xml:space="preserve"> </w:t>
      </w:r>
      <w:r w:rsidRPr="00F95183">
        <w:rPr>
          <w:sz w:val="24"/>
          <w:szCs w:val="24"/>
        </w:rPr>
        <w:t>resultado</w:t>
      </w:r>
      <w:r w:rsidRPr="00F95183">
        <w:rPr>
          <w:spacing w:val="-12"/>
          <w:sz w:val="24"/>
          <w:szCs w:val="24"/>
        </w:rPr>
        <w:t xml:space="preserve"> </w:t>
      </w:r>
      <w:r w:rsidRPr="00F95183">
        <w:rPr>
          <w:sz w:val="24"/>
          <w:szCs w:val="24"/>
        </w:rPr>
        <w:t>do</w:t>
      </w:r>
      <w:r w:rsidRPr="00F95183">
        <w:rPr>
          <w:spacing w:val="-12"/>
          <w:sz w:val="24"/>
          <w:szCs w:val="24"/>
        </w:rPr>
        <w:t xml:space="preserve"> </w:t>
      </w:r>
      <w:r w:rsidRPr="00F95183">
        <w:rPr>
          <w:sz w:val="24"/>
          <w:szCs w:val="24"/>
        </w:rPr>
        <w:t>certame em relação ao licitante mais bem classificado.</w:t>
      </w:r>
    </w:p>
    <w:p w:rsidR="00044DC3" w:rsidRPr="00F95183" w:rsidRDefault="00044DC3" w:rsidP="00F95183">
      <w:pPr>
        <w:pStyle w:val="PargrafodaLista"/>
        <w:numPr>
          <w:ilvl w:val="2"/>
          <w:numId w:val="19"/>
        </w:numPr>
        <w:tabs>
          <w:tab w:val="left" w:pos="973"/>
          <w:tab w:val="left" w:pos="8505"/>
        </w:tabs>
        <w:spacing w:before="90"/>
        <w:ind w:right="567" w:firstLine="0"/>
        <w:jc w:val="both"/>
        <w:rPr>
          <w:sz w:val="24"/>
          <w:szCs w:val="24"/>
        </w:rPr>
      </w:pPr>
      <w:r w:rsidRPr="00F95183">
        <w:rPr>
          <w:sz w:val="24"/>
          <w:szCs w:val="24"/>
        </w:rPr>
        <w:t>Para fins da ordem de classificação, os licitantes ou fornecedores/prestadores que aceitarem cotar</w:t>
      </w:r>
      <w:r w:rsidRPr="00F95183">
        <w:rPr>
          <w:spacing w:val="-5"/>
          <w:sz w:val="24"/>
          <w:szCs w:val="24"/>
        </w:rPr>
        <w:t xml:space="preserve"> </w:t>
      </w:r>
      <w:r w:rsidRPr="00F95183">
        <w:rPr>
          <w:sz w:val="24"/>
          <w:szCs w:val="24"/>
        </w:rPr>
        <w:t>o</w:t>
      </w:r>
      <w:r w:rsidRPr="00F95183">
        <w:rPr>
          <w:spacing w:val="-3"/>
          <w:sz w:val="24"/>
          <w:szCs w:val="24"/>
        </w:rPr>
        <w:t xml:space="preserve"> </w:t>
      </w:r>
      <w:r w:rsidRPr="00F95183">
        <w:rPr>
          <w:sz w:val="24"/>
          <w:szCs w:val="24"/>
        </w:rPr>
        <w:t>objeto</w:t>
      </w:r>
      <w:r w:rsidRPr="00F95183">
        <w:rPr>
          <w:spacing w:val="-3"/>
          <w:sz w:val="24"/>
          <w:szCs w:val="24"/>
        </w:rPr>
        <w:t xml:space="preserve"> </w:t>
      </w:r>
      <w:r w:rsidRPr="00F95183">
        <w:rPr>
          <w:sz w:val="24"/>
          <w:szCs w:val="24"/>
        </w:rPr>
        <w:t>com</w:t>
      </w:r>
      <w:r w:rsidRPr="00F95183">
        <w:rPr>
          <w:spacing w:val="-3"/>
          <w:sz w:val="24"/>
          <w:szCs w:val="24"/>
        </w:rPr>
        <w:t xml:space="preserve"> </w:t>
      </w:r>
      <w:r w:rsidRPr="00F95183">
        <w:rPr>
          <w:sz w:val="24"/>
          <w:szCs w:val="24"/>
        </w:rPr>
        <w:t>preço</w:t>
      </w:r>
      <w:r w:rsidRPr="00F95183">
        <w:rPr>
          <w:spacing w:val="-1"/>
          <w:sz w:val="24"/>
          <w:szCs w:val="24"/>
        </w:rPr>
        <w:t xml:space="preserve"> </w:t>
      </w:r>
      <w:r w:rsidRPr="00F95183">
        <w:rPr>
          <w:sz w:val="24"/>
          <w:szCs w:val="24"/>
        </w:rPr>
        <w:t>igual</w:t>
      </w:r>
      <w:r w:rsidRPr="00F95183">
        <w:rPr>
          <w:spacing w:val="-3"/>
          <w:sz w:val="24"/>
          <w:szCs w:val="24"/>
        </w:rPr>
        <w:t xml:space="preserve"> </w:t>
      </w:r>
      <w:r w:rsidRPr="00F95183">
        <w:rPr>
          <w:sz w:val="24"/>
          <w:szCs w:val="24"/>
        </w:rPr>
        <w:t>ao</w:t>
      </w:r>
      <w:r w:rsidRPr="00F95183">
        <w:rPr>
          <w:spacing w:val="-3"/>
          <w:sz w:val="24"/>
          <w:szCs w:val="24"/>
        </w:rPr>
        <w:t xml:space="preserve"> </w:t>
      </w:r>
      <w:r w:rsidRPr="00F95183">
        <w:rPr>
          <w:sz w:val="24"/>
          <w:szCs w:val="24"/>
        </w:rPr>
        <w:t>do</w:t>
      </w:r>
      <w:r w:rsidRPr="00F95183">
        <w:rPr>
          <w:spacing w:val="-3"/>
          <w:sz w:val="24"/>
          <w:szCs w:val="24"/>
        </w:rPr>
        <w:t xml:space="preserve"> </w:t>
      </w:r>
      <w:r w:rsidRPr="00F95183">
        <w:rPr>
          <w:sz w:val="24"/>
          <w:szCs w:val="24"/>
        </w:rPr>
        <w:t>adjudicatário</w:t>
      </w:r>
      <w:r w:rsidRPr="00F95183">
        <w:rPr>
          <w:spacing w:val="-3"/>
          <w:sz w:val="24"/>
          <w:szCs w:val="24"/>
        </w:rPr>
        <w:t xml:space="preserve"> </w:t>
      </w:r>
      <w:r w:rsidRPr="00F95183">
        <w:rPr>
          <w:sz w:val="24"/>
          <w:szCs w:val="24"/>
        </w:rPr>
        <w:t>antecederão</w:t>
      </w:r>
      <w:r w:rsidRPr="00F95183">
        <w:rPr>
          <w:spacing w:val="-1"/>
          <w:sz w:val="24"/>
          <w:szCs w:val="24"/>
        </w:rPr>
        <w:t xml:space="preserve"> </w:t>
      </w:r>
      <w:r w:rsidRPr="00F95183">
        <w:rPr>
          <w:sz w:val="24"/>
          <w:szCs w:val="24"/>
        </w:rPr>
        <w:t>aqueles</w:t>
      </w:r>
      <w:r w:rsidRPr="00F95183">
        <w:rPr>
          <w:spacing w:val="-4"/>
          <w:sz w:val="24"/>
          <w:szCs w:val="24"/>
        </w:rPr>
        <w:t xml:space="preserve"> </w:t>
      </w:r>
      <w:r w:rsidRPr="00F95183">
        <w:rPr>
          <w:sz w:val="24"/>
          <w:szCs w:val="24"/>
        </w:rPr>
        <w:t>que</w:t>
      </w:r>
      <w:r w:rsidRPr="00F95183">
        <w:rPr>
          <w:spacing w:val="-2"/>
          <w:sz w:val="24"/>
          <w:szCs w:val="24"/>
        </w:rPr>
        <w:t xml:space="preserve"> </w:t>
      </w:r>
      <w:r w:rsidRPr="00F95183">
        <w:rPr>
          <w:sz w:val="24"/>
          <w:szCs w:val="24"/>
        </w:rPr>
        <w:t>mantiverem</w:t>
      </w:r>
      <w:r w:rsidRPr="00F95183">
        <w:rPr>
          <w:spacing w:val="-3"/>
          <w:sz w:val="24"/>
          <w:szCs w:val="24"/>
        </w:rPr>
        <w:t xml:space="preserve"> </w:t>
      </w:r>
      <w:r w:rsidRPr="00F95183">
        <w:rPr>
          <w:sz w:val="24"/>
          <w:szCs w:val="24"/>
        </w:rPr>
        <w:t>sua</w:t>
      </w:r>
      <w:r w:rsidRPr="00F95183">
        <w:rPr>
          <w:spacing w:val="-3"/>
          <w:sz w:val="24"/>
          <w:szCs w:val="24"/>
        </w:rPr>
        <w:t xml:space="preserve"> </w:t>
      </w:r>
      <w:r w:rsidRPr="00F95183">
        <w:rPr>
          <w:sz w:val="24"/>
          <w:szCs w:val="24"/>
        </w:rPr>
        <w:t xml:space="preserve">proposta </w:t>
      </w:r>
      <w:r w:rsidRPr="00F95183">
        <w:rPr>
          <w:spacing w:val="-2"/>
          <w:sz w:val="24"/>
          <w:szCs w:val="24"/>
        </w:rPr>
        <w:t>original.</w:t>
      </w:r>
    </w:p>
    <w:p w:rsidR="00044DC3" w:rsidRPr="00F95183" w:rsidRDefault="00044DC3" w:rsidP="00F95183">
      <w:pPr>
        <w:pStyle w:val="PargrafodaLista"/>
        <w:numPr>
          <w:ilvl w:val="2"/>
          <w:numId w:val="19"/>
        </w:numPr>
        <w:tabs>
          <w:tab w:val="left" w:pos="1033"/>
          <w:tab w:val="left" w:pos="8505"/>
        </w:tabs>
        <w:ind w:right="567" w:firstLine="18"/>
        <w:jc w:val="both"/>
        <w:rPr>
          <w:sz w:val="24"/>
          <w:szCs w:val="24"/>
        </w:rPr>
      </w:pPr>
      <w:r w:rsidRPr="00F95183">
        <w:rPr>
          <w:sz w:val="24"/>
          <w:szCs w:val="24"/>
        </w:rPr>
        <w:t>A</w:t>
      </w:r>
      <w:r w:rsidRPr="00F95183">
        <w:rPr>
          <w:spacing w:val="-3"/>
          <w:sz w:val="24"/>
          <w:szCs w:val="24"/>
        </w:rPr>
        <w:t xml:space="preserve"> </w:t>
      </w:r>
      <w:r w:rsidRPr="00F95183">
        <w:rPr>
          <w:sz w:val="24"/>
          <w:szCs w:val="24"/>
        </w:rPr>
        <w:t>habilitação</w:t>
      </w:r>
      <w:r w:rsidRPr="00F95183">
        <w:rPr>
          <w:spacing w:val="-2"/>
          <w:sz w:val="24"/>
          <w:szCs w:val="24"/>
        </w:rPr>
        <w:t xml:space="preserve"> </w:t>
      </w:r>
      <w:r w:rsidRPr="00F95183">
        <w:rPr>
          <w:sz w:val="24"/>
          <w:szCs w:val="24"/>
        </w:rPr>
        <w:t>dos</w:t>
      </w:r>
      <w:r w:rsidRPr="00F95183">
        <w:rPr>
          <w:spacing w:val="-3"/>
          <w:sz w:val="24"/>
          <w:szCs w:val="24"/>
        </w:rPr>
        <w:t xml:space="preserve"> </w:t>
      </w:r>
      <w:r w:rsidRPr="00F95183">
        <w:rPr>
          <w:sz w:val="24"/>
          <w:szCs w:val="24"/>
        </w:rPr>
        <w:t>licitantes</w:t>
      </w:r>
      <w:r w:rsidRPr="00F95183">
        <w:rPr>
          <w:spacing w:val="-3"/>
          <w:sz w:val="24"/>
          <w:szCs w:val="24"/>
        </w:rPr>
        <w:t xml:space="preserve"> </w:t>
      </w:r>
      <w:r w:rsidRPr="00F95183">
        <w:rPr>
          <w:sz w:val="24"/>
          <w:szCs w:val="24"/>
        </w:rPr>
        <w:t>que</w:t>
      </w:r>
      <w:r w:rsidRPr="00F95183">
        <w:rPr>
          <w:spacing w:val="-4"/>
          <w:sz w:val="24"/>
          <w:szCs w:val="24"/>
        </w:rPr>
        <w:t xml:space="preserve"> </w:t>
      </w:r>
      <w:r w:rsidRPr="00F95183">
        <w:rPr>
          <w:sz w:val="24"/>
          <w:szCs w:val="24"/>
        </w:rPr>
        <w:t>comporão</w:t>
      </w:r>
      <w:r w:rsidRPr="00F95183">
        <w:rPr>
          <w:spacing w:val="-2"/>
          <w:sz w:val="24"/>
          <w:szCs w:val="24"/>
        </w:rPr>
        <w:t xml:space="preserve"> </w:t>
      </w:r>
      <w:r w:rsidRPr="00F95183">
        <w:rPr>
          <w:sz w:val="24"/>
          <w:szCs w:val="24"/>
        </w:rPr>
        <w:t>o cadastro</w:t>
      </w:r>
      <w:r w:rsidRPr="00F95183">
        <w:rPr>
          <w:spacing w:val="-2"/>
          <w:sz w:val="24"/>
          <w:szCs w:val="24"/>
        </w:rPr>
        <w:t xml:space="preserve"> </w:t>
      </w:r>
      <w:r w:rsidRPr="00F95183">
        <w:rPr>
          <w:sz w:val="24"/>
          <w:szCs w:val="24"/>
        </w:rPr>
        <w:t>de</w:t>
      </w:r>
      <w:r w:rsidRPr="00F95183">
        <w:rPr>
          <w:spacing w:val="-3"/>
          <w:sz w:val="24"/>
          <w:szCs w:val="24"/>
        </w:rPr>
        <w:t xml:space="preserve"> </w:t>
      </w:r>
      <w:r w:rsidRPr="00F95183">
        <w:rPr>
          <w:sz w:val="24"/>
          <w:szCs w:val="24"/>
        </w:rPr>
        <w:t>reserva</w:t>
      </w:r>
      <w:r w:rsidRPr="00F95183">
        <w:rPr>
          <w:spacing w:val="-4"/>
          <w:sz w:val="24"/>
          <w:szCs w:val="24"/>
        </w:rPr>
        <w:t xml:space="preserve"> </w:t>
      </w:r>
      <w:r w:rsidRPr="00F95183">
        <w:rPr>
          <w:sz w:val="24"/>
          <w:szCs w:val="24"/>
        </w:rPr>
        <w:t>será</w:t>
      </w:r>
      <w:r w:rsidRPr="00F95183">
        <w:rPr>
          <w:spacing w:val="-4"/>
          <w:sz w:val="24"/>
          <w:szCs w:val="24"/>
        </w:rPr>
        <w:t xml:space="preserve"> </w:t>
      </w:r>
      <w:r w:rsidRPr="00F95183">
        <w:rPr>
          <w:sz w:val="24"/>
          <w:szCs w:val="24"/>
        </w:rPr>
        <w:t>efetuada</w:t>
      </w:r>
      <w:r w:rsidRPr="00F95183">
        <w:rPr>
          <w:spacing w:val="-3"/>
          <w:sz w:val="24"/>
          <w:szCs w:val="24"/>
        </w:rPr>
        <w:t xml:space="preserve"> </w:t>
      </w:r>
      <w:r w:rsidRPr="00F95183">
        <w:rPr>
          <w:sz w:val="24"/>
          <w:szCs w:val="24"/>
        </w:rPr>
        <w:t>quando</w:t>
      </w:r>
      <w:r w:rsidRPr="00F95183">
        <w:rPr>
          <w:spacing w:val="-2"/>
          <w:sz w:val="24"/>
          <w:szCs w:val="24"/>
        </w:rPr>
        <w:t xml:space="preserve"> </w:t>
      </w:r>
      <w:r w:rsidRPr="00F95183">
        <w:rPr>
          <w:sz w:val="24"/>
          <w:szCs w:val="24"/>
        </w:rPr>
        <w:t>houver necessidade de contratação dos licitantes remanescentes, nas seguintes hipóteses:</w:t>
      </w:r>
    </w:p>
    <w:p w:rsidR="00EA0C86" w:rsidRPr="00F95183" w:rsidRDefault="00291FF6" w:rsidP="00F95183">
      <w:pPr>
        <w:pStyle w:val="PargrafodaLista"/>
        <w:numPr>
          <w:ilvl w:val="0"/>
          <w:numId w:val="16"/>
        </w:numPr>
        <w:tabs>
          <w:tab w:val="left" w:pos="548"/>
          <w:tab w:val="left" w:pos="8505"/>
        </w:tabs>
        <w:ind w:right="567" w:firstLine="0"/>
        <w:jc w:val="both"/>
        <w:rPr>
          <w:sz w:val="24"/>
          <w:szCs w:val="24"/>
        </w:rPr>
      </w:pPr>
      <w:proofErr w:type="gramStart"/>
      <w:r w:rsidRPr="00F95183">
        <w:rPr>
          <w:sz w:val="24"/>
          <w:szCs w:val="24"/>
        </w:rPr>
        <w:t>quando</w:t>
      </w:r>
      <w:proofErr w:type="gramEnd"/>
      <w:r w:rsidRPr="00F95183">
        <w:rPr>
          <w:sz w:val="24"/>
          <w:szCs w:val="24"/>
        </w:rPr>
        <w:t xml:space="preserve"> o licitante vencedor não assinar a ata de registro de preços no prazo e nas condições estabelecidos no edital; ou</w:t>
      </w:r>
    </w:p>
    <w:p w:rsidR="00EA0C86" w:rsidRPr="00F95183" w:rsidRDefault="00291FF6" w:rsidP="00F95183">
      <w:pPr>
        <w:pStyle w:val="PargrafodaLista"/>
        <w:numPr>
          <w:ilvl w:val="0"/>
          <w:numId w:val="16"/>
        </w:numPr>
        <w:tabs>
          <w:tab w:val="left" w:pos="536"/>
          <w:tab w:val="left" w:pos="8505"/>
        </w:tabs>
        <w:ind w:right="567" w:firstLine="0"/>
        <w:jc w:val="both"/>
        <w:rPr>
          <w:sz w:val="24"/>
          <w:szCs w:val="24"/>
        </w:rPr>
      </w:pPr>
      <w:proofErr w:type="gramStart"/>
      <w:r w:rsidRPr="00F95183">
        <w:rPr>
          <w:sz w:val="24"/>
          <w:szCs w:val="24"/>
        </w:rPr>
        <w:t>quando</w:t>
      </w:r>
      <w:proofErr w:type="gramEnd"/>
      <w:r w:rsidRPr="00F95183">
        <w:rPr>
          <w:sz w:val="24"/>
          <w:szCs w:val="24"/>
        </w:rPr>
        <w:t xml:space="preserve"> houver o cancelamento do registro do fornecedor ou do registro de preços, nas hipóteses previstas nos art. 28 e art. 29 do Decreto nº 11.462/23.</w:t>
      </w:r>
    </w:p>
    <w:p w:rsidR="00EA0C86" w:rsidRPr="00F95183" w:rsidRDefault="00291FF6" w:rsidP="00F95183">
      <w:pPr>
        <w:pStyle w:val="PargrafodaLista"/>
        <w:numPr>
          <w:ilvl w:val="2"/>
          <w:numId w:val="19"/>
        </w:numPr>
        <w:tabs>
          <w:tab w:val="left" w:pos="973"/>
          <w:tab w:val="left" w:pos="8505"/>
        </w:tabs>
        <w:spacing w:before="119"/>
        <w:ind w:right="567" w:firstLine="0"/>
        <w:jc w:val="both"/>
        <w:rPr>
          <w:sz w:val="24"/>
          <w:szCs w:val="24"/>
        </w:rPr>
      </w:pPr>
      <w:r w:rsidRPr="00F95183">
        <w:rPr>
          <w:sz w:val="24"/>
          <w:szCs w:val="24"/>
        </w:rPr>
        <w:t>Na hipótese de nenhum dos licitantes que aceitaram cotar o objeto com preço igual ao do adjudicatário</w:t>
      </w:r>
      <w:r w:rsidRPr="00F95183">
        <w:rPr>
          <w:spacing w:val="-2"/>
          <w:sz w:val="24"/>
          <w:szCs w:val="24"/>
        </w:rPr>
        <w:t xml:space="preserve"> </w:t>
      </w:r>
      <w:r w:rsidRPr="00F95183">
        <w:rPr>
          <w:sz w:val="24"/>
          <w:szCs w:val="24"/>
        </w:rPr>
        <w:t>concordar</w:t>
      </w:r>
      <w:r w:rsidRPr="00F95183">
        <w:rPr>
          <w:spacing w:val="-2"/>
          <w:sz w:val="24"/>
          <w:szCs w:val="24"/>
        </w:rPr>
        <w:t xml:space="preserve"> </w:t>
      </w:r>
      <w:r w:rsidRPr="00F95183">
        <w:rPr>
          <w:sz w:val="24"/>
          <w:szCs w:val="24"/>
        </w:rPr>
        <w:t>com</w:t>
      </w:r>
      <w:r w:rsidRPr="00F95183">
        <w:rPr>
          <w:spacing w:val="-2"/>
          <w:sz w:val="24"/>
          <w:szCs w:val="24"/>
        </w:rPr>
        <w:t xml:space="preserve"> </w:t>
      </w:r>
      <w:r w:rsidRPr="00F95183">
        <w:rPr>
          <w:sz w:val="24"/>
          <w:szCs w:val="24"/>
        </w:rPr>
        <w:t>a</w:t>
      </w:r>
      <w:r w:rsidRPr="00F95183">
        <w:rPr>
          <w:spacing w:val="-2"/>
          <w:sz w:val="24"/>
          <w:szCs w:val="24"/>
        </w:rPr>
        <w:t xml:space="preserve"> </w:t>
      </w:r>
      <w:r w:rsidRPr="00F95183">
        <w:rPr>
          <w:sz w:val="24"/>
          <w:szCs w:val="24"/>
        </w:rPr>
        <w:t>contratação</w:t>
      </w:r>
      <w:r w:rsidRPr="00F95183">
        <w:rPr>
          <w:spacing w:val="-2"/>
          <w:sz w:val="24"/>
          <w:szCs w:val="24"/>
        </w:rPr>
        <w:t xml:space="preserve"> </w:t>
      </w:r>
      <w:r w:rsidRPr="00F95183">
        <w:rPr>
          <w:sz w:val="24"/>
          <w:szCs w:val="24"/>
        </w:rPr>
        <w:t>nos</w:t>
      </w:r>
      <w:r w:rsidRPr="00F95183">
        <w:rPr>
          <w:spacing w:val="-3"/>
          <w:sz w:val="24"/>
          <w:szCs w:val="24"/>
        </w:rPr>
        <w:t xml:space="preserve"> </w:t>
      </w:r>
      <w:r w:rsidRPr="00F95183">
        <w:rPr>
          <w:sz w:val="24"/>
          <w:szCs w:val="24"/>
        </w:rPr>
        <w:t>termos</w:t>
      </w:r>
      <w:r w:rsidRPr="00F95183">
        <w:rPr>
          <w:spacing w:val="-3"/>
          <w:sz w:val="24"/>
          <w:szCs w:val="24"/>
        </w:rPr>
        <w:t xml:space="preserve"> </w:t>
      </w:r>
      <w:r w:rsidRPr="00F95183">
        <w:rPr>
          <w:sz w:val="24"/>
          <w:szCs w:val="24"/>
        </w:rPr>
        <w:t>em</w:t>
      </w:r>
      <w:r w:rsidRPr="00F95183">
        <w:rPr>
          <w:spacing w:val="-2"/>
          <w:sz w:val="24"/>
          <w:szCs w:val="24"/>
        </w:rPr>
        <w:t xml:space="preserve"> </w:t>
      </w:r>
      <w:r w:rsidRPr="00F95183">
        <w:rPr>
          <w:sz w:val="24"/>
          <w:szCs w:val="24"/>
        </w:rPr>
        <w:t>igual</w:t>
      </w:r>
      <w:r w:rsidRPr="00F95183">
        <w:rPr>
          <w:spacing w:val="-2"/>
          <w:sz w:val="24"/>
          <w:szCs w:val="24"/>
        </w:rPr>
        <w:t xml:space="preserve"> </w:t>
      </w:r>
      <w:r w:rsidRPr="00F95183">
        <w:rPr>
          <w:sz w:val="24"/>
          <w:szCs w:val="24"/>
        </w:rPr>
        <w:t>prazo</w:t>
      </w:r>
      <w:r w:rsidRPr="00F95183">
        <w:rPr>
          <w:spacing w:val="-2"/>
          <w:sz w:val="24"/>
          <w:szCs w:val="24"/>
        </w:rPr>
        <w:t xml:space="preserve"> </w:t>
      </w:r>
      <w:r w:rsidRPr="00F95183">
        <w:rPr>
          <w:sz w:val="24"/>
          <w:szCs w:val="24"/>
        </w:rPr>
        <w:t>e</w:t>
      </w:r>
      <w:r w:rsidRPr="00F95183">
        <w:rPr>
          <w:spacing w:val="-3"/>
          <w:sz w:val="24"/>
          <w:szCs w:val="24"/>
        </w:rPr>
        <w:t xml:space="preserve"> </w:t>
      </w:r>
      <w:r w:rsidRPr="00F95183">
        <w:rPr>
          <w:sz w:val="24"/>
          <w:szCs w:val="24"/>
        </w:rPr>
        <w:t>nas condições</w:t>
      </w:r>
      <w:r w:rsidRPr="00F95183">
        <w:rPr>
          <w:spacing w:val="-3"/>
          <w:sz w:val="24"/>
          <w:szCs w:val="24"/>
        </w:rPr>
        <w:t xml:space="preserve"> </w:t>
      </w:r>
      <w:r w:rsidRPr="00F95183">
        <w:rPr>
          <w:sz w:val="24"/>
          <w:szCs w:val="24"/>
        </w:rPr>
        <w:t>propostas</w:t>
      </w:r>
      <w:r w:rsidRPr="00F95183">
        <w:rPr>
          <w:spacing w:val="-3"/>
          <w:sz w:val="24"/>
          <w:szCs w:val="24"/>
        </w:rPr>
        <w:t xml:space="preserve"> </w:t>
      </w:r>
      <w:r w:rsidRPr="00F95183">
        <w:rPr>
          <w:sz w:val="24"/>
          <w:szCs w:val="24"/>
        </w:rPr>
        <w:t>pelo primeiro classificado, a Administração, observados o valor estimado e a sua eventual atualização na forma prevista no edital, poderá:</w:t>
      </w:r>
    </w:p>
    <w:p w:rsidR="00EA0C86" w:rsidRPr="00F95183" w:rsidRDefault="00291FF6" w:rsidP="00F95183">
      <w:pPr>
        <w:pStyle w:val="PargrafodaLista"/>
        <w:numPr>
          <w:ilvl w:val="0"/>
          <w:numId w:val="15"/>
        </w:numPr>
        <w:tabs>
          <w:tab w:val="left" w:pos="891"/>
          <w:tab w:val="left" w:pos="8505"/>
        </w:tabs>
        <w:ind w:right="567" w:firstLine="0"/>
        <w:jc w:val="both"/>
        <w:rPr>
          <w:sz w:val="24"/>
          <w:szCs w:val="24"/>
        </w:rPr>
      </w:pPr>
      <w:r w:rsidRPr="00F95183">
        <w:rPr>
          <w:sz w:val="24"/>
          <w:szCs w:val="24"/>
        </w:rPr>
        <w:t xml:space="preserve">Convocar os licitantes que mantiveram sua proposta original para negociação, na ordem de classificação, com vistas à obtenção de preço melhor, mesmo que acima do preço do adjudicatário; </w:t>
      </w:r>
      <w:proofErr w:type="gramStart"/>
      <w:r w:rsidRPr="00F95183">
        <w:rPr>
          <w:spacing w:val="-6"/>
          <w:sz w:val="24"/>
          <w:szCs w:val="24"/>
        </w:rPr>
        <w:t>ou</w:t>
      </w:r>
      <w:proofErr w:type="gramEnd"/>
    </w:p>
    <w:p w:rsidR="00EA0C86" w:rsidRPr="00F95183" w:rsidRDefault="00291FF6" w:rsidP="00F95183">
      <w:pPr>
        <w:pStyle w:val="PargrafodaLista"/>
        <w:numPr>
          <w:ilvl w:val="0"/>
          <w:numId w:val="15"/>
        </w:numPr>
        <w:tabs>
          <w:tab w:val="left" w:pos="831"/>
          <w:tab w:val="left" w:pos="8505"/>
        </w:tabs>
        <w:ind w:right="567" w:firstLine="0"/>
        <w:jc w:val="both"/>
        <w:rPr>
          <w:sz w:val="24"/>
          <w:szCs w:val="24"/>
        </w:rPr>
      </w:pPr>
      <w:r w:rsidRPr="00F95183">
        <w:rPr>
          <w:sz w:val="24"/>
          <w:szCs w:val="24"/>
        </w:rPr>
        <w:t>Adjudicar</w:t>
      </w:r>
      <w:r w:rsidRPr="00F95183">
        <w:rPr>
          <w:spacing w:val="-11"/>
          <w:sz w:val="24"/>
          <w:szCs w:val="24"/>
        </w:rPr>
        <w:t xml:space="preserve"> </w:t>
      </w:r>
      <w:r w:rsidRPr="00F95183">
        <w:rPr>
          <w:sz w:val="24"/>
          <w:szCs w:val="24"/>
        </w:rPr>
        <w:t>e</w:t>
      </w:r>
      <w:r w:rsidRPr="00F95183">
        <w:rPr>
          <w:spacing w:val="-9"/>
          <w:sz w:val="24"/>
          <w:szCs w:val="24"/>
        </w:rPr>
        <w:t xml:space="preserve"> </w:t>
      </w:r>
      <w:r w:rsidRPr="00F95183">
        <w:rPr>
          <w:sz w:val="24"/>
          <w:szCs w:val="24"/>
        </w:rPr>
        <w:t>firmar</w:t>
      </w:r>
      <w:r w:rsidRPr="00F95183">
        <w:rPr>
          <w:spacing w:val="-11"/>
          <w:sz w:val="24"/>
          <w:szCs w:val="24"/>
        </w:rPr>
        <w:t xml:space="preserve"> </w:t>
      </w:r>
      <w:r w:rsidRPr="00F95183">
        <w:rPr>
          <w:sz w:val="24"/>
          <w:szCs w:val="24"/>
        </w:rPr>
        <w:t>o</w:t>
      </w:r>
      <w:r w:rsidRPr="00F95183">
        <w:rPr>
          <w:spacing w:val="-11"/>
          <w:sz w:val="24"/>
          <w:szCs w:val="24"/>
        </w:rPr>
        <w:t xml:space="preserve"> </w:t>
      </w:r>
      <w:r w:rsidRPr="00F95183">
        <w:rPr>
          <w:sz w:val="24"/>
          <w:szCs w:val="24"/>
        </w:rPr>
        <w:t>contrato</w:t>
      </w:r>
      <w:r w:rsidRPr="00F95183">
        <w:rPr>
          <w:spacing w:val="-10"/>
          <w:sz w:val="24"/>
          <w:szCs w:val="24"/>
        </w:rPr>
        <w:t xml:space="preserve"> </w:t>
      </w:r>
      <w:r w:rsidRPr="00F95183">
        <w:rPr>
          <w:sz w:val="24"/>
          <w:szCs w:val="24"/>
        </w:rPr>
        <w:t>nas</w:t>
      </w:r>
      <w:r w:rsidRPr="00F95183">
        <w:rPr>
          <w:spacing w:val="-8"/>
          <w:sz w:val="24"/>
          <w:szCs w:val="24"/>
        </w:rPr>
        <w:t xml:space="preserve"> </w:t>
      </w:r>
      <w:r w:rsidRPr="00F95183">
        <w:rPr>
          <w:sz w:val="24"/>
          <w:szCs w:val="24"/>
        </w:rPr>
        <w:t>condições</w:t>
      </w:r>
      <w:r w:rsidRPr="00F95183">
        <w:rPr>
          <w:spacing w:val="-10"/>
          <w:sz w:val="24"/>
          <w:szCs w:val="24"/>
        </w:rPr>
        <w:t xml:space="preserve"> </w:t>
      </w:r>
      <w:r w:rsidRPr="00F95183">
        <w:rPr>
          <w:sz w:val="24"/>
          <w:szCs w:val="24"/>
        </w:rPr>
        <w:t>ofertadas</w:t>
      </w:r>
      <w:r w:rsidRPr="00F95183">
        <w:rPr>
          <w:spacing w:val="-10"/>
          <w:sz w:val="24"/>
          <w:szCs w:val="24"/>
        </w:rPr>
        <w:t xml:space="preserve"> </w:t>
      </w:r>
      <w:r w:rsidRPr="00F95183">
        <w:rPr>
          <w:sz w:val="24"/>
          <w:szCs w:val="24"/>
        </w:rPr>
        <w:t>pelos</w:t>
      </w:r>
      <w:r w:rsidRPr="00F95183">
        <w:rPr>
          <w:spacing w:val="-10"/>
          <w:sz w:val="24"/>
          <w:szCs w:val="24"/>
        </w:rPr>
        <w:t xml:space="preserve"> </w:t>
      </w:r>
      <w:r w:rsidRPr="00F95183">
        <w:rPr>
          <w:sz w:val="24"/>
          <w:szCs w:val="24"/>
        </w:rPr>
        <w:t>licitantes</w:t>
      </w:r>
      <w:r w:rsidRPr="00F95183">
        <w:rPr>
          <w:spacing w:val="-11"/>
          <w:sz w:val="24"/>
          <w:szCs w:val="24"/>
        </w:rPr>
        <w:t xml:space="preserve"> </w:t>
      </w:r>
      <w:r w:rsidRPr="00F95183">
        <w:rPr>
          <w:sz w:val="24"/>
          <w:szCs w:val="24"/>
        </w:rPr>
        <w:t>remanescentes,</w:t>
      </w:r>
      <w:r w:rsidRPr="00F95183">
        <w:rPr>
          <w:spacing w:val="-11"/>
          <w:sz w:val="24"/>
          <w:szCs w:val="24"/>
        </w:rPr>
        <w:t xml:space="preserve"> </w:t>
      </w:r>
      <w:r w:rsidRPr="00F95183">
        <w:rPr>
          <w:sz w:val="24"/>
          <w:szCs w:val="24"/>
        </w:rPr>
        <w:t>observada a ordem de classificação, quando frustrada a negociação de melhor condição.</w:t>
      </w:r>
    </w:p>
    <w:p w:rsidR="00EA0C86" w:rsidRPr="00F95183" w:rsidRDefault="00291FF6" w:rsidP="00F95183">
      <w:pPr>
        <w:pStyle w:val="Ttulo1"/>
        <w:numPr>
          <w:ilvl w:val="0"/>
          <w:numId w:val="14"/>
        </w:numPr>
        <w:tabs>
          <w:tab w:val="left" w:pos="615"/>
          <w:tab w:val="left" w:pos="8505"/>
        </w:tabs>
        <w:ind w:left="615" w:right="567" w:hanging="349"/>
        <w:jc w:val="both"/>
      </w:pPr>
      <w:r w:rsidRPr="00F95183">
        <w:t>DA</w:t>
      </w:r>
      <w:r w:rsidRPr="00F95183">
        <w:rPr>
          <w:spacing w:val="-3"/>
        </w:rPr>
        <w:t xml:space="preserve"> </w:t>
      </w:r>
      <w:r w:rsidRPr="00F95183">
        <w:t>REABERTURA</w:t>
      </w:r>
      <w:r w:rsidRPr="00F95183">
        <w:rPr>
          <w:spacing w:val="-2"/>
        </w:rPr>
        <w:t xml:space="preserve"> </w:t>
      </w:r>
      <w:r w:rsidRPr="00F95183">
        <w:t>DA</w:t>
      </w:r>
      <w:r w:rsidRPr="00F95183">
        <w:rPr>
          <w:spacing w:val="-2"/>
        </w:rPr>
        <w:t xml:space="preserve"> </w:t>
      </w:r>
      <w:r w:rsidRPr="00F95183">
        <w:t>SESSÃO</w:t>
      </w:r>
      <w:r w:rsidRPr="00F95183">
        <w:rPr>
          <w:spacing w:val="-3"/>
        </w:rPr>
        <w:t xml:space="preserve"> </w:t>
      </w:r>
      <w:r w:rsidRPr="00F95183">
        <w:rPr>
          <w:spacing w:val="-2"/>
        </w:rPr>
        <w:t>PÚBLICA</w:t>
      </w:r>
    </w:p>
    <w:p w:rsidR="00EA0C86" w:rsidRPr="00F95183" w:rsidRDefault="00291FF6" w:rsidP="00F95183">
      <w:pPr>
        <w:pStyle w:val="PargrafodaLista"/>
        <w:numPr>
          <w:ilvl w:val="1"/>
          <w:numId w:val="14"/>
        </w:numPr>
        <w:tabs>
          <w:tab w:val="left" w:pos="973"/>
          <w:tab w:val="left" w:pos="8505"/>
        </w:tabs>
        <w:ind w:left="973" w:right="567" w:hanging="707"/>
        <w:jc w:val="both"/>
        <w:rPr>
          <w:sz w:val="24"/>
          <w:szCs w:val="24"/>
        </w:rPr>
      </w:pPr>
      <w:r w:rsidRPr="00F95183">
        <w:rPr>
          <w:sz w:val="24"/>
          <w:szCs w:val="24"/>
        </w:rPr>
        <w:t>A</w:t>
      </w:r>
      <w:r w:rsidRPr="00F95183">
        <w:rPr>
          <w:spacing w:val="-2"/>
          <w:sz w:val="24"/>
          <w:szCs w:val="24"/>
        </w:rPr>
        <w:t xml:space="preserve"> </w:t>
      </w:r>
      <w:r w:rsidRPr="00F95183">
        <w:rPr>
          <w:sz w:val="24"/>
          <w:szCs w:val="24"/>
        </w:rPr>
        <w:t>sessão</w:t>
      </w:r>
      <w:r w:rsidRPr="00F95183">
        <w:rPr>
          <w:spacing w:val="-2"/>
          <w:sz w:val="24"/>
          <w:szCs w:val="24"/>
        </w:rPr>
        <w:t xml:space="preserve"> </w:t>
      </w:r>
      <w:r w:rsidRPr="00F95183">
        <w:rPr>
          <w:sz w:val="24"/>
          <w:szCs w:val="24"/>
        </w:rPr>
        <w:t>pública</w:t>
      </w:r>
      <w:r w:rsidRPr="00F95183">
        <w:rPr>
          <w:spacing w:val="-3"/>
          <w:sz w:val="24"/>
          <w:szCs w:val="24"/>
        </w:rPr>
        <w:t xml:space="preserve"> </w:t>
      </w:r>
      <w:r w:rsidRPr="00F95183">
        <w:rPr>
          <w:sz w:val="24"/>
          <w:szCs w:val="24"/>
        </w:rPr>
        <w:t>poderá</w:t>
      </w:r>
      <w:r w:rsidRPr="00F95183">
        <w:rPr>
          <w:spacing w:val="-5"/>
          <w:sz w:val="24"/>
          <w:szCs w:val="24"/>
        </w:rPr>
        <w:t xml:space="preserve"> </w:t>
      </w:r>
      <w:r w:rsidRPr="00F95183">
        <w:rPr>
          <w:sz w:val="24"/>
          <w:szCs w:val="24"/>
        </w:rPr>
        <w:t xml:space="preserve">ser </w:t>
      </w:r>
      <w:r w:rsidRPr="00F95183">
        <w:rPr>
          <w:spacing w:val="-2"/>
          <w:sz w:val="24"/>
          <w:szCs w:val="24"/>
        </w:rPr>
        <w:t>reaberta:</w:t>
      </w:r>
    </w:p>
    <w:p w:rsidR="00EA0C86" w:rsidRPr="00F95183" w:rsidRDefault="00291FF6" w:rsidP="00F95183">
      <w:pPr>
        <w:pStyle w:val="PargrafodaLista"/>
        <w:numPr>
          <w:ilvl w:val="1"/>
          <w:numId w:val="14"/>
        </w:numPr>
        <w:tabs>
          <w:tab w:val="left" w:pos="973"/>
          <w:tab w:val="left" w:pos="8505"/>
        </w:tabs>
        <w:ind w:left="266" w:right="567" w:firstLine="0"/>
        <w:jc w:val="both"/>
        <w:rPr>
          <w:sz w:val="24"/>
          <w:szCs w:val="24"/>
        </w:rPr>
      </w:pPr>
      <w:r w:rsidRPr="00F95183">
        <w:rPr>
          <w:sz w:val="24"/>
          <w:szCs w:val="24"/>
        </w:rPr>
        <w:t>Nas hipóteses de provimento de recurso que acarrete na anulação de atos anteriores à realização</w:t>
      </w:r>
      <w:r w:rsidRPr="00F95183">
        <w:rPr>
          <w:spacing w:val="-2"/>
          <w:sz w:val="24"/>
          <w:szCs w:val="24"/>
        </w:rPr>
        <w:t xml:space="preserve"> </w:t>
      </w:r>
      <w:r w:rsidRPr="00F95183">
        <w:rPr>
          <w:sz w:val="24"/>
          <w:szCs w:val="24"/>
        </w:rPr>
        <w:t>da</w:t>
      </w:r>
      <w:r w:rsidRPr="00F95183">
        <w:rPr>
          <w:spacing w:val="-6"/>
          <w:sz w:val="24"/>
          <w:szCs w:val="24"/>
        </w:rPr>
        <w:t xml:space="preserve"> </w:t>
      </w:r>
      <w:r w:rsidRPr="00F95183">
        <w:rPr>
          <w:sz w:val="24"/>
          <w:szCs w:val="24"/>
        </w:rPr>
        <w:t>sessão</w:t>
      </w:r>
      <w:r w:rsidRPr="00F95183">
        <w:rPr>
          <w:spacing w:val="-5"/>
          <w:sz w:val="24"/>
          <w:szCs w:val="24"/>
        </w:rPr>
        <w:t xml:space="preserve"> </w:t>
      </w:r>
      <w:r w:rsidRPr="00F95183">
        <w:rPr>
          <w:sz w:val="24"/>
          <w:szCs w:val="24"/>
        </w:rPr>
        <w:t>pública</w:t>
      </w:r>
      <w:r w:rsidRPr="00F95183">
        <w:rPr>
          <w:spacing w:val="-6"/>
          <w:sz w:val="24"/>
          <w:szCs w:val="24"/>
        </w:rPr>
        <w:t xml:space="preserve"> </w:t>
      </w:r>
      <w:r w:rsidRPr="00F95183">
        <w:rPr>
          <w:sz w:val="24"/>
          <w:szCs w:val="24"/>
        </w:rPr>
        <w:t>precedente</w:t>
      </w:r>
      <w:r w:rsidRPr="00F95183">
        <w:rPr>
          <w:spacing w:val="-5"/>
          <w:sz w:val="24"/>
          <w:szCs w:val="24"/>
        </w:rPr>
        <w:t xml:space="preserve"> </w:t>
      </w:r>
      <w:r w:rsidRPr="00F95183">
        <w:rPr>
          <w:sz w:val="24"/>
          <w:szCs w:val="24"/>
        </w:rPr>
        <w:t>ou</w:t>
      </w:r>
      <w:r w:rsidRPr="00F95183">
        <w:rPr>
          <w:spacing w:val="-2"/>
          <w:sz w:val="24"/>
          <w:szCs w:val="24"/>
        </w:rPr>
        <w:t xml:space="preserve"> </w:t>
      </w:r>
      <w:r w:rsidRPr="00F95183">
        <w:rPr>
          <w:sz w:val="24"/>
          <w:szCs w:val="24"/>
        </w:rPr>
        <w:t>em</w:t>
      </w:r>
      <w:r w:rsidRPr="00F95183">
        <w:rPr>
          <w:spacing w:val="-4"/>
          <w:sz w:val="24"/>
          <w:szCs w:val="24"/>
        </w:rPr>
        <w:t xml:space="preserve"> </w:t>
      </w:r>
      <w:r w:rsidRPr="00F95183">
        <w:rPr>
          <w:sz w:val="24"/>
          <w:szCs w:val="24"/>
        </w:rPr>
        <w:t>que</w:t>
      </w:r>
      <w:r w:rsidRPr="00F95183">
        <w:rPr>
          <w:spacing w:val="-4"/>
          <w:sz w:val="24"/>
          <w:szCs w:val="24"/>
        </w:rPr>
        <w:t xml:space="preserve"> </w:t>
      </w:r>
      <w:r w:rsidRPr="00F95183">
        <w:rPr>
          <w:sz w:val="24"/>
          <w:szCs w:val="24"/>
        </w:rPr>
        <w:t>seja</w:t>
      </w:r>
      <w:r w:rsidRPr="00F95183">
        <w:rPr>
          <w:spacing w:val="-5"/>
          <w:sz w:val="24"/>
          <w:szCs w:val="24"/>
        </w:rPr>
        <w:t xml:space="preserve"> </w:t>
      </w:r>
      <w:r w:rsidRPr="00F95183">
        <w:rPr>
          <w:sz w:val="24"/>
          <w:szCs w:val="24"/>
        </w:rPr>
        <w:t>anulada</w:t>
      </w:r>
      <w:r w:rsidRPr="00F95183">
        <w:rPr>
          <w:spacing w:val="-3"/>
          <w:sz w:val="24"/>
          <w:szCs w:val="24"/>
        </w:rPr>
        <w:t xml:space="preserve"> </w:t>
      </w:r>
      <w:r w:rsidRPr="00F95183">
        <w:rPr>
          <w:sz w:val="24"/>
          <w:szCs w:val="24"/>
        </w:rPr>
        <w:t>a</w:t>
      </w:r>
      <w:r w:rsidRPr="00F95183">
        <w:rPr>
          <w:spacing w:val="-6"/>
          <w:sz w:val="24"/>
          <w:szCs w:val="24"/>
        </w:rPr>
        <w:t xml:space="preserve"> </w:t>
      </w:r>
      <w:r w:rsidRPr="00F95183">
        <w:rPr>
          <w:sz w:val="24"/>
          <w:szCs w:val="24"/>
        </w:rPr>
        <w:t>própria</w:t>
      </w:r>
      <w:r w:rsidRPr="00F95183">
        <w:rPr>
          <w:spacing w:val="-6"/>
          <w:sz w:val="24"/>
          <w:szCs w:val="24"/>
        </w:rPr>
        <w:t xml:space="preserve"> </w:t>
      </w:r>
      <w:r w:rsidRPr="00F95183">
        <w:rPr>
          <w:sz w:val="24"/>
          <w:szCs w:val="24"/>
        </w:rPr>
        <w:t>sessão</w:t>
      </w:r>
      <w:r w:rsidRPr="00F95183">
        <w:rPr>
          <w:spacing w:val="-5"/>
          <w:sz w:val="24"/>
          <w:szCs w:val="24"/>
        </w:rPr>
        <w:t xml:space="preserve"> </w:t>
      </w:r>
      <w:r w:rsidRPr="00F95183">
        <w:rPr>
          <w:sz w:val="24"/>
          <w:szCs w:val="24"/>
        </w:rPr>
        <w:t>pública, situação</w:t>
      </w:r>
      <w:r w:rsidRPr="00F95183">
        <w:rPr>
          <w:spacing w:val="-2"/>
          <w:sz w:val="24"/>
          <w:szCs w:val="24"/>
        </w:rPr>
        <w:t xml:space="preserve"> </w:t>
      </w:r>
      <w:r w:rsidRPr="00F95183">
        <w:rPr>
          <w:sz w:val="24"/>
          <w:szCs w:val="24"/>
        </w:rPr>
        <w:t>em que serão repetidos os atos anulados e os que dele dependam.</w:t>
      </w:r>
    </w:p>
    <w:p w:rsidR="00EA0C86" w:rsidRPr="00F95183" w:rsidRDefault="00291FF6" w:rsidP="00F95183">
      <w:pPr>
        <w:pStyle w:val="PargrafodaLista"/>
        <w:numPr>
          <w:ilvl w:val="2"/>
          <w:numId w:val="14"/>
        </w:numPr>
        <w:tabs>
          <w:tab w:val="left" w:pos="973"/>
          <w:tab w:val="left" w:pos="8505"/>
        </w:tabs>
        <w:ind w:right="567" w:firstLine="0"/>
        <w:jc w:val="both"/>
        <w:rPr>
          <w:sz w:val="24"/>
          <w:szCs w:val="24"/>
        </w:rPr>
      </w:pPr>
      <w:r w:rsidRPr="00F95183">
        <w:rPr>
          <w:sz w:val="24"/>
          <w:szCs w:val="24"/>
        </w:rPr>
        <w:t>Quando</w:t>
      </w:r>
      <w:r w:rsidRPr="00F95183">
        <w:rPr>
          <w:spacing w:val="-10"/>
          <w:sz w:val="24"/>
          <w:szCs w:val="24"/>
        </w:rPr>
        <w:t xml:space="preserve"> </w:t>
      </w:r>
      <w:r w:rsidRPr="00F95183">
        <w:rPr>
          <w:sz w:val="24"/>
          <w:szCs w:val="24"/>
        </w:rPr>
        <w:t>houver</w:t>
      </w:r>
      <w:r w:rsidRPr="00F95183">
        <w:rPr>
          <w:spacing w:val="-8"/>
          <w:sz w:val="24"/>
          <w:szCs w:val="24"/>
        </w:rPr>
        <w:t xml:space="preserve"> </w:t>
      </w:r>
      <w:r w:rsidRPr="00F95183">
        <w:rPr>
          <w:sz w:val="24"/>
          <w:szCs w:val="24"/>
        </w:rPr>
        <w:t>erro</w:t>
      </w:r>
      <w:r w:rsidRPr="00F95183">
        <w:rPr>
          <w:spacing w:val="-10"/>
          <w:sz w:val="24"/>
          <w:szCs w:val="24"/>
        </w:rPr>
        <w:t xml:space="preserve"> </w:t>
      </w:r>
      <w:r w:rsidRPr="00F95183">
        <w:rPr>
          <w:sz w:val="24"/>
          <w:szCs w:val="24"/>
        </w:rPr>
        <w:t>na</w:t>
      </w:r>
      <w:r w:rsidRPr="00F95183">
        <w:rPr>
          <w:spacing w:val="-8"/>
          <w:sz w:val="24"/>
          <w:szCs w:val="24"/>
        </w:rPr>
        <w:t xml:space="preserve"> </w:t>
      </w:r>
      <w:r w:rsidRPr="00F95183">
        <w:rPr>
          <w:sz w:val="24"/>
          <w:szCs w:val="24"/>
        </w:rPr>
        <w:t>aceitação</w:t>
      </w:r>
      <w:r w:rsidRPr="00F95183">
        <w:rPr>
          <w:spacing w:val="-10"/>
          <w:sz w:val="24"/>
          <w:szCs w:val="24"/>
        </w:rPr>
        <w:t xml:space="preserve"> </w:t>
      </w:r>
      <w:r w:rsidRPr="00F95183">
        <w:rPr>
          <w:sz w:val="24"/>
          <w:szCs w:val="24"/>
        </w:rPr>
        <w:t>do</w:t>
      </w:r>
      <w:r w:rsidRPr="00F95183">
        <w:rPr>
          <w:spacing w:val="-10"/>
          <w:sz w:val="24"/>
          <w:szCs w:val="24"/>
        </w:rPr>
        <w:t xml:space="preserve"> </w:t>
      </w:r>
      <w:r w:rsidRPr="00F95183">
        <w:rPr>
          <w:sz w:val="24"/>
          <w:szCs w:val="24"/>
        </w:rPr>
        <w:t>preço</w:t>
      </w:r>
      <w:r w:rsidRPr="00F95183">
        <w:rPr>
          <w:spacing w:val="-10"/>
          <w:sz w:val="24"/>
          <w:szCs w:val="24"/>
        </w:rPr>
        <w:t xml:space="preserve"> </w:t>
      </w:r>
      <w:r w:rsidRPr="00F95183">
        <w:rPr>
          <w:sz w:val="24"/>
          <w:szCs w:val="24"/>
        </w:rPr>
        <w:t>melhor</w:t>
      </w:r>
      <w:r w:rsidRPr="00F95183">
        <w:rPr>
          <w:spacing w:val="-8"/>
          <w:sz w:val="24"/>
          <w:szCs w:val="24"/>
        </w:rPr>
        <w:t xml:space="preserve"> </w:t>
      </w:r>
      <w:r w:rsidRPr="00F95183">
        <w:rPr>
          <w:sz w:val="24"/>
          <w:szCs w:val="24"/>
        </w:rPr>
        <w:t>classificado</w:t>
      </w:r>
      <w:r w:rsidRPr="00F95183">
        <w:rPr>
          <w:spacing w:val="-10"/>
          <w:sz w:val="24"/>
          <w:szCs w:val="24"/>
        </w:rPr>
        <w:t xml:space="preserve"> </w:t>
      </w:r>
      <w:r w:rsidRPr="00F95183">
        <w:rPr>
          <w:sz w:val="24"/>
          <w:szCs w:val="24"/>
        </w:rPr>
        <w:t>ou</w:t>
      </w:r>
      <w:r w:rsidRPr="00F95183">
        <w:rPr>
          <w:spacing w:val="-10"/>
          <w:sz w:val="24"/>
          <w:szCs w:val="24"/>
        </w:rPr>
        <w:t xml:space="preserve"> </w:t>
      </w:r>
      <w:r w:rsidRPr="00F95183">
        <w:rPr>
          <w:sz w:val="24"/>
          <w:szCs w:val="24"/>
        </w:rPr>
        <w:t>quando</w:t>
      </w:r>
      <w:r w:rsidRPr="00F95183">
        <w:rPr>
          <w:spacing w:val="-10"/>
          <w:sz w:val="24"/>
          <w:szCs w:val="24"/>
        </w:rPr>
        <w:t xml:space="preserve"> </w:t>
      </w:r>
      <w:r w:rsidRPr="00F95183">
        <w:rPr>
          <w:sz w:val="24"/>
          <w:szCs w:val="24"/>
        </w:rPr>
        <w:t>o</w:t>
      </w:r>
      <w:r w:rsidRPr="00F95183">
        <w:rPr>
          <w:spacing w:val="-7"/>
          <w:sz w:val="24"/>
          <w:szCs w:val="24"/>
        </w:rPr>
        <w:t xml:space="preserve"> </w:t>
      </w:r>
      <w:r w:rsidRPr="00F95183">
        <w:rPr>
          <w:sz w:val="24"/>
          <w:szCs w:val="24"/>
        </w:rPr>
        <w:t>licitante</w:t>
      </w:r>
      <w:r w:rsidRPr="00F95183">
        <w:rPr>
          <w:spacing w:val="-7"/>
          <w:sz w:val="24"/>
          <w:szCs w:val="24"/>
        </w:rPr>
        <w:t xml:space="preserve"> </w:t>
      </w:r>
      <w:r w:rsidRPr="00F95183">
        <w:rPr>
          <w:sz w:val="24"/>
          <w:szCs w:val="24"/>
        </w:rPr>
        <w:t>declarado vencedor não assinar o contrato, não retirar o instrumento equivalente ou não comprovar a regularização</w:t>
      </w:r>
      <w:r w:rsidRPr="00F95183">
        <w:rPr>
          <w:spacing w:val="-15"/>
          <w:sz w:val="24"/>
          <w:szCs w:val="24"/>
        </w:rPr>
        <w:t xml:space="preserve"> </w:t>
      </w:r>
      <w:r w:rsidRPr="00F95183">
        <w:rPr>
          <w:sz w:val="24"/>
          <w:szCs w:val="24"/>
        </w:rPr>
        <w:t>fiscal</w:t>
      </w:r>
      <w:r w:rsidRPr="00F95183">
        <w:rPr>
          <w:spacing w:val="-15"/>
          <w:sz w:val="24"/>
          <w:szCs w:val="24"/>
        </w:rPr>
        <w:t xml:space="preserve"> </w:t>
      </w:r>
      <w:r w:rsidRPr="00F95183">
        <w:rPr>
          <w:sz w:val="24"/>
          <w:szCs w:val="24"/>
        </w:rPr>
        <w:t>e</w:t>
      </w:r>
      <w:r w:rsidRPr="00F95183">
        <w:rPr>
          <w:spacing w:val="-14"/>
          <w:sz w:val="24"/>
          <w:szCs w:val="24"/>
        </w:rPr>
        <w:t xml:space="preserve"> </w:t>
      </w:r>
      <w:r w:rsidRPr="00F95183">
        <w:rPr>
          <w:sz w:val="24"/>
          <w:szCs w:val="24"/>
        </w:rPr>
        <w:t>trabalhista,</w:t>
      </w:r>
      <w:r w:rsidRPr="00F95183">
        <w:rPr>
          <w:spacing w:val="-15"/>
          <w:sz w:val="24"/>
          <w:szCs w:val="24"/>
        </w:rPr>
        <w:t xml:space="preserve"> </w:t>
      </w:r>
      <w:r w:rsidRPr="00F95183">
        <w:rPr>
          <w:sz w:val="24"/>
          <w:szCs w:val="24"/>
        </w:rPr>
        <w:t>nos</w:t>
      </w:r>
      <w:r w:rsidRPr="00F95183">
        <w:rPr>
          <w:spacing w:val="-15"/>
          <w:sz w:val="24"/>
          <w:szCs w:val="24"/>
        </w:rPr>
        <w:t xml:space="preserve"> </w:t>
      </w:r>
      <w:r w:rsidRPr="00F95183">
        <w:rPr>
          <w:sz w:val="24"/>
          <w:szCs w:val="24"/>
        </w:rPr>
        <w:t>termos</w:t>
      </w:r>
      <w:r w:rsidRPr="00F95183">
        <w:rPr>
          <w:spacing w:val="-15"/>
          <w:sz w:val="24"/>
          <w:szCs w:val="24"/>
        </w:rPr>
        <w:t xml:space="preserve"> </w:t>
      </w:r>
      <w:r w:rsidRPr="00F95183">
        <w:rPr>
          <w:sz w:val="24"/>
          <w:szCs w:val="24"/>
        </w:rPr>
        <w:t>do</w:t>
      </w:r>
      <w:r w:rsidRPr="00F95183">
        <w:rPr>
          <w:spacing w:val="-13"/>
          <w:sz w:val="24"/>
          <w:szCs w:val="24"/>
        </w:rPr>
        <w:t xml:space="preserve"> </w:t>
      </w:r>
      <w:r w:rsidRPr="00F95183">
        <w:rPr>
          <w:sz w:val="24"/>
          <w:szCs w:val="24"/>
        </w:rPr>
        <w:t>art.</w:t>
      </w:r>
      <w:r w:rsidRPr="00F95183">
        <w:rPr>
          <w:spacing w:val="-13"/>
          <w:sz w:val="24"/>
          <w:szCs w:val="24"/>
        </w:rPr>
        <w:t xml:space="preserve"> </w:t>
      </w:r>
      <w:r w:rsidRPr="00F95183">
        <w:rPr>
          <w:sz w:val="24"/>
          <w:szCs w:val="24"/>
        </w:rPr>
        <w:t>43,</w:t>
      </w:r>
      <w:r w:rsidRPr="00F95183">
        <w:rPr>
          <w:spacing w:val="-15"/>
          <w:sz w:val="24"/>
          <w:szCs w:val="24"/>
        </w:rPr>
        <w:t xml:space="preserve"> </w:t>
      </w:r>
      <w:r w:rsidRPr="00F95183">
        <w:rPr>
          <w:sz w:val="24"/>
          <w:szCs w:val="24"/>
        </w:rPr>
        <w:t>§</w:t>
      </w:r>
      <w:r w:rsidRPr="00F95183">
        <w:rPr>
          <w:spacing w:val="-13"/>
          <w:sz w:val="24"/>
          <w:szCs w:val="24"/>
        </w:rPr>
        <w:t xml:space="preserve"> </w:t>
      </w:r>
      <w:r w:rsidRPr="00F95183">
        <w:rPr>
          <w:sz w:val="24"/>
          <w:szCs w:val="24"/>
        </w:rPr>
        <w:t>1º</w:t>
      </w:r>
      <w:r w:rsidRPr="00F95183">
        <w:rPr>
          <w:spacing w:val="-13"/>
          <w:sz w:val="24"/>
          <w:szCs w:val="24"/>
        </w:rPr>
        <w:t xml:space="preserve"> </w:t>
      </w:r>
      <w:r w:rsidRPr="00F95183">
        <w:rPr>
          <w:sz w:val="24"/>
          <w:szCs w:val="24"/>
        </w:rPr>
        <w:t>da</w:t>
      </w:r>
      <w:r w:rsidRPr="00F95183">
        <w:rPr>
          <w:spacing w:val="-14"/>
          <w:sz w:val="24"/>
          <w:szCs w:val="24"/>
        </w:rPr>
        <w:t xml:space="preserve"> </w:t>
      </w:r>
      <w:r w:rsidRPr="00F95183">
        <w:rPr>
          <w:sz w:val="24"/>
          <w:szCs w:val="24"/>
        </w:rPr>
        <w:t>Lei</w:t>
      </w:r>
      <w:r w:rsidRPr="00F95183">
        <w:rPr>
          <w:spacing w:val="-15"/>
          <w:sz w:val="24"/>
          <w:szCs w:val="24"/>
        </w:rPr>
        <w:t xml:space="preserve"> </w:t>
      </w:r>
      <w:r w:rsidRPr="00F95183">
        <w:rPr>
          <w:sz w:val="24"/>
          <w:szCs w:val="24"/>
        </w:rPr>
        <w:t>Complementar</w:t>
      </w:r>
      <w:r w:rsidRPr="00F95183">
        <w:rPr>
          <w:spacing w:val="-13"/>
          <w:sz w:val="24"/>
          <w:szCs w:val="24"/>
        </w:rPr>
        <w:t xml:space="preserve"> </w:t>
      </w:r>
      <w:r w:rsidRPr="00F95183">
        <w:rPr>
          <w:sz w:val="24"/>
          <w:szCs w:val="24"/>
        </w:rPr>
        <w:t>nº</w:t>
      </w:r>
      <w:r w:rsidRPr="00F95183">
        <w:rPr>
          <w:spacing w:val="-15"/>
          <w:sz w:val="24"/>
          <w:szCs w:val="24"/>
        </w:rPr>
        <w:t xml:space="preserve"> </w:t>
      </w:r>
      <w:r w:rsidRPr="00F95183">
        <w:rPr>
          <w:sz w:val="24"/>
          <w:szCs w:val="24"/>
        </w:rPr>
        <w:t>123/2006.</w:t>
      </w:r>
      <w:r w:rsidRPr="00F95183">
        <w:rPr>
          <w:spacing w:val="-13"/>
          <w:sz w:val="24"/>
          <w:szCs w:val="24"/>
        </w:rPr>
        <w:t xml:space="preserve"> </w:t>
      </w:r>
      <w:r w:rsidRPr="00F95183">
        <w:rPr>
          <w:sz w:val="24"/>
          <w:szCs w:val="24"/>
        </w:rPr>
        <w:t xml:space="preserve">Nessas hipóteses, serão adotados os procedimentos imediatamente posteriores ao encerramento da etapa de </w:t>
      </w:r>
      <w:r w:rsidRPr="00F95183">
        <w:rPr>
          <w:spacing w:val="-2"/>
          <w:sz w:val="24"/>
          <w:szCs w:val="24"/>
        </w:rPr>
        <w:t>lances.</w:t>
      </w:r>
    </w:p>
    <w:p w:rsidR="00EA0C86" w:rsidRPr="00F95183" w:rsidRDefault="00291FF6" w:rsidP="00F95183">
      <w:pPr>
        <w:pStyle w:val="PargrafodaLista"/>
        <w:numPr>
          <w:ilvl w:val="1"/>
          <w:numId w:val="14"/>
        </w:numPr>
        <w:tabs>
          <w:tab w:val="left" w:pos="973"/>
          <w:tab w:val="left" w:pos="8505"/>
        </w:tabs>
        <w:spacing w:before="121"/>
        <w:ind w:left="973" w:right="567" w:hanging="707"/>
        <w:jc w:val="both"/>
        <w:rPr>
          <w:sz w:val="24"/>
          <w:szCs w:val="24"/>
        </w:rPr>
      </w:pPr>
      <w:r w:rsidRPr="00F95183">
        <w:rPr>
          <w:sz w:val="24"/>
          <w:szCs w:val="24"/>
        </w:rPr>
        <w:t>Todos</w:t>
      </w:r>
      <w:r w:rsidRPr="00F95183">
        <w:rPr>
          <w:spacing w:val="-12"/>
          <w:sz w:val="24"/>
          <w:szCs w:val="24"/>
        </w:rPr>
        <w:t xml:space="preserve"> </w:t>
      </w:r>
      <w:r w:rsidRPr="00F95183">
        <w:rPr>
          <w:sz w:val="24"/>
          <w:szCs w:val="24"/>
        </w:rPr>
        <w:t>os</w:t>
      </w:r>
      <w:r w:rsidRPr="00F95183">
        <w:rPr>
          <w:spacing w:val="-9"/>
          <w:sz w:val="24"/>
          <w:szCs w:val="24"/>
        </w:rPr>
        <w:t xml:space="preserve"> </w:t>
      </w:r>
      <w:r w:rsidRPr="00F95183">
        <w:rPr>
          <w:sz w:val="24"/>
          <w:szCs w:val="24"/>
        </w:rPr>
        <w:t>licitantes</w:t>
      </w:r>
      <w:r w:rsidRPr="00F95183">
        <w:rPr>
          <w:spacing w:val="-9"/>
          <w:sz w:val="24"/>
          <w:szCs w:val="24"/>
        </w:rPr>
        <w:t xml:space="preserve"> </w:t>
      </w:r>
      <w:r w:rsidRPr="00F95183">
        <w:rPr>
          <w:sz w:val="24"/>
          <w:szCs w:val="24"/>
        </w:rPr>
        <w:t>remanescentes</w:t>
      </w:r>
      <w:r w:rsidRPr="00F95183">
        <w:rPr>
          <w:spacing w:val="-8"/>
          <w:sz w:val="24"/>
          <w:szCs w:val="24"/>
        </w:rPr>
        <w:t xml:space="preserve"> </w:t>
      </w:r>
      <w:r w:rsidRPr="00F95183">
        <w:rPr>
          <w:sz w:val="24"/>
          <w:szCs w:val="24"/>
        </w:rPr>
        <w:t>deverão</w:t>
      </w:r>
      <w:r w:rsidRPr="00F95183">
        <w:rPr>
          <w:spacing w:val="-9"/>
          <w:sz w:val="24"/>
          <w:szCs w:val="24"/>
        </w:rPr>
        <w:t xml:space="preserve"> </w:t>
      </w:r>
      <w:r w:rsidRPr="00F95183">
        <w:rPr>
          <w:sz w:val="24"/>
          <w:szCs w:val="24"/>
        </w:rPr>
        <w:t>ser</w:t>
      </w:r>
      <w:r w:rsidRPr="00F95183">
        <w:rPr>
          <w:spacing w:val="-8"/>
          <w:sz w:val="24"/>
          <w:szCs w:val="24"/>
        </w:rPr>
        <w:t xml:space="preserve"> </w:t>
      </w:r>
      <w:r w:rsidRPr="00F95183">
        <w:rPr>
          <w:sz w:val="24"/>
          <w:szCs w:val="24"/>
        </w:rPr>
        <w:t>convocados</w:t>
      </w:r>
      <w:r w:rsidRPr="00F95183">
        <w:rPr>
          <w:spacing w:val="-8"/>
          <w:sz w:val="24"/>
          <w:szCs w:val="24"/>
        </w:rPr>
        <w:t xml:space="preserve"> </w:t>
      </w:r>
      <w:r w:rsidRPr="00F95183">
        <w:rPr>
          <w:sz w:val="24"/>
          <w:szCs w:val="24"/>
        </w:rPr>
        <w:t>para</w:t>
      </w:r>
      <w:r w:rsidRPr="00F95183">
        <w:rPr>
          <w:spacing w:val="-9"/>
          <w:sz w:val="24"/>
          <w:szCs w:val="24"/>
        </w:rPr>
        <w:t xml:space="preserve"> </w:t>
      </w:r>
      <w:r w:rsidRPr="00F95183">
        <w:rPr>
          <w:sz w:val="24"/>
          <w:szCs w:val="24"/>
        </w:rPr>
        <w:t>acompanhar</w:t>
      </w:r>
      <w:r w:rsidRPr="00F95183">
        <w:rPr>
          <w:spacing w:val="-9"/>
          <w:sz w:val="24"/>
          <w:szCs w:val="24"/>
        </w:rPr>
        <w:t xml:space="preserve"> </w:t>
      </w:r>
      <w:r w:rsidRPr="00F95183">
        <w:rPr>
          <w:sz w:val="24"/>
          <w:szCs w:val="24"/>
        </w:rPr>
        <w:t>a</w:t>
      </w:r>
      <w:r w:rsidRPr="00F95183">
        <w:rPr>
          <w:spacing w:val="-11"/>
          <w:sz w:val="24"/>
          <w:szCs w:val="24"/>
        </w:rPr>
        <w:t xml:space="preserve"> </w:t>
      </w:r>
      <w:r w:rsidRPr="00F95183">
        <w:rPr>
          <w:sz w:val="24"/>
          <w:szCs w:val="24"/>
        </w:rPr>
        <w:t>sessão</w:t>
      </w:r>
      <w:r w:rsidRPr="00F95183">
        <w:rPr>
          <w:spacing w:val="-2"/>
          <w:sz w:val="24"/>
          <w:szCs w:val="24"/>
        </w:rPr>
        <w:t xml:space="preserve"> reaberta.</w:t>
      </w:r>
    </w:p>
    <w:p w:rsidR="00EA0C86" w:rsidRPr="00F95183" w:rsidRDefault="00291FF6" w:rsidP="00F95183">
      <w:pPr>
        <w:pStyle w:val="PargrafodaLista"/>
        <w:numPr>
          <w:ilvl w:val="1"/>
          <w:numId w:val="14"/>
        </w:numPr>
        <w:tabs>
          <w:tab w:val="left" w:pos="973"/>
          <w:tab w:val="left" w:pos="8505"/>
        </w:tabs>
        <w:ind w:left="266" w:right="567" w:firstLine="0"/>
        <w:jc w:val="both"/>
        <w:rPr>
          <w:sz w:val="24"/>
          <w:szCs w:val="24"/>
        </w:rPr>
      </w:pPr>
      <w:r w:rsidRPr="00F95183">
        <w:rPr>
          <w:sz w:val="24"/>
          <w:szCs w:val="24"/>
        </w:rPr>
        <w:t xml:space="preserve">A convocação se dará por meio do sistema eletrônico </w:t>
      </w:r>
      <w:r w:rsidRPr="00F95183">
        <w:rPr>
          <w:i/>
          <w:sz w:val="24"/>
          <w:szCs w:val="24"/>
        </w:rPr>
        <w:t xml:space="preserve">(“chat”), </w:t>
      </w:r>
      <w:r w:rsidRPr="00F95183">
        <w:rPr>
          <w:sz w:val="24"/>
          <w:szCs w:val="24"/>
        </w:rPr>
        <w:t>e-mail, de acordo com a fase do procedimento licitatório.</w:t>
      </w:r>
    </w:p>
    <w:p w:rsidR="00EA0C86" w:rsidRPr="00F95183" w:rsidRDefault="00291FF6" w:rsidP="00F95183">
      <w:pPr>
        <w:pStyle w:val="Ttulo1"/>
        <w:numPr>
          <w:ilvl w:val="0"/>
          <w:numId w:val="14"/>
        </w:numPr>
        <w:tabs>
          <w:tab w:val="left" w:pos="623"/>
          <w:tab w:val="left" w:pos="8505"/>
        </w:tabs>
        <w:ind w:left="623" w:right="567" w:hanging="357"/>
        <w:jc w:val="both"/>
      </w:pPr>
      <w:r w:rsidRPr="00F95183">
        <w:t>DA</w:t>
      </w:r>
      <w:r w:rsidRPr="00F95183">
        <w:rPr>
          <w:spacing w:val="-6"/>
        </w:rPr>
        <w:t xml:space="preserve"> </w:t>
      </w:r>
      <w:r w:rsidRPr="00F95183">
        <w:t>ADJUDICAÇÃO</w:t>
      </w:r>
      <w:r w:rsidRPr="00F95183">
        <w:rPr>
          <w:spacing w:val="-1"/>
        </w:rPr>
        <w:t xml:space="preserve"> </w:t>
      </w:r>
      <w:r w:rsidRPr="00F95183">
        <w:t>E</w:t>
      </w:r>
      <w:r w:rsidRPr="00F95183">
        <w:rPr>
          <w:spacing w:val="-4"/>
        </w:rPr>
        <w:t xml:space="preserve"> </w:t>
      </w:r>
      <w:r w:rsidRPr="00F95183">
        <w:rPr>
          <w:spacing w:val="-2"/>
        </w:rPr>
        <w:t>HOMOLOGAÇÃO</w:t>
      </w:r>
    </w:p>
    <w:p w:rsidR="00EA0C86" w:rsidRPr="00F95183" w:rsidRDefault="00291FF6" w:rsidP="00F95183">
      <w:pPr>
        <w:pStyle w:val="PargrafodaLista"/>
        <w:numPr>
          <w:ilvl w:val="1"/>
          <w:numId w:val="14"/>
        </w:numPr>
        <w:tabs>
          <w:tab w:val="left" w:pos="1141"/>
          <w:tab w:val="left" w:pos="8505"/>
        </w:tabs>
        <w:ind w:left="266" w:right="567" w:firstLine="0"/>
        <w:jc w:val="both"/>
        <w:rPr>
          <w:sz w:val="24"/>
          <w:szCs w:val="24"/>
        </w:rPr>
      </w:pPr>
      <w:r w:rsidRPr="00F95183">
        <w:rPr>
          <w:sz w:val="24"/>
          <w:szCs w:val="24"/>
        </w:rPr>
        <w:t xml:space="preserve">O objeto da licitação será adjudicado ao licitante declarado vencedor pela </w:t>
      </w:r>
      <w:r w:rsidRPr="00F95183">
        <w:rPr>
          <w:sz w:val="24"/>
          <w:szCs w:val="24"/>
        </w:rPr>
        <w:lastRenderedPageBreak/>
        <w:t>autoridade competente, após a regular decisão de eventuais recursos apresentados.</w:t>
      </w:r>
    </w:p>
    <w:p w:rsidR="00EA0C86" w:rsidRPr="00F95183" w:rsidRDefault="00291FF6" w:rsidP="00F95183">
      <w:pPr>
        <w:pStyle w:val="PargrafodaLista"/>
        <w:numPr>
          <w:ilvl w:val="1"/>
          <w:numId w:val="14"/>
        </w:numPr>
        <w:tabs>
          <w:tab w:val="left" w:pos="738"/>
          <w:tab w:val="left" w:pos="8505"/>
        </w:tabs>
        <w:ind w:left="266" w:right="567" w:firstLine="0"/>
        <w:jc w:val="both"/>
        <w:rPr>
          <w:sz w:val="24"/>
          <w:szCs w:val="24"/>
        </w:rPr>
      </w:pPr>
      <w:r w:rsidRPr="00F95183">
        <w:rPr>
          <w:sz w:val="24"/>
          <w:szCs w:val="24"/>
        </w:rPr>
        <w:t>Após a fase recursal, constatada a regularidade dos atos praticados, a autoridade competente homologará o procedimento licitatório.</w:t>
      </w:r>
    </w:p>
    <w:p w:rsidR="00EA0C86" w:rsidRPr="00F95183" w:rsidRDefault="00291FF6" w:rsidP="00F95183">
      <w:pPr>
        <w:pStyle w:val="Ttulo1"/>
        <w:numPr>
          <w:ilvl w:val="0"/>
          <w:numId w:val="13"/>
        </w:numPr>
        <w:tabs>
          <w:tab w:val="left" w:pos="753"/>
          <w:tab w:val="left" w:pos="8505"/>
        </w:tabs>
        <w:ind w:left="753" w:right="567" w:hanging="487"/>
        <w:jc w:val="both"/>
      </w:pPr>
      <w:r w:rsidRPr="00F95183">
        <w:t>–</w:t>
      </w:r>
      <w:r w:rsidRPr="00F95183">
        <w:rPr>
          <w:spacing w:val="-6"/>
        </w:rPr>
        <w:t xml:space="preserve"> </w:t>
      </w:r>
      <w:r w:rsidRPr="00F95183">
        <w:t>REQUISITOS</w:t>
      </w:r>
      <w:r w:rsidRPr="00F95183">
        <w:rPr>
          <w:spacing w:val="-2"/>
        </w:rPr>
        <w:t xml:space="preserve"> </w:t>
      </w:r>
      <w:r w:rsidRPr="00F95183">
        <w:t>DA</w:t>
      </w:r>
      <w:r w:rsidRPr="00F95183">
        <w:rPr>
          <w:spacing w:val="-15"/>
        </w:rPr>
        <w:t xml:space="preserve"> </w:t>
      </w:r>
      <w:r w:rsidRPr="00F95183">
        <w:rPr>
          <w:spacing w:val="-2"/>
        </w:rPr>
        <w:t>CONTRATAÇÃO</w:t>
      </w:r>
    </w:p>
    <w:p w:rsidR="00F82FFB" w:rsidRDefault="00291FF6" w:rsidP="00F95183">
      <w:pPr>
        <w:pStyle w:val="Ttulo2"/>
        <w:tabs>
          <w:tab w:val="left" w:pos="8505"/>
        </w:tabs>
        <w:spacing w:before="119" w:line="343" w:lineRule="auto"/>
        <w:ind w:right="567"/>
        <w:rPr>
          <w:u w:val="single"/>
        </w:rPr>
      </w:pPr>
      <w:r w:rsidRPr="00F95183">
        <w:rPr>
          <w:u w:val="single"/>
        </w:rPr>
        <w:t>Vide Termo de Referência</w:t>
      </w:r>
    </w:p>
    <w:p w:rsidR="00EA0C86" w:rsidRPr="00F95183" w:rsidRDefault="00F82FFB" w:rsidP="00F95183">
      <w:pPr>
        <w:pStyle w:val="Ttulo2"/>
        <w:tabs>
          <w:tab w:val="left" w:pos="8505"/>
        </w:tabs>
        <w:spacing w:before="119" w:line="343" w:lineRule="auto"/>
        <w:ind w:right="567"/>
      </w:pPr>
      <w:r>
        <w:t>20</w:t>
      </w:r>
      <w:r w:rsidR="00291FF6" w:rsidRPr="00F95183">
        <w:rPr>
          <w:spacing w:val="-15"/>
        </w:rPr>
        <w:t xml:space="preserve"> </w:t>
      </w:r>
      <w:r w:rsidR="00291FF6" w:rsidRPr="00F95183">
        <w:t>–</w:t>
      </w:r>
      <w:r w:rsidR="00291FF6" w:rsidRPr="00F95183">
        <w:rPr>
          <w:spacing w:val="-15"/>
        </w:rPr>
        <w:t xml:space="preserve"> </w:t>
      </w:r>
      <w:r w:rsidR="00291FF6" w:rsidRPr="00F95183">
        <w:t>SUBCONTRATAÇÃO</w:t>
      </w:r>
    </w:p>
    <w:p w:rsidR="00EA0C86" w:rsidRPr="00F95183" w:rsidRDefault="00291FF6" w:rsidP="00F95183">
      <w:pPr>
        <w:tabs>
          <w:tab w:val="left" w:pos="8505"/>
        </w:tabs>
        <w:spacing w:before="2"/>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21</w:t>
      </w:r>
      <w:r w:rsidR="00291FF6" w:rsidRPr="00F95183">
        <w:t>–</w:t>
      </w:r>
      <w:r w:rsidR="00291FF6" w:rsidRPr="00F95183">
        <w:rPr>
          <w:spacing w:val="-3"/>
        </w:rPr>
        <w:t xml:space="preserve"> </w:t>
      </w:r>
      <w:proofErr w:type="gramStart"/>
      <w:r w:rsidR="00291FF6" w:rsidRPr="00F95183">
        <w:t>GARANTIA</w:t>
      </w:r>
      <w:proofErr w:type="gramEnd"/>
      <w:r w:rsidR="00291FF6" w:rsidRPr="00F95183">
        <w:rPr>
          <w:spacing w:val="-4"/>
        </w:rPr>
        <w:t xml:space="preserve"> </w:t>
      </w:r>
      <w:r w:rsidR="00291FF6" w:rsidRPr="00F95183">
        <w:t>DA</w:t>
      </w:r>
      <w:r w:rsidR="00291FF6" w:rsidRPr="00F95183">
        <w:rPr>
          <w:spacing w:val="-3"/>
        </w:rPr>
        <w:t xml:space="preserve"> </w:t>
      </w:r>
      <w:r w:rsidR="00291FF6" w:rsidRPr="00F95183">
        <w:rPr>
          <w:spacing w:val="-2"/>
        </w:rPr>
        <w:t>CONTRATAÇÃO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proofErr w:type="gramStart"/>
      <w:r>
        <w:t>22</w:t>
      </w:r>
      <w:r w:rsidR="00291FF6" w:rsidRPr="00F95183">
        <w:t>-</w:t>
      </w:r>
      <w:r w:rsidR="00291FF6" w:rsidRPr="00F95183">
        <w:rPr>
          <w:spacing w:val="-3"/>
        </w:rPr>
        <w:t xml:space="preserve"> </w:t>
      </w:r>
      <w:r w:rsidR="00291FF6" w:rsidRPr="00F95183">
        <w:t>EXECUÇÃO</w:t>
      </w:r>
      <w:proofErr w:type="gramEnd"/>
      <w:r w:rsidR="00291FF6" w:rsidRPr="00F95183">
        <w:rPr>
          <w:spacing w:val="-2"/>
        </w:rPr>
        <w:t xml:space="preserve"> </w:t>
      </w:r>
      <w:r w:rsidR="00291FF6" w:rsidRPr="00F95183">
        <w:t xml:space="preserve">DO </w:t>
      </w:r>
      <w:r w:rsidR="00291FF6" w:rsidRPr="00F95183">
        <w:rPr>
          <w:spacing w:val="-2"/>
        </w:rPr>
        <w:t>OBJETO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proofErr w:type="gramStart"/>
      <w:r>
        <w:t>23</w:t>
      </w:r>
      <w:r w:rsidR="00291FF6" w:rsidRPr="00F95183">
        <w:t>–</w:t>
      </w:r>
      <w:r w:rsidR="00291FF6" w:rsidRPr="00F95183">
        <w:rPr>
          <w:spacing w:val="-1"/>
        </w:rPr>
        <w:t xml:space="preserve"> </w:t>
      </w:r>
      <w:r w:rsidR="00291FF6" w:rsidRPr="00F95183">
        <w:t>GESTÃO</w:t>
      </w:r>
      <w:proofErr w:type="gramEnd"/>
      <w:r w:rsidR="00291FF6" w:rsidRPr="00F95183">
        <w:rPr>
          <w:spacing w:val="-1"/>
        </w:rPr>
        <w:t xml:space="preserve"> </w:t>
      </w:r>
      <w:r w:rsidR="00291FF6" w:rsidRPr="00F95183">
        <w:t>DA</w:t>
      </w:r>
      <w:r w:rsidR="00291FF6" w:rsidRPr="00F95183">
        <w:rPr>
          <w:spacing w:val="-1"/>
        </w:rPr>
        <w:t xml:space="preserve"> </w:t>
      </w:r>
      <w:r w:rsidR="00291FF6" w:rsidRPr="00F95183">
        <w:t>ATA</w:t>
      </w:r>
      <w:r w:rsidR="00291FF6" w:rsidRPr="00F95183">
        <w:rPr>
          <w:spacing w:val="-4"/>
        </w:rPr>
        <w:t xml:space="preserve"> </w:t>
      </w:r>
      <w:r w:rsidR="00291FF6" w:rsidRPr="00F95183">
        <w:t>DE REGISTRO</w:t>
      </w:r>
      <w:r w:rsidR="00291FF6" w:rsidRPr="00F95183">
        <w:rPr>
          <w:spacing w:val="-1"/>
        </w:rPr>
        <w:t xml:space="preserve"> </w:t>
      </w:r>
      <w:r w:rsidR="00291FF6" w:rsidRPr="00F95183">
        <w:t xml:space="preserve">DE </w:t>
      </w:r>
      <w:r w:rsidR="00291FF6" w:rsidRPr="00F95183">
        <w:rPr>
          <w:spacing w:val="-2"/>
        </w:rPr>
        <w:t>PREÇOS</w:t>
      </w:r>
    </w:p>
    <w:p w:rsidR="00EA0C86" w:rsidRPr="00F95183" w:rsidRDefault="00291FF6" w:rsidP="00F95183">
      <w:pPr>
        <w:tabs>
          <w:tab w:val="left" w:pos="8505"/>
        </w:tabs>
        <w:spacing w:before="121"/>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24</w:t>
      </w:r>
      <w:r w:rsidR="00291FF6" w:rsidRPr="00F95183">
        <w:t>–</w:t>
      </w:r>
      <w:r w:rsidR="00291FF6" w:rsidRPr="00F95183">
        <w:rPr>
          <w:spacing w:val="-4"/>
        </w:rPr>
        <w:t xml:space="preserve"> </w:t>
      </w:r>
      <w:r w:rsidR="00291FF6" w:rsidRPr="00F95183">
        <w:t>OBRIGAÇÕES</w:t>
      </w:r>
      <w:r w:rsidR="00291FF6" w:rsidRPr="00F95183">
        <w:rPr>
          <w:spacing w:val="-2"/>
        </w:rPr>
        <w:t xml:space="preserve"> </w:t>
      </w:r>
      <w:r w:rsidR="00291FF6" w:rsidRPr="00F95183">
        <w:t>DA</w:t>
      </w:r>
      <w:r w:rsidR="00291FF6" w:rsidRPr="00F95183">
        <w:rPr>
          <w:spacing w:val="-15"/>
        </w:rPr>
        <w:t xml:space="preserve"> </w:t>
      </w:r>
      <w:r w:rsidR="00291FF6" w:rsidRPr="00F95183">
        <w:rPr>
          <w:spacing w:val="-2"/>
        </w:rPr>
        <w:t>CONTRATADA</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25</w:t>
      </w:r>
      <w:r w:rsidR="00291FF6" w:rsidRPr="00F95183">
        <w:t>–</w:t>
      </w:r>
      <w:r w:rsidR="00291FF6" w:rsidRPr="00F95183">
        <w:rPr>
          <w:spacing w:val="-3"/>
        </w:rPr>
        <w:t xml:space="preserve"> </w:t>
      </w:r>
      <w:r w:rsidR="00291FF6" w:rsidRPr="00F95183">
        <w:t>OBRIGAÇÕES</w:t>
      </w:r>
      <w:r w:rsidR="00291FF6" w:rsidRPr="00F95183">
        <w:rPr>
          <w:spacing w:val="-3"/>
        </w:rPr>
        <w:t xml:space="preserve"> </w:t>
      </w:r>
      <w:r w:rsidR="00291FF6" w:rsidRPr="00F95183">
        <w:t>DA</w:t>
      </w:r>
      <w:r w:rsidR="00291FF6" w:rsidRPr="00F95183">
        <w:rPr>
          <w:spacing w:val="-3"/>
        </w:rPr>
        <w:t xml:space="preserve"> </w:t>
      </w:r>
      <w:r w:rsidR="00291FF6" w:rsidRPr="00F95183">
        <w:rPr>
          <w:spacing w:val="-2"/>
        </w:rPr>
        <w:t>ADMINISTRAÇÃO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proofErr w:type="gramStart"/>
      <w:r>
        <w:t>26</w:t>
      </w:r>
      <w:r w:rsidR="00291FF6" w:rsidRPr="00F95183">
        <w:t>–</w:t>
      </w:r>
      <w:r w:rsidR="00291FF6" w:rsidRPr="00F95183">
        <w:rPr>
          <w:spacing w:val="-2"/>
        </w:rPr>
        <w:t xml:space="preserve"> </w:t>
      </w:r>
      <w:r w:rsidR="00291FF6" w:rsidRPr="00F95183">
        <w:t>CRITÉRIO</w:t>
      </w:r>
      <w:proofErr w:type="gramEnd"/>
      <w:r w:rsidR="00291FF6" w:rsidRPr="00F95183">
        <w:rPr>
          <w:spacing w:val="-2"/>
        </w:rPr>
        <w:t xml:space="preserve"> </w:t>
      </w:r>
      <w:r w:rsidR="00291FF6" w:rsidRPr="00F95183">
        <w:t>DE</w:t>
      </w:r>
      <w:r w:rsidR="00291FF6" w:rsidRPr="00F95183">
        <w:rPr>
          <w:spacing w:val="-1"/>
        </w:rPr>
        <w:t xml:space="preserve"> </w:t>
      </w:r>
      <w:r w:rsidR="00291FF6" w:rsidRPr="00F95183">
        <w:t>MEDIÇÃO</w:t>
      </w:r>
      <w:r w:rsidR="00291FF6" w:rsidRPr="00F95183">
        <w:rPr>
          <w:spacing w:val="-2"/>
        </w:rPr>
        <w:t xml:space="preserve"> </w:t>
      </w:r>
      <w:r w:rsidR="00291FF6" w:rsidRPr="00F95183">
        <w:t>E</w:t>
      </w:r>
      <w:r w:rsidR="00291FF6" w:rsidRPr="00F95183">
        <w:rPr>
          <w:spacing w:val="-1"/>
        </w:rPr>
        <w:t xml:space="preserve"> </w:t>
      </w:r>
      <w:r w:rsidR="00291FF6" w:rsidRPr="00F95183">
        <w:rPr>
          <w:spacing w:val="-2"/>
        </w:rPr>
        <w:t>PAGAMENTO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proofErr w:type="gramStart"/>
      <w:r>
        <w:t>27</w:t>
      </w:r>
      <w:r w:rsidR="00291FF6" w:rsidRPr="00F95183">
        <w:t>–</w:t>
      </w:r>
      <w:r w:rsidR="00291FF6" w:rsidRPr="00F95183">
        <w:rPr>
          <w:spacing w:val="-1"/>
        </w:rPr>
        <w:t xml:space="preserve"> </w:t>
      </w:r>
      <w:r w:rsidR="00291FF6" w:rsidRPr="00F95183">
        <w:t>VIGÊNCIA</w:t>
      </w:r>
      <w:proofErr w:type="gramEnd"/>
      <w:r w:rsidR="00291FF6" w:rsidRPr="00F95183">
        <w:rPr>
          <w:spacing w:val="-2"/>
        </w:rPr>
        <w:t xml:space="preserve"> </w:t>
      </w:r>
      <w:r w:rsidR="00291FF6" w:rsidRPr="00F95183">
        <w:t>DA</w:t>
      </w:r>
      <w:r w:rsidR="00291FF6" w:rsidRPr="00F95183">
        <w:rPr>
          <w:spacing w:val="-2"/>
        </w:rPr>
        <w:t xml:space="preserve"> </w:t>
      </w:r>
      <w:r w:rsidR="00291FF6" w:rsidRPr="00F95183">
        <w:t>ATA</w:t>
      </w:r>
      <w:r w:rsidR="00291FF6" w:rsidRPr="00F95183">
        <w:rPr>
          <w:spacing w:val="-1"/>
        </w:rPr>
        <w:t xml:space="preserve"> </w:t>
      </w:r>
      <w:r w:rsidR="00291FF6" w:rsidRPr="00F95183">
        <w:t>DE</w:t>
      </w:r>
      <w:r w:rsidR="00291FF6" w:rsidRPr="00F95183">
        <w:rPr>
          <w:spacing w:val="-1"/>
        </w:rPr>
        <w:t xml:space="preserve"> </w:t>
      </w:r>
      <w:r w:rsidR="00291FF6" w:rsidRPr="00F95183">
        <w:t>REGISTRO</w:t>
      </w:r>
      <w:r w:rsidR="00291FF6" w:rsidRPr="00F95183">
        <w:rPr>
          <w:spacing w:val="-1"/>
        </w:rPr>
        <w:t xml:space="preserve"> </w:t>
      </w:r>
      <w:r w:rsidR="00291FF6" w:rsidRPr="00F95183">
        <w:t>DE</w:t>
      </w:r>
      <w:r w:rsidR="00291FF6" w:rsidRPr="00F95183">
        <w:rPr>
          <w:spacing w:val="-3"/>
        </w:rPr>
        <w:t xml:space="preserve"> </w:t>
      </w:r>
      <w:r w:rsidR="00291FF6" w:rsidRPr="00F95183">
        <w:rPr>
          <w:spacing w:val="-2"/>
        </w:rPr>
        <w:t>PREÇOS</w:t>
      </w:r>
    </w:p>
    <w:p w:rsidR="00EA0C86" w:rsidRPr="00F95183" w:rsidRDefault="00291FF6" w:rsidP="00F95183">
      <w:pPr>
        <w:tabs>
          <w:tab w:val="left" w:pos="8505"/>
        </w:tabs>
        <w:spacing w:before="121"/>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r>
        <w:t>28</w:t>
      </w:r>
      <w:r w:rsidR="00291FF6" w:rsidRPr="00F95183">
        <w:t>–</w:t>
      </w:r>
      <w:r w:rsidR="00291FF6" w:rsidRPr="00F95183">
        <w:rPr>
          <w:spacing w:val="-2"/>
        </w:rPr>
        <w:t xml:space="preserve"> </w:t>
      </w:r>
      <w:r w:rsidR="00291FF6" w:rsidRPr="00F95183">
        <w:t>CANCELAMENTO/REVOGAÇÃO</w:t>
      </w:r>
      <w:r w:rsidR="00291FF6" w:rsidRPr="00F95183">
        <w:rPr>
          <w:spacing w:val="-2"/>
        </w:rPr>
        <w:t xml:space="preserve"> </w:t>
      </w:r>
      <w:r w:rsidR="00291FF6" w:rsidRPr="00F95183">
        <w:t>DA</w:t>
      </w:r>
      <w:r w:rsidR="00291FF6" w:rsidRPr="00F95183">
        <w:rPr>
          <w:spacing w:val="-2"/>
        </w:rPr>
        <w:t xml:space="preserve"> </w:t>
      </w:r>
      <w:r w:rsidR="00291FF6" w:rsidRPr="00F95183">
        <w:t>ATA</w:t>
      </w:r>
      <w:r w:rsidR="00291FF6" w:rsidRPr="00F95183">
        <w:rPr>
          <w:spacing w:val="-3"/>
        </w:rPr>
        <w:t xml:space="preserve"> </w:t>
      </w:r>
      <w:r w:rsidR="00291FF6" w:rsidRPr="00F95183">
        <w:t>DE</w:t>
      </w:r>
      <w:r w:rsidR="00291FF6" w:rsidRPr="00F95183">
        <w:rPr>
          <w:spacing w:val="-1"/>
        </w:rPr>
        <w:t xml:space="preserve"> </w:t>
      </w:r>
      <w:r w:rsidR="00291FF6" w:rsidRPr="00F95183">
        <w:t>REGISTRO</w:t>
      </w:r>
      <w:r w:rsidR="00291FF6" w:rsidRPr="00F95183">
        <w:rPr>
          <w:spacing w:val="-5"/>
        </w:rPr>
        <w:t xml:space="preserve"> </w:t>
      </w:r>
      <w:r w:rsidR="00291FF6" w:rsidRPr="00F95183">
        <w:t>DE</w:t>
      </w:r>
      <w:r w:rsidR="00291FF6" w:rsidRPr="00F95183">
        <w:rPr>
          <w:spacing w:val="-1"/>
        </w:rPr>
        <w:t xml:space="preserve"> </w:t>
      </w:r>
      <w:r w:rsidR="00291FF6" w:rsidRPr="00F95183">
        <w:rPr>
          <w:spacing w:val="-2"/>
        </w:rPr>
        <w:t>PREÇOS</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29</w:t>
      </w:r>
      <w:r w:rsidR="00291FF6" w:rsidRPr="00F95183">
        <w:t>–</w:t>
      </w:r>
      <w:r w:rsidR="00291FF6" w:rsidRPr="00F95183">
        <w:rPr>
          <w:spacing w:val="-3"/>
        </w:rPr>
        <w:t xml:space="preserve"> </w:t>
      </w:r>
      <w:r w:rsidR="00291FF6" w:rsidRPr="00F95183">
        <w:t>DA</w:t>
      </w:r>
      <w:r w:rsidR="00291FF6" w:rsidRPr="00F95183">
        <w:rPr>
          <w:spacing w:val="-4"/>
        </w:rPr>
        <w:t xml:space="preserve"> </w:t>
      </w:r>
      <w:r w:rsidR="00291FF6" w:rsidRPr="00F95183">
        <w:t>CONVOCAÇÃO</w:t>
      </w:r>
      <w:r w:rsidR="00291FF6" w:rsidRPr="00F95183">
        <w:rPr>
          <w:spacing w:val="-3"/>
        </w:rPr>
        <w:t xml:space="preserve"> </w:t>
      </w:r>
      <w:r w:rsidR="00291FF6" w:rsidRPr="00F95183">
        <w:t>PARA</w:t>
      </w:r>
      <w:r w:rsidR="00291FF6" w:rsidRPr="00F95183">
        <w:rPr>
          <w:spacing w:val="-4"/>
        </w:rPr>
        <w:t xml:space="preserve"> </w:t>
      </w:r>
      <w:r w:rsidR="00291FF6" w:rsidRPr="00F95183">
        <w:t>ASSINATURA</w:t>
      </w:r>
      <w:r w:rsidR="00291FF6" w:rsidRPr="00F95183">
        <w:rPr>
          <w:spacing w:val="-3"/>
        </w:rPr>
        <w:t xml:space="preserve"> </w:t>
      </w:r>
      <w:r w:rsidR="00291FF6" w:rsidRPr="00F95183">
        <w:rPr>
          <w:spacing w:val="-2"/>
        </w:rPr>
        <w:t>CONTRATUAL</w:t>
      </w:r>
    </w:p>
    <w:p w:rsidR="00EA0C86" w:rsidRPr="00F95183" w:rsidRDefault="00F82FFB" w:rsidP="006A5C26">
      <w:pPr>
        <w:pStyle w:val="PargrafodaLista"/>
        <w:tabs>
          <w:tab w:val="left" w:pos="731"/>
          <w:tab w:val="left" w:pos="8505"/>
        </w:tabs>
        <w:ind w:left="284" w:right="567"/>
        <w:rPr>
          <w:sz w:val="24"/>
          <w:szCs w:val="24"/>
        </w:rPr>
      </w:pPr>
      <w:r>
        <w:rPr>
          <w:spacing w:val="-15"/>
          <w:sz w:val="24"/>
          <w:szCs w:val="24"/>
        </w:rPr>
        <w:t>29</w:t>
      </w:r>
      <w:r w:rsidR="006A5C26">
        <w:rPr>
          <w:spacing w:val="-15"/>
          <w:sz w:val="24"/>
          <w:szCs w:val="24"/>
        </w:rPr>
        <w:t>.1 -</w:t>
      </w:r>
      <w:proofErr w:type="gramStart"/>
      <w:r w:rsidR="006A5C26">
        <w:rPr>
          <w:spacing w:val="-15"/>
          <w:sz w:val="24"/>
          <w:szCs w:val="24"/>
        </w:rPr>
        <w:t xml:space="preserve"> </w:t>
      </w:r>
      <w:r w:rsidR="00291FF6" w:rsidRPr="00F95183">
        <w:rPr>
          <w:spacing w:val="-15"/>
          <w:sz w:val="24"/>
          <w:szCs w:val="24"/>
        </w:rPr>
        <w:t xml:space="preserve"> </w:t>
      </w:r>
      <w:proofErr w:type="gramEnd"/>
      <w:r w:rsidR="00291FF6" w:rsidRPr="00F95183">
        <w:rPr>
          <w:sz w:val="24"/>
          <w:szCs w:val="24"/>
        </w:rPr>
        <w:t>Uma</w:t>
      </w:r>
      <w:r w:rsidR="00291FF6" w:rsidRPr="00F95183">
        <w:rPr>
          <w:spacing w:val="-15"/>
          <w:sz w:val="24"/>
          <w:szCs w:val="24"/>
        </w:rPr>
        <w:t xml:space="preserve"> </w:t>
      </w:r>
      <w:r w:rsidR="00291FF6" w:rsidRPr="00F95183">
        <w:rPr>
          <w:sz w:val="24"/>
          <w:szCs w:val="24"/>
        </w:rPr>
        <w:t>vez</w:t>
      </w:r>
      <w:r w:rsidR="00291FF6" w:rsidRPr="00F95183">
        <w:rPr>
          <w:spacing w:val="-15"/>
          <w:sz w:val="24"/>
          <w:szCs w:val="24"/>
        </w:rPr>
        <w:t xml:space="preserve"> </w:t>
      </w:r>
      <w:r w:rsidR="00291FF6" w:rsidRPr="00F95183">
        <w:rPr>
          <w:sz w:val="24"/>
          <w:szCs w:val="24"/>
        </w:rPr>
        <w:t>homologado</w:t>
      </w:r>
      <w:r w:rsidR="00291FF6" w:rsidRPr="00F95183">
        <w:rPr>
          <w:spacing w:val="-15"/>
          <w:sz w:val="24"/>
          <w:szCs w:val="24"/>
        </w:rPr>
        <w:t xml:space="preserve"> </w:t>
      </w:r>
      <w:r w:rsidR="00291FF6" w:rsidRPr="00F95183">
        <w:rPr>
          <w:sz w:val="24"/>
          <w:szCs w:val="24"/>
        </w:rPr>
        <w:t>o</w:t>
      </w:r>
      <w:r w:rsidR="00291FF6" w:rsidRPr="00F95183">
        <w:rPr>
          <w:spacing w:val="-15"/>
          <w:sz w:val="24"/>
          <w:szCs w:val="24"/>
        </w:rPr>
        <w:t xml:space="preserve"> </w:t>
      </w:r>
      <w:r w:rsidR="00291FF6" w:rsidRPr="00F95183">
        <w:rPr>
          <w:sz w:val="24"/>
          <w:szCs w:val="24"/>
        </w:rPr>
        <w:t>resultado</w:t>
      </w:r>
      <w:r w:rsidR="00291FF6" w:rsidRPr="00F95183">
        <w:rPr>
          <w:spacing w:val="-15"/>
          <w:sz w:val="24"/>
          <w:szCs w:val="24"/>
        </w:rPr>
        <w:t xml:space="preserve"> </w:t>
      </w:r>
      <w:r w:rsidR="00291FF6" w:rsidRPr="00F95183">
        <w:rPr>
          <w:sz w:val="24"/>
          <w:szCs w:val="24"/>
        </w:rPr>
        <w:t>da</w:t>
      </w:r>
      <w:r w:rsidR="00291FF6" w:rsidRPr="00F95183">
        <w:rPr>
          <w:spacing w:val="-15"/>
          <w:sz w:val="24"/>
          <w:szCs w:val="24"/>
        </w:rPr>
        <w:t xml:space="preserve"> </w:t>
      </w:r>
      <w:r w:rsidR="00291FF6" w:rsidRPr="00F95183">
        <w:rPr>
          <w:sz w:val="24"/>
          <w:szCs w:val="24"/>
        </w:rPr>
        <w:t>licitação,</w:t>
      </w:r>
      <w:r w:rsidR="00291FF6" w:rsidRPr="00F95183">
        <w:rPr>
          <w:spacing w:val="-15"/>
          <w:sz w:val="24"/>
          <w:szCs w:val="24"/>
        </w:rPr>
        <w:t xml:space="preserve"> </w:t>
      </w:r>
      <w:r w:rsidR="00291FF6" w:rsidRPr="00F95183">
        <w:rPr>
          <w:sz w:val="24"/>
          <w:szCs w:val="24"/>
        </w:rPr>
        <w:t>a</w:t>
      </w:r>
      <w:r w:rsidR="00291FF6" w:rsidRPr="00F95183">
        <w:rPr>
          <w:spacing w:val="-15"/>
          <w:sz w:val="24"/>
          <w:szCs w:val="24"/>
        </w:rPr>
        <w:t xml:space="preserve"> </w:t>
      </w:r>
      <w:r w:rsidR="00291FF6" w:rsidRPr="00F95183">
        <w:rPr>
          <w:sz w:val="24"/>
          <w:szCs w:val="24"/>
        </w:rPr>
        <w:t>licitante</w:t>
      </w:r>
      <w:r w:rsidR="00291FF6" w:rsidRPr="00F95183">
        <w:rPr>
          <w:spacing w:val="-15"/>
          <w:sz w:val="24"/>
          <w:szCs w:val="24"/>
        </w:rPr>
        <w:t xml:space="preserve"> </w:t>
      </w:r>
      <w:r w:rsidR="00291FF6" w:rsidRPr="00F95183">
        <w:rPr>
          <w:sz w:val="24"/>
          <w:szCs w:val="24"/>
        </w:rPr>
        <w:t>vencedora</w:t>
      </w:r>
      <w:r w:rsidR="00291FF6" w:rsidRPr="00F95183">
        <w:rPr>
          <w:spacing w:val="-15"/>
          <w:sz w:val="24"/>
          <w:szCs w:val="24"/>
        </w:rPr>
        <w:t xml:space="preserve"> </w:t>
      </w:r>
      <w:r w:rsidR="00291FF6" w:rsidRPr="00F95183">
        <w:rPr>
          <w:sz w:val="24"/>
          <w:szCs w:val="24"/>
        </w:rPr>
        <w:t>será</w:t>
      </w:r>
      <w:r w:rsidR="00291FF6" w:rsidRPr="00F95183">
        <w:rPr>
          <w:spacing w:val="-15"/>
          <w:sz w:val="24"/>
          <w:szCs w:val="24"/>
        </w:rPr>
        <w:t xml:space="preserve"> </w:t>
      </w:r>
      <w:r w:rsidR="00291FF6" w:rsidRPr="00F95183">
        <w:rPr>
          <w:sz w:val="24"/>
          <w:szCs w:val="24"/>
        </w:rPr>
        <w:t>convocada</w:t>
      </w:r>
      <w:r w:rsidR="00291FF6" w:rsidRPr="00F95183">
        <w:rPr>
          <w:spacing w:val="-15"/>
          <w:sz w:val="24"/>
          <w:szCs w:val="24"/>
        </w:rPr>
        <w:t xml:space="preserve"> </w:t>
      </w:r>
      <w:r w:rsidR="00291FF6" w:rsidRPr="00F95183">
        <w:rPr>
          <w:sz w:val="24"/>
          <w:szCs w:val="24"/>
        </w:rPr>
        <w:t>para</w:t>
      </w:r>
      <w:r w:rsidR="00291FF6" w:rsidRPr="00F95183">
        <w:rPr>
          <w:spacing w:val="-15"/>
          <w:sz w:val="24"/>
          <w:szCs w:val="24"/>
        </w:rPr>
        <w:t xml:space="preserve"> </w:t>
      </w:r>
      <w:r w:rsidR="00291FF6" w:rsidRPr="00F95183">
        <w:rPr>
          <w:sz w:val="24"/>
          <w:szCs w:val="24"/>
        </w:rPr>
        <w:t>assinar e retirar o termo de contrato ou instrumento equivalente, sendo cientificada de que sua omissão ensejará decaimento do direito à contratação, sem prejuízo à aplicação das penalidades dispostos no instrumento convocatório e seus anexos.</w:t>
      </w:r>
    </w:p>
    <w:p w:rsidR="006A5C26" w:rsidRDefault="00F82FFB" w:rsidP="006A5C26">
      <w:pPr>
        <w:pStyle w:val="PargrafodaLista"/>
        <w:tabs>
          <w:tab w:val="left" w:pos="736"/>
          <w:tab w:val="left" w:pos="8505"/>
        </w:tabs>
        <w:ind w:left="284" w:right="567"/>
        <w:rPr>
          <w:sz w:val="24"/>
          <w:szCs w:val="24"/>
        </w:rPr>
      </w:pPr>
      <w:r>
        <w:rPr>
          <w:sz w:val="24"/>
          <w:szCs w:val="24"/>
        </w:rPr>
        <w:t>29</w:t>
      </w:r>
      <w:r w:rsidR="006A5C26">
        <w:rPr>
          <w:sz w:val="24"/>
          <w:szCs w:val="24"/>
        </w:rPr>
        <w:t xml:space="preserve">.2 - </w:t>
      </w:r>
      <w:r w:rsidR="00291FF6" w:rsidRPr="00F95183">
        <w:rPr>
          <w:sz w:val="24"/>
          <w:szCs w:val="24"/>
        </w:rPr>
        <w:t>Alternativamente</w:t>
      </w:r>
      <w:r w:rsidR="00291FF6" w:rsidRPr="00F95183">
        <w:rPr>
          <w:spacing w:val="-15"/>
          <w:sz w:val="24"/>
          <w:szCs w:val="24"/>
        </w:rPr>
        <w:t xml:space="preserve"> </w:t>
      </w:r>
      <w:r w:rsidR="00291FF6" w:rsidRPr="00F95183">
        <w:rPr>
          <w:sz w:val="24"/>
          <w:szCs w:val="24"/>
        </w:rPr>
        <w:t>ao</w:t>
      </w:r>
      <w:r w:rsidR="00291FF6" w:rsidRPr="00F95183">
        <w:rPr>
          <w:spacing w:val="-15"/>
          <w:sz w:val="24"/>
          <w:szCs w:val="24"/>
        </w:rPr>
        <w:t xml:space="preserve"> </w:t>
      </w:r>
      <w:r w:rsidR="00291FF6" w:rsidRPr="00F95183">
        <w:rPr>
          <w:sz w:val="24"/>
          <w:szCs w:val="24"/>
        </w:rPr>
        <w:t>comparecimento</w:t>
      </w:r>
      <w:r w:rsidR="00291FF6" w:rsidRPr="00F95183">
        <w:rPr>
          <w:spacing w:val="-15"/>
          <w:sz w:val="24"/>
          <w:szCs w:val="24"/>
        </w:rPr>
        <w:t xml:space="preserve"> </w:t>
      </w:r>
      <w:r w:rsidR="00291FF6" w:rsidRPr="00F95183">
        <w:rPr>
          <w:sz w:val="24"/>
          <w:szCs w:val="24"/>
        </w:rPr>
        <w:t>perante</w:t>
      </w:r>
      <w:r w:rsidR="00291FF6" w:rsidRPr="00F95183">
        <w:rPr>
          <w:spacing w:val="-15"/>
          <w:sz w:val="24"/>
          <w:szCs w:val="24"/>
        </w:rPr>
        <w:t xml:space="preserve"> </w:t>
      </w:r>
      <w:r w:rsidR="00291FF6" w:rsidRPr="00F95183">
        <w:rPr>
          <w:sz w:val="24"/>
          <w:szCs w:val="24"/>
        </w:rPr>
        <w:t>o</w:t>
      </w:r>
      <w:r w:rsidR="00291FF6" w:rsidRPr="00F95183">
        <w:rPr>
          <w:spacing w:val="-14"/>
          <w:sz w:val="24"/>
          <w:szCs w:val="24"/>
        </w:rPr>
        <w:t xml:space="preserve"> </w:t>
      </w:r>
      <w:r w:rsidR="00291FF6" w:rsidRPr="00F95183">
        <w:rPr>
          <w:sz w:val="24"/>
          <w:szCs w:val="24"/>
        </w:rPr>
        <w:t>órgão</w:t>
      </w:r>
      <w:r w:rsidR="00291FF6" w:rsidRPr="00F95183">
        <w:rPr>
          <w:spacing w:val="-15"/>
          <w:sz w:val="24"/>
          <w:szCs w:val="24"/>
        </w:rPr>
        <w:t xml:space="preserve"> </w:t>
      </w:r>
      <w:r w:rsidR="00291FF6" w:rsidRPr="00F95183">
        <w:rPr>
          <w:sz w:val="24"/>
          <w:szCs w:val="24"/>
        </w:rPr>
        <w:t>ou</w:t>
      </w:r>
      <w:r w:rsidR="00291FF6" w:rsidRPr="00F95183">
        <w:rPr>
          <w:spacing w:val="-14"/>
          <w:sz w:val="24"/>
          <w:szCs w:val="24"/>
        </w:rPr>
        <w:t xml:space="preserve"> </w:t>
      </w:r>
      <w:r w:rsidR="00291FF6" w:rsidRPr="00F95183">
        <w:rPr>
          <w:sz w:val="24"/>
          <w:szCs w:val="24"/>
        </w:rPr>
        <w:t>entidade</w:t>
      </w:r>
      <w:r w:rsidR="00291FF6" w:rsidRPr="00F95183">
        <w:rPr>
          <w:spacing w:val="-15"/>
          <w:sz w:val="24"/>
          <w:szCs w:val="24"/>
        </w:rPr>
        <w:t xml:space="preserve"> </w:t>
      </w:r>
      <w:r w:rsidR="00291FF6" w:rsidRPr="00F95183">
        <w:rPr>
          <w:sz w:val="24"/>
          <w:szCs w:val="24"/>
        </w:rPr>
        <w:t>para</w:t>
      </w:r>
      <w:r w:rsidR="00291FF6" w:rsidRPr="00F95183">
        <w:rPr>
          <w:spacing w:val="-15"/>
          <w:sz w:val="24"/>
          <w:szCs w:val="24"/>
        </w:rPr>
        <w:t xml:space="preserve"> </w:t>
      </w:r>
      <w:r w:rsidR="00291FF6" w:rsidRPr="00F95183">
        <w:rPr>
          <w:sz w:val="24"/>
          <w:szCs w:val="24"/>
        </w:rPr>
        <w:t>a</w:t>
      </w:r>
      <w:r w:rsidR="00291FF6" w:rsidRPr="00F95183">
        <w:rPr>
          <w:spacing w:val="-15"/>
          <w:sz w:val="24"/>
          <w:szCs w:val="24"/>
        </w:rPr>
        <w:t xml:space="preserve"> </w:t>
      </w:r>
      <w:r w:rsidR="00291FF6" w:rsidRPr="00F95183">
        <w:rPr>
          <w:sz w:val="24"/>
          <w:szCs w:val="24"/>
        </w:rPr>
        <w:t>assinatura</w:t>
      </w:r>
      <w:r w:rsidR="00291FF6" w:rsidRPr="00F95183">
        <w:rPr>
          <w:spacing w:val="-15"/>
          <w:sz w:val="24"/>
          <w:szCs w:val="24"/>
        </w:rPr>
        <w:t xml:space="preserve"> </w:t>
      </w:r>
      <w:r w:rsidR="00291FF6" w:rsidRPr="00F95183">
        <w:rPr>
          <w:sz w:val="24"/>
          <w:szCs w:val="24"/>
        </w:rPr>
        <w:t>do</w:t>
      </w:r>
      <w:r w:rsidR="00291FF6" w:rsidRPr="00F95183">
        <w:rPr>
          <w:spacing w:val="-14"/>
          <w:sz w:val="24"/>
          <w:szCs w:val="24"/>
        </w:rPr>
        <w:t xml:space="preserve"> </w:t>
      </w:r>
      <w:r w:rsidR="00291FF6" w:rsidRPr="00F95183">
        <w:rPr>
          <w:sz w:val="24"/>
          <w:szCs w:val="24"/>
        </w:rPr>
        <w:t>contrato, a</w:t>
      </w:r>
      <w:r w:rsidR="00291FF6" w:rsidRPr="00F95183">
        <w:rPr>
          <w:spacing w:val="-2"/>
          <w:sz w:val="24"/>
          <w:szCs w:val="24"/>
        </w:rPr>
        <w:t xml:space="preserve"> </w:t>
      </w:r>
      <w:r w:rsidR="00291FF6" w:rsidRPr="00F95183">
        <w:rPr>
          <w:sz w:val="24"/>
          <w:szCs w:val="24"/>
        </w:rPr>
        <w:t>licitante</w:t>
      </w:r>
      <w:r w:rsidR="00291FF6" w:rsidRPr="00F95183">
        <w:rPr>
          <w:spacing w:val="-2"/>
          <w:sz w:val="24"/>
          <w:szCs w:val="24"/>
        </w:rPr>
        <w:t xml:space="preserve"> </w:t>
      </w:r>
      <w:r w:rsidR="00291FF6" w:rsidRPr="00F95183">
        <w:rPr>
          <w:sz w:val="24"/>
          <w:szCs w:val="24"/>
        </w:rPr>
        <w:t>vencedora</w:t>
      </w:r>
      <w:r w:rsidR="00291FF6" w:rsidRPr="00F95183">
        <w:rPr>
          <w:spacing w:val="-2"/>
          <w:sz w:val="24"/>
          <w:szCs w:val="24"/>
        </w:rPr>
        <w:t xml:space="preserve"> </w:t>
      </w:r>
      <w:r w:rsidR="00291FF6" w:rsidRPr="00F95183">
        <w:rPr>
          <w:sz w:val="24"/>
          <w:szCs w:val="24"/>
        </w:rPr>
        <w:t>poderá</w:t>
      </w:r>
      <w:r w:rsidR="00291FF6" w:rsidRPr="00F95183">
        <w:rPr>
          <w:spacing w:val="-3"/>
          <w:sz w:val="24"/>
          <w:szCs w:val="24"/>
        </w:rPr>
        <w:t xml:space="preserve"> </w:t>
      </w:r>
      <w:r w:rsidR="00291FF6" w:rsidRPr="00F95183">
        <w:rPr>
          <w:sz w:val="24"/>
          <w:szCs w:val="24"/>
        </w:rPr>
        <w:t>enviar</w:t>
      </w:r>
      <w:r w:rsidR="00291FF6" w:rsidRPr="00F95183">
        <w:rPr>
          <w:spacing w:val="-2"/>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termo</w:t>
      </w:r>
      <w:r w:rsidR="00291FF6" w:rsidRPr="00F95183">
        <w:rPr>
          <w:spacing w:val="-1"/>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contrato</w:t>
      </w:r>
      <w:r w:rsidR="00291FF6" w:rsidRPr="00F95183">
        <w:rPr>
          <w:spacing w:val="-1"/>
          <w:sz w:val="24"/>
          <w:szCs w:val="24"/>
        </w:rPr>
        <w:t xml:space="preserve"> </w:t>
      </w:r>
      <w:r w:rsidR="00291FF6" w:rsidRPr="00F95183">
        <w:rPr>
          <w:sz w:val="24"/>
          <w:szCs w:val="24"/>
        </w:rPr>
        <w:t>ou</w:t>
      </w:r>
      <w:r w:rsidR="00291FF6" w:rsidRPr="00F95183">
        <w:rPr>
          <w:spacing w:val="-1"/>
          <w:sz w:val="24"/>
          <w:szCs w:val="24"/>
        </w:rPr>
        <w:t xml:space="preserve"> </w:t>
      </w:r>
      <w:r w:rsidR="00291FF6" w:rsidRPr="00F95183">
        <w:rPr>
          <w:sz w:val="24"/>
          <w:szCs w:val="24"/>
        </w:rPr>
        <w:t>aceite</w:t>
      </w:r>
      <w:r w:rsidR="00291FF6" w:rsidRPr="00F95183">
        <w:rPr>
          <w:spacing w:val="-2"/>
          <w:sz w:val="24"/>
          <w:szCs w:val="24"/>
        </w:rPr>
        <w:t xml:space="preserve"> </w:t>
      </w:r>
      <w:r w:rsidR="00291FF6" w:rsidRPr="00F95183">
        <w:rPr>
          <w:sz w:val="24"/>
          <w:szCs w:val="24"/>
        </w:rPr>
        <w:t>assinado mediante</w:t>
      </w:r>
      <w:r w:rsidR="00291FF6" w:rsidRPr="00F95183">
        <w:rPr>
          <w:spacing w:val="-2"/>
          <w:sz w:val="24"/>
          <w:szCs w:val="24"/>
        </w:rPr>
        <w:t xml:space="preserve"> </w:t>
      </w:r>
      <w:r w:rsidR="00291FF6" w:rsidRPr="00F95183">
        <w:rPr>
          <w:sz w:val="24"/>
          <w:szCs w:val="24"/>
        </w:rPr>
        <w:t>correspondência postal</w:t>
      </w:r>
      <w:r w:rsidR="00291FF6" w:rsidRPr="00F95183">
        <w:rPr>
          <w:spacing w:val="-12"/>
          <w:sz w:val="24"/>
          <w:szCs w:val="24"/>
        </w:rPr>
        <w:t xml:space="preserve"> </w:t>
      </w:r>
      <w:r w:rsidR="00291FF6" w:rsidRPr="00F95183">
        <w:rPr>
          <w:sz w:val="24"/>
          <w:szCs w:val="24"/>
        </w:rPr>
        <w:t>com</w:t>
      </w:r>
      <w:r w:rsidR="00291FF6" w:rsidRPr="00F95183">
        <w:rPr>
          <w:spacing w:val="-12"/>
          <w:sz w:val="24"/>
          <w:szCs w:val="24"/>
        </w:rPr>
        <w:t xml:space="preserve"> </w:t>
      </w:r>
      <w:r w:rsidR="00291FF6" w:rsidRPr="00F95183">
        <w:rPr>
          <w:sz w:val="24"/>
          <w:szCs w:val="24"/>
        </w:rPr>
        <w:t>aviso</w:t>
      </w:r>
      <w:r w:rsidR="00291FF6" w:rsidRPr="00F95183">
        <w:rPr>
          <w:spacing w:val="-11"/>
          <w:sz w:val="24"/>
          <w:szCs w:val="24"/>
        </w:rPr>
        <w:t xml:space="preserve"> </w:t>
      </w:r>
      <w:r w:rsidR="00291FF6" w:rsidRPr="00F95183">
        <w:rPr>
          <w:sz w:val="24"/>
          <w:szCs w:val="24"/>
        </w:rPr>
        <w:t>de</w:t>
      </w:r>
      <w:r w:rsidR="00291FF6" w:rsidRPr="00F95183">
        <w:rPr>
          <w:spacing w:val="-13"/>
          <w:sz w:val="24"/>
          <w:szCs w:val="24"/>
        </w:rPr>
        <w:t xml:space="preserve"> </w:t>
      </w:r>
      <w:r w:rsidR="00291FF6" w:rsidRPr="00F95183">
        <w:rPr>
          <w:sz w:val="24"/>
          <w:szCs w:val="24"/>
        </w:rPr>
        <w:t>recebimento</w:t>
      </w:r>
      <w:r w:rsidR="00291FF6" w:rsidRPr="00F95183">
        <w:rPr>
          <w:spacing w:val="-12"/>
          <w:sz w:val="24"/>
          <w:szCs w:val="24"/>
        </w:rPr>
        <w:t xml:space="preserve"> </w:t>
      </w:r>
      <w:r w:rsidR="00291FF6" w:rsidRPr="00F95183">
        <w:rPr>
          <w:sz w:val="24"/>
          <w:szCs w:val="24"/>
        </w:rPr>
        <w:t>(AR)</w:t>
      </w:r>
      <w:r w:rsidR="00291FF6" w:rsidRPr="00F95183">
        <w:rPr>
          <w:spacing w:val="-13"/>
          <w:sz w:val="24"/>
          <w:szCs w:val="24"/>
        </w:rPr>
        <w:t xml:space="preserve"> </w:t>
      </w:r>
      <w:r w:rsidR="00291FF6" w:rsidRPr="00F95183">
        <w:rPr>
          <w:sz w:val="24"/>
          <w:szCs w:val="24"/>
        </w:rPr>
        <w:t>ou</w:t>
      </w:r>
      <w:r w:rsidR="00291FF6" w:rsidRPr="00F95183">
        <w:rPr>
          <w:spacing w:val="-12"/>
          <w:sz w:val="24"/>
          <w:szCs w:val="24"/>
        </w:rPr>
        <w:t xml:space="preserve"> </w:t>
      </w:r>
      <w:r w:rsidR="00291FF6" w:rsidRPr="00F95183">
        <w:rPr>
          <w:sz w:val="24"/>
          <w:szCs w:val="24"/>
        </w:rPr>
        <w:t>por</w:t>
      </w:r>
      <w:r w:rsidR="00291FF6" w:rsidRPr="00F95183">
        <w:rPr>
          <w:spacing w:val="-13"/>
          <w:sz w:val="24"/>
          <w:szCs w:val="24"/>
        </w:rPr>
        <w:t xml:space="preserve"> </w:t>
      </w:r>
      <w:r w:rsidR="00291FF6" w:rsidRPr="00F95183">
        <w:rPr>
          <w:sz w:val="24"/>
          <w:szCs w:val="24"/>
        </w:rPr>
        <w:t>meio</w:t>
      </w:r>
      <w:r w:rsidR="00291FF6" w:rsidRPr="00F95183">
        <w:rPr>
          <w:spacing w:val="-12"/>
          <w:sz w:val="24"/>
          <w:szCs w:val="24"/>
        </w:rPr>
        <w:t xml:space="preserve"> </w:t>
      </w:r>
      <w:r w:rsidR="00291FF6" w:rsidRPr="00F95183">
        <w:rPr>
          <w:sz w:val="24"/>
          <w:szCs w:val="24"/>
        </w:rPr>
        <w:t>eletrônico</w:t>
      </w:r>
      <w:r w:rsidR="00291FF6" w:rsidRPr="00F95183">
        <w:rPr>
          <w:spacing w:val="-12"/>
          <w:sz w:val="24"/>
          <w:szCs w:val="24"/>
        </w:rPr>
        <w:t xml:space="preserve"> </w:t>
      </w:r>
      <w:r w:rsidR="00291FF6" w:rsidRPr="00F95183">
        <w:rPr>
          <w:sz w:val="24"/>
          <w:szCs w:val="24"/>
        </w:rPr>
        <w:t>com</w:t>
      </w:r>
      <w:r w:rsidR="00291FF6" w:rsidRPr="00F95183">
        <w:rPr>
          <w:spacing w:val="-12"/>
          <w:sz w:val="24"/>
          <w:szCs w:val="24"/>
        </w:rPr>
        <w:t xml:space="preserve"> </w:t>
      </w:r>
      <w:r w:rsidR="00291FF6" w:rsidRPr="00F95183">
        <w:rPr>
          <w:sz w:val="24"/>
          <w:szCs w:val="24"/>
        </w:rPr>
        <w:t>a</w:t>
      </w:r>
      <w:r w:rsidR="00291FF6" w:rsidRPr="00F95183">
        <w:rPr>
          <w:spacing w:val="-13"/>
          <w:sz w:val="24"/>
          <w:szCs w:val="24"/>
        </w:rPr>
        <w:t xml:space="preserve"> </w:t>
      </w:r>
      <w:r w:rsidR="00291FF6" w:rsidRPr="00F95183">
        <w:rPr>
          <w:sz w:val="24"/>
          <w:szCs w:val="24"/>
        </w:rPr>
        <w:t>respectiva</w:t>
      </w:r>
      <w:r w:rsidR="00291FF6" w:rsidRPr="00F95183">
        <w:rPr>
          <w:spacing w:val="-13"/>
          <w:sz w:val="24"/>
          <w:szCs w:val="24"/>
        </w:rPr>
        <w:t xml:space="preserve"> </w:t>
      </w:r>
      <w:r w:rsidR="00291FF6" w:rsidRPr="00F95183">
        <w:rPr>
          <w:sz w:val="24"/>
          <w:szCs w:val="24"/>
        </w:rPr>
        <w:t>assinatura</w:t>
      </w:r>
      <w:r w:rsidR="00291FF6" w:rsidRPr="00F95183">
        <w:rPr>
          <w:spacing w:val="-13"/>
          <w:sz w:val="24"/>
          <w:szCs w:val="24"/>
        </w:rPr>
        <w:t xml:space="preserve"> </w:t>
      </w:r>
      <w:r w:rsidR="00291FF6" w:rsidRPr="00F95183">
        <w:rPr>
          <w:sz w:val="24"/>
          <w:szCs w:val="24"/>
        </w:rPr>
        <w:t>digital,</w:t>
      </w:r>
      <w:r w:rsidR="00291FF6" w:rsidRPr="00F95183">
        <w:rPr>
          <w:spacing w:val="-12"/>
          <w:sz w:val="24"/>
          <w:szCs w:val="24"/>
        </w:rPr>
        <w:t xml:space="preserve"> </w:t>
      </w:r>
      <w:r w:rsidR="00291FF6" w:rsidRPr="00F95183">
        <w:rPr>
          <w:sz w:val="24"/>
          <w:szCs w:val="24"/>
        </w:rPr>
        <w:t>cujo marco do cumprimento será contado a partir da data de postagem.</w:t>
      </w:r>
    </w:p>
    <w:p w:rsidR="006A5C26" w:rsidRDefault="00F82FFB" w:rsidP="006A5C26">
      <w:pPr>
        <w:pStyle w:val="PargrafodaLista"/>
        <w:tabs>
          <w:tab w:val="left" w:pos="736"/>
          <w:tab w:val="left" w:pos="8505"/>
        </w:tabs>
        <w:ind w:left="284" w:right="567"/>
        <w:rPr>
          <w:sz w:val="24"/>
          <w:szCs w:val="24"/>
        </w:rPr>
      </w:pPr>
      <w:r>
        <w:rPr>
          <w:sz w:val="24"/>
          <w:szCs w:val="24"/>
        </w:rPr>
        <w:t>29</w:t>
      </w:r>
      <w:r w:rsidR="006A5C26">
        <w:rPr>
          <w:sz w:val="24"/>
          <w:szCs w:val="24"/>
        </w:rPr>
        <w:t xml:space="preserve">.3 - </w:t>
      </w:r>
      <w:r w:rsidR="00291FF6" w:rsidRPr="00F95183">
        <w:rPr>
          <w:sz w:val="24"/>
          <w:szCs w:val="24"/>
        </w:rPr>
        <w:t>O</w:t>
      </w:r>
      <w:r w:rsidR="00291FF6" w:rsidRPr="00F95183">
        <w:rPr>
          <w:spacing w:val="-13"/>
          <w:sz w:val="24"/>
          <w:szCs w:val="24"/>
        </w:rPr>
        <w:t xml:space="preserve"> </w:t>
      </w:r>
      <w:r w:rsidR="00291FF6" w:rsidRPr="00F95183">
        <w:rPr>
          <w:sz w:val="24"/>
          <w:szCs w:val="24"/>
        </w:rPr>
        <w:t>aceite</w:t>
      </w:r>
      <w:r w:rsidR="00291FF6" w:rsidRPr="00F95183">
        <w:rPr>
          <w:spacing w:val="-13"/>
          <w:sz w:val="24"/>
          <w:szCs w:val="24"/>
        </w:rPr>
        <w:t xml:space="preserve"> </w:t>
      </w:r>
      <w:r w:rsidR="00291FF6" w:rsidRPr="00F95183">
        <w:rPr>
          <w:sz w:val="24"/>
          <w:szCs w:val="24"/>
        </w:rPr>
        <w:t>de</w:t>
      </w:r>
      <w:r w:rsidR="00291FF6" w:rsidRPr="00F95183">
        <w:rPr>
          <w:spacing w:val="-13"/>
          <w:sz w:val="24"/>
          <w:szCs w:val="24"/>
        </w:rPr>
        <w:t xml:space="preserve"> </w:t>
      </w:r>
      <w:r w:rsidR="00291FF6" w:rsidRPr="00F95183">
        <w:rPr>
          <w:sz w:val="24"/>
          <w:szCs w:val="24"/>
        </w:rPr>
        <w:t>nota</w:t>
      </w:r>
      <w:r w:rsidR="00291FF6" w:rsidRPr="00F95183">
        <w:rPr>
          <w:spacing w:val="-13"/>
          <w:sz w:val="24"/>
          <w:szCs w:val="24"/>
        </w:rPr>
        <w:t xml:space="preserve"> </w:t>
      </w:r>
      <w:r w:rsidR="00291FF6" w:rsidRPr="00F95183">
        <w:rPr>
          <w:sz w:val="24"/>
          <w:szCs w:val="24"/>
        </w:rPr>
        <w:t>de</w:t>
      </w:r>
      <w:r w:rsidR="00291FF6" w:rsidRPr="00F95183">
        <w:rPr>
          <w:spacing w:val="-11"/>
          <w:sz w:val="24"/>
          <w:szCs w:val="24"/>
        </w:rPr>
        <w:t xml:space="preserve"> </w:t>
      </w:r>
      <w:r w:rsidR="00291FF6" w:rsidRPr="00F95183">
        <w:rPr>
          <w:sz w:val="24"/>
          <w:szCs w:val="24"/>
        </w:rPr>
        <w:t>empenho</w:t>
      </w:r>
      <w:r w:rsidR="00291FF6" w:rsidRPr="00F95183">
        <w:rPr>
          <w:spacing w:val="-13"/>
          <w:sz w:val="24"/>
          <w:szCs w:val="24"/>
        </w:rPr>
        <w:t xml:space="preserve"> </w:t>
      </w:r>
      <w:r w:rsidR="00291FF6" w:rsidRPr="00F95183">
        <w:rPr>
          <w:sz w:val="24"/>
          <w:szCs w:val="24"/>
        </w:rPr>
        <w:t>ou</w:t>
      </w:r>
      <w:r w:rsidR="00291FF6" w:rsidRPr="00F95183">
        <w:rPr>
          <w:spacing w:val="-12"/>
          <w:sz w:val="24"/>
          <w:szCs w:val="24"/>
        </w:rPr>
        <w:t xml:space="preserve"> </w:t>
      </w:r>
      <w:r w:rsidR="00291FF6" w:rsidRPr="00F95183">
        <w:rPr>
          <w:sz w:val="24"/>
          <w:szCs w:val="24"/>
        </w:rPr>
        <w:t>instrumento</w:t>
      </w:r>
      <w:r w:rsidR="00291FF6" w:rsidRPr="00F95183">
        <w:rPr>
          <w:spacing w:val="-12"/>
          <w:sz w:val="24"/>
          <w:szCs w:val="24"/>
        </w:rPr>
        <w:t xml:space="preserve"> </w:t>
      </w:r>
      <w:r w:rsidR="00291FF6" w:rsidRPr="00F95183">
        <w:rPr>
          <w:sz w:val="24"/>
          <w:szCs w:val="24"/>
        </w:rPr>
        <w:t>equivalente,</w:t>
      </w:r>
      <w:r w:rsidR="00291FF6" w:rsidRPr="00F95183">
        <w:rPr>
          <w:spacing w:val="-13"/>
          <w:sz w:val="24"/>
          <w:szCs w:val="24"/>
        </w:rPr>
        <w:t xml:space="preserve"> </w:t>
      </w:r>
      <w:r w:rsidR="00291FF6" w:rsidRPr="00F95183">
        <w:rPr>
          <w:sz w:val="24"/>
          <w:szCs w:val="24"/>
        </w:rPr>
        <w:t>emitida</w:t>
      </w:r>
      <w:r w:rsidR="00291FF6" w:rsidRPr="00F95183">
        <w:rPr>
          <w:spacing w:val="-13"/>
          <w:sz w:val="24"/>
          <w:szCs w:val="24"/>
        </w:rPr>
        <w:t xml:space="preserve"> </w:t>
      </w:r>
      <w:r w:rsidR="00291FF6" w:rsidRPr="00F95183">
        <w:rPr>
          <w:sz w:val="24"/>
          <w:szCs w:val="24"/>
        </w:rPr>
        <w:t>à</w:t>
      </w:r>
      <w:r w:rsidR="00291FF6" w:rsidRPr="00F95183">
        <w:rPr>
          <w:spacing w:val="-13"/>
          <w:sz w:val="24"/>
          <w:szCs w:val="24"/>
        </w:rPr>
        <w:t xml:space="preserve"> </w:t>
      </w:r>
      <w:r w:rsidR="00291FF6" w:rsidRPr="00F95183">
        <w:rPr>
          <w:sz w:val="24"/>
          <w:szCs w:val="24"/>
        </w:rPr>
        <w:t>licitante</w:t>
      </w:r>
      <w:r w:rsidR="00291FF6" w:rsidRPr="00F95183">
        <w:rPr>
          <w:spacing w:val="-13"/>
          <w:sz w:val="24"/>
          <w:szCs w:val="24"/>
        </w:rPr>
        <w:t xml:space="preserve"> </w:t>
      </w:r>
      <w:r w:rsidR="00291FF6" w:rsidRPr="00F95183">
        <w:rPr>
          <w:sz w:val="24"/>
          <w:szCs w:val="24"/>
        </w:rPr>
        <w:t>vencedora,</w:t>
      </w:r>
      <w:r w:rsidR="00291FF6" w:rsidRPr="00F95183">
        <w:rPr>
          <w:spacing w:val="-12"/>
          <w:sz w:val="24"/>
          <w:szCs w:val="24"/>
        </w:rPr>
        <w:t xml:space="preserve"> </w:t>
      </w:r>
      <w:r w:rsidR="00291FF6" w:rsidRPr="00F95183">
        <w:rPr>
          <w:sz w:val="24"/>
          <w:szCs w:val="24"/>
        </w:rPr>
        <w:t>implica no reconhecimento que:</w:t>
      </w:r>
    </w:p>
    <w:p w:rsidR="00D577CE" w:rsidRPr="006A5C26" w:rsidRDefault="00F82FFB" w:rsidP="006A5C26">
      <w:pPr>
        <w:pStyle w:val="PargrafodaLista"/>
        <w:tabs>
          <w:tab w:val="left" w:pos="736"/>
          <w:tab w:val="left" w:pos="8505"/>
        </w:tabs>
        <w:ind w:left="284" w:right="567"/>
        <w:rPr>
          <w:sz w:val="24"/>
          <w:szCs w:val="24"/>
        </w:rPr>
      </w:pPr>
      <w:r>
        <w:rPr>
          <w:sz w:val="24"/>
          <w:szCs w:val="24"/>
        </w:rPr>
        <w:t>29</w:t>
      </w:r>
      <w:r w:rsidR="006A5C26">
        <w:rPr>
          <w:sz w:val="24"/>
          <w:szCs w:val="24"/>
        </w:rPr>
        <w:t xml:space="preserve">.3.1 - </w:t>
      </w:r>
      <w:r w:rsidR="00D577CE" w:rsidRPr="006A5C26">
        <w:rPr>
          <w:sz w:val="24"/>
          <w:szCs w:val="24"/>
        </w:rPr>
        <w:t>A nota ou instrumento está substituindo o contrato, aplicando-se à relação de negócios ali estabelecida as disposições da Lei Federal nº 14.133/21;</w:t>
      </w:r>
    </w:p>
    <w:p w:rsidR="00D577CE" w:rsidRPr="00F95183" w:rsidRDefault="00F82FFB" w:rsidP="006A5C26">
      <w:pPr>
        <w:pStyle w:val="PargrafodaLista"/>
        <w:tabs>
          <w:tab w:val="left" w:pos="942"/>
          <w:tab w:val="left" w:pos="8505"/>
        </w:tabs>
        <w:spacing w:before="90"/>
        <w:ind w:right="567"/>
        <w:rPr>
          <w:sz w:val="24"/>
          <w:szCs w:val="24"/>
        </w:rPr>
      </w:pPr>
      <w:r>
        <w:rPr>
          <w:sz w:val="24"/>
          <w:szCs w:val="24"/>
        </w:rPr>
        <w:t>29</w:t>
      </w:r>
      <w:r w:rsidR="006A5C26">
        <w:rPr>
          <w:sz w:val="24"/>
          <w:szCs w:val="24"/>
        </w:rPr>
        <w:t xml:space="preserve">.3.2 - </w:t>
      </w:r>
      <w:r w:rsidR="00D577CE" w:rsidRPr="00F95183">
        <w:rPr>
          <w:sz w:val="24"/>
          <w:szCs w:val="24"/>
        </w:rPr>
        <w:t xml:space="preserve">A contratada se vincula à sua proposta e às previsões contidas no </w:t>
      </w:r>
      <w:r w:rsidR="00D577CE" w:rsidRPr="00F95183">
        <w:rPr>
          <w:sz w:val="24"/>
          <w:szCs w:val="24"/>
        </w:rPr>
        <w:lastRenderedPageBreak/>
        <w:t>instrumento convocatório e seus anexos.</w:t>
      </w:r>
    </w:p>
    <w:p w:rsidR="006A5C26" w:rsidRDefault="00F82FFB" w:rsidP="006A5C26">
      <w:pPr>
        <w:pStyle w:val="PargrafodaLista"/>
        <w:tabs>
          <w:tab w:val="left" w:pos="8505"/>
        </w:tabs>
        <w:ind w:left="284" w:right="567"/>
        <w:rPr>
          <w:sz w:val="24"/>
          <w:szCs w:val="24"/>
        </w:rPr>
      </w:pPr>
      <w:r>
        <w:rPr>
          <w:sz w:val="24"/>
          <w:szCs w:val="24"/>
        </w:rPr>
        <w:t>29</w:t>
      </w:r>
      <w:r w:rsidR="006A5C26">
        <w:rPr>
          <w:sz w:val="24"/>
          <w:szCs w:val="24"/>
        </w:rPr>
        <w:t xml:space="preserve">.3.3 - </w:t>
      </w:r>
      <w:r w:rsidR="00D577CE" w:rsidRPr="00F95183">
        <w:rPr>
          <w:sz w:val="24"/>
          <w:szCs w:val="24"/>
        </w:rPr>
        <w:t>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r w:rsidR="006A5C26">
        <w:rPr>
          <w:sz w:val="24"/>
          <w:szCs w:val="24"/>
        </w:rPr>
        <w:t>.</w:t>
      </w:r>
    </w:p>
    <w:p w:rsidR="006A5C26" w:rsidRDefault="00F82FFB" w:rsidP="006A5C26">
      <w:pPr>
        <w:pStyle w:val="PargrafodaLista"/>
        <w:tabs>
          <w:tab w:val="left" w:pos="8505"/>
        </w:tabs>
        <w:ind w:left="284" w:right="567"/>
        <w:rPr>
          <w:sz w:val="24"/>
          <w:szCs w:val="24"/>
        </w:rPr>
      </w:pPr>
      <w:r>
        <w:rPr>
          <w:sz w:val="24"/>
          <w:szCs w:val="24"/>
        </w:rPr>
        <w:t>29</w:t>
      </w:r>
      <w:r w:rsidR="006A5C26">
        <w:rPr>
          <w:sz w:val="24"/>
          <w:szCs w:val="24"/>
        </w:rPr>
        <w:t xml:space="preserve">.4 - </w:t>
      </w:r>
      <w:r w:rsidR="00D577CE" w:rsidRPr="00F95183">
        <w:rPr>
          <w:sz w:val="24"/>
          <w:szCs w:val="24"/>
        </w:rPr>
        <w:t>Serão aceitos os contratos assinados de forma eletrônica, desde que a assinatura digital seja reconhecida pelo sistema brasileiro de certificação digital, operado pela Infraestrutura de Chaves Públicas Brasileiras- ICP-Brasil.</w:t>
      </w:r>
    </w:p>
    <w:p w:rsidR="00D577CE" w:rsidRPr="00F95183" w:rsidRDefault="00F82FFB" w:rsidP="006A5C26">
      <w:pPr>
        <w:pStyle w:val="PargrafodaLista"/>
        <w:tabs>
          <w:tab w:val="left" w:pos="8505"/>
        </w:tabs>
        <w:ind w:left="284" w:right="567"/>
        <w:rPr>
          <w:sz w:val="24"/>
          <w:szCs w:val="24"/>
        </w:rPr>
      </w:pPr>
      <w:r>
        <w:rPr>
          <w:sz w:val="24"/>
          <w:szCs w:val="24"/>
        </w:rPr>
        <w:t>29</w:t>
      </w:r>
      <w:r w:rsidR="006A5C26">
        <w:rPr>
          <w:sz w:val="24"/>
          <w:szCs w:val="24"/>
        </w:rPr>
        <w:t xml:space="preserve">.5 - </w:t>
      </w:r>
      <w:r w:rsidR="00D577CE" w:rsidRPr="00F95183">
        <w:rPr>
          <w:sz w:val="24"/>
          <w:szCs w:val="24"/>
        </w:rPr>
        <w:t>Como requisito para celebração do contrato, a licitante vencedora deverá manter as mesmas condições de habilitação consignadas no instrumento convocatório e seus anexos.</w:t>
      </w:r>
    </w:p>
    <w:p w:rsidR="006A5C26" w:rsidRDefault="00F82FFB" w:rsidP="00F82FFB">
      <w:pPr>
        <w:pStyle w:val="Ttulo1"/>
        <w:tabs>
          <w:tab w:val="left" w:pos="566"/>
          <w:tab w:val="left" w:pos="8505"/>
        </w:tabs>
        <w:ind w:left="265" w:right="567"/>
      </w:pPr>
      <w:r>
        <w:rPr>
          <w:spacing w:val="-2"/>
        </w:rPr>
        <w:t>30</w:t>
      </w:r>
      <w:r w:rsidR="00D577CE" w:rsidRPr="00F95183">
        <w:rPr>
          <w:spacing w:val="-2"/>
        </w:rPr>
        <w:t>–</w:t>
      </w:r>
      <w:r w:rsidR="00D577CE" w:rsidRPr="00F95183">
        <w:rPr>
          <w:spacing w:val="-4"/>
        </w:rPr>
        <w:t xml:space="preserve"> </w:t>
      </w:r>
      <w:r w:rsidR="00D577CE" w:rsidRPr="00F95183">
        <w:rPr>
          <w:spacing w:val="-2"/>
        </w:rPr>
        <w:t>DAS INFRAÇÕES</w:t>
      </w:r>
      <w:r w:rsidR="00D577CE" w:rsidRPr="00F95183">
        <w:rPr>
          <w:spacing w:val="-14"/>
        </w:rPr>
        <w:t xml:space="preserve"> </w:t>
      </w:r>
      <w:r w:rsidR="00D577CE" w:rsidRPr="00F95183">
        <w:rPr>
          <w:spacing w:val="-2"/>
        </w:rPr>
        <w:t>ADMINISTRATIVAS</w:t>
      </w:r>
      <w:r w:rsidR="00D577CE" w:rsidRPr="00F95183">
        <w:t xml:space="preserve"> </w:t>
      </w:r>
      <w:r w:rsidR="00D577CE" w:rsidRPr="00F95183">
        <w:rPr>
          <w:spacing w:val="-2"/>
        </w:rPr>
        <w:t>E</w:t>
      </w:r>
      <w:r w:rsidR="00D577CE" w:rsidRPr="00F95183">
        <w:rPr>
          <w:spacing w:val="-1"/>
        </w:rPr>
        <w:t xml:space="preserve"> </w:t>
      </w:r>
      <w:r w:rsidR="00D577CE" w:rsidRPr="00F95183">
        <w:rPr>
          <w:spacing w:val="-2"/>
        </w:rPr>
        <w:t>SANÇÕES</w:t>
      </w:r>
    </w:p>
    <w:p w:rsidR="00D577CE" w:rsidRPr="006A5C26" w:rsidRDefault="00F82FFB" w:rsidP="000D14BE">
      <w:pPr>
        <w:pStyle w:val="Ttulo1"/>
        <w:tabs>
          <w:tab w:val="left" w:pos="142"/>
          <w:tab w:val="left" w:pos="8505"/>
        </w:tabs>
        <w:ind w:left="284" w:right="567"/>
        <w:jc w:val="both"/>
        <w:rPr>
          <w:b w:val="0"/>
        </w:rPr>
      </w:pPr>
      <w:r>
        <w:rPr>
          <w:b w:val="0"/>
        </w:rPr>
        <w:t>30</w:t>
      </w:r>
      <w:r w:rsidR="006A5C26" w:rsidRPr="006A5C26">
        <w:rPr>
          <w:b w:val="0"/>
        </w:rPr>
        <w:t xml:space="preserve">.1 - </w:t>
      </w:r>
      <w:r w:rsidR="00D577CE" w:rsidRPr="006A5C26">
        <w:rPr>
          <w:b w:val="0"/>
        </w:rPr>
        <w:t>Comete</w:t>
      </w:r>
      <w:r w:rsidR="00D577CE" w:rsidRPr="006A5C26">
        <w:rPr>
          <w:b w:val="0"/>
          <w:spacing w:val="-2"/>
        </w:rPr>
        <w:t xml:space="preserve"> </w:t>
      </w:r>
      <w:r w:rsidR="00D577CE" w:rsidRPr="006A5C26">
        <w:rPr>
          <w:b w:val="0"/>
        </w:rPr>
        <w:t>infração</w:t>
      </w:r>
      <w:r w:rsidR="00D577CE" w:rsidRPr="006A5C26">
        <w:rPr>
          <w:b w:val="0"/>
          <w:spacing w:val="-1"/>
        </w:rPr>
        <w:t xml:space="preserve"> </w:t>
      </w:r>
      <w:r w:rsidR="00D577CE" w:rsidRPr="006A5C26">
        <w:rPr>
          <w:b w:val="0"/>
        </w:rPr>
        <w:t>administrativa,</w:t>
      </w:r>
      <w:r w:rsidR="00D577CE" w:rsidRPr="006A5C26">
        <w:rPr>
          <w:b w:val="0"/>
          <w:spacing w:val="-1"/>
        </w:rPr>
        <w:t xml:space="preserve"> </w:t>
      </w:r>
      <w:r w:rsidR="00D577CE" w:rsidRPr="006A5C26">
        <w:rPr>
          <w:b w:val="0"/>
        </w:rPr>
        <w:t>nos</w:t>
      </w:r>
      <w:r w:rsidR="00D577CE" w:rsidRPr="006A5C26">
        <w:rPr>
          <w:b w:val="0"/>
          <w:spacing w:val="-2"/>
        </w:rPr>
        <w:t xml:space="preserve"> </w:t>
      </w:r>
      <w:r w:rsidR="00D577CE" w:rsidRPr="006A5C26">
        <w:rPr>
          <w:b w:val="0"/>
        </w:rPr>
        <w:t>termos</w:t>
      </w:r>
      <w:r w:rsidR="00D577CE" w:rsidRPr="006A5C26">
        <w:rPr>
          <w:b w:val="0"/>
          <w:spacing w:val="-2"/>
        </w:rPr>
        <w:t xml:space="preserve"> </w:t>
      </w:r>
      <w:r w:rsidR="00D577CE" w:rsidRPr="006A5C26">
        <w:rPr>
          <w:b w:val="0"/>
        </w:rPr>
        <w:t>da</w:t>
      </w:r>
      <w:r w:rsidR="00D577CE" w:rsidRPr="006A5C26">
        <w:rPr>
          <w:b w:val="0"/>
          <w:spacing w:val="-1"/>
        </w:rPr>
        <w:t xml:space="preserve"> </w:t>
      </w:r>
      <w:r w:rsidR="00D577CE" w:rsidRPr="006A5C26">
        <w:rPr>
          <w:b w:val="0"/>
        </w:rPr>
        <w:t>lei,</w:t>
      </w:r>
      <w:r w:rsidR="00D577CE" w:rsidRPr="006A5C26">
        <w:rPr>
          <w:b w:val="0"/>
          <w:spacing w:val="-1"/>
        </w:rPr>
        <w:t xml:space="preserve"> </w:t>
      </w:r>
      <w:r w:rsidR="00D577CE" w:rsidRPr="006A5C26">
        <w:rPr>
          <w:b w:val="0"/>
        </w:rPr>
        <w:t>o</w:t>
      </w:r>
      <w:r w:rsidR="00D577CE" w:rsidRPr="006A5C26">
        <w:rPr>
          <w:b w:val="0"/>
          <w:spacing w:val="-1"/>
        </w:rPr>
        <w:t xml:space="preserve"> </w:t>
      </w:r>
      <w:r w:rsidR="00D577CE" w:rsidRPr="006A5C26">
        <w:rPr>
          <w:b w:val="0"/>
        </w:rPr>
        <w:t>licitante</w:t>
      </w:r>
      <w:r w:rsidR="00D577CE" w:rsidRPr="006A5C26">
        <w:rPr>
          <w:b w:val="0"/>
          <w:spacing w:val="-1"/>
        </w:rPr>
        <w:t xml:space="preserve"> </w:t>
      </w:r>
      <w:r w:rsidR="00D577CE" w:rsidRPr="006A5C26">
        <w:rPr>
          <w:b w:val="0"/>
        </w:rPr>
        <w:t>que,</w:t>
      </w:r>
      <w:r w:rsidR="00D577CE" w:rsidRPr="006A5C26">
        <w:rPr>
          <w:b w:val="0"/>
          <w:spacing w:val="-1"/>
        </w:rPr>
        <w:t xml:space="preserve"> </w:t>
      </w:r>
      <w:r w:rsidR="00D577CE" w:rsidRPr="006A5C26">
        <w:rPr>
          <w:b w:val="0"/>
        </w:rPr>
        <w:t>com</w:t>
      </w:r>
      <w:r w:rsidR="00D577CE" w:rsidRPr="006A5C26">
        <w:rPr>
          <w:b w:val="0"/>
          <w:spacing w:val="-1"/>
        </w:rPr>
        <w:t xml:space="preserve"> </w:t>
      </w:r>
      <w:r w:rsidR="00D577CE" w:rsidRPr="006A5C26">
        <w:rPr>
          <w:b w:val="0"/>
        </w:rPr>
        <w:t>dolo</w:t>
      </w:r>
      <w:r w:rsidR="00D577CE" w:rsidRPr="006A5C26">
        <w:rPr>
          <w:b w:val="0"/>
          <w:spacing w:val="-1"/>
        </w:rPr>
        <w:t xml:space="preserve"> </w:t>
      </w:r>
      <w:r w:rsidR="00D577CE" w:rsidRPr="006A5C26">
        <w:rPr>
          <w:b w:val="0"/>
        </w:rPr>
        <w:t xml:space="preserve">ou </w:t>
      </w:r>
      <w:r w:rsidR="00D577CE" w:rsidRPr="006A5C26">
        <w:rPr>
          <w:b w:val="0"/>
          <w:spacing w:val="-2"/>
        </w:rPr>
        <w:t>culpa:</w:t>
      </w:r>
    </w:p>
    <w:p w:rsidR="00D577CE" w:rsidRPr="00F95183" w:rsidRDefault="00F82FFB" w:rsidP="000D14BE">
      <w:pPr>
        <w:pStyle w:val="PargrafodaLista"/>
        <w:tabs>
          <w:tab w:val="left" w:pos="142"/>
          <w:tab w:val="left" w:pos="916"/>
          <w:tab w:val="left" w:pos="1134"/>
          <w:tab w:val="left" w:pos="8505"/>
        </w:tabs>
        <w:ind w:left="284" w:right="567"/>
        <w:rPr>
          <w:sz w:val="24"/>
          <w:szCs w:val="24"/>
        </w:rPr>
      </w:pPr>
      <w:r>
        <w:rPr>
          <w:sz w:val="24"/>
          <w:szCs w:val="24"/>
        </w:rPr>
        <w:t>30</w:t>
      </w:r>
      <w:r w:rsidR="000D14BE">
        <w:rPr>
          <w:sz w:val="24"/>
          <w:szCs w:val="24"/>
        </w:rPr>
        <w:t>.1.1 - D</w:t>
      </w:r>
      <w:r w:rsidR="00D577CE" w:rsidRPr="00F95183">
        <w:rPr>
          <w:sz w:val="24"/>
          <w:szCs w:val="24"/>
        </w:rPr>
        <w:t>eixar</w:t>
      </w:r>
      <w:r w:rsidR="00D577CE" w:rsidRPr="00F95183">
        <w:rPr>
          <w:spacing w:val="-13"/>
          <w:sz w:val="24"/>
          <w:szCs w:val="24"/>
        </w:rPr>
        <w:t xml:space="preserve"> </w:t>
      </w:r>
      <w:r w:rsidR="00D577CE" w:rsidRPr="00F95183">
        <w:rPr>
          <w:sz w:val="24"/>
          <w:szCs w:val="24"/>
        </w:rPr>
        <w:t>de</w:t>
      </w:r>
      <w:r w:rsidR="00D577CE" w:rsidRPr="00F95183">
        <w:rPr>
          <w:spacing w:val="-11"/>
          <w:sz w:val="24"/>
          <w:szCs w:val="24"/>
        </w:rPr>
        <w:t xml:space="preserve"> </w:t>
      </w:r>
      <w:r w:rsidR="00D577CE" w:rsidRPr="00F95183">
        <w:rPr>
          <w:sz w:val="24"/>
          <w:szCs w:val="24"/>
        </w:rPr>
        <w:t>entregar</w:t>
      </w:r>
      <w:r w:rsidR="00D577CE" w:rsidRPr="00F95183">
        <w:rPr>
          <w:spacing w:val="-10"/>
          <w:sz w:val="24"/>
          <w:szCs w:val="24"/>
        </w:rPr>
        <w:t xml:space="preserve"> </w:t>
      </w:r>
      <w:r w:rsidR="00D577CE" w:rsidRPr="00F95183">
        <w:rPr>
          <w:sz w:val="24"/>
          <w:szCs w:val="24"/>
        </w:rPr>
        <w:t>a</w:t>
      </w:r>
      <w:r w:rsidR="00D577CE" w:rsidRPr="00F95183">
        <w:rPr>
          <w:spacing w:val="-13"/>
          <w:sz w:val="24"/>
          <w:szCs w:val="24"/>
        </w:rPr>
        <w:t xml:space="preserve"> </w:t>
      </w:r>
      <w:r w:rsidR="00D577CE" w:rsidRPr="00F95183">
        <w:rPr>
          <w:sz w:val="24"/>
          <w:szCs w:val="24"/>
        </w:rPr>
        <w:t>documentação</w:t>
      </w:r>
      <w:r w:rsidR="00D577CE" w:rsidRPr="00F95183">
        <w:rPr>
          <w:spacing w:val="-12"/>
          <w:sz w:val="24"/>
          <w:szCs w:val="24"/>
        </w:rPr>
        <w:t xml:space="preserve"> </w:t>
      </w:r>
      <w:r w:rsidR="00D577CE" w:rsidRPr="00F95183">
        <w:rPr>
          <w:sz w:val="24"/>
          <w:szCs w:val="24"/>
        </w:rPr>
        <w:t>exigida</w:t>
      </w:r>
      <w:r w:rsidR="00D577CE" w:rsidRPr="00F95183">
        <w:rPr>
          <w:spacing w:val="-11"/>
          <w:sz w:val="24"/>
          <w:szCs w:val="24"/>
        </w:rPr>
        <w:t xml:space="preserve"> </w:t>
      </w:r>
      <w:r w:rsidR="00D577CE" w:rsidRPr="00F95183">
        <w:rPr>
          <w:sz w:val="24"/>
          <w:szCs w:val="24"/>
        </w:rPr>
        <w:t>para</w:t>
      </w:r>
      <w:r w:rsidR="00D577CE" w:rsidRPr="00F95183">
        <w:rPr>
          <w:spacing w:val="-14"/>
          <w:sz w:val="24"/>
          <w:szCs w:val="24"/>
        </w:rPr>
        <w:t xml:space="preserve"> </w:t>
      </w:r>
      <w:r w:rsidR="00D577CE" w:rsidRPr="00F95183">
        <w:rPr>
          <w:sz w:val="24"/>
          <w:szCs w:val="24"/>
        </w:rPr>
        <w:t>o</w:t>
      </w:r>
      <w:r w:rsidR="00D577CE" w:rsidRPr="00F95183">
        <w:rPr>
          <w:spacing w:val="-10"/>
          <w:sz w:val="24"/>
          <w:szCs w:val="24"/>
        </w:rPr>
        <w:t xml:space="preserve"> </w:t>
      </w:r>
      <w:r w:rsidR="00D577CE" w:rsidRPr="00F95183">
        <w:rPr>
          <w:sz w:val="24"/>
          <w:szCs w:val="24"/>
        </w:rPr>
        <w:t>certame</w:t>
      </w:r>
      <w:r w:rsidR="00D577CE" w:rsidRPr="00F95183">
        <w:rPr>
          <w:spacing w:val="-13"/>
          <w:sz w:val="24"/>
          <w:szCs w:val="24"/>
        </w:rPr>
        <w:t xml:space="preserve"> </w:t>
      </w:r>
      <w:r w:rsidR="00D577CE" w:rsidRPr="00F95183">
        <w:rPr>
          <w:sz w:val="24"/>
          <w:szCs w:val="24"/>
        </w:rPr>
        <w:t>ou</w:t>
      </w:r>
      <w:r w:rsidR="00D577CE" w:rsidRPr="00F95183">
        <w:rPr>
          <w:spacing w:val="-12"/>
          <w:sz w:val="24"/>
          <w:szCs w:val="24"/>
        </w:rPr>
        <w:t xml:space="preserve"> </w:t>
      </w:r>
      <w:r w:rsidR="00D577CE" w:rsidRPr="00F95183">
        <w:rPr>
          <w:sz w:val="24"/>
          <w:szCs w:val="24"/>
        </w:rPr>
        <w:t>não</w:t>
      </w:r>
      <w:r w:rsidR="00D577CE" w:rsidRPr="00F95183">
        <w:rPr>
          <w:spacing w:val="-10"/>
          <w:sz w:val="24"/>
          <w:szCs w:val="24"/>
        </w:rPr>
        <w:t xml:space="preserve"> </w:t>
      </w:r>
      <w:r w:rsidR="00D577CE" w:rsidRPr="00F95183">
        <w:rPr>
          <w:sz w:val="24"/>
          <w:szCs w:val="24"/>
        </w:rPr>
        <w:t>entregar</w:t>
      </w:r>
      <w:r w:rsidR="00D577CE" w:rsidRPr="00F95183">
        <w:rPr>
          <w:spacing w:val="-13"/>
          <w:sz w:val="24"/>
          <w:szCs w:val="24"/>
        </w:rPr>
        <w:t xml:space="preserve"> </w:t>
      </w:r>
      <w:r w:rsidR="00D577CE" w:rsidRPr="00F95183">
        <w:rPr>
          <w:sz w:val="24"/>
          <w:szCs w:val="24"/>
        </w:rPr>
        <w:t>qualquer</w:t>
      </w:r>
      <w:r w:rsidR="00D577CE" w:rsidRPr="00F95183">
        <w:rPr>
          <w:spacing w:val="-13"/>
          <w:sz w:val="24"/>
          <w:szCs w:val="24"/>
        </w:rPr>
        <w:t xml:space="preserve"> </w:t>
      </w:r>
      <w:r w:rsidR="00D577CE" w:rsidRPr="00F95183">
        <w:rPr>
          <w:sz w:val="24"/>
          <w:szCs w:val="24"/>
        </w:rPr>
        <w:t>documento que tenha sido solicitado pelo/a pregoeiro/a durante o certame;</w:t>
      </w:r>
    </w:p>
    <w:p w:rsidR="00EA0C86" w:rsidRPr="00F95183" w:rsidRDefault="00F82FFB" w:rsidP="000D14BE">
      <w:pPr>
        <w:pStyle w:val="Corpodetexto"/>
        <w:tabs>
          <w:tab w:val="left" w:pos="142"/>
          <w:tab w:val="left" w:pos="566"/>
          <w:tab w:val="left" w:pos="1134"/>
          <w:tab w:val="left" w:pos="8505"/>
        </w:tabs>
        <w:ind w:left="284" w:right="567"/>
      </w:pPr>
      <w:r>
        <w:t>30</w:t>
      </w:r>
      <w:r w:rsidR="000D14BE">
        <w:t xml:space="preserve">.1.2 - </w:t>
      </w:r>
      <w:r w:rsidR="00D577CE" w:rsidRPr="00F95183">
        <w:t>Salvo em decorrência de fato superveniente devidamente justificado, não mantiver a proposta</w:t>
      </w:r>
      <w:proofErr w:type="gramStart"/>
      <w:r w:rsidR="00D577CE" w:rsidRPr="00F95183">
        <w:t xml:space="preserve"> </w:t>
      </w:r>
      <w:r w:rsidR="00B3032C" w:rsidRPr="00F95183">
        <w:t xml:space="preserve">  </w:t>
      </w:r>
      <w:proofErr w:type="gramEnd"/>
      <w:r w:rsidR="00D577CE" w:rsidRPr="00F95183">
        <w:t>em especial quando:</w:t>
      </w:r>
    </w:p>
    <w:p w:rsidR="00EA0C86" w:rsidRPr="00F95183" w:rsidRDefault="00291FF6" w:rsidP="000D14BE">
      <w:pPr>
        <w:pStyle w:val="PargrafodaLista"/>
        <w:numPr>
          <w:ilvl w:val="0"/>
          <w:numId w:val="12"/>
        </w:numPr>
        <w:tabs>
          <w:tab w:val="left" w:pos="142"/>
          <w:tab w:val="left" w:pos="511"/>
          <w:tab w:val="left" w:pos="8505"/>
        </w:tabs>
        <w:ind w:left="511" w:right="567" w:hanging="245"/>
        <w:jc w:val="both"/>
        <w:rPr>
          <w:sz w:val="24"/>
          <w:szCs w:val="24"/>
        </w:rPr>
      </w:pPr>
      <w:proofErr w:type="gramStart"/>
      <w:r w:rsidRPr="00F95183">
        <w:rPr>
          <w:sz w:val="24"/>
          <w:szCs w:val="24"/>
        </w:rPr>
        <w:t>não</w:t>
      </w:r>
      <w:proofErr w:type="gramEnd"/>
      <w:r w:rsidRPr="00F95183">
        <w:rPr>
          <w:spacing w:val="-3"/>
          <w:sz w:val="24"/>
          <w:szCs w:val="24"/>
        </w:rPr>
        <w:t xml:space="preserve"> </w:t>
      </w:r>
      <w:r w:rsidRPr="00F95183">
        <w:rPr>
          <w:sz w:val="24"/>
          <w:szCs w:val="24"/>
        </w:rPr>
        <w:t>enviar</w:t>
      </w:r>
      <w:r w:rsidRPr="00F95183">
        <w:rPr>
          <w:spacing w:val="-1"/>
          <w:sz w:val="24"/>
          <w:szCs w:val="24"/>
        </w:rPr>
        <w:t xml:space="preserve"> </w:t>
      </w:r>
      <w:r w:rsidRPr="00F95183">
        <w:rPr>
          <w:sz w:val="24"/>
          <w:szCs w:val="24"/>
        </w:rPr>
        <w:t>a</w:t>
      </w:r>
      <w:r w:rsidRPr="00F95183">
        <w:rPr>
          <w:spacing w:val="-3"/>
          <w:sz w:val="24"/>
          <w:szCs w:val="24"/>
        </w:rPr>
        <w:t xml:space="preserve"> </w:t>
      </w:r>
      <w:r w:rsidRPr="00F95183">
        <w:rPr>
          <w:sz w:val="24"/>
          <w:szCs w:val="24"/>
        </w:rPr>
        <w:t>proposta adequada</w:t>
      </w:r>
      <w:r w:rsidRPr="00F95183">
        <w:rPr>
          <w:spacing w:val="-2"/>
          <w:sz w:val="24"/>
          <w:szCs w:val="24"/>
        </w:rPr>
        <w:t xml:space="preserve"> </w:t>
      </w:r>
      <w:r w:rsidRPr="00F95183">
        <w:rPr>
          <w:sz w:val="24"/>
          <w:szCs w:val="24"/>
        </w:rPr>
        <w:t>ao</w:t>
      </w:r>
      <w:r w:rsidRPr="00F95183">
        <w:rPr>
          <w:spacing w:val="-1"/>
          <w:sz w:val="24"/>
          <w:szCs w:val="24"/>
        </w:rPr>
        <w:t xml:space="preserve"> </w:t>
      </w:r>
      <w:r w:rsidRPr="00F95183">
        <w:rPr>
          <w:sz w:val="24"/>
          <w:szCs w:val="24"/>
        </w:rPr>
        <w:t>último</w:t>
      </w:r>
      <w:r w:rsidRPr="00F95183">
        <w:rPr>
          <w:spacing w:val="-1"/>
          <w:sz w:val="24"/>
          <w:szCs w:val="24"/>
        </w:rPr>
        <w:t xml:space="preserve"> </w:t>
      </w:r>
      <w:r w:rsidRPr="00F95183">
        <w:rPr>
          <w:sz w:val="24"/>
          <w:szCs w:val="24"/>
        </w:rPr>
        <w:t>lance ofertado</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z w:val="24"/>
          <w:szCs w:val="24"/>
        </w:rPr>
        <w:t>após</w:t>
      </w:r>
      <w:r w:rsidRPr="00F95183">
        <w:rPr>
          <w:spacing w:val="-2"/>
          <w:sz w:val="24"/>
          <w:szCs w:val="24"/>
        </w:rPr>
        <w:t xml:space="preserve"> </w:t>
      </w:r>
      <w:r w:rsidRPr="00F95183">
        <w:rPr>
          <w:sz w:val="24"/>
          <w:szCs w:val="24"/>
        </w:rPr>
        <w:t>a</w:t>
      </w:r>
      <w:r w:rsidRPr="00F95183">
        <w:rPr>
          <w:spacing w:val="-1"/>
          <w:sz w:val="24"/>
          <w:szCs w:val="24"/>
        </w:rPr>
        <w:t xml:space="preserve"> </w:t>
      </w:r>
      <w:r w:rsidRPr="00F95183">
        <w:rPr>
          <w:spacing w:val="-2"/>
          <w:sz w:val="24"/>
          <w:szCs w:val="24"/>
        </w:rPr>
        <w:t>negociação;</w:t>
      </w:r>
    </w:p>
    <w:p w:rsidR="00EA0C86" w:rsidRPr="00F95183" w:rsidRDefault="00291FF6" w:rsidP="000D14BE">
      <w:pPr>
        <w:pStyle w:val="PargrafodaLista"/>
        <w:numPr>
          <w:ilvl w:val="0"/>
          <w:numId w:val="12"/>
        </w:numPr>
        <w:tabs>
          <w:tab w:val="left" w:pos="142"/>
          <w:tab w:val="left" w:pos="525"/>
          <w:tab w:val="left" w:pos="8505"/>
        </w:tabs>
        <w:ind w:left="525" w:right="567" w:hanging="259"/>
        <w:jc w:val="both"/>
        <w:rPr>
          <w:sz w:val="24"/>
          <w:szCs w:val="24"/>
        </w:rPr>
      </w:pPr>
      <w:proofErr w:type="gramStart"/>
      <w:r w:rsidRPr="00F95183">
        <w:rPr>
          <w:sz w:val="24"/>
          <w:szCs w:val="24"/>
        </w:rPr>
        <w:t>recusar</w:t>
      </w:r>
      <w:proofErr w:type="gramEnd"/>
      <w:r w:rsidRPr="00F95183">
        <w:rPr>
          <w:sz w:val="24"/>
          <w:szCs w:val="24"/>
        </w:rPr>
        <w:t>-se</w:t>
      </w:r>
      <w:r w:rsidRPr="00F95183">
        <w:rPr>
          <w:spacing w:val="-5"/>
          <w:sz w:val="24"/>
          <w:szCs w:val="24"/>
        </w:rPr>
        <w:t xml:space="preserve"> </w:t>
      </w:r>
      <w:r w:rsidRPr="00F95183">
        <w:rPr>
          <w:sz w:val="24"/>
          <w:szCs w:val="24"/>
        </w:rPr>
        <w:t>a</w:t>
      </w:r>
      <w:r w:rsidRPr="00F95183">
        <w:rPr>
          <w:spacing w:val="-2"/>
          <w:sz w:val="24"/>
          <w:szCs w:val="24"/>
        </w:rPr>
        <w:t xml:space="preserve"> </w:t>
      </w:r>
      <w:r w:rsidRPr="00F95183">
        <w:rPr>
          <w:sz w:val="24"/>
          <w:szCs w:val="24"/>
        </w:rPr>
        <w:t>enviar</w:t>
      </w:r>
      <w:r w:rsidRPr="00F95183">
        <w:rPr>
          <w:spacing w:val="-1"/>
          <w:sz w:val="24"/>
          <w:szCs w:val="24"/>
        </w:rPr>
        <w:t xml:space="preserve"> </w:t>
      </w:r>
      <w:r w:rsidRPr="00F95183">
        <w:rPr>
          <w:sz w:val="24"/>
          <w:szCs w:val="24"/>
        </w:rPr>
        <w:t>o</w:t>
      </w:r>
      <w:r w:rsidRPr="00F95183">
        <w:rPr>
          <w:spacing w:val="-1"/>
          <w:sz w:val="24"/>
          <w:szCs w:val="24"/>
        </w:rPr>
        <w:t xml:space="preserve"> </w:t>
      </w:r>
      <w:r w:rsidRPr="00F95183">
        <w:rPr>
          <w:sz w:val="24"/>
          <w:szCs w:val="24"/>
        </w:rPr>
        <w:t>detalhamento</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proposta quando</w:t>
      </w:r>
      <w:r w:rsidRPr="00F95183">
        <w:rPr>
          <w:spacing w:val="-1"/>
          <w:sz w:val="24"/>
          <w:szCs w:val="24"/>
        </w:rPr>
        <w:t xml:space="preserve"> </w:t>
      </w:r>
      <w:r w:rsidRPr="00F95183">
        <w:rPr>
          <w:spacing w:val="-2"/>
          <w:sz w:val="24"/>
          <w:szCs w:val="24"/>
        </w:rPr>
        <w:t>exigível;</w:t>
      </w:r>
    </w:p>
    <w:p w:rsidR="00EA0C86" w:rsidRPr="00F95183" w:rsidRDefault="00291FF6" w:rsidP="000D14BE">
      <w:pPr>
        <w:pStyle w:val="PargrafodaLista"/>
        <w:numPr>
          <w:ilvl w:val="0"/>
          <w:numId w:val="12"/>
        </w:numPr>
        <w:tabs>
          <w:tab w:val="left" w:pos="142"/>
          <w:tab w:val="left" w:pos="511"/>
          <w:tab w:val="left" w:pos="8505"/>
        </w:tabs>
        <w:ind w:left="511" w:right="567" w:hanging="245"/>
        <w:jc w:val="both"/>
        <w:rPr>
          <w:sz w:val="24"/>
          <w:szCs w:val="24"/>
        </w:rPr>
      </w:pPr>
      <w:proofErr w:type="gramStart"/>
      <w:r w:rsidRPr="00F95183">
        <w:rPr>
          <w:sz w:val="24"/>
          <w:szCs w:val="24"/>
        </w:rPr>
        <w:t>pedir</w:t>
      </w:r>
      <w:proofErr w:type="gramEnd"/>
      <w:r w:rsidRPr="00F95183">
        <w:rPr>
          <w:spacing w:val="-1"/>
          <w:sz w:val="24"/>
          <w:szCs w:val="24"/>
        </w:rPr>
        <w:t xml:space="preserve"> </w:t>
      </w:r>
      <w:r w:rsidRPr="00F95183">
        <w:rPr>
          <w:sz w:val="24"/>
          <w:szCs w:val="24"/>
        </w:rPr>
        <w:t>para</w:t>
      </w:r>
      <w:r w:rsidRPr="00F95183">
        <w:rPr>
          <w:spacing w:val="-3"/>
          <w:sz w:val="24"/>
          <w:szCs w:val="24"/>
        </w:rPr>
        <w:t xml:space="preserve"> </w:t>
      </w:r>
      <w:r w:rsidRPr="00F95183">
        <w:rPr>
          <w:sz w:val="24"/>
          <w:szCs w:val="24"/>
        </w:rPr>
        <w:t>ser</w:t>
      </w:r>
      <w:r w:rsidRPr="00F95183">
        <w:rPr>
          <w:spacing w:val="-1"/>
          <w:sz w:val="24"/>
          <w:szCs w:val="24"/>
        </w:rPr>
        <w:t xml:space="preserve"> </w:t>
      </w:r>
      <w:r w:rsidRPr="00F95183">
        <w:rPr>
          <w:sz w:val="24"/>
          <w:szCs w:val="24"/>
        </w:rPr>
        <w:t>desclassificado</w:t>
      </w:r>
      <w:r w:rsidRPr="00F95183">
        <w:rPr>
          <w:spacing w:val="-1"/>
          <w:sz w:val="24"/>
          <w:szCs w:val="24"/>
        </w:rPr>
        <w:t xml:space="preserve"> </w:t>
      </w:r>
      <w:r w:rsidRPr="00F95183">
        <w:rPr>
          <w:sz w:val="24"/>
          <w:szCs w:val="24"/>
        </w:rPr>
        <w:t>quando</w:t>
      </w:r>
      <w:r w:rsidRPr="00F95183">
        <w:rPr>
          <w:spacing w:val="-1"/>
          <w:sz w:val="24"/>
          <w:szCs w:val="24"/>
        </w:rPr>
        <w:t xml:space="preserve"> </w:t>
      </w:r>
      <w:r w:rsidRPr="00F95183">
        <w:rPr>
          <w:sz w:val="24"/>
          <w:szCs w:val="24"/>
        </w:rPr>
        <w:t>encerrada a</w:t>
      </w:r>
      <w:r w:rsidRPr="00F95183">
        <w:rPr>
          <w:spacing w:val="-2"/>
          <w:sz w:val="24"/>
          <w:szCs w:val="24"/>
        </w:rPr>
        <w:t xml:space="preserve"> </w:t>
      </w:r>
      <w:r w:rsidRPr="00F95183">
        <w:rPr>
          <w:sz w:val="24"/>
          <w:szCs w:val="24"/>
        </w:rPr>
        <w:t>etapa</w:t>
      </w:r>
      <w:r w:rsidRPr="00F95183">
        <w:rPr>
          <w:spacing w:val="-1"/>
          <w:sz w:val="24"/>
          <w:szCs w:val="24"/>
        </w:rPr>
        <w:t xml:space="preserve"> </w:t>
      </w:r>
      <w:r w:rsidRPr="00F95183">
        <w:rPr>
          <w:sz w:val="24"/>
          <w:szCs w:val="24"/>
        </w:rPr>
        <w:t xml:space="preserve">competitiva; </w:t>
      </w:r>
      <w:r w:rsidRPr="00F95183">
        <w:rPr>
          <w:spacing w:val="-5"/>
          <w:sz w:val="24"/>
          <w:szCs w:val="24"/>
        </w:rPr>
        <w:t>ou</w:t>
      </w:r>
    </w:p>
    <w:p w:rsidR="00EA0C86" w:rsidRPr="00F95183" w:rsidRDefault="00291FF6" w:rsidP="000D14BE">
      <w:pPr>
        <w:pStyle w:val="PargrafodaLista"/>
        <w:numPr>
          <w:ilvl w:val="0"/>
          <w:numId w:val="12"/>
        </w:numPr>
        <w:tabs>
          <w:tab w:val="left" w:pos="142"/>
          <w:tab w:val="left" w:pos="525"/>
          <w:tab w:val="left" w:pos="8505"/>
        </w:tabs>
        <w:ind w:left="525" w:right="567" w:hanging="259"/>
        <w:jc w:val="both"/>
        <w:rPr>
          <w:sz w:val="24"/>
          <w:szCs w:val="24"/>
        </w:rPr>
      </w:pPr>
      <w:proofErr w:type="gramStart"/>
      <w:r w:rsidRPr="00F95183">
        <w:rPr>
          <w:sz w:val="24"/>
          <w:szCs w:val="24"/>
        </w:rPr>
        <w:t>deixar</w:t>
      </w:r>
      <w:proofErr w:type="gramEnd"/>
      <w:r w:rsidRPr="00F95183">
        <w:rPr>
          <w:spacing w:val="-5"/>
          <w:sz w:val="24"/>
          <w:szCs w:val="24"/>
        </w:rPr>
        <w:t xml:space="preserve"> </w:t>
      </w:r>
      <w:r w:rsidRPr="00F95183">
        <w:rPr>
          <w:sz w:val="24"/>
          <w:szCs w:val="24"/>
        </w:rPr>
        <w:t>de</w:t>
      </w:r>
      <w:r w:rsidRPr="00F95183">
        <w:rPr>
          <w:spacing w:val="-1"/>
          <w:sz w:val="24"/>
          <w:szCs w:val="24"/>
        </w:rPr>
        <w:t xml:space="preserve"> </w:t>
      </w:r>
      <w:r w:rsidRPr="00F95183">
        <w:rPr>
          <w:sz w:val="24"/>
          <w:szCs w:val="24"/>
        </w:rPr>
        <w:t>apresentar amostra,</w:t>
      </w:r>
      <w:r w:rsidRPr="00F95183">
        <w:rPr>
          <w:spacing w:val="-1"/>
          <w:sz w:val="24"/>
          <w:szCs w:val="24"/>
        </w:rPr>
        <w:t xml:space="preserve"> </w:t>
      </w:r>
      <w:r w:rsidRPr="00F95183">
        <w:rPr>
          <w:sz w:val="24"/>
          <w:szCs w:val="24"/>
        </w:rPr>
        <w:t>quando solicitado e</w:t>
      </w:r>
      <w:r w:rsidRPr="00F95183">
        <w:rPr>
          <w:spacing w:val="-2"/>
          <w:sz w:val="24"/>
          <w:szCs w:val="24"/>
        </w:rPr>
        <w:t xml:space="preserve"> </w:t>
      </w:r>
      <w:r w:rsidRPr="00F95183">
        <w:rPr>
          <w:sz w:val="24"/>
          <w:szCs w:val="24"/>
        </w:rPr>
        <w:t>compatível</w:t>
      </w:r>
      <w:r w:rsidRPr="00F95183">
        <w:rPr>
          <w:spacing w:val="-1"/>
          <w:sz w:val="24"/>
          <w:szCs w:val="24"/>
        </w:rPr>
        <w:t xml:space="preserve"> </w:t>
      </w:r>
      <w:r w:rsidRPr="00F95183">
        <w:rPr>
          <w:sz w:val="24"/>
          <w:szCs w:val="24"/>
        </w:rPr>
        <w:t xml:space="preserve">com o objeto </w:t>
      </w:r>
      <w:r w:rsidRPr="00F95183">
        <w:rPr>
          <w:spacing w:val="-2"/>
          <w:sz w:val="24"/>
          <w:szCs w:val="24"/>
        </w:rPr>
        <w:t>contratual;</w:t>
      </w:r>
    </w:p>
    <w:p w:rsidR="00EA0C86" w:rsidRPr="00F95183" w:rsidRDefault="00291FF6" w:rsidP="000D14BE">
      <w:pPr>
        <w:pStyle w:val="PargrafodaLista"/>
        <w:numPr>
          <w:ilvl w:val="0"/>
          <w:numId w:val="12"/>
        </w:numPr>
        <w:tabs>
          <w:tab w:val="left" w:pos="142"/>
          <w:tab w:val="left" w:pos="511"/>
          <w:tab w:val="left" w:pos="8505"/>
        </w:tabs>
        <w:ind w:left="511" w:right="567" w:hanging="245"/>
        <w:jc w:val="both"/>
        <w:rPr>
          <w:sz w:val="24"/>
          <w:szCs w:val="24"/>
        </w:rPr>
      </w:pPr>
      <w:proofErr w:type="gramStart"/>
      <w:r w:rsidRPr="00F95183">
        <w:rPr>
          <w:sz w:val="24"/>
          <w:szCs w:val="24"/>
        </w:rPr>
        <w:t>apresentar</w:t>
      </w:r>
      <w:proofErr w:type="gramEnd"/>
      <w:r w:rsidRPr="00F95183">
        <w:rPr>
          <w:spacing w:val="-3"/>
          <w:sz w:val="24"/>
          <w:szCs w:val="24"/>
        </w:rPr>
        <w:t xml:space="preserve"> </w:t>
      </w:r>
      <w:r w:rsidRPr="00F95183">
        <w:rPr>
          <w:sz w:val="24"/>
          <w:szCs w:val="24"/>
        </w:rPr>
        <w:t>proposta</w:t>
      </w:r>
      <w:r w:rsidRPr="00F95183">
        <w:rPr>
          <w:spacing w:val="-2"/>
          <w:sz w:val="24"/>
          <w:szCs w:val="24"/>
        </w:rPr>
        <w:t xml:space="preserve"> </w:t>
      </w:r>
      <w:r w:rsidRPr="00F95183">
        <w:rPr>
          <w:sz w:val="24"/>
          <w:szCs w:val="24"/>
        </w:rPr>
        <w:t>ou</w:t>
      </w:r>
      <w:r w:rsidRPr="00F95183">
        <w:rPr>
          <w:spacing w:val="1"/>
          <w:sz w:val="24"/>
          <w:szCs w:val="24"/>
        </w:rPr>
        <w:t xml:space="preserve"> </w:t>
      </w:r>
      <w:r w:rsidRPr="00F95183">
        <w:rPr>
          <w:sz w:val="24"/>
          <w:szCs w:val="24"/>
        </w:rPr>
        <w:t>amostra</w:t>
      </w:r>
      <w:r w:rsidRPr="00F95183">
        <w:rPr>
          <w:spacing w:val="-3"/>
          <w:sz w:val="24"/>
          <w:szCs w:val="24"/>
        </w:rPr>
        <w:t xml:space="preserve"> </w:t>
      </w:r>
      <w:r w:rsidRPr="00F95183">
        <w:rPr>
          <w:sz w:val="24"/>
          <w:szCs w:val="24"/>
        </w:rPr>
        <w:t>em</w:t>
      </w:r>
      <w:r w:rsidRPr="00F95183">
        <w:rPr>
          <w:spacing w:val="-1"/>
          <w:sz w:val="24"/>
          <w:szCs w:val="24"/>
        </w:rPr>
        <w:t xml:space="preserve"> </w:t>
      </w:r>
      <w:r w:rsidRPr="00F95183">
        <w:rPr>
          <w:sz w:val="24"/>
          <w:szCs w:val="24"/>
        </w:rPr>
        <w:t>desacordo com</w:t>
      </w:r>
      <w:r w:rsidRPr="00F95183">
        <w:rPr>
          <w:spacing w:val="-1"/>
          <w:sz w:val="24"/>
          <w:szCs w:val="24"/>
        </w:rPr>
        <w:t xml:space="preserve"> </w:t>
      </w:r>
      <w:r w:rsidRPr="00F95183">
        <w:rPr>
          <w:sz w:val="24"/>
          <w:szCs w:val="24"/>
        </w:rPr>
        <w:t>as</w:t>
      </w:r>
      <w:r w:rsidRPr="00F95183">
        <w:rPr>
          <w:spacing w:val="-2"/>
          <w:sz w:val="24"/>
          <w:szCs w:val="24"/>
        </w:rPr>
        <w:t xml:space="preserve"> </w:t>
      </w:r>
      <w:r w:rsidRPr="00F95183">
        <w:rPr>
          <w:sz w:val="24"/>
          <w:szCs w:val="24"/>
        </w:rPr>
        <w:t>especificações</w:t>
      </w:r>
      <w:r w:rsidRPr="00F95183">
        <w:rPr>
          <w:spacing w:val="-2"/>
          <w:sz w:val="24"/>
          <w:szCs w:val="24"/>
        </w:rPr>
        <w:t xml:space="preserve"> </w:t>
      </w:r>
      <w:r w:rsidRPr="00F95183">
        <w:rPr>
          <w:sz w:val="24"/>
          <w:szCs w:val="24"/>
        </w:rPr>
        <w:t>do</w:t>
      </w:r>
      <w:r w:rsidRPr="00F95183">
        <w:rPr>
          <w:spacing w:val="2"/>
          <w:sz w:val="24"/>
          <w:szCs w:val="24"/>
        </w:rPr>
        <w:t xml:space="preserve"> </w:t>
      </w:r>
      <w:r w:rsidRPr="00F95183">
        <w:rPr>
          <w:spacing w:val="-2"/>
          <w:sz w:val="24"/>
          <w:szCs w:val="24"/>
        </w:rPr>
        <w:t>edital;</w:t>
      </w:r>
    </w:p>
    <w:p w:rsidR="00EA0C86" w:rsidRPr="00F95183" w:rsidRDefault="00291FF6" w:rsidP="000D14BE">
      <w:pPr>
        <w:pStyle w:val="Corpodetexto"/>
        <w:numPr>
          <w:ilvl w:val="0"/>
          <w:numId w:val="12"/>
        </w:numPr>
        <w:tabs>
          <w:tab w:val="left" w:pos="142"/>
          <w:tab w:val="left" w:pos="8505"/>
        </w:tabs>
        <w:ind w:right="567"/>
        <w:jc w:val="both"/>
      </w:pPr>
      <w:proofErr w:type="gramStart"/>
      <w:r w:rsidRPr="00F95183">
        <w:t>não</w:t>
      </w:r>
      <w:proofErr w:type="gramEnd"/>
      <w:r w:rsidRPr="00F95183">
        <w:t xml:space="preserve"> celebrar o contrato ou não entregar a documentação exigida para a contratação, quando convocado dentro do prazo de validade de sua proposta;</w:t>
      </w:r>
    </w:p>
    <w:p w:rsidR="00EA0C86" w:rsidRPr="00F95183" w:rsidRDefault="00F82FFB" w:rsidP="000D14BE">
      <w:pPr>
        <w:pStyle w:val="Corpodetexto"/>
        <w:tabs>
          <w:tab w:val="left" w:pos="142"/>
          <w:tab w:val="left" w:pos="8505"/>
        </w:tabs>
        <w:spacing w:before="121"/>
        <w:ind w:right="567"/>
      </w:pPr>
      <w:r>
        <w:t>30</w:t>
      </w:r>
      <w:r w:rsidR="000D14BE">
        <w:t>.1.3 -</w:t>
      </w:r>
      <w:r w:rsidR="00291FF6" w:rsidRPr="00F95183">
        <w:rPr>
          <w:spacing w:val="-7"/>
        </w:rPr>
        <w:t xml:space="preserve"> </w:t>
      </w:r>
      <w:r w:rsidR="000D14BE">
        <w:rPr>
          <w:spacing w:val="-7"/>
        </w:rPr>
        <w:t>R</w:t>
      </w:r>
      <w:r w:rsidR="00291FF6" w:rsidRPr="00F95183">
        <w:t>ecusar-se,</w:t>
      </w:r>
      <w:r w:rsidR="00291FF6" w:rsidRPr="00F95183">
        <w:rPr>
          <w:spacing w:val="-7"/>
        </w:rPr>
        <w:t xml:space="preserve"> </w:t>
      </w:r>
      <w:r w:rsidR="00291FF6" w:rsidRPr="00F95183">
        <w:t>sem</w:t>
      </w:r>
      <w:r w:rsidR="00291FF6" w:rsidRPr="00F95183">
        <w:rPr>
          <w:spacing w:val="-7"/>
        </w:rPr>
        <w:t xml:space="preserve"> </w:t>
      </w:r>
      <w:r w:rsidR="00291FF6" w:rsidRPr="00F95183">
        <w:t>justificativa,</w:t>
      </w:r>
      <w:r w:rsidR="00291FF6" w:rsidRPr="00F95183">
        <w:rPr>
          <w:spacing w:val="-7"/>
        </w:rPr>
        <w:t xml:space="preserve"> </w:t>
      </w:r>
      <w:r w:rsidR="00291FF6" w:rsidRPr="00F95183">
        <w:t>a</w:t>
      </w:r>
      <w:r w:rsidR="00291FF6" w:rsidRPr="00F95183">
        <w:rPr>
          <w:spacing w:val="-8"/>
        </w:rPr>
        <w:t xml:space="preserve"> </w:t>
      </w:r>
      <w:r w:rsidR="00291FF6" w:rsidRPr="00F95183">
        <w:t>assinar</w:t>
      </w:r>
      <w:r w:rsidR="00291FF6" w:rsidRPr="00F95183">
        <w:rPr>
          <w:spacing w:val="-8"/>
        </w:rPr>
        <w:t xml:space="preserve"> </w:t>
      </w:r>
      <w:r w:rsidR="00291FF6" w:rsidRPr="00F95183">
        <w:t>o</w:t>
      </w:r>
      <w:r w:rsidR="00291FF6" w:rsidRPr="00F95183">
        <w:rPr>
          <w:spacing w:val="-5"/>
        </w:rPr>
        <w:t xml:space="preserve"> </w:t>
      </w:r>
      <w:r w:rsidR="00291FF6" w:rsidRPr="00F95183">
        <w:t>contrato</w:t>
      </w:r>
      <w:r w:rsidR="00291FF6" w:rsidRPr="00F95183">
        <w:rPr>
          <w:spacing w:val="-7"/>
        </w:rPr>
        <w:t xml:space="preserve"> </w:t>
      </w:r>
      <w:r w:rsidR="00291FF6" w:rsidRPr="00F95183">
        <w:t>ou</w:t>
      </w:r>
      <w:r w:rsidR="00291FF6" w:rsidRPr="00F95183">
        <w:rPr>
          <w:spacing w:val="-7"/>
        </w:rPr>
        <w:t xml:space="preserve"> </w:t>
      </w:r>
      <w:r w:rsidR="00291FF6" w:rsidRPr="00F95183">
        <w:t>a</w:t>
      </w:r>
      <w:r w:rsidR="00291FF6" w:rsidRPr="00F95183">
        <w:rPr>
          <w:spacing w:val="-8"/>
        </w:rPr>
        <w:t xml:space="preserve"> </w:t>
      </w:r>
      <w:r w:rsidR="00291FF6" w:rsidRPr="00F95183">
        <w:t>ata</w:t>
      </w:r>
      <w:r w:rsidR="00291FF6" w:rsidRPr="00F95183">
        <w:rPr>
          <w:spacing w:val="-8"/>
        </w:rPr>
        <w:t xml:space="preserve"> </w:t>
      </w:r>
      <w:r w:rsidR="00291FF6" w:rsidRPr="00F95183">
        <w:t>de</w:t>
      </w:r>
      <w:r w:rsidR="00291FF6" w:rsidRPr="00F95183">
        <w:rPr>
          <w:spacing w:val="-6"/>
        </w:rPr>
        <w:t xml:space="preserve"> </w:t>
      </w:r>
      <w:r w:rsidR="00291FF6" w:rsidRPr="00F95183">
        <w:t>registro</w:t>
      </w:r>
      <w:r w:rsidR="00291FF6" w:rsidRPr="00F95183">
        <w:rPr>
          <w:spacing w:val="-7"/>
        </w:rPr>
        <w:t xml:space="preserve"> </w:t>
      </w:r>
      <w:r w:rsidR="00291FF6" w:rsidRPr="00F95183">
        <w:t>de</w:t>
      </w:r>
      <w:r w:rsidR="00291FF6" w:rsidRPr="00F95183">
        <w:rPr>
          <w:spacing w:val="-8"/>
        </w:rPr>
        <w:t xml:space="preserve"> </w:t>
      </w:r>
      <w:r w:rsidR="00291FF6" w:rsidRPr="00F95183">
        <w:t>preço,</w:t>
      </w:r>
      <w:r w:rsidR="00291FF6" w:rsidRPr="00F95183">
        <w:rPr>
          <w:spacing w:val="-7"/>
        </w:rPr>
        <w:t xml:space="preserve"> </w:t>
      </w:r>
      <w:r w:rsidR="00291FF6" w:rsidRPr="00F95183">
        <w:t>ou</w:t>
      </w:r>
      <w:r w:rsidR="00291FF6" w:rsidRPr="00F95183">
        <w:rPr>
          <w:spacing w:val="-5"/>
        </w:rPr>
        <w:t xml:space="preserve"> </w:t>
      </w:r>
      <w:r w:rsidR="00291FF6" w:rsidRPr="00F95183">
        <w:t>a</w:t>
      </w:r>
      <w:r w:rsidR="00291FF6" w:rsidRPr="00F95183">
        <w:rPr>
          <w:spacing w:val="-8"/>
        </w:rPr>
        <w:t xml:space="preserve"> </w:t>
      </w:r>
      <w:r w:rsidR="00291FF6" w:rsidRPr="00F95183">
        <w:t>aceitar</w:t>
      </w:r>
      <w:r w:rsidR="00291FF6" w:rsidRPr="00F95183">
        <w:rPr>
          <w:spacing w:val="-8"/>
        </w:rPr>
        <w:t xml:space="preserve"> </w:t>
      </w:r>
      <w:r w:rsidR="00291FF6" w:rsidRPr="00F95183">
        <w:t>ou retirar o instrumento equivalente no prazo estabelecido pela</w:t>
      </w:r>
      <w:r w:rsidR="00291FF6" w:rsidRPr="00F95183">
        <w:rPr>
          <w:spacing w:val="-2"/>
        </w:rPr>
        <w:t xml:space="preserve"> </w:t>
      </w:r>
      <w:r w:rsidR="00291FF6" w:rsidRPr="00F95183">
        <w:t>Administração;</w:t>
      </w:r>
    </w:p>
    <w:p w:rsidR="00EA0C86" w:rsidRPr="00F95183" w:rsidRDefault="00F82FFB" w:rsidP="000D14BE">
      <w:pPr>
        <w:pStyle w:val="Corpodetexto"/>
        <w:tabs>
          <w:tab w:val="left" w:pos="142"/>
          <w:tab w:val="left" w:pos="8505"/>
        </w:tabs>
        <w:ind w:right="567"/>
      </w:pPr>
      <w:r>
        <w:t>30</w:t>
      </w:r>
      <w:r w:rsidR="00291FF6" w:rsidRPr="00F95183">
        <w:t xml:space="preserve">.1.4- </w:t>
      </w:r>
      <w:r w:rsidR="000D14BE">
        <w:t>A</w:t>
      </w:r>
      <w:r w:rsidR="00291FF6" w:rsidRPr="00F95183">
        <w:t>presentar declaração ou documentação falsa exigida para o certame ou prestar declaração</w:t>
      </w:r>
      <w:r w:rsidR="00291FF6" w:rsidRPr="00F95183">
        <w:rPr>
          <w:spacing w:val="80"/>
        </w:rPr>
        <w:t xml:space="preserve"> </w:t>
      </w:r>
      <w:r w:rsidR="00291FF6" w:rsidRPr="00F95183">
        <w:t>falsa durante a licitação</w:t>
      </w:r>
    </w:p>
    <w:p w:rsidR="00EA0C86" w:rsidRPr="00F95183" w:rsidRDefault="00F82FFB" w:rsidP="000D14BE">
      <w:pPr>
        <w:pStyle w:val="Corpodetexto"/>
        <w:tabs>
          <w:tab w:val="left" w:pos="142"/>
          <w:tab w:val="left" w:pos="8505"/>
        </w:tabs>
        <w:ind w:right="567"/>
      </w:pPr>
      <w:r>
        <w:t>30</w:t>
      </w:r>
      <w:r w:rsidR="00291FF6" w:rsidRPr="00F95183">
        <w:t>.1.5-</w:t>
      </w:r>
      <w:r w:rsidR="00291FF6" w:rsidRPr="00F95183">
        <w:rPr>
          <w:spacing w:val="-2"/>
        </w:rPr>
        <w:t xml:space="preserve"> </w:t>
      </w:r>
      <w:r w:rsidR="000D14BE">
        <w:t>F</w:t>
      </w:r>
      <w:r w:rsidR="00291FF6" w:rsidRPr="00F95183">
        <w:t>raudar</w:t>
      </w:r>
      <w:r w:rsidR="00291FF6" w:rsidRPr="00F95183">
        <w:rPr>
          <w:spacing w:val="-1"/>
        </w:rPr>
        <w:t xml:space="preserve"> </w:t>
      </w:r>
      <w:r w:rsidR="00291FF6" w:rsidRPr="00F95183">
        <w:t>a</w:t>
      </w:r>
      <w:r w:rsidR="00291FF6" w:rsidRPr="00F95183">
        <w:rPr>
          <w:spacing w:val="-2"/>
        </w:rPr>
        <w:t xml:space="preserve"> licitação</w:t>
      </w:r>
    </w:p>
    <w:p w:rsidR="00EA0C86" w:rsidRPr="00F95183" w:rsidRDefault="00F82FFB" w:rsidP="000D14BE">
      <w:pPr>
        <w:pStyle w:val="Corpodetexto"/>
        <w:tabs>
          <w:tab w:val="left" w:pos="142"/>
          <w:tab w:val="left" w:pos="8505"/>
        </w:tabs>
        <w:ind w:right="567"/>
      </w:pPr>
      <w:r>
        <w:t>30</w:t>
      </w:r>
      <w:r w:rsidR="00291FF6" w:rsidRPr="00F95183">
        <w:t>.1.6-</w:t>
      </w:r>
      <w:r w:rsidR="00291FF6" w:rsidRPr="00F95183">
        <w:rPr>
          <w:spacing w:val="-9"/>
        </w:rPr>
        <w:t xml:space="preserve"> </w:t>
      </w:r>
      <w:r w:rsidR="000D14BE">
        <w:t>C</w:t>
      </w:r>
      <w:r w:rsidR="00291FF6" w:rsidRPr="00F95183">
        <w:t>omportar-se</w:t>
      </w:r>
      <w:r w:rsidR="00291FF6" w:rsidRPr="00F95183">
        <w:rPr>
          <w:spacing w:val="-5"/>
        </w:rPr>
        <w:t xml:space="preserve"> </w:t>
      </w:r>
      <w:r w:rsidR="00291FF6" w:rsidRPr="00F95183">
        <w:t>de</w:t>
      </w:r>
      <w:r w:rsidR="00291FF6" w:rsidRPr="00F95183">
        <w:rPr>
          <w:spacing w:val="-3"/>
        </w:rPr>
        <w:t xml:space="preserve"> </w:t>
      </w:r>
      <w:r w:rsidR="00291FF6" w:rsidRPr="00F95183">
        <w:t>modo</w:t>
      </w:r>
      <w:r w:rsidR="00291FF6" w:rsidRPr="00F95183">
        <w:rPr>
          <w:spacing w:val="-6"/>
        </w:rPr>
        <w:t xml:space="preserve"> </w:t>
      </w:r>
      <w:r w:rsidR="00291FF6" w:rsidRPr="00F95183">
        <w:t>inidôneo</w:t>
      </w:r>
      <w:r w:rsidR="00291FF6" w:rsidRPr="00F95183">
        <w:rPr>
          <w:spacing w:val="-6"/>
        </w:rPr>
        <w:t xml:space="preserve"> </w:t>
      </w:r>
      <w:r w:rsidR="00291FF6" w:rsidRPr="00F95183">
        <w:t>ou</w:t>
      </w:r>
      <w:r w:rsidR="00291FF6" w:rsidRPr="00F95183">
        <w:rPr>
          <w:spacing w:val="-4"/>
        </w:rPr>
        <w:t xml:space="preserve"> </w:t>
      </w:r>
      <w:r w:rsidR="00291FF6" w:rsidRPr="00F95183">
        <w:t>cometer</w:t>
      </w:r>
      <w:r w:rsidR="00291FF6" w:rsidRPr="00F95183">
        <w:rPr>
          <w:spacing w:val="-7"/>
        </w:rPr>
        <w:t xml:space="preserve"> </w:t>
      </w:r>
      <w:r w:rsidR="00291FF6" w:rsidRPr="00F95183">
        <w:t>fraude</w:t>
      </w:r>
      <w:r w:rsidR="00291FF6" w:rsidRPr="00F95183">
        <w:rPr>
          <w:spacing w:val="-7"/>
        </w:rPr>
        <w:t xml:space="preserve"> </w:t>
      </w:r>
      <w:r w:rsidR="00291FF6" w:rsidRPr="00F95183">
        <w:t>de</w:t>
      </w:r>
      <w:r w:rsidR="00291FF6" w:rsidRPr="00F95183">
        <w:rPr>
          <w:spacing w:val="-5"/>
        </w:rPr>
        <w:t xml:space="preserve"> </w:t>
      </w:r>
      <w:r w:rsidR="00291FF6" w:rsidRPr="00F95183">
        <w:t>qualquer</w:t>
      </w:r>
      <w:r w:rsidR="00291FF6" w:rsidRPr="00F95183">
        <w:rPr>
          <w:spacing w:val="-7"/>
        </w:rPr>
        <w:t xml:space="preserve"> </w:t>
      </w:r>
      <w:r w:rsidR="00291FF6" w:rsidRPr="00F95183">
        <w:t>natureza,</w:t>
      </w:r>
      <w:r w:rsidR="00291FF6" w:rsidRPr="00F95183">
        <w:rPr>
          <w:spacing w:val="-4"/>
        </w:rPr>
        <w:t xml:space="preserve"> </w:t>
      </w:r>
      <w:r w:rsidR="00291FF6" w:rsidRPr="00F95183">
        <w:t>em</w:t>
      </w:r>
      <w:r w:rsidR="00291FF6" w:rsidRPr="00F95183">
        <w:rPr>
          <w:spacing w:val="-4"/>
        </w:rPr>
        <w:t xml:space="preserve"> </w:t>
      </w:r>
      <w:r w:rsidR="00291FF6" w:rsidRPr="00F95183">
        <w:t>especial</w:t>
      </w:r>
      <w:r w:rsidR="00291FF6" w:rsidRPr="00F95183">
        <w:rPr>
          <w:spacing w:val="-5"/>
        </w:rPr>
        <w:t xml:space="preserve"> </w:t>
      </w:r>
      <w:r w:rsidR="00291FF6" w:rsidRPr="00F95183">
        <w:rPr>
          <w:spacing w:val="-2"/>
        </w:rPr>
        <w:t>quando:</w:t>
      </w:r>
    </w:p>
    <w:p w:rsidR="00EA0C86" w:rsidRPr="00F95183" w:rsidRDefault="00291FF6" w:rsidP="000D14BE">
      <w:pPr>
        <w:pStyle w:val="PargrafodaLista"/>
        <w:numPr>
          <w:ilvl w:val="0"/>
          <w:numId w:val="11"/>
        </w:numPr>
        <w:tabs>
          <w:tab w:val="left" w:pos="142"/>
          <w:tab w:val="left" w:pos="511"/>
          <w:tab w:val="left" w:pos="8505"/>
        </w:tabs>
        <w:ind w:left="511" w:right="567" w:hanging="245"/>
        <w:jc w:val="both"/>
        <w:rPr>
          <w:sz w:val="24"/>
          <w:szCs w:val="24"/>
        </w:rPr>
      </w:pPr>
      <w:proofErr w:type="gramStart"/>
      <w:r w:rsidRPr="00F95183">
        <w:rPr>
          <w:sz w:val="24"/>
          <w:szCs w:val="24"/>
        </w:rPr>
        <w:t>agir</w:t>
      </w:r>
      <w:proofErr w:type="gramEnd"/>
      <w:r w:rsidRPr="00F95183">
        <w:rPr>
          <w:spacing w:val="-2"/>
          <w:sz w:val="24"/>
          <w:szCs w:val="24"/>
        </w:rPr>
        <w:t xml:space="preserve"> </w:t>
      </w:r>
      <w:r w:rsidRPr="00F95183">
        <w:rPr>
          <w:sz w:val="24"/>
          <w:szCs w:val="24"/>
        </w:rPr>
        <w:t>em</w:t>
      </w:r>
      <w:r w:rsidRPr="00F95183">
        <w:rPr>
          <w:spacing w:val="-1"/>
          <w:sz w:val="24"/>
          <w:szCs w:val="24"/>
        </w:rPr>
        <w:t xml:space="preserve"> </w:t>
      </w:r>
      <w:r w:rsidRPr="00F95183">
        <w:rPr>
          <w:sz w:val="24"/>
          <w:szCs w:val="24"/>
        </w:rPr>
        <w:t>conluio</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z w:val="24"/>
          <w:szCs w:val="24"/>
        </w:rPr>
        <w:t>em</w:t>
      </w:r>
      <w:r w:rsidRPr="00F95183">
        <w:rPr>
          <w:spacing w:val="1"/>
          <w:sz w:val="24"/>
          <w:szCs w:val="24"/>
        </w:rPr>
        <w:t xml:space="preserve"> </w:t>
      </w:r>
      <w:r w:rsidRPr="00F95183">
        <w:rPr>
          <w:sz w:val="24"/>
          <w:szCs w:val="24"/>
        </w:rPr>
        <w:t>desconformidade</w:t>
      </w:r>
      <w:r w:rsidRPr="00F95183">
        <w:rPr>
          <w:spacing w:val="-2"/>
          <w:sz w:val="24"/>
          <w:szCs w:val="24"/>
        </w:rPr>
        <w:t xml:space="preserve"> </w:t>
      </w:r>
      <w:r w:rsidRPr="00F95183">
        <w:rPr>
          <w:sz w:val="24"/>
          <w:szCs w:val="24"/>
        </w:rPr>
        <w:t>com</w:t>
      </w:r>
      <w:r w:rsidRPr="00F95183">
        <w:rPr>
          <w:spacing w:val="-1"/>
          <w:sz w:val="24"/>
          <w:szCs w:val="24"/>
        </w:rPr>
        <w:t xml:space="preserve"> </w:t>
      </w:r>
      <w:r w:rsidRPr="00F95183">
        <w:rPr>
          <w:sz w:val="24"/>
          <w:szCs w:val="24"/>
        </w:rPr>
        <w:t>a</w:t>
      </w:r>
      <w:r w:rsidRPr="00F95183">
        <w:rPr>
          <w:spacing w:val="1"/>
          <w:sz w:val="24"/>
          <w:szCs w:val="24"/>
        </w:rPr>
        <w:t xml:space="preserve"> </w:t>
      </w:r>
      <w:r w:rsidRPr="00F95183">
        <w:rPr>
          <w:spacing w:val="-4"/>
          <w:sz w:val="24"/>
          <w:szCs w:val="24"/>
        </w:rPr>
        <w:t>lei;</w:t>
      </w:r>
    </w:p>
    <w:p w:rsidR="00EA0C86" w:rsidRPr="00F95183" w:rsidRDefault="00291FF6" w:rsidP="000D14BE">
      <w:pPr>
        <w:pStyle w:val="PargrafodaLista"/>
        <w:numPr>
          <w:ilvl w:val="0"/>
          <w:numId w:val="11"/>
        </w:numPr>
        <w:tabs>
          <w:tab w:val="left" w:pos="142"/>
          <w:tab w:val="left" w:pos="525"/>
          <w:tab w:val="left" w:pos="8505"/>
        </w:tabs>
        <w:ind w:left="525" w:right="567" w:hanging="259"/>
        <w:jc w:val="both"/>
        <w:rPr>
          <w:sz w:val="24"/>
          <w:szCs w:val="24"/>
        </w:rPr>
      </w:pPr>
      <w:proofErr w:type="gramStart"/>
      <w:r w:rsidRPr="00F95183">
        <w:rPr>
          <w:sz w:val="24"/>
          <w:szCs w:val="24"/>
        </w:rPr>
        <w:t>induzir</w:t>
      </w:r>
      <w:proofErr w:type="gramEnd"/>
      <w:r w:rsidRPr="00F95183">
        <w:rPr>
          <w:spacing w:val="-2"/>
          <w:sz w:val="24"/>
          <w:szCs w:val="24"/>
        </w:rPr>
        <w:t xml:space="preserve"> </w:t>
      </w:r>
      <w:r w:rsidRPr="00F95183">
        <w:rPr>
          <w:sz w:val="24"/>
          <w:szCs w:val="24"/>
        </w:rPr>
        <w:t>deliberadamente</w:t>
      </w:r>
      <w:r w:rsidRPr="00F95183">
        <w:rPr>
          <w:spacing w:val="-1"/>
          <w:sz w:val="24"/>
          <w:szCs w:val="24"/>
        </w:rPr>
        <w:t xml:space="preserve"> </w:t>
      </w:r>
      <w:r w:rsidRPr="00F95183">
        <w:rPr>
          <w:sz w:val="24"/>
          <w:szCs w:val="24"/>
        </w:rPr>
        <w:t>a</w:t>
      </w:r>
      <w:r w:rsidRPr="00F95183">
        <w:rPr>
          <w:spacing w:val="-2"/>
          <w:sz w:val="24"/>
          <w:szCs w:val="24"/>
        </w:rPr>
        <w:t xml:space="preserve"> </w:t>
      </w:r>
      <w:r w:rsidRPr="00F95183">
        <w:rPr>
          <w:sz w:val="24"/>
          <w:szCs w:val="24"/>
        </w:rPr>
        <w:t>erro</w:t>
      </w:r>
      <w:r w:rsidRPr="00F95183">
        <w:rPr>
          <w:spacing w:val="-1"/>
          <w:sz w:val="24"/>
          <w:szCs w:val="24"/>
        </w:rPr>
        <w:t xml:space="preserve"> </w:t>
      </w:r>
      <w:r w:rsidRPr="00F95183">
        <w:rPr>
          <w:sz w:val="24"/>
          <w:szCs w:val="24"/>
        </w:rPr>
        <w:t>no</w:t>
      </w:r>
      <w:r w:rsidRPr="00F95183">
        <w:rPr>
          <w:spacing w:val="-2"/>
          <w:sz w:val="24"/>
          <w:szCs w:val="24"/>
        </w:rPr>
        <w:t xml:space="preserve"> julgamento;</w:t>
      </w:r>
    </w:p>
    <w:p w:rsidR="00EA0C86" w:rsidRPr="00F95183" w:rsidRDefault="00291FF6" w:rsidP="000D14BE">
      <w:pPr>
        <w:pStyle w:val="PargrafodaLista"/>
        <w:numPr>
          <w:ilvl w:val="0"/>
          <w:numId w:val="11"/>
        </w:numPr>
        <w:tabs>
          <w:tab w:val="left" w:pos="142"/>
          <w:tab w:val="left" w:pos="511"/>
          <w:tab w:val="left" w:pos="8505"/>
        </w:tabs>
        <w:ind w:left="511" w:right="567" w:hanging="245"/>
        <w:jc w:val="both"/>
        <w:rPr>
          <w:sz w:val="24"/>
          <w:szCs w:val="24"/>
        </w:rPr>
      </w:pPr>
      <w:proofErr w:type="gramStart"/>
      <w:r w:rsidRPr="00F95183">
        <w:rPr>
          <w:sz w:val="24"/>
          <w:szCs w:val="24"/>
        </w:rPr>
        <w:t>apresentar</w:t>
      </w:r>
      <w:proofErr w:type="gramEnd"/>
      <w:r w:rsidRPr="00F95183">
        <w:rPr>
          <w:spacing w:val="-1"/>
          <w:sz w:val="24"/>
          <w:szCs w:val="24"/>
        </w:rPr>
        <w:t xml:space="preserve"> </w:t>
      </w:r>
      <w:r w:rsidRPr="00F95183">
        <w:rPr>
          <w:sz w:val="24"/>
          <w:szCs w:val="24"/>
        </w:rPr>
        <w:t>amostra</w:t>
      </w:r>
      <w:r w:rsidRPr="00F95183">
        <w:rPr>
          <w:spacing w:val="-3"/>
          <w:sz w:val="24"/>
          <w:szCs w:val="24"/>
        </w:rPr>
        <w:t xml:space="preserve"> </w:t>
      </w:r>
      <w:r w:rsidRPr="00F95183">
        <w:rPr>
          <w:sz w:val="24"/>
          <w:szCs w:val="24"/>
        </w:rPr>
        <w:t>falsificada</w:t>
      </w:r>
      <w:r w:rsidRPr="00F95183">
        <w:rPr>
          <w:spacing w:val="-2"/>
          <w:sz w:val="24"/>
          <w:szCs w:val="24"/>
        </w:rPr>
        <w:t xml:space="preserve"> </w:t>
      </w:r>
      <w:r w:rsidRPr="00F95183">
        <w:rPr>
          <w:sz w:val="24"/>
          <w:szCs w:val="24"/>
        </w:rPr>
        <w:t xml:space="preserve">ou </w:t>
      </w:r>
      <w:r w:rsidRPr="00F95183">
        <w:rPr>
          <w:spacing w:val="-2"/>
          <w:sz w:val="24"/>
          <w:szCs w:val="24"/>
        </w:rPr>
        <w:t>deteriorada;</w:t>
      </w:r>
    </w:p>
    <w:p w:rsidR="000D14BE" w:rsidRDefault="00F82FFB" w:rsidP="000D14BE">
      <w:pPr>
        <w:pStyle w:val="Corpodetexto"/>
        <w:tabs>
          <w:tab w:val="left" w:pos="142"/>
          <w:tab w:val="left" w:pos="8505"/>
        </w:tabs>
        <w:spacing w:before="121" w:line="343" w:lineRule="auto"/>
        <w:ind w:right="567"/>
      </w:pPr>
      <w:r>
        <w:t>30</w:t>
      </w:r>
      <w:r w:rsidR="00291FF6" w:rsidRPr="00F95183">
        <w:t>.1.7-</w:t>
      </w:r>
      <w:r w:rsidR="00291FF6" w:rsidRPr="00F95183">
        <w:rPr>
          <w:spacing w:val="-4"/>
        </w:rPr>
        <w:t xml:space="preserve"> </w:t>
      </w:r>
      <w:r w:rsidR="000D14BE">
        <w:t>P</w:t>
      </w:r>
      <w:r w:rsidR="00291FF6" w:rsidRPr="00F95183">
        <w:t>raticar</w:t>
      </w:r>
      <w:r w:rsidR="00291FF6" w:rsidRPr="00F95183">
        <w:rPr>
          <w:spacing w:val="-3"/>
        </w:rPr>
        <w:t xml:space="preserve"> </w:t>
      </w:r>
      <w:r w:rsidR="00291FF6" w:rsidRPr="00F95183">
        <w:t>atos</w:t>
      </w:r>
      <w:r w:rsidR="00291FF6" w:rsidRPr="00F95183">
        <w:rPr>
          <w:spacing w:val="-4"/>
        </w:rPr>
        <w:t xml:space="preserve"> </w:t>
      </w:r>
      <w:r w:rsidR="00291FF6" w:rsidRPr="00F95183">
        <w:t>ilícitos</w:t>
      </w:r>
      <w:r w:rsidR="00291FF6" w:rsidRPr="00F95183">
        <w:rPr>
          <w:spacing w:val="-4"/>
        </w:rPr>
        <w:t xml:space="preserve"> </w:t>
      </w:r>
      <w:r w:rsidR="00291FF6" w:rsidRPr="00F95183">
        <w:t>com</w:t>
      </w:r>
      <w:r w:rsidR="00291FF6" w:rsidRPr="00F95183">
        <w:rPr>
          <w:spacing w:val="-3"/>
        </w:rPr>
        <w:t xml:space="preserve"> </w:t>
      </w:r>
      <w:r w:rsidR="00291FF6" w:rsidRPr="00F95183">
        <w:t>vistas</w:t>
      </w:r>
      <w:r w:rsidR="00291FF6" w:rsidRPr="00F95183">
        <w:rPr>
          <w:spacing w:val="-4"/>
        </w:rPr>
        <w:t xml:space="preserve"> </w:t>
      </w:r>
      <w:r w:rsidR="00291FF6" w:rsidRPr="00F95183">
        <w:t>a</w:t>
      </w:r>
      <w:r w:rsidR="00291FF6" w:rsidRPr="00F95183">
        <w:rPr>
          <w:spacing w:val="-4"/>
        </w:rPr>
        <w:t xml:space="preserve"> </w:t>
      </w:r>
      <w:r w:rsidR="00291FF6" w:rsidRPr="00F95183">
        <w:t>frustrar</w:t>
      </w:r>
      <w:r w:rsidR="00291FF6" w:rsidRPr="00F95183">
        <w:rPr>
          <w:spacing w:val="-3"/>
        </w:rPr>
        <w:t xml:space="preserve"> </w:t>
      </w:r>
      <w:r w:rsidR="00291FF6" w:rsidRPr="00F95183">
        <w:t>os</w:t>
      </w:r>
      <w:r w:rsidR="00291FF6" w:rsidRPr="00F95183">
        <w:rPr>
          <w:spacing w:val="-4"/>
        </w:rPr>
        <w:t xml:space="preserve"> </w:t>
      </w:r>
      <w:r w:rsidR="00291FF6" w:rsidRPr="00F95183">
        <w:t>objetivos</w:t>
      </w:r>
      <w:r w:rsidR="00291FF6" w:rsidRPr="00F95183">
        <w:rPr>
          <w:spacing w:val="-4"/>
        </w:rPr>
        <w:t xml:space="preserve"> </w:t>
      </w:r>
      <w:r w:rsidR="00291FF6" w:rsidRPr="00F95183">
        <w:t>da</w:t>
      </w:r>
      <w:r w:rsidR="00291FF6" w:rsidRPr="00F95183">
        <w:rPr>
          <w:spacing w:val="-4"/>
        </w:rPr>
        <w:t xml:space="preserve"> </w:t>
      </w:r>
      <w:r w:rsidR="00291FF6" w:rsidRPr="00F95183">
        <w:t>licitação</w:t>
      </w:r>
    </w:p>
    <w:p w:rsidR="00EA0C86" w:rsidRPr="00F95183" w:rsidRDefault="00F82FFB" w:rsidP="000D14BE">
      <w:pPr>
        <w:pStyle w:val="Corpodetexto"/>
        <w:tabs>
          <w:tab w:val="left" w:pos="142"/>
          <w:tab w:val="left" w:pos="8505"/>
        </w:tabs>
        <w:spacing w:before="121" w:line="343" w:lineRule="auto"/>
        <w:ind w:right="567"/>
      </w:pPr>
      <w:r>
        <w:t>30</w:t>
      </w:r>
      <w:r w:rsidR="00291FF6" w:rsidRPr="00F95183">
        <w:t xml:space="preserve">.1.8- </w:t>
      </w:r>
      <w:r w:rsidR="000D14BE">
        <w:t>P</w:t>
      </w:r>
      <w:r w:rsidR="00291FF6" w:rsidRPr="00F95183">
        <w:t>raticar ato lesivo previsto no art. 5º da Lei n.º 12.846, de 2013.</w:t>
      </w:r>
    </w:p>
    <w:p w:rsidR="00EA0C86" w:rsidRPr="00F95183" w:rsidRDefault="00F82FFB" w:rsidP="000D14BE">
      <w:pPr>
        <w:pStyle w:val="Corpodetexto"/>
        <w:tabs>
          <w:tab w:val="left" w:pos="142"/>
          <w:tab w:val="left" w:pos="8505"/>
        </w:tabs>
        <w:spacing w:before="2"/>
        <w:ind w:right="567"/>
      </w:pPr>
      <w:r>
        <w:t>30</w:t>
      </w:r>
      <w:r w:rsidR="00291FF6" w:rsidRPr="00F95183">
        <w:t>.2</w:t>
      </w:r>
      <w:r w:rsidR="000D14BE">
        <w:t xml:space="preserve"> </w:t>
      </w:r>
      <w:r w:rsidR="00291FF6" w:rsidRPr="00F95183">
        <w:t>-</w:t>
      </w:r>
      <w:r w:rsidR="00291FF6" w:rsidRPr="00F95183">
        <w:rPr>
          <w:spacing w:val="-15"/>
        </w:rPr>
        <w:t xml:space="preserve"> </w:t>
      </w:r>
      <w:r w:rsidR="00291FF6" w:rsidRPr="00F95183">
        <w:t>Com</w:t>
      </w:r>
      <w:r w:rsidR="00291FF6" w:rsidRPr="00F95183">
        <w:rPr>
          <w:spacing w:val="-15"/>
        </w:rPr>
        <w:t xml:space="preserve"> </w:t>
      </w:r>
      <w:r w:rsidR="00291FF6" w:rsidRPr="00F95183">
        <w:t>fulcro</w:t>
      </w:r>
      <w:r w:rsidR="00291FF6" w:rsidRPr="00F95183">
        <w:rPr>
          <w:spacing w:val="-15"/>
        </w:rPr>
        <w:t xml:space="preserve"> </w:t>
      </w:r>
      <w:r w:rsidR="00291FF6" w:rsidRPr="00F95183">
        <w:t>na</w:t>
      </w:r>
      <w:r w:rsidR="00291FF6" w:rsidRPr="00F95183">
        <w:rPr>
          <w:spacing w:val="-15"/>
        </w:rPr>
        <w:t xml:space="preserve"> </w:t>
      </w:r>
      <w:r w:rsidR="00291FF6" w:rsidRPr="00F95183">
        <w:t>Lei</w:t>
      </w:r>
      <w:r w:rsidR="00291FF6" w:rsidRPr="00F95183">
        <w:rPr>
          <w:spacing w:val="-15"/>
        </w:rPr>
        <w:t xml:space="preserve"> </w:t>
      </w:r>
      <w:r w:rsidR="00291FF6" w:rsidRPr="00F95183">
        <w:t>nº</w:t>
      </w:r>
      <w:r w:rsidR="00291FF6" w:rsidRPr="00F95183">
        <w:rPr>
          <w:spacing w:val="-15"/>
        </w:rPr>
        <w:t xml:space="preserve"> </w:t>
      </w:r>
      <w:r w:rsidR="00291FF6" w:rsidRPr="00F95183">
        <w:t>14.133,</w:t>
      </w:r>
      <w:r w:rsidR="00291FF6" w:rsidRPr="00F95183">
        <w:rPr>
          <w:spacing w:val="-15"/>
        </w:rPr>
        <w:t xml:space="preserve"> </w:t>
      </w:r>
      <w:r w:rsidR="00291FF6" w:rsidRPr="00F95183">
        <w:t>de</w:t>
      </w:r>
      <w:r w:rsidR="00291FF6" w:rsidRPr="00F95183">
        <w:rPr>
          <w:spacing w:val="-14"/>
        </w:rPr>
        <w:t xml:space="preserve"> </w:t>
      </w:r>
      <w:r w:rsidR="00291FF6" w:rsidRPr="00F95183">
        <w:t>2021,</w:t>
      </w:r>
      <w:r w:rsidR="00291FF6" w:rsidRPr="00F95183">
        <w:rPr>
          <w:spacing w:val="-12"/>
        </w:rPr>
        <w:t xml:space="preserve"> </w:t>
      </w:r>
      <w:r w:rsidR="00291FF6" w:rsidRPr="00F95183">
        <w:t>a</w:t>
      </w:r>
      <w:r w:rsidR="00291FF6" w:rsidRPr="00F95183">
        <w:rPr>
          <w:spacing w:val="-15"/>
        </w:rPr>
        <w:t xml:space="preserve"> </w:t>
      </w:r>
      <w:r w:rsidR="00291FF6" w:rsidRPr="00F95183">
        <w:t>Administração</w:t>
      </w:r>
      <w:r w:rsidR="00291FF6" w:rsidRPr="00F95183">
        <w:rPr>
          <w:spacing w:val="-14"/>
        </w:rPr>
        <w:t xml:space="preserve"> </w:t>
      </w:r>
      <w:r w:rsidR="00291FF6" w:rsidRPr="00F95183">
        <w:t>poderá,</w:t>
      </w:r>
      <w:r w:rsidR="00291FF6" w:rsidRPr="00F95183">
        <w:rPr>
          <w:spacing w:val="-12"/>
        </w:rPr>
        <w:t xml:space="preserve"> </w:t>
      </w:r>
      <w:r w:rsidR="00291FF6" w:rsidRPr="00F95183">
        <w:t>garantida</w:t>
      </w:r>
      <w:r w:rsidR="00291FF6" w:rsidRPr="00F95183">
        <w:rPr>
          <w:spacing w:val="-15"/>
        </w:rPr>
        <w:t xml:space="preserve"> </w:t>
      </w:r>
      <w:r w:rsidR="00291FF6" w:rsidRPr="00F95183">
        <w:t>a</w:t>
      </w:r>
      <w:r w:rsidR="00291FF6" w:rsidRPr="00F95183">
        <w:rPr>
          <w:spacing w:val="-15"/>
        </w:rPr>
        <w:t xml:space="preserve"> </w:t>
      </w:r>
      <w:r w:rsidR="00291FF6" w:rsidRPr="00F95183">
        <w:t>prévia</w:t>
      </w:r>
      <w:r w:rsidR="00291FF6" w:rsidRPr="00F95183">
        <w:rPr>
          <w:spacing w:val="-15"/>
        </w:rPr>
        <w:t xml:space="preserve"> </w:t>
      </w:r>
      <w:r w:rsidR="00291FF6" w:rsidRPr="00F95183">
        <w:t>defesa,</w:t>
      </w:r>
      <w:r w:rsidR="00291FF6" w:rsidRPr="00F95183">
        <w:rPr>
          <w:spacing w:val="-14"/>
        </w:rPr>
        <w:t xml:space="preserve"> </w:t>
      </w:r>
      <w:r w:rsidR="00291FF6" w:rsidRPr="00F95183">
        <w:t xml:space="preserve">aplicar aos licitantes e/ou adjudicatários as seguintes sanções, sem </w:t>
      </w:r>
      <w:r w:rsidR="00291FF6" w:rsidRPr="00F95183">
        <w:lastRenderedPageBreak/>
        <w:t xml:space="preserve">prejuízo das responsabilidades civil e </w:t>
      </w:r>
      <w:r w:rsidR="00291FF6" w:rsidRPr="00F95183">
        <w:rPr>
          <w:spacing w:val="-2"/>
        </w:rPr>
        <w:t>criminal:</w:t>
      </w:r>
    </w:p>
    <w:p w:rsidR="00EA0C86" w:rsidRPr="00F95183" w:rsidRDefault="00291FF6" w:rsidP="000D14BE">
      <w:pPr>
        <w:pStyle w:val="PargrafodaLista"/>
        <w:numPr>
          <w:ilvl w:val="0"/>
          <w:numId w:val="10"/>
        </w:numPr>
        <w:tabs>
          <w:tab w:val="left" w:pos="142"/>
          <w:tab w:val="left" w:pos="511"/>
          <w:tab w:val="left" w:pos="8505"/>
        </w:tabs>
        <w:ind w:left="511" w:right="567" w:hanging="245"/>
        <w:jc w:val="both"/>
        <w:rPr>
          <w:sz w:val="24"/>
          <w:szCs w:val="24"/>
        </w:rPr>
      </w:pPr>
      <w:proofErr w:type="gramStart"/>
      <w:r w:rsidRPr="00F95183">
        <w:rPr>
          <w:spacing w:val="-2"/>
          <w:sz w:val="24"/>
          <w:szCs w:val="24"/>
        </w:rPr>
        <w:t>advertência</w:t>
      </w:r>
      <w:proofErr w:type="gramEnd"/>
      <w:r w:rsidRPr="00F95183">
        <w:rPr>
          <w:spacing w:val="-2"/>
          <w:sz w:val="24"/>
          <w:szCs w:val="24"/>
        </w:rPr>
        <w:t>;</w:t>
      </w:r>
    </w:p>
    <w:p w:rsidR="00D577CE" w:rsidRPr="00F95183" w:rsidRDefault="00D577CE" w:rsidP="000D14BE">
      <w:pPr>
        <w:pStyle w:val="PargrafodaLista"/>
        <w:numPr>
          <w:ilvl w:val="0"/>
          <w:numId w:val="10"/>
        </w:numPr>
        <w:tabs>
          <w:tab w:val="left" w:pos="142"/>
          <w:tab w:val="left" w:pos="525"/>
          <w:tab w:val="left" w:pos="8505"/>
        </w:tabs>
        <w:spacing w:before="90"/>
        <w:ind w:right="567"/>
        <w:jc w:val="both"/>
        <w:rPr>
          <w:sz w:val="24"/>
          <w:szCs w:val="24"/>
        </w:rPr>
      </w:pPr>
      <w:proofErr w:type="gramStart"/>
      <w:r w:rsidRPr="00F95183">
        <w:rPr>
          <w:spacing w:val="-2"/>
          <w:sz w:val="24"/>
          <w:szCs w:val="24"/>
        </w:rPr>
        <w:t>multa</w:t>
      </w:r>
      <w:proofErr w:type="gramEnd"/>
      <w:r w:rsidRPr="00F95183">
        <w:rPr>
          <w:spacing w:val="-2"/>
          <w:sz w:val="24"/>
          <w:szCs w:val="24"/>
        </w:rPr>
        <w:t>;</w:t>
      </w:r>
    </w:p>
    <w:p w:rsidR="00D577CE" w:rsidRPr="00F95183" w:rsidRDefault="00D577CE" w:rsidP="000D14BE">
      <w:pPr>
        <w:pStyle w:val="PargrafodaLista"/>
        <w:numPr>
          <w:ilvl w:val="0"/>
          <w:numId w:val="10"/>
        </w:numPr>
        <w:tabs>
          <w:tab w:val="left" w:pos="142"/>
          <w:tab w:val="left" w:pos="511"/>
          <w:tab w:val="left" w:pos="8505"/>
        </w:tabs>
        <w:ind w:left="511" w:right="567" w:hanging="245"/>
        <w:jc w:val="both"/>
        <w:rPr>
          <w:sz w:val="24"/>
          <w:szCs w:val="24"/>
        </w:rPr>
      </w:pPr>
      <w:proofErr w:type="gramStart"/>
      <w:r w:rsidRPr="00F95183">
        <w:rPr>
          <w:sz w:val="24"/>
          <w:szCs w:val="24"/>
        </w:rPr>
        <w:t>impedimento</w:t>
      </w:r>
      <w:proofErr w:type="gramEnd"/>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licitar</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 xml:space="preserve">contratar </w:t>
      </w:r>
      <w:r w:rsidRPr="00F95183">
        <w:rPr>
          <w:spacing w:val="-10"/>
          <w:sz w:val="24"/>
          <w:szCs w:val="24"/>
        </w:rPr>
        <w:t>e</w:t>
      </w:r>
    </w:p>
    <w:p w:rsidR="00F73937" w:rsidRPr="00F95183" w:rsidRDefault="000D14BE" w:rsidP="000D14BE">
      <w:pPr>
        <w:pStyle w:val="PargrafodaLista"/>
        <w:tabs>
          <w:tab w:val="left" w:pos="142"/>
          <w:tab w:val="left" w:pos="8505"/>
        </w:tabs>
        <w:ind w:right="567"/>
        <w:rPr>
          <w:spacing w:val="-2"/>
          <w:sz w:val="24"/>
          <w:szCs w:val="24"/>
        </w:rPr>
      </w:pPr>
      <w:r>
        <w:rPr>
          <w:sz w:val="24"/>
          <w:szCs w:val="24"/>
        </w:rPr>
        <w:t xml:space="preserve">d) </w:t>
      </w:r>
      <w:r w:rsidR="00D577CE" w:rsidRPr="00F95183">
        <w:rPr>
          <w:sz w:val="24"/>
          <w:szCs w:val="24"/>
        </w:rPr>
        <w:t>declaração</w:t>
      </w:r>
      <w:r w:rsidR="00D577CE" w:rsidRPr="00F95183">
        <w:rPr>
          <w:spacing w:val="-15"/>
          <w:sz w:val="24"/>
          <w:szCs w:val="24"/>
        </w:rPr>
        <w:t xml:space="preserve"> </w:t>
      </w:r>
      <w:r w:rsidR="00D577CE" w:rsidRPr="00F95183">
        <w:rPr>
          <w:sz w:val="24"/>
          <w:szCs w:val="24"/>
        </w:rPr>
        <w:t>de</w:t>
      </w:r>
      <w:r w:rsidR="00D577CE" w:rsidRPr="00F95183">
        <w:rPr>
          <w:spacing w:val="-15"/>
          <w:sz w:val="24"/>
          <w:szCs w:val="24"/>
        </w:rPr>
        <w:t xml:space="preserve"> </w:t>
      </w:r>
      <w:r w:rsidR="00D577CE" w:rsidRPr="00F95183">
        <w:rPr>
          <w:sz w:val="24"/>
          <w:szCs w:val="24"/>
        </w:rPr>
        <w:t>inidoneidade</w:t>
      </w:r>
      <w:r w:rsidR="00D577CE" w:rsidRPr="00F95183">
        <w:rPr>
          <w:spacing w:val="-15"/>
          <w:sz w:val="24"/>
          <w:szCs w:val="24"/>
        </w:rPr>
        <w:t xml:space="preserve"> </w:t>
      </w:r>
      <w:r w:rsidR="00D577CE" w:rsidRPr="00F95183">
        <w:rPr>
          <w:sz w:val="24"/>
          <w:szCs w:val="24"/>
        </w:rPr>
        <w:t>para</w:t>
      </w:r>
      <w:r w:rsidR="00D577CE" w:rsidRPr="00F95183">
        <w:rPr>
          <w:spacing w:val="-15"/>
          <w:sz w:val="24"/>
          <w:szCs w:val="24"/>
        </w:rPr>
        <w:t xml:space="preserve"> </w:t>
      </w:r>
      <w:r w:rsidR="00D577CE" w:rsidRPr="00F95183">
        <w:rPr>
          <w:sz w:val="24"/>
          <w:szCs w:val="24"/>
        </w:rPr>
        <w:t>licitar</w:t>
      </w:r>
      <w:r w:rsidR="00D577CE" w:rsidRPr="00F95183">
        <w:rPr>
          <w:spacing w:val="-15"/>
          <w:sz w:val="24"/>
          <w:szCs w:val="24"/>
        </w:rPr>
        <w:t xml:space="preserve"> </w:t>
      </w:r>
      <w:r w:rsidR="00D577CE" w:rsidRPr="00F95183">
        <w:rPr>
          <w:sz w:val="24"/>
          <w:szCs w:val="24"/>
        </w:rPr>
        <w:t>ou</w:t>
      </w:r>
      <w:r w:rsidR="00D577CE" w:rsidRPr="00F95183">
        <w:rPr>
          <w:spacing w:val="-15"/>
          <w:sz w:val="24"/>
          <w:szCs w:val="24"/>
        </w:rPr>
        <w:t xml:space="preserve"> </w:t>
      </w:r>
      <w:r w:rsidR="00D577CE" w:rsidRPr="00F95183">
        <w:rPr>
          <w:sz w:val="24"/>
          <w:szCs w:val="24"/>
        </w:rPr>
        <w:t>contratar,</w:t>
      </w:r>
      <w:r w:rsidR="00D577CE" w:rsidRPr="00F95183">
        <w:rPr>
          <w:spacing w:val="-15"/>
          <w:sz w:val="24"/>
          <w:szCs w:val="24"/>
        </w:rPr>
        <w:t xml:space="preserve"> </w:t>
      </w:r>
      <w:r w:rsidR="00D577CE" w:rsidRPr="00F95183">
        <w:rPr>
          <w:sz w:val="24"/>
          <w:szCs w:val="24"/>
        </w:rPr>
        <w:t>enquanto</w:t>
      </w:r>
      <w:r w:rsidR="00D577CE" w:rsidRPr="00F95183">
        <w:rPr>
          <w:spacing w:val="-15"/>
          <w:sz w:val="24"/>
          <w:szCs w:val="24"/>
        </w:rPr>
        <w:t xml:space="preserve"> </w:t>
      </w:r>
      <w:r w:rsidR="00D577CE" w:rsidRPr="00F95183">
        <w:rPr>
          <w:sz w:val="24"/>
          <w:szCs w:val="24"/>
        </w:rPr>
        <w:t>perdurarem</w:t>
      </w:r>
      <w:r w:rsidR="00D577CE" w:rsidRPr="00F95183">
        <w:rPr>
          <w:spacing w:val="-15"/>
          <w:sz w:val="24"/>
          <w:szCs w:val="24"/>
        </w:rPr>
        <w:t xml:space="preserve"> </w:t>
      </w:r>
      <w:r w:rsidR="00D577CE" w:rsidRPr="00F95183">
        <w:rPr>
          <w:sz w:val="24"/>
          <w:szCs w:val="24"/>
        </w:rPr>
        <w:t>os</w:t>
      </w:r>
      <w:r w:rsidR="00D577CE" w:rsidRPr="00F95183">
        <w:rPr>
          <w:spacing w:val="-15"/>
          <w:sz w:val="24"/>
          <w:szCs w:val="24"/>
        </w:rPr>
        <w:t xml:space="preserve"> </w:t>
      </w:r>
      <w:r w:rsidR="00D577CE" w:rsidRPr="00F95183">
        <w:rPr>
          <w:sz w:val="24"/>
          <w:szCs w:val="24"/>
        </w:rPr>
        <w:t>motivos</w:t>
      </w:r>
      <w:r w:rsidR="00D577CE" w:rsidRPr="00F95183">
        <w:rPr>
          <w:spacing w:val="-15"/>
          <w:sz w:val="24"/>
          <w:szCs w:val="24"/>
        </w:rPr>
        <w:t xml:space="preserve"> </w:t>
      </w:r>
      <w:r w:rsidR="00D577CE" w:rsidRPr="00F95183">
        <w:rPr>
          <w:sz w:val="24"/>
          <w:szCs w:val="24"/>
        </w:rPr>
        <w:t xml:space="preserve">determinantes da punição ou até que seja promovida sua reabilitação perante a própria autoridade que aplicou a </w:t>
      </w:r>
      <w:proofErr w:type="gramStart"/>
      <w:r w:rsidR="00D577CE" w:rsidRPr="00F95183">
        <w:rPr>
          <w:spacing w:val="-2"/>
          <w:sz w:val="24"/>
          <w:szCs w:val="24"/>
        </w:rPr>
        <w:t>penalidade</w:t>
      </w:r>
      <w:proofErr w:type="gramEnd"/>
    </w:p>
    <w:p w:rsidR="00F73937" w:rsidRPr="00F95183" w:rsidRDefault="00F82FFB" w:rsidP="000D14BE">
      <w:pPr>
        <w:pStyle w:val="Corpodetexto"/>
        <w:tabs>
          <w:tab w:val="left" w:pos="142"/>
          <w:tab w:val="left" w:pos="8505"/>
        </w:tabs>
        <w:ind w:right="567"/>
      </w:pPr>
      <w:r>
        <w:t>30</w:t>
      </w:r>
      <w:r w:rsidR="00F73937" w:rsidRPr="00F95183">
        <w:t>.3-</w:t>
      </w:r>
      <w:r w:rsidR="00F73937" w:rsidRPr="00F95183">
        <w:rPr>
          <w:spacing w:val="-2"/>
        </w:rPr>
        <w:t xml:space="preserve"> </w:t>
      </w:r>
      <w:r w:rsidR="00F73937" w:rsidRPr="00F95183">
        <w:t>Na</w:t>
      </w:r>
      <w:r w:rsidR="00F73937" w:rsidRPr="00F95183">
        <w:rPr>
          <w:spacing w:val="-3"/>
        </w:rPr>
        <w:t xml:space="preserve"> </w:t>
      </w:r>
      <w:r w:rsidR="00F73937" w:rsidRPr="00F95183">
        <w:t>aplicação das</w:t>
      </w:r>
      <w:r w:rsidR="00F73937" w:rsidRPr="00F95183">
        <w:rPr>
          <w:spacing w:val="-2"/>
        </w:rPr>
        <w:t xml:space="preserve"> </w:t>
      </w:r>
      <w:r w:rsidR="00F73937" w:rsidRPr="00F95183">
        <w:t>sanções</w:t>
      </w:r>
      <w:r w:rsidR="00F73937" w:rsidRPr="00F95183">
        <w:rPr>
          <w:spacing w:val="-2"/>
        </w:rPr>
        <w:t xml:space="preserve"> </w:t>
      </w:r>
      <w:r w:rsidR="00F73937" w:rsidRPr="00F95183">
        <w:t xml:space="preserve">serão </w:t>
      </w:r>
      <w:r w:rsidR="00F73937" w:rsidRPr="00F95183">
        <w:rPr>
          <w:spacing w:val="-2"/>
        </w:rPr>
        <w:t>considerados:</w:t>
      </w:r>
    </w:p>
    <w:p w:rsidR="00F73937" w:rsidRPr="00F95183" w:rsidRDefault="00F73937" w:rsidP="000D14BE">
      <w:pPr>
        <w:pStyle w:val="PargrafodaLista"/>
        <w:numPr>
          <w:ilvl w:val="0"/>
          <w:numId w:val="9"/>
        </w:numPr>
        <w:tabs>
          <w:tab w:val="left" w:pos="142"/>
          <w:tab w:val="left" w:pos="511"/>
          <w:tab w:val="left" w:pos="8505"/>
        </w:tabs>
        <w:ind w:left="511" w:right="567" w:hanging="245"/>
        <w:jc w:val="both"/>
        <w:rPr>
          <w:sz w:val="24"/>
          <w:szCs w:val="24"/>
        </w:rPr>
      </w:pPr>
      <w:proofErr w:type="gramStart"/>
      <w:r w:rsidRPr="00F95183">
        <w:rPr>
          <w:sz w:val="24"/>
          <w:szCs w:val="24"/>
        </w:rPr>
        <w:t>a</w:t>
      </w:r>
      <w:proofErr w:type="gramEnd"/>
      <w:r w:rsidRPr="00F95183">
        <w:rPr>
          <w:spacing w:val="-5"/>
          <w:sz w:val="24"/>
          <w:szCs w:val="24"/>
        </w:rPr>
        <w:t xml:space="preserve"> </w:t>
      </w:r>
      <w:r w:rsidRPr="00F95183">
        <w:rPr>
          <w:sz w:val="24"/>
          <w:szCs w:val="24"/>
        </w:rPr>
        <w:t>natureza</w:t>
      </w:r>
      <w:r w:rsidRPr="00F95183">
        <w:rPr>
          <w:spacing w:val="-1"/>
          <w:sz w:val="24"/>
          <w:szCs w:val="24"/>
        </w:rPr>
        <w:t xml:space="preserve"> </w:t>
      </w:r>
      <w:r w:rsidRPr="00F95183">
        <w:rPr>
          <w:sz w:val="24"/>
          <w:szCs w:val="24"/>
        </w:rPr>
        <w:t>e a</w:t>
      </w:r>
      <w:r w:rsidRPr="00F95183">
        <w:rPr>
          <w:spacing w:val="-1"/>
          <w:sz w:val="24"/>
          <w:szCs w:val="24"/>
        </w:rPr>
        <w:t xml:space="preserve"> </w:t>
      </w:r>
      <w:r w:rsidRPr="00F95183">
        <w:rPr>
          <w:sz w:val="24"/>
          <w:szCs w:val="24"/>
        </w:rPr>
        <w:t>gravidade</w:t>
      </w:r>
      <w:r w:rsidRPr="00F95183">
        <w:rPr>
          <w:spacing w:val="-2"/>
          <w:sz w:val="24"/>
          <w:szCs w:val="24"/>
        </w:rPr>
        <w:t xml:space="preserve"> </w:t>
      </w:r>
      <w:r w:rsidRPr="00F95183">
        <w:rPr>
          <w:sz w:val="24"/>
          <w:szCs w:val="24"/>
        </w:rPr>
        <w:t>da</w:t>
      </w:r>
      <w:r w:rsidRPr="00F95183">
        <w:rPr>
          <w:spacing w:val="-1"/>
          <w:sz w:val="24"/>
          <w:szCs w:val="24"/>
        </w:rPr>
        <w:t xml:space="preserve"> </w:t>
      </w:r>
      <w:r w:rsidRPr="00F95183">
        <w:rPr>
          <w:sz w:val="24"/>
          <w:szCs w:val="24"/>
        </w:rPr>
        <w:t>infração</w:t>
      </w:r>
      <w:r w:rsidRPr="00F95183">
        <w:rPr>
          <w:spacing w:val="2"/>
          <w:sz w:val="24"/>
          <w:szCs w:val="24"/>
        </w:rPr>
        <w:t xml:space="preserve"> </w:t>
      </w:r>
      <w:r w:rsidRPr="00F95183">
        <w:rPr>
          <w:spacing w:val="-2"/>
          <w:sz w:val="24"/>
          <w:szCs w:val="24"/>
        </w:rPr>
        <w:t>cometida.</w:t>
      </w:r>
    </w:p>
    <w:p w:rsidR="00F73937" w:rsidRPr="00F95183" w:rsidRDefault="00F73937" w:rsidP="000D14BE">
      <w:pPr>
        <w:pStyle w:val="PargrafodaLista"/>
        <w:numPr>
          <w:ilvl w:val="0"/>
          <w:numId w:val="9"/>
        </w:numPr>
        <w:tabs>
          <w:tab w:val="left" w:pos="142"/>
          <w:tab w:val="left" w:pos="525"/>
          <w:tab w:val="left" w:pos="8505"/>
        </w:tabs>
        <w:ind w:left="525" w:right="567" w:hanging="259"/>
        <w:jc w:val="both"/>
        <w:rPr>
          <w:sz w:val="24"/>
          <w:szCs w:val="24"/>
        </w:rPr>
      </w:pPr>
      <w:proofErr w:type="gramStart"/>
      <w:r w:rsidRPr="00F95183">
        <w:rPr>
          <w:sz w:val="24"/>
          <w:szCs w:val="24"/>
        </w:rPr>
        <w:t>as</w:t>
      </w:r>
      <w:proofErr w:type="gramEnd"/>
      <w:r w:rsidRPr="00F95183">
        <w:rPr>
          <w:spacing w:val="-3"/>
          <w:sz w:val="24"/>
          <w:szCs w:val="24"/>
        </w:rPr>
        <w:t xml:space="preserve"> </w:t>
      </w:r>
      <w:r w:rsidRPr="00F95183">
        <w:rPr>
          <w:sz w:val="24"/>
          <w:szCs w:val="24"/>
        </w:rPr>
        <w:t>peculiaridades</w:t>
      </w:r>
      <w:r w:rsidRPr="00F95183">
        <w:rPr>
          <w:spacing w:val="-2"/>
          <w:sz w:val="24"/>
          <w:szCs w:val="24"/>
        </w:rPr>
        <w:t xml:space="preserve"> </w:t>
      </w:r>
      <w:r w:rsidRPr="00F95183">
        <w:rPr>
          <w:sz w:val="24"/>
          <w:szCs w:val="24"/>
        </w:rPr>
        <w:t>do caso</w:t>
      </w:r>
      <w:r w:rsidRPr="00F95183">
        <w:rPr>
          <w:spacing w:val="-1"/>
          <w:sz w:val="24"/>
          <w:szCs w:val="24"/>
        </w:rPr>
        <w:t xml:space="preserve"> </w:t>
      </w:r>
      <w:r w:rsidRPr="00F95183">
        <w:rPr>
          <w:spacing w:val="-2"/>
          <w:sz w:val="24"/>
          <w:szCs w:val="24"/>
        </w:rPr>
        <w:t>concreto</w:t>
      </w:r>
    </w:p>
    <w:p w:rsidR="00F73937" w:rsidRPr="00F95183" w:rsidRDefault="00F73937" w:rsidP="000D14BE">
      <w:pPr>
        <w:pStyle w:val="PargrafodaLista"/>
        <w:numPr>
          <w:ilvl w:val="0"/>
          <w:numId w:val="9"/>
        </w:numPr>
        <w:tabs>
          <w:tab w:val="left" w:pos="142"/>
          <w:tab w:val="left" w:pos="511"/>
          <w:tab w:val="left" w:pos="8505"/>
        </w:tabs>
        <w:spacing w:before="121"/>
        <w:ind w:left="511" w:right="567" w:hanging="245"/>
        <w:jc w:val="both"/>
        <w:rPr>
          <w:sz w:val="24"/>
          <w:szCs w:val="24"/>
        </w:rPr>
      </w:pPr>
      <w:proofErr w:type="gramStart"/>
      <w:r w:rsidRPr="00F95183">
        <w:rPr>
          <w:sz w:val="24"/>
          <w:szCs w:val="24"/>
        </w:rPr>
        <w:t>as</w:t>
      </w:r>
      <w:proofErr w:type="gramEnd"/>
      <w:r w:rsidRPr="00F95183">
        <w:rPr>
          <w:spacing w:val="-3"/>
          <w:sz w:val="24"/>
          <w:szCs w:val="24"/>
        </w:rPr>
        <w:t xml:space="preserve"> </w:t>
      </w:r>
      <w:r w:rsidRPr="00F95183">
        <w:rPr>
          <w:sz w:val="24"/>
          <w:szCs w:val="24"/>
        </w:rPr>
        <w:t>circunstâncias</w:t>
      </w:r>
      <w:r w:rsidRPr="00F95183">
        <w:rPr>
          <w:spacing w:val="-3"/>
          <w:sz w:val="24"/>
          <w:szCs w:val="24"/>
        </w:rPr>
        <w:t xml:space="preserve"> </w:t>
      </w:r>
      <w:r w:rsidRPr="00F95183">
        <w:rPr>
          <w:sz w:val="24"/>
          <w:szCs w:val="24"/>
        </w:rPr>
        <w:t>agravantes</w:t>
      </w:r>
      <w:r w:rsidRPr="00F95183">
        <w:rPr>
          <w:spacing w:val="-3"/>
          <w:sz w:val="24"/>
          <w:szCs w:val="24"/>
        </w:rPr>
        <w:t xml:space="preserve"> </w:t>
      </w:r>
      <w:r w:rsidRPr="00F95183">
        <w:rPr>
          <w:sz w:val="24"/>
          <w:szCs w:val="24"/>
        </w:rPr>
        <w:t>ou</w:t>
      </w:r>
      <w:r w:rsidRPr="00F95183">
        <w:rPr>
          <w:spacing w:val="-1"/>
          <w:sz w:val="24"/>
          <w:szCs w:val="24"/>
        </w:rPr>
        <w:t xml:space="preserve"> </w:t>
      </w:r>
      <w:r w:rsidRPr="00F95183">
        <w:rPr>
          <w:spacing w:val="-2"/>
          <w:sz w:val="24"/>
          <w:szCs w:val="24"/>
        </w:rPr>
        <w:t>atenuantes</w:t>
      </w:r>
    </w:p>
    <w:p w:rsidR="00F73937" w:rsidRPr="00F95183" w:rsidRDefault="00F73937" w:rsidP="000D14BE">
      <w:pPr>
        <w:pStyle w:val="PargrafodaLista"/>
        <w:numPr>
          <w:ilvl w:val="0"/>
          <w:numId w:val="9"/>
        </w:numPr>
        <w:tabs>
          <w:tab w:val="left" w:pos="142"/>
          <w:tab w:val="left" w:pos="525"/>
          <w:tab w:val="left" w:pos="8505"/>
        </w:tabs>
        <w:spacing w:before="118"/>
        <w:ind w:left="525" w:right="567" w:hanging="259"/>
        <w:jc w:val="both"/>
        <w:rPr>
          <w:sz w:val="24"/>
          <w:szCs w:val="24"/>
        </w:rPr>
      </w:pPr>
      <w:proofErr w:type="gramStart"/>
      <w:r w:rsidRPr="00F95183">
        <w:rPr>
          <w:sz w:val="24"/>
          <w:szCs w:val="24"/>
        </w:rPr>
        <w:t>os</w:t>
      </w:r>
      <w:proofErr w:type="gramEnd"/>
      <w:r w:rsidRPr="00F95183">
        <w:rPr>
          <w:spacing w:val="-2"/>
          <w:sz w:val="24"/>
          <w:szCs w:val="24"/>
        </w:rPr>
        <w:t xml:space="preserve"> </w:t>
      </w:r>
      <w:r w:rsidRPr="00F95183">
        <w:rPr>
          <w:sz w:val="24"/>
          <w:szCs w:val="24"/>
        </w:rPr>
        <w:t>danos</w:t>
      </w:r>
      <w:r w:rsidRPr="00F95183">
        <w:rPr>
          <w:spacing w:val="-2"/>
          <w:sz w:val="24"/>
          <w:szCs w:val="24"/>
        </w:rPr>
        <w:t xml:space="preserve"> </w:t>
      </w:r>
      <w:r w:rsidRPr="00F95183">
        <w:rPr>
          <w:sz w:val="24"/>
          <w:szCs w:val="24"/>
        </w:rPr>
        <w:t>que</w:t>
      </w:r>
      <w:r w:rsidRPr="00F95183">
        <w:rPr>
          <w:spacing w:val="-2"/>
          <w:sz w:val="24"/>
          <w:szCs w:val="24"/>
        </w:rPr>
        <w:t xml:space="preserve"> </w:t>
      </w:r>
      <w:r w:rsidRPr="00F95183">
        <w:rPr>
          <w:sz w:val="24"/>
          <w:szCs w:val="24"/>
        </w:rPr>
        <w:t>dela</w:t>
      </w:r>
      <w:r w:rsidRPr="00F95183">
        <w:rPr>
          <w:spacing w:val="-2"/>
          <w:sz w:val="24"/>
          <w:szCs w:val="24"/>
        </w:rPr>
        <w:t xml:space="preserve"> </w:t>
      </w:r>
      <w:r w:rsidRPr="00F95183">
        <w:rPr>
          <w:sz w:val="24"/>
          <w:szCs w:val="24"/>
        </w:rPr>
        <w:t>provierem</w:t>
      </w:r>
      <w:r w:rsidRPr="00F95183">
        <w:rPr>
          <w:spacing w:val="-1"/>
          <w:sz w:val="24"/>
          <w:szCs w:val="24"/>
        </w:rPr>
        <w:t xml:space="preserve"> </w:t>
      </w:r>
      <w:r w:rsidRPr="00F95183">
        <w:rPr>
          <w:sz w:val="24"/>
          <w:szCs w:val="24"/>
        </w:rPr>
        <w:t>para</w:t>
      </w:r>
      <w:r w:rsidRPr="00F95183">
        <w:rPr>
          <w:spacing w:val="-2"/>
          <w:sz w:val="24"/>
          <w:szCs w:val="24"/>
        </w:rPr>
        <w:t xml:space="preserve"> </w:t>
      </w:r>
      <w:r w:rsidRPr="00F95183">
        <w:rPr>
          <w:sz w:val="24"/>
          <w:szCs w:val="24"/>
        </w:rPr>
        <w:t>a</w:t>
      </w:r>
      <w:r w:rsidRPr="00F95183">
        <w:rPr>
          <w:spacing w:val="-15"/>
          <w:sz w:val="24"/>
          <w:szCs w:val="24"/>
        </w:rPr>
        <w:t xml:space="preserve"> </w:t>
      </w:r>
      <w:r w:rsidRPr="00F95183">
        <w:rPr>
          <w:sz w:val="24"/>
          <w:szCs w:val="24"/>
        </w:rPr>
        <w:t xml:space="preserve">Administração </w:t>
      </w:r>
      <w:r w:rsidRPr="00F95183">
        <w:rPr>
          <w:spacing w:val="-2"/>
          <w:sz w:val="24"/>
          <w:szCs w:val="24"/>
        </w:rPr>
        <w:t>Pública</w:t>
      </w:r>
    </w:p>
    <w:p w:rsidR="00F73937" w:rsidRPr="00F95183" w:rsidRDefault="00F73937" w:rsidP="000D14BE">
      <w:pPr>
        <w:pStyle w:val="PargrafodaLista"/>
        <w:numPr>
          <w:ilvl w:val="0"/>
          <w:numId w:val="9"/>
        </w:numPr>
        <w:tabs>
          <w:tab w:val="left" w:pos="142"/>
          <w:tab w:val="left" w:pos="522"/>
          <w:tab w:val="left" w:pos="8505"/>
        </w:tabs>
        <w:ind w:left="266" w:right="567" w:firstLine="0"/>
        <w:jc w:val="both"/>
        <w:rPr>
          <w:sz w:val="24"/>
          <w:szCs w:val="24"/>
        </w:rPr>
      </w:pPr>
      <w:proofErr w:type="gramStart"/>
      <w:r w:rsidRPr="00F95183">
        <w:rPr>
          <w:sz w:val="24"/>
          <w:szCs w:val="24"/>
        </w:rPr>
        <w:t>a</w:t>
      </w:r>
      <w:proofErr w:type="gramEnd"/>
      <w:r w:rsidRPr="00F95183">
        <w:rPr>
          <w:sz w:val="24"/>
          <w:szCs w:val="24"/>
        </w:rPr>
        <w:t xml:space="preserve"> implantação ou o aperfeiçoamento de programa de integridade, conforme normas e orientações dos órgãos de controle.</w:t>
      </w:r>
    </w:p>
    <w:p w:rsidR="00F73937" w:rsidRPr="00F95183" w:rsidRDefault="00F82FFB" w:rsidP="000D14BE">
      <w:pPr>
        <w:pStyle w:val="Corpodetexto"/>
        <w:tabs>
          <w:tab w:val="left" w:pos="142"/>
          <w:tab w:val="left" w:pos="8505"/>
        </w:tabs>
        <w:ind w:right="567"/>
      </w:pPr>
      <w:r>
        <w:t>30</w:t>
      </w:r>
      <w:r w:rsidR="00F73937" w:rsidRPr="00F95183">
        <w:t>.4</w:t>
      </w:r>
      <w:r w:rsidR="00F73937" w:rsidRPr="00F95183">
        <w:rPr>
          <w:spacing w:val="-22"/>
        </w:rPr>
        <w:t xml:space="preserve"> </w:t>
      </w:r>
      <w:r w:rsidR="00F73937" w:rsidRPr="00F95183">
        <w:t>A</w:t>
      </w:r>
      <w:r w:rsidR="00F73937" w:rsidRPr="00F95183">
        <w:rPr>
          <w:spacing w:val="-20"/>
        </w:rPr>
        <w:t xml:space="preserve"> </w:t>
      </w:r>
      <w:r w:rsidR="00F73937" w:rsidRPr="00F95183">
        <w:t>multa</w:t>
      </w:r>
      <w:r w:rsidR="00F73937" w:rsidRPr="00F95183">
        <w:rPr>
          <w:spacing w:val="-8"/>
        </w:rPr>
        <w:t xml:space="preserve"> </w:t>
      </w:r>
      <w:r w:rsidR="00F73937" w:rsidRPr="00F95183">
        <w:t>será</w:t>
      </w:r>
      <w:r w:rsidR="00F73937" w:rsidRPr="00F95183">
        <w:rPr>
          <w:spacing w:val="-9"/>
        </w:rPr>
        <w:t xml:space="preserve"> </w:t>
      </w:r>
      <w:r w:rsidR="00F73937" w:rsidRPr="00F95183">
        <w:t>recolhida</w:t>
      </w:r>
      <w:r w:rsidR="00F73937" w:rsidRPr="00F95183">
        <w:rPr>
          <w:spacing w:val="-9"/>
        </w:rPr>
        <w:t xml:space="preserve"> </w:t>
      </w:r>
      <w:r w:rsidR="00F73937" w:rsidRPr="00F95183">
        <w:t>em</w:t>
      </w:r>
      <w:r w:rsidR="00F73937" w:rsidRPr="00F95183">
        <w:rPr>
          <w:spacing w:val="-6"/>
        </w:rPr>
        <w:t xml:space="preserve"> </w:t>
      </w:r>
      <w:r w:rsidR="00F73937" w:rsidRPr="00F95183">
        <w:t>percentual</w:t>
      </w:r>
      <w:r w:rsidR="00F73937" w:rsidRPr="00F95183">
        <w:rPr>
          <w:spacing w:val="-8"/>
        </w:rPr>
        <w:t xml:space="preserve"> </w:t>
      </w:r>
      <w:r w:rsidR="00F73937" w:rsidRPr="00F95183">
        <w:t>de</w:t>
      </w:r>
      <w:r w:rsidR="00F73937" w:rsidRPr="00F95183">
        <w:rPr>
          <w:spacing w:val="-6"/>
        </w:rPr>
        <w:t xml:space="preserve"> </w:t>
      </w:r>
      <w:r w:rsidR="00F73937" w:rsidRPr="00F95183">
        <w:t>0,5%</w:t>
      </w:r>
      <w:r w:rsidR="00F73937" w:rsidRPr="00F95183">
        <w:rPr>
          <w:spacing w:val="-8"/>
        </w:rPr>
        <w:t xml:space="preserve"> </w:t>
      </w:r>
      <w:r w:rsidR="00F73937" w:rsidRPr="00F95183">
        <w:t>a</w:t>
      </w:r>
      <w:r w:rsidR="00F73937" w:rsidRPr="00F95183">
        <w:rPr>
          <w:spacing w:val="-9"/>
        </w:rPr>
        <w:t xml:space="preserve"> </w:t>
      </w:r>
      <w:r w:rsidR="00F73937" w:rsidRPr="00F95183">
        <w:t>30%</w:t>
      </w:r>
      <w:r w:rsidR="00F73937" w:rsidRPr="00F95183">
        <w:rPr>
          <w:spacing w:val="-8"/>
        </w:rPr>
        <w:t xml:space="preserve"> </w:t>
      </w:r>
      <w:r w:rsidR="00F73937" w:rsidRPr="00F95183">
        <w:t>incidente</w:t>
      </w:r>
      <w:r w:rsidR="00F73937" w:rsidRPr="00F95183">
        <w:rPr>
          <w:spacing w:val="-8"/>
        </w:rPr>
        <w:t xml:space="preserve"> </w:t>
      </w:r>
      <w:r w:rsidR="00F73937" w:rsidRPr="00F95183">
        <w:t>sobre</w:t>
      </w:r>
      <w:r w:rsidR="00F73937" w:rsidRPr="00F95183">
        <w:rPr>
          <w:spacing w:val="-6"/>
        </w:rPr>
        <w:t xml:space="preserve"> </w:t>
      </w:r>
      <w:r w:rsidR="00F73937" w:rsidRPr="00F95183">
        <w:t>o</w:t>
      </w:r>
      <w:r w:rsidR="00F73937" w:rsidRPr="00F95183">
        <w:rPr>
          <w:spacing w:val="-8"/>
        </w:rPr>
        <w:t xml:space="preserve"> </w:t>
      </w:r>
      <w:r w:rsidR="00F73937" w:rsidRPr="00F95183">
        <w:t>valor</w:t>
      </w:r>
      <w:r w:rsidR="00F73937" w:rsidRPr="00F95183">
        <w:rPr>
          <w:spacing w:val="-8"/>
        </w:rPr>
        <w:t xml:space="preserve"> </w:t>
      </w:r>
      <w:r w:rsidR="00F73937" w:rsidRPr="00F95183">
        <w:t>do</w:t>
      </w:r>
      <w:r w:rsidR="00F73937" w:rsidRPr="00F95183">
        <w:rPr>
          <w:spacing w:val="-6"/>
        </w:rPr>
        <w:t xml:space="preserve"> </w:t>
      </w:r>
      <w:r w:rsidR="00F73937" w:rsidRPr="00F95183">
        <w:t>contrato</w:t>
      </w:r>
      <w:r w:rsidR="00F73937" w:rsidRPr="00F95183">
        <w:rPr>
          <w:spacing w:val="-4"/>
        </w:rPr>
        <w:t xml:space="preserve"> </w:t>
      </w:r>
      <w:r w:rsidR="00F73937" w:rsidRPr="00F95183">
        <w:rPr>
          <w:spacing w:val="-2"/>
        </w:rPr>
        <w:t>licitado.</w:t>
      </w:r>
    </w:p>
    <w:p w:rsidR="00F73937" w:rsidRPr="00F95183" w:rsidRDefault="00F82FFB" w:rsidP="000D14BE">
      <w:pPr>
        <w:pStyle w:val="Corpodetexto"/>
        <w:tabs>
          <w:tab w:val="left" w:pos="142"/>
          <w:tab w:val="left" w:pos="8505"/>
        </w:tabs>
        <w:ind w:right="567"/>
      </w:pPr>
      <w:r>
        <w:t>30</w:t>
      </w:r>
      <w:r w:rsidR="00F73937" w:rsidRPr="00F95183">
        <w:t>.5-</w:t>
      </w:r>
      <w:r w:rsidR="00F73937" w:rsidRPr="00F95183">
        <w:rPr>
          <w:spacing w:val="-15"/>
        </w:rPr>
        <w:t xml:space="preserve"> </w:t>
      </w:r>
      <w:r w:rsidR="00F73937" w:rsidRPr="00F95183">
        <w:t>As</w:t>
      </w:r>
      <w:r w:rsidR="00F73937" w:rsidRPr="00F95183">
        <w:rPr>
          <w:spacing w:val="-13"/>
        </w:rPr>
        <w:t xml:space="preserve"> </w:t>
      </w:r>
      <w:r w:rsidR="00F73937" w:rsidRPr="00F95183">
        <w:t>sanções</w:t>
      </w:r>
      <w:r w:rsidR="00F73937" w:rsidRPr="00F95183">
        <w:rPr>
          <w:spacing w:val="-7"/>
        </w:rPr>
        <w:t xml:space="preserve"> </w:t>
      </w:r>
      <w:r w:rsidR="00F73937" w:rsidRPr="00F95183">
        <w:t>de</w:t>
      </w:r>
      <w:r w:rsidR="00F73937" w:rsidRPr="00F95183">
        <w:rPr>
          <w:spacing w:val="-7"/>
        </w:rPr>
        <w:t xml:space="preserve"> </w:t>
      </w:r>
      <w:r w:rsidR="00F73937" w:rsidRPr="00F95183">
        <w:t>advertência,</w:t>
      </w:r>
      <w:r w:rsidR="00F73937" w:rsidRPr="00F95183">
        <w:rPr>
          <w:spacing w:val="-8"/>
        </w:rPr>
        <w:t xml:space="preserve"> </w:t>
      </w:r>
      <w:r w:rsidR="00F73937" w:rsidRPr="00F95183">
        <w:t>impedimento</w:t>
      </w:r>
      <w:r w:rsidR="00F73937" w:rsidRPr="00F95183">
        <w:rPr>
          <w:spacing w:val="-7"/>
        </w:rPr>
        <w:t xml:space="preserve"> </w:t>
      </w:r>
      <w:r w:rsidR="00F73937" w:rsidRPr="00F95183">
        <w:t>de</w:t>
      </w:r>
      <w:r w:rsidR="00F73937" w:rsidRPr="00F95183">
        <w:rPr>
          <w:spacing w:val="-7"/>
        </w:rPr>
        <w:t xml:space="preserve"> </w:t>
      </w:r>
      <w:r w:rsidR="00F73937" w:rsidRPr="00F95183">
        <w:t>licitar</w:t>
      </w:r>
      <w:r w:rsidR="00F73937" w:rsidRPr="00F95183">
        <w:rPr>
          <w:spacing w:val="-8"/>
        </w:rPr>
        <w:t xml:space="preserve"> </w:t>
      </w:r>
      <w:r w:rsidR="00F73937" w:rsidRPr="00F95183">
        <w:t>e</w:t>
      </w:r>
      <w:r w:rsidR="00F73937" w:rsidRPr="00F95183">
        <w:rPr>
          <w:spacing w:val="-7"/>
        </w:rPr>
        <w:t xml:space="preserve"> </w:t>
      </w:r>
      <w:r w:rsidR="00F73937" w:rsidRPr="00F95183">
        <w:t>contratar</w:t>
      </w:r>
      <w:r w:rsidR="00F73937" w:rsidRPr="00F95183">
        <w:rPr>
          <w:spacing w:val="-6"/>
        </w:rPr>
        <w:t xml:space="preserve"> </w:t>
      </w:r>
      <w:r w:rsidR="00F73937" w:rsidRPr="00F95183">
        <w:t>e</w:t>
      </w:r>
      <w:r w:rsidR="00F73937" w:rsidRPr="00F95183">
        <w:rPr>
          <w:spacing w:val="-7"/>
        </w:rPr>
        <w:t xml:space="preserve"> </w:t>
      </w:r>
      <w:r w:rsidR="00F73937" w:rsidRPr="00F95183">
        <w:t>declaração</w:t>
      </w:r>
      <w:r w:rsidR="00F73937" w:rsidRPr="00F95183">
        <w:rPr>
          <w:spacing w:val="-7"/>
        </w:rPr>
        <w:t xml:space="preserve"> </w:t>
      </w:r>
      <w:r w:rsidR="00F73937" w:rsidRPr="00F95183">
        <w:t>de</w:t>
      </w:r>
      <w:r w:rsidR="00F73937" w:rsidRPr="00F95183">
        <w:rPr>
          <w:spacing w:val="-7"/>
        </w:rPr>
        <w:t xml:space="preserve"> </w:t>
      </w:r>
      <w:r w:rsidR="00F73937" w:rsidRPr="00F95183">
        <w:t>inidoneidade</w:t>
      </w:r>
      <w:r w:rsidR="00F73937" w:rsidRPr="00F95183">
        <w:rPr>
          <w:spacing w:val="-8"/>
        </w:rPr>
        <w:t xml:space="preserve"> </w:t>
      </w:r>
      <w:r w:rsidR="00F73937" w:rsidRPr="00F95183">
        <w:t>para licitar ou contratar poderão ser aplicadas, cumulativamente ou não, à penalidade de multa.</w:t>
      </w:r>
    </w:p>
    <w:p w:rsidR="00EA0C86" w:rsidRPr="00F95183" w:rsidRDefault="00F82FFB" w:rsidP="000D14BE">
      <w:pPr>
        <w:pStyle w:val="Corpodetexto"/>
        <w:tabs>
          <w:tab w:val="left" w:pos="142"/>
          <w:tab w:val="left" w:pos="8505"/>
        </w:tabs>
        <w:ind w:right="567"/>
      </w:pPr>
      <w:r>
        <w:t>30</w:t>
      </w:r>
      <w:r w:rsidR="00291FF6" w:rsidRPr="00F95183">
        <w:t>.6- Na aplicação da sanção de multa será concedido o prazo de 15 (quinze) dias úteis, a contar da comunicação oficial, para recolhimento da multa fixada e/ou apresentação de defesa do interessado.</w:t>
      </w:r>
    </w:p>
    <w:p w:rsidR="00EA0C86" w:rsidRPr="00F95183" w:rsidRDefault="00F82FFB" w:rsidP="000D14BE">
      <w:pPr>
        <w:pStyle w:val="Corpodetexto"/>
        <w:tabs>
          <w:tab w:val="left" w:pos="142"/>
          <w:tab w:val="left" w:pos="8505"/>
        </w:tabs>
        <w:ind w:right="567"/>
      </w:pPr>
      <w:r>
        <w:t>30</w:t>
      </w:r>
      <w:r w:rsidR="00291FF6" w:rsidRPr="00F95183">
        <w:t>.7-</w:t>
      </w:r>
      <w:r w:rsidR="00291FF6" w:rsidRPr="00F95183">
        <w:rPr>
          <w:spacing w:val="-7"/>
        </w:rPr>
        <w:t xml:space="preserve"> </w:t>
      </w:r>
      <w:r w:rsidR="00291FF6" w:rsidRPr="00F95183">
        <w:t>A recusa injustificada do adjudicatário em assinar o contrato ou a ata de registro de preço, ou em</w:t>
      </w:r>
      <w:r w:rsidR="00291FF6" w:rsidRPr="00F95183">
        <w:rPr>
          <w:spacing w:val="-7"/>
        </w:rPr>
        <w:t xml:space="preserve"> </w:t>
      </w:r>
      <w:r w:rsidR="00291FF6" w:rsidRPr="00F95183">
        <w:t>aceitar</w:t>
      </w:r>
      <w:r w:rsidR="00291FF6" w:rsidRPr="00F95183">
        <w:rPr>
          <w:spacing w:val="-7"/>
        </w:rPr>
        <w:t xml:space="preserve"> </w:t>
      </w:r>
      <w:r w:rsidR="00291FF6" w:rsidRPr="00F95183">
        <w:t>ou</w:t>
      </w:r>
      <w:r w:rsidR="00291FF6" w:rsidRPr="00F95183">
        <w:rPr>
          <w:spacing w:val="-6"/>
        </w:rPr>
        <w:t xml:space="preserve"> </w:t>
      </w:r>
      <w:r w:rsidR="00291FF6" w:rsidRPr="00F95183">
        <w:t>retirar</w:t>
      </w:r>
      <w:r w:rsidR="00291FF6" w:rsidRPr="00F95183">
        <w:rPr>
          <w:spacing w:val="-7"/>
        </w:rPr>
        <w:t xml:space="preserve"> </w:t>
      </w:r>
      <w:r w:rsidR="00291FF6" w:rsidRPr="00F95183">
        <w:t>o</w:t>
      </w:r>
      <w:r w:rsidR="00291FF6" w:rsidRPr="00F95183">
        <w:rPr>
          <w:spacing w:val="-4"/>
        </w:rPr>
        <w:t xml:space="preserve"> </w:t>
      </w:r>
      <w:r w:rsidR="00291FF6" w:rsidRPr="00F95183">
        <w:t>instrumento</w:t>
      </w:r>
      <w:r w:rsidR="00291FF6" w:rsidRPr="00F95183">
        <w:rPr>
          <w:spacing w:val="-5"/>
        </w:rPr>
        <w:t xml:space="preserve"> </w:t>
      </w:r>
      <w:r w:rsidR="00291FF6" w:rsidRPr="00F95183">
        <w:t>equivalente</w:t>
      </w:r>
      <w:r w:rsidR="00291FF6" w:rsidRPr="00F95183">
        <w:rPr>
          <w:spacing w:val="-6"/>
        </w:rPr>
        <w:t xml:space="preserve"> </w:t>
      </w:r>
      <w:r w:rsidR="00291FF6" w:rsidRPr="00F95183">
        <w:t>no</w:t>
      </w:r>
      <w:r w:rsidR="00291FF6" w:rsidRPr="00F95183">
        <w:rPr>
          <w:spacing w:val="-3"/>
        </w:rPr>
        <w:t xml:space="preserve"> </w:t>
      </w:r>
      <w:r w:rsidR="00291FF6" w:rsidRPr="00F95183">
        <w:t>prazo</w:t>
      </w:r>
      <w:r w:rsidR="00291FF6" w:rsidRPr="00F95183">
        <w:rPr>
          <w:spacing w:val="-3"/>
        </w:rPr>
        <w:t xml:space="preserve"> </w:t>
      </w:r>
      <w:r w:rsidR="00291FF6" w:rsidRPr="00F95183">
        <w:t>estabelecido</w:t>
      </w:r>
      <w:r w:rsidR="00291FF6" w:rsidRPr="00F95183">
        <w:rPr>
          <w:spacing w:val="-5"/>
        </w:rPr>
        <w:t xml:space="preserve"> </w:t>
      </w:r>
      <w:r w:rsidR="00291FF6" w:rsidRPr="00F95183">
        <w:t>pela</w:t>
      </w:r>
      <w:r w:rsidR="00291FF6" w:rsidRPr="00F95183">
        <w:rPr>
          <w:spacing w:val="-15"/>
        </w:rPr>
        <w:t xml:space="preserve"> </w:t>
      </w:r>
      <w:r w:rsidR="00291FF6" w:rsidRPr="00F95183">
        <w:t>Administração,</w:t>
      </w:r>
      <w:r w:rsidR="00291FF6" w:rsidRPr="00F95183">
        <w:rPr>
          <w:spacing w:val="-6"/>
        </w:rPr>
        <w:t xml:space="preserve"> </w:t>
      </w:r>
      <w:r w:rsidR="00291FF6" w:rsidRPr="00F95183">
        <w:t>descrita</w:t>
      </w:r>
      <w:r w:rsidR="00291FF6" w:rsidRPr="00F95183">
        <w:rPr>
          <w:spacing w:val="-7"/>
        </w:rPr>
        <w:t xml:space="preserve"> </w:t>
      </w:r>
      <w:r w:rsidR="00291FF6" w:rsidRPr="00F95183">
        <w:t>no item</w:t>
      </w:r>
      <w:r w:rsidR="00291FF6" w:rsidRPr="00F95183">
        <w:rPr>
          <w:spacing w:val="-2"/>
        </w:rPr>
        <w:t xml:space="preserve"> </w:t>
      </w:r>
      <w:r w:rsidR="00291FF6" w:rsidRPr="00F95183">
        <w:t>30.1.3,</w:t>
      </w:r>
      <w:r w:rsidR="00291FF6" w:rsidRPr="00F95183">
        <w:rPr>
          <w:spacing w:val="-2"/>
        </w:rPr>
        <w:t xml:space="preserve"> </w:t>
      </w:r>
      <w:r w:rsidR="00291FF6" w:rsidRPr="00F95183">
        <w:t>caracterizará</w:t>
      </w:r>
      <w:r w:rsidR="00291FF6" w:rsidRPr="00F95183">
        <w:rPr>
          <w:spacing w:val="-2"/>
        </w:rPr>
        <w:t xml:space="preserve"> </w:t>
      </w:r>
      <w:r w:rsidR="00291FF6" w:rsidRPr="00F95183">
        <w:t>o</w:t>
      </w:r>
      <w:r w:rsidR="00291FF6" w:rsidRPr="00F95183">
        <w:rPr>
          <w:spacing w:val="-2"/>
        </w:rPr>
        <w:t xml:space="preserve"> </w:t>
      </w:r>
      <w:r w:rsidR="00291FF6" w:rsidRPr="00F95183">
        <w:t>descumprimento</w:t>
      </w:r>
      <w:r w:rsidR="00291FF6" w:rsidRPr="00F95183">
        <w:rPr>
          <w:spacing w:val="-2"/>
        </w:rPr>
        <w:t xml:space="preserve"> </w:t>
      </w:r>
      <w:r w:rsidR="00291FF6" w:rsidRPr="00F95183">
        <w:t>total da</w:t>
      </w:r>
      <w:r w:rsidR="00291FF6" w:rsidRPr="00F95183">
        <w:rPr>
          <w:spacing w:val="-3"/>
        </w:rPr>
        <w:t xml:space="preserve"> </w:t>
      </w:r>
      <w:r w:rsidR="00291FF6" w:rsidRPr="00F95183">
        <w:t>obrigação assumida</w:t>
      </w:r>
      <w:r w:rsidR="00291FF6" w:rsidRPr="00F95183">
        <w:rPr>
          <w:spacing w:val="-1"/>
        </w:rPr>
        <w:t xml:space="preserve"> </w:t>
      </w:r>
      <w:r w:rsidR="00291FF6" w:rsidRPr="00F95183">
        <w:t>e</w:t>
      </w:r>
      <w:r w:rsidR="00291FF6" w:rsidRPr="00F95183">
        <w:rPr>
          <w:spacing w:val="-1"/>
        </w:rPr>
        <w:t xml:space="preserve"> </w:t>
      </w:r>
      <w:r w:rsidR="00291FF6" w:rsidRPr="00F95183">
        <w:t>o</w:t>
      </w:r>
      <w:r w:rsidR="00291FF6" w:rsidRPr="00F95183">
        <w:rPr>
          <w:spacing w:val="-2"/>
        </w:rPr>
        <w:t xml:space="preserve"> </w:t>
      </w:r>
      <w:r w:rsidR="00291FF6" w:rsidRPr="00F95183">
        <w:t>sujeitará</w:t>
      </w:r>
      <w:r w:rsidR="00291FF6" w:rsidRPr="00F95183">
        <w:rPr>
          <w:spacing w:val="-2"/>
        </w:rPr>
        <w:t xml:space="preserve"> </w:t>
      </w:r>
      <w:r w:rsidR="00291FF6" w:rsidRPr="00F95183">
        <w:t>às</w:t>
      </w:r>
      <w:r w:rsidR="00291FF6" w:rsidRPr="00F95183">
        <w:rPr>
          <w:spacing w:val="-3"/>
        </w:rPr>
        <w:t xml:space="preserve"> </w:t>
      </w:r>
      <w:r w:rsidR="00291FF6" w:rsidRPr="00F95183">
        <w:t>penalidades e</w:t>
      </w:r>
      <w:r w:rsidR="00291FF6" w:rsidRPr="00F95183">
        <w:rPr>
          <w:spacing w:val="-5"/>
        </w:rPr>
        <w:t xml:space="preserve"> </w:t>
      </w:r>
      <w:r w:rsidR="00291FF6" w:rsidRPr="00F95183">
        <w:t>à</w:t>
      </w:r>
      <w:r w:rsidR="00291FF6" w:rsidRPr="00F95183">
        <w:rPr>
          <w:spacing w:val="-3"/>
        </w:rPr>
        <w:t xml:space="preserve"> </w:t>
      </w:r>
      <w:r w:rsidR="00291FF6" w:rsidRPr="00F95183">
        <w:t>imediata</w:t>
      </w:r>
      <w:r w:rsidR="00291FF6" w:rsidRPr="00F95183">
        <w:rPr>
          <w:spacing w:val="-5"/>
        </w:rPr>
        <w:t xml:space="preserve"> </w:t>
      </w:r>
      <w:r w:rsidR="00291FF6" w:rsidRPr="00F95183">
        <w:t>perda</w:t>
      </w:r>
      <w:r w:rsidR="00291FF6" w:rsidRPr="00F95183">
        <w:rPr>
          <w:spacing w:val="-5"/>
        </w:rPr>
        <w:t xml:space="preserve"> </w:t>
      </w:r>
      <w:r w:rsidR="00291FF6" w:rsidRPr="00F95183">
        <w:t>da</w:t>
      </w:r>
      <w:r w:rsidR="00291FF6" w:rsidRPr="00F95183">
        <w:rPr>
          <w:spacing w:val="-3"/>
        </w:rPr>
        <w:t xml:space="preserve"> </w:t>
      </w:r>
      <w:r w:rsidR="00291FF6" w:rsidRPr="00F95183">
        <w:t>garantia</w:t>
      </w:r>
      <w:r w:rsidR="00291FF6" w:rsidRPr="00F95183">
        <w:rPr>
          <w:spacing w:val="-5"/>
        </w:rPr>
        <w:t xml:space="preserve"> </w:t>
      </w:r>
      <w:r w:rsidR="00291FF6" w:rsidRPr="00F95183">
        <w:t>de</w:t>
      </w:r>
      <w:r w:rsidR="00291FF6" w:rsidRPr="00F95183">
        <w:rPr>
          <w:spacing w:val="-3"/>
        </w:rPr>
        <w:t xml:space="preserve"> </w:t>
      </w:r>
      <w:r w:rsidR="00291FF6" w:rsidRPr="00F95183">
        <w:t>proposta</w:t>
      </w:r>
      <w:r w:rsidR="00291FF6" w:rsidRPr="00F95183">
        <w:rPr>
          <w:spacing w:val="-2"/>
        </w:rPr>
        <w:t xml:space="preserve"> </w:t>
      </w:r>
      <w:r w:rsidR="00291FF6" w:rsidRPr="00F95183">
        <w:t>em</w:t>
      </w:r>
      <w:r w:rsidR="00291FF6" w:rsidRPr="00F95183">
        <w:rPr>
          <w:spacing w:val="-1"/>
        </w:rPr>
        <w:t xml:space="preserve"> </w:t>
      </w:r>
      <w:r w:rsidR="00291FF6" w:rsidRPr="00F95183">
        <w:t>favor</w:t>
      </w:r>
      <w:r w:rsidR="00291FF6" w:rsidRPr="00F95183">
        <w:rPr>
          <w:spacing w:val="-5"/>
        </w:rPr>
        <w:t xml:space="preserve"> </w:t>
      </w:r>
      <w:r w:rsidR="00291FF6" w:rsidRPr="00F95183">
        <w:t>do</w:t>
      </w:r>
      <w:r w:rsidR="00291FF6" w:rsidRPr="00F95183">
        <w:rPr>
          <w:spacing w:val="-4"/>
        </w:rPr>
        <w:t xml:space="preserve"> </w:t>
      </w:r>
      <w:r w:rsidR="00291FF6" w:rsidRPr="00F95183">
        <w:t>órgão</w:t>
      </w:r>
      <w:r w:rsidR="00291FF6" w:rsidRPr="00F95183">
        <w:rPr>
          <w:spacing w:val="-2"/>
        </w:rPr>
        <w:t xml:space="preserve"> </w:t>
      </w:r>
      <w:r w:rsidR="00291FF6" w:rsidRPr="00F95183">
        <w:t>ou</w:t>
      </w:r>
      <w:r w:rsidR="00291FF6" w:rsidRPr="00F95183">
        <w:rPr>
          <w:spacing w:val="-4"/>
        </w:rPr>
        <w:t xml:space="preserve"> </w:t>
      </w:r>
      <w:r w:rsidR="00291FF6" w:rsidRPr="00F95183">
        <w:t>entidade</w:t>
      </w:r>
      <w:r w:rsidR="00291FF6" w:rsidRPr="00F95183">
        <w:rPr>
          <w:spacing w:val="-5"/>
        </w:rPr>
        <w:t xml:space="preserve"> </w:t>
      </w:r>
      <w:r w:rsidR="00291FF6" w:rsidRPr="00F95183">
        <w:t>promotora</w:t>
      </w:r>
      <w:r w:rsidR="00291FF6" w:rsidRPr="00F95183">
        <w:rPr>
          <w:spacing w:val="-5"/>
        </w:rPr>
        <w:t xml:space="preserve"> </w:t>
      </w:r>
      <w:r w:rsidR="00291FF6" w:rsidRPr="00F95183">
        <w:t>da</w:t>
      </w:r>
      <w:r w:rsidR="00291FF6" w:rsidRPr="00F95183">
        <w:rPr>
          <w:spacing w:val="-3"/>
        </w:rPr>
        <w:t xml:space="preserve"> </w:t>
      </w:r>
      <w:r w:rsidR="00291FF6" w:rsidRPr="00F95183">
        <w:t>licitação,</w:t>
      </w:r>
      <w:r w:rsidR="00291FF6" w:rsidRPr="00F95183">
        <w:rPr>
          <w:spacing w:val="-4"/>
        </w:rPr>
        <w:t xml:space="preserve"> </w:t>
      </w:r>
      <w:r w:rsidR="00291FF6" w:rsidRPr="00F95183">
        <w:t>nos termos do art. 45, §4º da IN SEGES/ME n.º 73, de 2022.</w:t>
      </w:r>
    </w:p>
    <w:p w:rsidR="00EA0C86" w:rsidRPr="00F95183" w:rsidRDefault="00F82FFB" w:rsidP="000D14BE">
      <w:pPr>
        <w:pStyle w:val="Corpodetexto"/>
        <w:tabs>
          <w:tab w:val="left" w:pos="142"/>
          <w:tab w:val="left" w:pos="8505"/>
        </w:tabs>
        <w:ind w:right="567"/>
      </w:pPr>
      <w:r>
        <w:t>30</w:t>
      </w:r>
      <w:r w:rsidR="00291FF6" w:rsidRPr="00F95183">
        <w:t>.8-</w:t>
      </w:r>
      <w:r w:rsidR="00291FF6" w:rsidRPr="00F95183">
        <w:rPr>
          <w:spacing w:val="-15"/>
        </w:rPr>
        <w:t xml:space="preserve"> </w:t>
      </w:r>
      <w:proofErr w:type="gramStart"/>
      <w:r w:rsidR="00291FF6" w:rsidRPr="00F95183">
        <w:t>A</w:t>
      </w:r>
      <w:r w:rsidR="00291FF6" w:rsidRPr="00F95183">
        <w:rPr>
          <w:spacing w:val="-15"/>
        </w:rPr>
        <w:t xml:space="preserve"> </w:t>
      </w:r>
      <w:r w:rsidR="00291FF6" w:rsidRPr="00F95183">
        <w:t>apuração</w:t>
      </w:r>
      <w:r w:rsidR="00291FF6" w:rsidRPr="00F95183">
        <w:rPr>
          <w:spacing w:val="-3"/>
        </w:rPr>
        <w:t xml:space="preserve"> </w:t>
      </w:r>
      <w:r w:rsidR="00291FF6" w:rsidRPr="00F95183">
        <w:t>de</w:t>
      </w:r>
      <w:r w:rsidR="00291FF6" w:rsidRPr="00F95183">
        <w:rPr>
          <w:spacing w:val="-1"/>
        </w:rPr>
        <w:t xml:space="preserve"> </w:t>
      </w:r>
      <w:r w:rsidR="00291FF6" w:rsidRPr="00F95183">
        <w:t>responsabilidade</w:t>
      </w:r>
      <w:r w:rsidR="00291FF6" w:rsidRPr="00F95183">
        <w:rPr>
          <w:spacing w:val="-4"/>
        </w:rPr>
        <w:t xml:space="preserve"> </w:t>
      </w:r>
      <w:r w:rsidR="00291FF6" w:rsidRPr="00F95183">
        <w:t>relacionadas</w:t>
      </w:r>
      <w:r w:rsidR="00291FF6" w:rsidRPr="00F95183">
        <w:rPr>
          <w:spacing w:val="-3"/>
        </w:rPr>
        <w:t xml:space="preserve"> </w:t>
      </w:r>
      <w:r w:rsidR="00291FF6" w:rsidRPr="00F95183">
        <w:t>às</w:t>
      </w:r>
      <w:r w:rsidR="00291FF6" w:rsidRPr="00F95183">
        <w:rPr>
          <w:spacing w:val="-3"/>
        </w:rPr>
        <w:t xml:space="preserve"> </w:t>
      </w:r>
      <w:r w:rsidR="00291FF6" w:rsidRPr="00F95183">
        <w:t>sanções</w:t>
      </w:r>
      <w:r w:rsidR="00291FF6" w:rsidRPr="00F95183">
        <w:rPr>
          <w:spacing w:val="-3"/>
        </w:rPr>
        <w:t xml:space="preserve"> </w:t>
      </w:r>
      <w:r w:rsidR="00291FF6" w:rsidRPr="00F95183">
        <w:t>de</w:t>
      </w:r>
      <w:r w:rsidR="00291FF6" w:rsidRPr="00F95183">
        <w:rPr>
          <w:spacing w:val="-1"/>
        </w:rPr>
        <w:t xml:space="preserve"> </w:t>
      </w:r>
      <w:r w:rsidR="00291FF6" w:rsidRPr="00F95183">
        <w:t>impedimento</w:t>
      </w:r>
      <w:r w:rsidR="00291FF6" w:rsidRPr="00F95183">
        <w:rPr>
          <w:spacing w:val="-2"/>
        </w:rPr>
        <w:t xml:space="preserve"> </w:t>
      </w:r>
      <w:r w:rsidR="00291FF6" w:rsidRPr="00F95183">
        <w:t>de</w:t>
      </w:r>
      <w:r w:rsidR="00291FF6" w:rsidRPr="00F95183">
        <w:rPr>
          <w:spacing w:val="-2"/>
        </w:rPr>
        <w:t xml:space="preserve"> </w:t>
      </w:r>
      <w:r w:rsidR="00291FF6" w:rsidRPr="00F95183">
        <w:t>licitar</w:t>
      </w:r>
      <w:proofErr w:type="gramEnd"/>
      <w:r w:rsidR="00291FF6" w:rsidRPr="00F95183">
        <w:rPr>
          <w:spacing w:val="-2"/>
        </w:rPr>
        <w:t xml:space="preserve"> </w:t>
      </w:r>
      <w:r w:rsidR="00291FF6" w:rsidRPr="00F95183">
        <w:t>e</w:t>
      </w:r>
      <w:r w:rsidR="00291FF6" w:rsidRPr="00F95183">
        <w:rPr>
          <w:spacing w:val="-3"/>
        </w:rPr>
        <w:t xml:space="preserve"> </w:t>
      </w:r>
      <w:r w:rsidR="00291FF6" w:rsidRPr="00F95183">
        <w:t>contratar</w:t>
      </w:r>
      <w:r w:rsidR="00291FF6" w:rsidRPr="00F95183">
        <w:rPr>
          <w:spacing w:val="-2"/>
        </w:rPr>
        <w:t xml:space="preserve"> </w:t>
      </w:r>
      <w:r w:rsidR="00291FF6" w:rsidRPr="00F95183">
        <w:t>e de declaração de inidoneidade para licitar ou contratar demandará a instauração de processo de responsabilização a ser conduzido por comissão composta por 02 (dois) ou mais servidores estáveis, que</w:t>
      </w:r>
      <w:r w:rsidR="00291FF6" w:rsidRPr="00F95183">
        <w:rPr>
          <w:spacing w:val="-3"/>
        </w:rPr>
        <w:t xml:space="preserve"> </w:t>
      </w:r>
      <w:r w:rsidR="00291FF6" w:rsidRPr="00F95183">
        <w:t>avaliará</w:t>
      </w:r>
      <w:r w:rsidR="00291FF6" w:rsidRPr="00F95183">
        <w:rPr>
          <w:spacing w:val="-2"/>
        </w:rPr>
        <w:t xml:space="preserve"> </w:t>
      </w:r>
      <w:r w:rsidR="00291FF6" w:rsidRPr="00F95183">
        <w:t>fatos e</w:t>
      </w:r>
      <w:r w:rsidR="00291FF6" w:rsidRPr="00F95183">
        <w:rPr>
          <w:spacing w:val="-1"/>
        </w:rPr>
        <w:t xml:space="preserve"> </w:t>
      </w:r>
      <w:r w:rsidR="00291FF6" w:rsidRPr="00F95183">
        <w:t>circunstâncias</w:t>
      </w:r>
      <w:r w:rsidR="00291FF6" w:rsidRPr="00F95183">
        <w:rPr>
          <w:spacing w:val="-3"/>
        </w:rPr>
        <w:t xml:space="preserve"> </w:t>
      </w:r>
      <w:r w:rsidR="00291FF6" w:rsidRPr="00F95183">
        <w:t>conhecidos e</w:t>
      </w:r>
      <w:r w:rsidR="00291FF6" w:rsidRPr="00F95183">
        <w:rPr>
          <w:spacing w:val="-3"/>
        </w:rPr>
        <w:t xml:space="preserve"> </w:t>
      </w:r>
      <w:r w:rsidR="00291FF6" w:rsidRPr="00F95183">
        <w:t>intimará</w:t>
      </w:r>
      <w:r w:rsidR="00291FF6" w:rsidRPr="00F95183">
        <w:rPr>
          <w:spacing w:val="-3"/>
        </w:rPr>
        <w:t xml:space="preserve"> </w:t>
      </w:r>
      <w:r w:rsidR="00291FF6" w:rsidRPr="00F95183">
        <w:t>o</w:t>
      </w:r>
      <w:r w:rsidR="00291FF6" w:rsidRPr="00F95183">
        <w:rPr>
          <w:spacing w:val="-2"/>
        </w:rPr>
        <w:t xml:space="preserve"> </w:t>
      </w:r>
      <w:r w:rsidR="00291FF6" w:rsidRPr="00F95183">
        <w:t>licitante</w:t>
      </w:r>
      <w:r w:rsidR="00291FF6" w:rsidRPr="00F95183">
        <w:rPr>
          <w:spacing w:val="-1"/>
        </w:rPr>
        <w:t xml:space="preserve"> </w:t>
      </w:r>
      <w:r w:rsidR="00291FF6" w:rsidRPr="00F95183">
        <w:t>ou</w:t>
      </w:r>
      <w:r w:rsidR="00291FF6" w:rsidRPr="00F95183">
        <w:rPr>
          <w:spacing w:val="-2"/>
        </w:rPr>
        <w:t xml:space="preserve"> </w:t>
      </w:r>
      <w:r w:rsidR="00291FF6" w:rsidRPr="00F95183">
        <w:t>o adjudicatário</w:t>
      </w:r>
      <w:r w:rsidR="00291FF6" w:rsidRPr="00F95183">
        <w:rPr>
          <w:spacing w:val="-2"/>
        </w:rPr>
        <w:t xml:space="preserve"> </w:t>
      </w:r>
      <w:r w:rsidR="00291FF6" w:rsidRPr="00F95183">
        <w:t>para, no</w:t>
      </w:r>
      <w:r w:rsidR="00291FF6" w:rsidRPr="00F95183">
        <w:rPr>
          <w:spacing w:val="-2"/>
        </w:rPr>
        <w:t xml:space="preserve"> </w:t>
      </w:r>
      <w:r w:rsidR="00291FF6" w:rsidRPr="00F95183">
        <w:t>prazo de 15 (quinze) dias úteis, contado da data de sua intimação, apresentar defesa escrita e especificar as provas que pretenda produzir.</w:t>
      </w:r>
    </w:p>
    <w:p w:rsidR="00EA0C86" w:rsidRPr="00F95183" w:rsidRDefault="00F82FFB" w:rsidP="000D14BE">
      <w:pPr>
        <w:pStyle w:val="Corpodetexto"/>
        <w:tabs>
          <w:tab w:val="left" w:pos="142"/>
          <w:tab w:val="left" w:pos="8505"/>
        </w:tabs>
        <w:spacing w:before="121"/>
        <w:ind w:right="567"/>
      </w:pPr>
      <w:r>
        <w:t>30</w:t>
      </w:r>
      <w:r w:rsidR="00291FF6" w:rsidRPr="00F95183">
        <w:t>.9-</w:t>
      </w:r>
      <w:r w:rsidR="00291FF6" w:rsidRPr="00F95183">
        <w:rPr>
          <w:spacing w:val="-13"/>
        </w:rPr>
        <w:t xml:space="preserve"> </w:t>
      </w:r>
      <w:r w:rsidR="00291FF6" w:rsidRPr="00F95183">
        <w:t>Caberá</w:t>
      </w:r>
      <w:r w:rsidR="00291FF6" w:rsidRPr="00F95183">
        <w:rPr>
          <w:spacing w:val="-14"/>
        </w:rPr>
        <w:t xml:space="preserve"> </w:t>
      </w:r>
      <w:r w:rsidR="00291FF6" w:rsidRPr="00F95183">
        <w:t>recurso</w:t>
      </w:r>
      <w:r w:rsidR="00291FF6" w:rsidRPr="00F95183">
        <w:rPr>
          <w:spacing w:val="-13"/>
        </w:rPr>
        <w:t xml:space="preserve"> </w:t>
      </w:r>
      <w:r w:rsidR="00291FF6" w:rsidRPr="00F95183">
        <w:t>no</w:t>
      </w:r>
      <w:r w:rsidR="00291FF6" w:rsidRPr="00F95183">
        <w:rPr>
          <w:spacing w:val="-12"/>
        </w:rPr>
        <w:t xml:space="preserve"> </w:t>
      </w:r>
      <w:r w:rsidR="00291FF6" w:rsidRPr="00F95183">
        <w:t>prazo</w:t>
      </w:r>
      <w:r w:rsidR="00291FF6" w:rsidRPr="00F95183">
        <w:rPr>
          <w:spacing w:val="-12"/>
        </w:rPr>
        <w:t xml:space="preserve"> </w:t>
      </w:r>
      <w:r w:rsidR="00291FF6" w:rsidRPr="00F95183">
        <w:t>de</w:t>
      </w:r>
      <w:r w:rsidR="00291FF6" w:rsidRPr="00F95183">
        <w:rPr>
          <w:spacing w:val="-13"/>
        </w:rPr>
        <w:t xml:space="preserve"> </w:t>
      </w:r>
      <w:r w:rsidR="00291FF6" w:rsidRPr="00F95183">
        <w:t>15</w:t>
      </w:r>
      <w:r w:rsidR="00291FF6" w:rsidRPr="00F95183">
        <w:rPr>
          <w:spacing w:val="-12"/>
        </w:rPr>
        <w:t xml:space="preserve"> </w:t>
      </w:r>
      <w:r w:rsidR="00291FF6" w:rsidRPr="00F95183">
        <w:t>(quinze)</w:t>
      </w:r>
      <w:r w:rsidR="00291FF6" w:rsidRPr="00F95183">
        <w:rPr>
          <w:spacing w:val="-13"/>
        </w:rPr>
        <w:t xml:space="preserve"> </w:t>
      </w:r>
      <w:r w:rsidR="00291FF6" w:rsidRPr="00F95183">
        <w:t>dias</w:t>
      </w:r>
      <w:r w:rsidR="00291FF6" w:rsidRPr="00F95183">
        <w:rPr>
          <w:spacing w:val="-12"/>
        </w:rPr>
        <w:t xml:space="preserve"> </w:t>
      </w:r>
      <w:r w:rsidR="00291FF6" w:rsidRPr="00F95183">
        <w:t>úteis</w:t>
      </w:r>
      <w:r w:rsidR="00291FF6" w:rsidRPr="00F95183">
        <w:rPr>
          <w:spacing w:val="-12"/>
        </w:rPr>
        <w:t xml:space="preserve"> </w:t>
      </w:r>
      <w:r w:rsidR="00291FF6" w:rsidRPr="00F95183">
        <w:t>da</w:t>
      </w:r>
      <w:r w:rsidR="00291FF6" w:rsidRPr="00F95183">
        <w:rPr>
          <w:spacing w:val="-13"/>
        </w:rPr>
        <w:t xml:space="preserve"> </w:t>
      </w:r>
      <w:r w:rsidR="00291FF6" w:rsidRPr="00F95183">
        <w:t>aplicação</w:t>
      </w:r>
      <w:r w:rsidR="00291FF6" w:rsidRPr="00F95183">
        <w:rPr>
          <w:spacing w:val="-12"/>
        </w:rPr>
        <w:t xml:space="preserve"> </w:t>
      </w:r>
      <w:r w:rsidR="00291FF6" w:rsidRPr="00F95183">
        <w:t>das</w:t>
      </w:r>
      <w:r w:rsidR="00291FF6" w:rsidRPr="00F95183">
        <w:rPr>
          <w:spacing w:val="-12"/>
        </w:rPr>
        <w:t xml:space="preserve"> </w:t>
      </w:r>
      <w:r w:rsidR="00291FF6" w:rsidRPr="00F95183">
        <w:t>sanções</w:t>
      </w:r>
      <w:r w:rsidR="00291FF6" w:rsidRPr="00F95183">
        <w:rPr>
          <w:spacing w:val="-12"/>
        </w:rPr>
        <w:t xml:space="preserve"> </w:t>
      </w:r>
      <w:r w:rsidR="00291FF6" w:rsidRPr="00F95183">
        <w:t>de</w:t>
      </w:r>
      <w:r w:rsidR="00291FF6" w:rsidRPr="00F95183">
        <w:rPr>
          <w:spacing w:val="-13"/>
        </w:rPr>
        <w:t xml:space="preserve"> </w:t>
      </w:r>
      <w:r w:rsidR="00291FF6" w:rsidRPr="00F95183">
        <w:t>advertência,</w:t>
      </w:r>
      <w:r w:rsidR="00291FF6" w:rsidRPr="00F95183">
        <w:rPr>
          <w:spacing w:val="-12"/>
        </w:rPr>
        <w:t xml:space="preserve"> </w:t>
      </w:r>
      <w:r w:rsidR="00291FF6" w:rsidRPr="00F95183">
        <w:t>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EA0C86" w:rsidRPr="00F95183" w:rsidRDefault="00F82FFB" w:rsidP="000D14BE">
      <w:pPr>
        <w:pStyle w:val="Corpodetexto"/>
        <w:tabs>
          <w:tab w:val="left" w:pos="142"/>
          <w:tab w:val="left" w:pos="8505"/>
        </w:tabs>
        <w:ind w:right="567"/>
      </w:pPr>
      <w:r>
        <w:t>30</w:t>
      </w:r>
      <w:r w:rsidR="00F73937" w:rsidRPr="00F95183">
        <w:t>.</w:t>
      </w:r>
      <w:r w:rsidR="00291FF6" w:rsidRPr="00F95183">
        <w:t>10- Caberá a apresentação de pedido de reconsideração da aplicação da sanção de declaração de inidoneidade</w:t>
      </w:r>
      <w:r w:rsidR="00291FF6" w:rsidRPr="00F95183">
        <w:rPr>
          <w:spacing w:val="-11"/>
        </w:rPr>
        <w:t xml:space="preserve"> </w:t>
      </w:r>
      <w:r w:rsidR="00291FF6" w:rsidRPr="00F95183">
        <w:t>para</w:t>
      </w:r>
      <w:r w:rsidR="00291FF6" w:rsidRPr="00F95183">
        <w:rPr>
          <w:spacing w:val="-11"/>
        </w:rPr>
        <w:t xml:space="preserve"> </w:t>
      </w:r>
      <w:r w:rsidR="00291FF6" w:rsidRPr="00F95183">
        <w:t>licitar</w:t>
      </w:r>
      <w:r w:rsidR="00291FF6" w:rsidRPr="00F95183">
        <w:rPr>
          <w:spacing w:val="-10"/>
        </w:rPr>
        <w:t xml:space="preserve"> </w:t>
      </w:r>
      <w:r w:rsidR="00291FF6" w:rsidRPr="00F95183">
        <w:t>ou</w:t>
      </w:r>
      <w:r w:rsidR="00291FF6" w:rsidRPr="00F95183">
        <w:rPr>
          <w:spacing w:val="-10"/>
        </w:rPr>
        <w:t xml:space="preserve"> </w:t>
      </w:r>
      <w:r w:rsidR="00291FF6" w:rsidRPr="00F95183">
        <w:t>contratar</w:t>
      </w:r>
      <w:r w:rsidR="00291FF6" w:rsidRPr="00F95183">
        <w:rPr>
          <w:spacing w:val="-11"/>
        </w:rPr>
        <w:t xml:space="preserve"> </w:t>
      </w:r>
      <w:r w:rsidR="00291FF6" w:rsidRPr="00F95183">
        <w:t>no</w:t>
      </w:r>
      <w:r w:rsidR="00291FF6" w:rsidRPr="00F95183">
        <w:rPr>
          <w:spacing w:val="-10"/>
        </w:rPr>
        <w:t xml:space="preserve"> </w:t>
      </w:r>
      <w:r w:rsidR="00291FF6" w:rsidRPr="00F95183">
        <w:t>prazo</w:t>
      </w:r>
      <w:r w:rsidR="00291FF6" w:rsidRPr="00F95183">
        <w:rPr>
          <w:spacing w:val="-10"/>
        </w:rPr>
        <w:t xml:space="preserve"> </w:t>
      </w:r>
      <w:r w:rsidR="00291FF6" w:rsidRPr="00F95183">
        <w:t>de</w:t>
      </w:r>
      <w:r w:rsidR="00291FF6" w:rsidRPr="00F95183">
        <w:rPr>
          <w:spacing w:val="-9"/>
        </w:rPr>
        <w:t xml:space="preserve"> </w:t>
      </w:r>
      <w:r w:rsidR="00291FF6" w:rsidRPr="00F95183">
        <w:t>15</w:t>
      </w:r>
      <w:r w:rsidR="00291FF6" w:rsidRPr="00F95183">
        <w:rPr>
          <w:spacing w:val="-10"/>
        </w:rPr>
        <w:t xml:space="preserve"> </w:t>
      </w:r>
      <w:r w:rsidR="00291FF6" w:rsidRPr="00F95183">
        <w:t>(quinze)</w:t>
      </w:r>
      <w:r w:rsidR="00291FF6" w:rsidRPr="00F95183">
        <w:rPr>
          <w:spacing w:val="-10"/>
        </w:rPr>
        <w:t xml:space="preserve"> </w:t>
      </w:r>
      <w:r w:rsidR="00291FF6" w:rsidRPr="00F95183">
        <w:t>dias</w:t>
      </w:r>
      <w:r w:rsidR="00291FF6" w:rsidRPr="00F95183">
        <w:rPr>
          <w:spacing w:val="-10"/>
        </w:rPr>
        <w:t xml:space="preserve"> </w:t>
      </w:r>
      <w:r w:rsidR="00291FF6" w:rsidRPr="00F95183">
        <w:t>úteis,</w:t>
      </w:r>
      <w:r w:rsidR="00291FF6" w:rsidRPr="00F95183">
        <w:rPr>
          <w:spacing w:val="-9"/>
        </w:rPr>
        <w:t xml:space="preserve"> </w:t>
      </w:r>
      <w:r w:rsidR="00291FF6" w:rsidRPr="00F95183">
        <w:t>contado</w:t>
      </w:r>
      <w:r w:rsidR="00291FF6" w:rsidRPr="00F95183">
        <w:rPr>
          <w:spacing w:val="-10"/>
        </w:rPr>
        <w:t xml:space="preserve"> </w:t>
      </w:r>
      <w:r w:rsidR="00291FF6" w:rsidRPr="00F95183">
        <w:t>da</w:t>
      </w:r>
      <w:r w:rsidR="00291FF6" w:rsidRPr="00F95183">
        <w:rPr>
          <w:spacing w:val="-11"/>
        </w:rPr>
        <w:t xml:space="preserve"> </w:t>
      </w:r>
      <w:r w:rsidR="00291FF6" w:rsidRPr="00F95183">
        <w:t>data</w:t>
      </w:r>
      <w:r w:rsidR="00291FF6" w:rsidRPr="00F95183">
        <w:rPr>
          <w:spacing w:val="-10"/>
        </w:rPr>
        <w:t xml:space="preserve"> </w:t>
      </w:r>
      <w:r w:rsidR="00291FF6" w:rsidRPr="00F95183">
        <w:t>da</w:t>
      </w:r>
      <w:r w:rsidR="00291FF6" w:rsidRPr="00F95183">
        <w:rPr>
          <w:spacing w:val="-11"/>
        </w:rPr>
        <w:t xml:space="preserve"> </w:t>
      </w:r>
      <w:r w:rsidR="00291FF6" w:rsidRPr="00F95183">
        <w:t>intimação, e decidido no prazo máximo de 20 (vinte) dias úteis, contado do seu recebimento.</w:t>
      </w:r>
    </w:p>
    <w:p w:rsidR="00EA0C86" w:rsidRPr="00F95183" w:rsidRDefault="00F82FFB" w:rsidP="000D14BE">
      <w:pPr>
        <w:pStyle w:val="Corpodetexto"/>
        <w:tabs>
          <w:tab w:val="left" w:pos="142"/>
          <w:tab w:val="left" w:pos="8505"/>
        </w:tabs>
        <w:ind w:right="567"/>
      </w:pPr>
      <w:r>
        <w:lastRenderedPageBreak/>
        <w:t>30</w:t>
      </w:r>
      <w:r w:rsidR="00291FF6" w:rsidRPr="00F95183">
        <w:t>.11-</w:t>
      </w:r>
      <w:r w:rsidR="00291FF6" w:rsidRPr="00F95183">
        <w:rPr>
          <w:spacing w:val="-2"/>
        </w:rPr>
        <w:t xml:space="preserve"> </w:t>
      </w:r>
      <w:r w:rsidR="00291FF6" w:rsidRPr="00F95183">
        <w:t>O</w:t>
      </w:r>
      <w:r w:rsidR="00291FF6" w:rsidRPr="00F95183">
        <w:rPr>
          <w:spacing w:val="-2"/>
        </w:rPr>
        <w:t xml:space="preserve"> </w:t>
      </w:r>
      <w:r w:rsidR="00291FF6" w:rsidRPr="00F95183">
        <w:t>recurso</w:t>
      </w:r>
      <w:r w:rsidR="00291FF6" w:rsidRPr="00F95183">
        <w:rPr>
          <w:spacing w:val="-2"/>
        </w:rPr>
        <w:t xml:space="preserve"> </w:t>
      </w:r>
      <w:r w:rsidR="00291FF6" w:rsidRPr="00F95183">
        <w:t>e</w:t>
      </w:r>
      <w:r w:rsidR="00291FF6" w:rsidRPr="00F95183">
        <w:rPr>
          <w:spacing w:val="-2"/>
        </w:rPr>
        <w:t xml:space="preserve"> </w:t>
      </w:r>
      <w:r w:rsidR="00291FF6" w:rsidRPr="00F95183">
        <w:t>o</w:t>
      </w:r>
      <w:r w:rsidR="00291FF6" w:rsidRPr="00F95183">
        <w:rPr>
          <w:spacing w:val="-1"/>
        </w:rPr>
        <w:t xml:space="preserve"> </w:t>
      </w:r>
      <w:r w:rsidR="00291FF6" w:rsidRPr="00F95183">
        <w:t>pedido</w:t>
      </w:r>
      <w:r w:rsidR="00291FF6" w:rsidRPr="00F95183">
        <w:rPr>
          <w:spacing w:val="-1"/>
        </w:rPr>
        <w:t xml:space="preserve"> </w:t>
      </w:r>
      <w:r w:rsidR="00291FF6" w:rsidRPr="00F95183">
        <w:t>de</w:t>
      </w:r>
      <w:r w:rsidR="00291FF6" w:rsidRPr="00F95183">
        <w:rPr>
          <w:spacing w:val="-2"/>
        </w:rPr>
        <w:t xml:space="preserve"> </w:t>
      </w:r>
      <w:r w:rsidR="00291FF6" w:rsidRPr="00F95183">
        <w:t>reconsideração</w:t>
      </w:r>
      <w:r w:rsidR="00291FF6" w:rsidRPr="00F95183">
        <w:rPr>
          <w:spacing w:val="-1"/>
        </w:rPr>
        <w:t xml:space="preserve"> </w:t>
      </w:r>
      <w:r w:rsidR="00291FF6" w:rsidRPr="00F95183">
        <w:t>terão</w:t>
      </w:r>
      <w:r w:rsidR="00291FF6" w:rsidRPr="00F95183">
        <w:rPr>
          <w:spacing w:val="-1"/>
        </w:rPr>
        <w:t xml:space="preserve"> </w:t>
      </w:r>
      <w:r w:rsidR="00291FF6" w:rsidRPr="00F95183">
        <w:t>efeito</w:t>
      </w:r>
      <w:r w:rsidR="00291FF6" w:rsidRPr="00F95183">
        <w:rPr>
          <w:spacing w:val="-1"/>
        </w:rPr>
        <w:t xml:space="preserve"> </w:t>
      </w:r>
      <w:r w:rsidR="00291FF6" w:rsidRPr="00F95183">
        <w:t>suspensivo</w:t>
      </w:r>
      <w:r w:rsidR="00291FF6" w:rsidRPr="00F95183">
        <w:rPr>
          <w:spacing w:val="-1"/>
        </w:rPr>
        <w:t xml:space="preserve"> </w:t>
      </w:r>
      <w:r w:rsidR="00291FF6" w:rsidRPr="00F95183">
        <w:t>do</w:t>
      </w:r>
      <w:r w:rsidR="00291FF6" w:rsidRPr="00F95183">
        <w:rPr>
          <w:spacing w:val="-1"/>
        </w:rPr>
        <w:t xml:space="preserve"> </w:t>
      </w:r>
      <w:r w:rsidR="00291FF6" w:rsidRPr="00F95183">
        <w:t>ato</w:t>
      </w:r>
      <w:r w:rsidR="00291FF6" w:rsidRPr="00F95183">
        <w:rPr>
          <w:spacing w:val="-1"/>
        </w:rPr>
        <w:t xml:space="preserve"> </w:t>
      </w:r>
      <w:r w:rsidR="00291FF6" w:rsidRPr="00F95183">
        <w:t>ou</w:t>
      </w:r>
      <w:r w:rsidR="00291FF6" w:rsidRPr="00F95183">
        <w:rPr>
          <w:spacing w:val="-1"/>
        </w:rPr>
        <w:t xml:space="preserve"> </w:t>
      </w:r>
      <w:r w:rsidR="00291FF6" w:rsidRPr="00F95183">
        <w:t>da</w:t>
      </w:r>
      <w:r w:rsidR="00291FF6" w:rsidRPr="00F95183">
        <w:rPr>
          <w:spacing w:val="-2"/>
        </w:rPr>
        <w:t xml:space="preserve"> </w:t>
      </w:r>
      <w:r w:rsidR="00291FF6" w:rsidRPr="00F95183">
        <w:t>decisão</w:t>
      </w:r>
      <w:r w:rsidR="00291FF6" w:rsidRPr="00F95183">
        <w:rPr>
          <w:spacing w:val="-2"/>
        </w:rPr>
        <w:t xml:space="preserve"> </w:t>
      </w:r>
      <w:r w:rsidR="00291FF6" w:rsidRPr="00F95183">
        <w:t>recorrida até que sobrevenha decisão final da autoridade competente.</w:t>
      </w:r>
    </w:p>
    <w:p w:rsidR="00EA0C86" w:rsidRPr="00F95183" w:rsidRDefault="00F82FFB" w:rsidP="000D14BE">
      <w:pPr>
        <w:pStyle w:val="Corpodetexto"/>
        <w:tabs>
          <w:tab w:val="left" w:pos="142"/>
          <w:tab w:val="left" w:pos="8505"/>
        </w:tabs>
        <w:spacing w:before="121"/>
        <w:ind w:right="567"/>
      </w:pPr>
      <w:r>
        <w:t>30</w:t>
      </w:r>
      <w:r w:rsidR="00291FF6" w:rsidRPr="00F95183">
        <w:t>.12- aplicação das sanções previstas neste edital não exclui, em hipótese alguma, a obrigação de reparação integral dos danos causados.</w:t>
      </w:r>
    </w:p>
    <w:p w:rsidR="00F73937" w:rsidRPr="000D14BE" w:rsidRDefault="00F82FFB" w:rsidP="000D14BE">
      <w:pPr>
        <w:pStyle w:val="Corpodetexto"/>
        <w:tabs>
          <w:tab w:val="left" w:pos="142"/>
          <w:tab w:val="left" w:pos="8505"/>
        </w:tabs>
        <w:ind w:right="567"/>
      </w:pPr>
      <w:r>
        <w:t>30</w:t>
      </w:r>
      <w:r w:rsidR="00291FF6" w:rsidRPr="00F95183">
        <w:t>.13 -</w:t>
      </w:r>
      <w:r w:rsidR="00291FF6" w:rsidRPr="00F95183">
        <w:rPr>
          <w:spacing w:val="-7"/>
        </w:rPr>
        <w:t xml:space="preserve"> </w:t>
      </w:r>
      <w:proofErr w:type="gramStart"/>
      <w:r w:rsidR="00291FF6" w:rsidRPr="00F95183">
        <w:t>A</w:t>
      </w:r>
      <w:r w:rsidR="00291FF6" w:rsidRPr="00F95183">
        <w:rPr>
          <w:spacing w:val="-2"/>
        </w:rPr>
        <w:t xml:space="preserve"> </w:t>
      </w:r>
      <w:r w:rsidR="00291FF6" w:rsidRPr="00F95183">
        <w:t>sanção de impedimento de licitar e contratar será</w:t>
      </w:r>
      <w:proofErr w:type="gramEnd"/>
      <w:r w:rsidR="00291FF6" w:rsidRPr="00F95183">
        <w:t xml:space="preserve"> aplicada ao responsável em decorrência das</w:t>
      </w:r>
      <w:r w:rsidR="00291FF6" w:rsidRPr="00F95183">
        <w:rPr>
          <w:spacing w:val="-5"/>
        </w:rPr>
        <w:t xml:space="preserve"> </w:t>
      </w:r>
      <w:r w:rsidR="00291FF6" w:rsidRPr="00F95183">
        <w:t>infrações</w:t>
      </w:r>
      <w:r w:rsidR="00291FF6" w:rsidRPr="00F95183">
        <w:rPr>
          <w:spacing w:val="-5"/>
        </w:rPr>
        <w:t xml:space="preserve"> </w:t>
      </w:r>
      <w:r w:rsidR="00291FF6" w:rsidRPr="00F95183">
        <w:t>administrativas</w:t>
      </w:r>
      <w:r w:rsidR="00291FF6" w:rsidRPr="00F95183">
        <w:rPr>
          <w:spacing w:val="-5"/>
        </w:rPr>
        <w:t xml:space="preserve"> </w:t>
      </w:r>
      <w:r w:rsidR="00291FF6" w:rsidRPr="00F95183">
        <w:t>relacionadas</w:t>
      </w:r>
      <w:r w:rsidR="00291FF6" w:rsidRPr="00F95183">
        <w:rPr>
          <w:spacing w:val="-5"/>
        </w:rPr>
        <w:t xml:space="preserve"> </w:t>
      </w:r>
      <w:r w:rsidR="00291FF6" w:rsidRPr="00F95183">
        <w:t>nos</w:t>
      </w:r>
      <w:r w:rsidR="00291FF6" w:rsidRPr="00F95183">
        <w:rPr>
          <w:spacing w:val="-5"/>
        </w:rPr>
        <w:t xml:space="preserve"> </w:t>
      </w:r>
      <w:r w:rsidR="00291FF6" w:rsidRPr="00F95183">
        <w:t>itens</w:t>
      </w:r>
      <w:r w:rsidR="00291FF6" w:rsidRPr="00F95183">
        <w:rPr>
          <w:spacing w:val="-5"/>
        </w:rPr>
        <w:t xml:space="preserve"> </w:t>
      </w:r>
      <w:r w:rsidR="00291FF6" w:rsidRPr="00F95183">
        <w:t>30.1.1,</w:t>
      </w:r>
      <w:r w:rsidR="00291FF6" w:rsidRPr="00F95183">
        <w:rPr>
          <w:spacing w:val="-5"/>
        </w:rPr>
        <w:t xml:space="preserve"> </w:t>
      </w:r>
      <w:r w:rsidR="00291FF6" w:rsidRPr="00F95183">
        <w:t>30.1.2</w:t>
      </w:r>
      <w:r w:rsidR="00291FF6" w:rsidRPr="00F95183">
        <w:rPr>
          <w:spacing w:val="-5"/>
        </w:rPr>
        <w:t xml:space="preserve"> </w:t>
      </w:r>
      <w:r w:rsidR="00291FF6" w:rsidRPr="00F95183">
        <w:t>e</w:t>
      </w:r>
      <w:r w:rsidR="00291FF6" w:rsidRPr="00F95183">
        <w:rPr>
          <w:spacing w:val="-6"/>
        </w:rPr>
        <w:t xml:space="preserve"> </w:t>
      </w:r>
      <w:r w:rsidR="00291FF6" w:rsidRPr="00F95183">
        <w:t>30.1.3,</w:t>
      </w:r>
      <w:r w:rsidR="00291FF6" w:rsidRPr="00F95183">
        <w:rPr>
          <w:spacing w:val="-7"/>
        </w:rPr>
        <w:t xml:space="preserve"> </w:t>
      </w:r>
      <w:r w:rsidR="00291FF6" w:rsidRPr="00F95183">
        <w:t>quando</w:t>
      </w:r>
      <w:r w:rsidR="00291FF6" w:rsidRPr="00F95183">
        <w:rPr>
          <w:spacing w:val="-5"/>
        </w:rPr>
        <w:t xml:space="preserve"> </w:t>
      </w:r>
      <w:r w:rsidR="00291FF6" w:rsidRPr="000D14BE">
        <w:t>não</w:t>
      </w:r>
      <w:r w:rsidR="00291FF6" w:rsidRPr="000D14BE">
        <w:rPr>
          <w:spacing w:val="-5"/>
        </w:rPr>
        <w:t xml:space="preserve"> </w:t>
      </w:r>
      <w:r w:rsidR="00291FF6" w:rsidRPr="000D14BE">
        <w:t>se</w:t>
      </w:r>
      <w:r w:rsidR="00291FF6" w:rsidRPr="000D14BE">
        <w:rPr>
          <w:spacing w:val="-6"/>
        </w:rPr>
        <w:t xml:space="preserve"> </w:t>
      </w:r>
      <w:r w:rsidR="00291FF6" w:rsidRPr="000D14BE">
        <w:t>justificar</w:t>
      </w:r>
      <w:r w:rsidR="00291FF6" w:rsidRPr="000D14BE">
        <w:rPr>
          <w:spacing w:val="-6"/>
        </w:rPr>
        <w:t xml:space="preserve"> </w:t>
      </w:r>
      <w:r w:rsidR="00291FF6" w:rsidRPr="000D14BE">
        <w:t>a imposição de penalidade mais grave, e impedirá o responsável de licitar e contratar no âmbito da Administração Pública direta e indireta do Município, pelo prazo máximo de 03 (três) anos</w:t>
      </w:r>
      <w:r w:rsidR="00F73937" w:rsidRPr="000D14BE">
        <w:t>.</w:t>
      </w:r>
    </w:p>
    <w:p w:rsidR="00F73937" w:rsidRPr="00F95183" w:rsidRDefault="00F82FFB" w:rsidP="000D14BE">
      <w:pPr>
        <w:pStyle w:val="Corpodetexto"/>
        <w:tabs>
          <w:tab w:val="left" w:pos="142"/>
          <w:tab w:val="left" w:pos="8505"/>
        </w:tabs>
        <w:spacing w:before="90"/>
        <w:ind w:right="567"/>
      </w:pPr>
      <w:r>
        <w:t>30</w:t>
      </w:r>
      <w:r w:rsidR="00F73937" w:rsidRPr="000D14BE">
        <w:t xml:space="preserve">.14 - Poderá ser aplicada ao responsável a sanção de declaração de inidoneidade para licitar ou contratar, em decorrência da prática das infrações dispostas nos itens </w:t>
      </w:r>
      <w:r>
        <w:t>30</w:t>
      </w:r>
      <w:r w:rsidR="00F73937" w:rsidRPr="000D14BE">
        <w:t xml:space="preserve">.1.4, </w:t>
      </w:r>
      <w:r>
        <w:t>30</w:t>
      </w:r>
      <w:r w:rsidR="00F73937" w:rsidRPr="000D14BE">
        <w:t xml:space="preserve">.1.5, </w:t>
      </w:r>
      <w:r>
        <w:t>30</w:t>
      </w:r>
      <w:r w:rsidR="00F73937" w:rsidRPr="000D14BE">
        <w:t xml:space="preserve">.1.6, </w:t>
      </w:r>
      <w:r>
        <w:t>30.1.7 e 30</w:t>
      </w:r>
      <w:r w:rsidR="00F73937" w:rsidRPr="000D14BE">
        <w:t xml:space="preserve">.1.8, bem como pelas infrações administrativas previstas nos itens </w:t>
      </w:r>
      <w:r>
        <w:t>30</w:t>
      </w:r>
      <w:r w:rsidR="00F73937" w:rsidRPr="000D14BE">
        <w:t xml:space="preserve">.1.1, </w:t>
      </w:r>
      <w:r w:rsidR="000D14BE" w:rsidRPr="000D14BE">
        <w:t>29</w:t>
      </w:r>
      <w:r w:rsidR="00F73937" w:rsidRPr="000D14BE">
        <w:t xml:space="preserve">.1.2 e </w:t>
      </w:r>
      <w:r>
        <w:t>30</w:t>
      </w:r>
      <w:r w:rsidR="00F73937" w:rsidRPr="000D14BE">
        <w:t>.1.3 que justifiquem</w:t>
      </w:r>
      <w:r w:rsidR="00F73937" w:rsidRPr="000D14BE">
        <w:rPr>
          <w:spacing w:val="-4"/>
        </w:rPr>
        <w:t xml:space="preserve"> </w:t>
      </w:r>
      <w:r w:rsidR="00F73937" w:rsidRPr="000D14BE">
        <w:t>a</w:t>
      </w:r>
      <w:r w:rsidR="00F73937" w:rsidRPr="000D14BE">
        <w:rPr>
          <w:spacing w:val="-6"/>
        </w:rPr>
        <w:t xml:space="preserve"> </w:t>
      </w:r>
      <w:r w:rsidR="00F73937" w:rsidRPr="000D14BE">
        <w:t>imposição</w:t>
      </w:r>
      <w:r w:rsidR="00F73937" w:rsidRPr="000D14BE">
        <w:rPr>
          <w:spacing w:val="-7"/>
        </w:rPr>
        <w:t xml:space="preserve"> </w:t>
      </w:r>
      <w:r w:rsidR="00F73937" w:rsidRPr="000D14BE">
        <w:t>de</w:t>
      </w:r>
      <w:r w:rsidR="00F73937" w:rsidRPr="000D14BE">
        <w:rPr>
          <w:spacing w:val="-6"/>
        </w:rPr>
        <w:t xml:space="preserve"> </w:t>
      </w:r>
      <w:r w:rsidR="00F73937" w:rsidRPr="000D14BE">
        <w:t>penalidade</w:t>
      </w:r>
      <w:r w:rsidR="00F73937" w:rsidRPr="000D14BE">
        <w:rPr>
          <w:spacing w:val="-6"/>
        </w:rPr>
        <w:t xml:space="preserve"> </w:t>
      </w:r>
      <w:r w:rsidR="00F73937" w:rsidRPr="000D14BE">
        <w:t>mais</w:t>
      </w:r>
      <w:r w:rsidR="00F73937" w:rsidRPr="000D14BE">
        <w:rPr>
          <w:spacing w:val="-5"/>
        </w:rPr>
        <w:t xml:space="preserve"> </w:t>
      </w:r>
      <w:r w:rsidR="00F73937" w:rsidRPr="000D14BE">
        <w:t>grave</w:t>
      </w:r>
      <w:r w:rsidR="00F73937" w:rsidRPr="000D14BE">
        <w:rPr>
          <w:spacing w:val="-4"/>
        </w:rPr>
        <w:t xml:space="preserve"> </w:t>
      </w:r>
      <w:r w:rsidR="00F73937" w:rsidRPr="000D14BE">
        <w:t>que</w:t>
      </w:r>
      <w:r w:rsidR="00F73937" w:rsidRPr="000D14BE">
        <w:rPr>
          <w:spacing w:val="-6"/>
        </w:rPr>
        <w:t xml:space="preserve"> </w:t>
      </w:r>
      <w:r w:rsidR="00F73937" w:rsidRPr="000D14BE">
        <w:t>a</w:t>
      </w:r>
      <w:r w:rsidR="00F73937" w:rsidRPr="000D14BE">
        <w:rPr>
          <w:spacing w:val="-6"/>
        </w:rPr>
        <w:t xml:space="preserve"> </w:t>
      </w:r>
      <w:r w:rsidR="00F73937" w:rsidRPr="000D14BE">
        <w:t>sanção</w:t>
      </w:r>
      <w:r w:rsidR="00F73937" w:rsidRPr="000D14BE">
        <w:rPr>
          <w:spacing w:val="-5"/>
        </w:rPr>
        <w:t xml:space="preserve"> </w:t>
      </w:r>
      <w:r w:rsidR="00F73937" w:rsidRPr="000D14BE">
        <w:t>de</w:t>
      </w:r>
      <w:r w:rsidR="00F73937" w:rsidRPr="000D14BE">
        <w:rPr>
          <w:spacing w:val="-6"/>
        </w:rPr>
        <w:t xml:space="preserve"> </w:t>
      </w:r>
      <w:r w:rsidR="00F73937" w:rsidRPr="000D14BE">
        <w:t>impedimento</w:t>
      </w:r>
      <w:r w:rsidR="00F73937" w:rsidRPr="000D14BE">
        <w:rPr>
          <w:spacing w:val="-5"/>
        </w:rPr>
        <w:t xml:space="preserve"> </w:t>
      </w:r>
      <w:r w:rsidR="00F73937" w:rsidRPr="000D14BE">
        <w:t>de</w:t>
      </w:r>
      <w:r w:rsidR="00F73937" w:rsidRPr="000D14BE">
        <w:rPr>
          <w:spacing w:val="-6"/>
        </w:rPr>
        <w:t xml:space="preserve"> </w:t>
      </w:r>
      <w:r w:rsidR="00F73937" w:rsidRPr="000D14BE">
        <w:t>licitar</w:t>
      </w:r>
      <w:r w:rsidR="00F73937" w:rsidRPr="000D14BE">
        <w:rPr>
          <w:spacing w:val="-6"/>
        </w:rPr>
        <w:t xml:space="preserve"> </w:t>
      </w:r>
      <w:r w:rsidR="00F73937" w:rsidRPr="00F95183">
        <w:t>e</w:t>
      </w:r>
      <w:r w:rsidR="00F73937" w:rsidRPr="00F95183">
        <w:rPr>
          <w:spacing w:val="-6"/>
        </w:rPr>
        <w:t xml:space="preserve"> </w:t>
      </w:r>
      <w:r w:rsidR="00F73937" w:rsidRPr="00F95183">
        <w:t>contratar, cuja duração observará o prazo previsto no art. 156, §5º, da Lei n.º 14.133/2021.</w:t>
      </w:r>
    </w:p>
    <w:p w:rsidR="00F73937" w:rsidRPr="00F95183" w:rsidRDefault="00F82FFB" w:rsidP="00F82FFB">
      <w:pPr>
        <w:pStyle w:val="Ttulo1"/>
        <w:tabs>
          <w:tab w:val="left" w:pos="566"/>
          <w:tab w:val="left" w:pos="8505"/>
        </w:tabs>
        <w:ind w:left="265" w:right="567"/>
      </w:pPr>
      <w:r>
        <w:t>31</w:t>
      </w:r>
      <w:r w:rsidR="00F73937" w:rsidRPr="00F95183">
        <w:t>–</w:t>
      </w:r>
      <w:r w:rsidR="00F73937" w:rsidRPr="00F95183">
        <w:rPr>
          <w:spacing w:val="-2"/>
        </w:rPr>
        <w:t xml:space="preserve"> </w:t>
      </w:r>
      <w:r w:rsidR="00F73937" w:rsidRPr="00F95183">
        <w:t>DAS</w:t>
      </w:r>
      <w:r w:rsidR="00F73937" w:rsidRPr="00F95183">
        <w:rPr>
          <w:spacing w:val="-2"/>
        </w:rPr>
        <w:t xml:space="preserve"> </w:t>
      </w:r>
      <w:r w:rsidR="00F73937" w:rsidRPr="00F95183">
        <w:t>DISPOSIÇÕES</w:t>
      </w:r>
      <w:r w:rsidR="00F73937" w:rsidRPr="00F95183">
        <w:rPr>
          <w:spacing w:val="-1"/>
        </w:rPr>
        <w:t xml:space="preserve"> </w:t>
      </w:r>
      <w:r w:rsidR="00F73937" w:rsidRPr="00F95183">
        <w:rPr>
          <w:spacing w:val="-2"/>
        </w:rPr>
        <w:t>FINAIS</w:t>
      </w:r>
    </w:p>
    <w:p w:rsidR="00F73937" w:rsidRPr="00F95183" w:rsidRDefault="00F82FFB" w:rsidP="00F95183">
      <w:pPr>
        <w:pStyle w:val="Corpodetexto"/>
        <w:tabs>
          <w:tab w:val="left" w:pos="8505"/>
        </w:tabs>
        <w:ind w:right="567"/>
      </w:pPr>
      <w:r>
        <w:t>31</w:t>
      </w:r>
      <w:r w:rsidR="00F73937" w:rsidRPr="00F95183">
        <w:t>.1-</w:t>
      </w:r>
      <w:r w:rsidR="00F73937" w:rsidRPr="00F95183">
        <w:rPr>
          <w:spacing w:val="-2"/>
        </w:rPr>
        <w:t xml:space="preserve"> </w:t>
      </w:r>
      <w:r w:rsidR="00F73937" w:rsidRPr="00F95183">
        <w:t>Será</w:t>
      </w:r>
      <w:r w:rsidR="00F73937" w:rsidRPr="00F95183">
        <w:rPr>
          <w:spacing w:val="-2"/>
        </w:rPr>
        <w:t xml:space="preserve"> </w:t>
      </w:r>
      <w:r w:rsidR="00F73937" w:rsidRPr="00F95183">
        <w:t>divulgada</w:t>
      </w:r>
      <w:r w:rsidR="00F73937" w:rsidRPr="00F95183">
        <w:rPr>
          <w:spacing w:val="1"/>
        </w:rPr>
        <w:t xml:space="preserve"> </w:t>
      </w:r>
      <w:r w:rsidR="00F73937" w:rsidRPr="00F95183">
        <w:t>ata da</w:t>
      </w:r>
      <w:r w:rsidR="00F73937" w:rsidRPr="00F95183">
        <w:rPr>
          <w:spacing w:val="-1"/>
        </w:rPr>
        <w:t xml:space="preserve"> </w:t>
      </w:r>
      <w:r w:rsidR="00F73937" w:rsidRPr="00F95183">
        <w:t>sessão pública</w:t>
      </w:r>
      <w:r w:rsidR="00F73937" w:rsidRPr="00F95183">
        <w:rPr>
          <w:spacing w:val="-3"/>
        </w:rPr>
        <w:t xml:space="preserve"> </w:t>
      </w:r>
      <w:r w:rsidR="00F73937" w:rsidRPr="00F95183">
        <w:t xml:space="preserve">no sistema </w:t>
      </w:r>
      <w:r w:rsidR="00F73937" w:rsidRPr="00F95183">
        <w:rPr>
          <w:spacing w:val="-2"/>
        </w:rPr>
        <w:t>eletrônico.</w:t>
      </w:r>
    </w:p>
    <w:p w:rsidR="00F73937" w:rsidRPr="00F95183" w:rsidRDefault="00F82FFB" w:rsidP="00F95183">
      <w:pPr>
        <w:pStyle w:val="Corpodetexto"/>
        <w:tabs>
          <w:tab w:val="left" w:pos="8505"/>
        </w:tabs>
        <w:ind w:right="567"/>
      </w:pPr>
      <w:r>
        <w:t>31</w:t>
      </w:r>
      <w:r w:rsidR="00F73937" w:rsidRPr="00F95183">
        <w:t>.2</w:t>
      </w:r>
      <w:r w:rsidR="00923D7D">
        <w:t xml:space="preserve"> </w:t>
      </w:r>
      <w:r w:rsidR="00F73937" w:rsidRPr="00F95183">
        <w:t>-</w:t>
      </w:r>
      <w:r w:rsidR="00F73937" w:rsidRPr="00F95183">
        <w:rPr>
          <w:spacing w:val="-10"/>
        </w:rPr>
        <w:t xml:space="preserve"> </w:t>
      </w:r>
      <w:r w:rsidR="00F73937" w:rsidRPr="00F95183">
        <w:t>A</w:t>
      </w:r>
      <w:r w:rsidR="00F73937" w:rsidRPr="00F95183">
        <w:rPr>
          <w:spacing w:val="-10"/>
        </w:rPr>
        <w:t xml:space="preserve"> </w:t>
      </w:r>
      <w:r w:rsidR="00F73937" w:rsidRPr="00F95183">
        <w:t>simples</w:t>
      </w:r>
      <w:r w:rsidR="00F73937" w:rsidRPr="00F95183">
        <w:rPr>
          <w:spacing w:val="-10"/>
        </w:rPr>
        <w:t xml:space="preserve"> </w:t>
      </w:r>
      <w:r w:rsidR="00F73937" w:rsidRPr="00F95183">
        <w:t>participação</w:t>
      </w:r>
      <w:r w:rsidR="00F73937" w:rsidRPr="00F95183">
        <w:rPr>
          <w:spacing w:val="-9"/>
        </w:rPr>
        <w:t xml:space="preserve"> </w:t>
      </w:r>
      <w:r w:rsidR="00F73937" w:rsidRPr="00F95183">
        <w:t>na</w:t>
      </w:r>
      <w:r w:rsidR="00F73937" w:rsidRPr="00F95183">
        <w:rPr>
          <w:spacing w:val="-11"/>
        </w:rPr>
        <w:t xml:space="preserve"> </w:t>
      </w:r>
      <w:r w:rsidR="00F73937" w:rsidRPr="00F95183">
        <w:t>presente</w:t>
      </w:r>
      <w:r w:rsidR="00F73937" w:rsidRPr="00F95183">
        <w:rPr>
          <w:spacing w:val="-10"/>
        </w:rPr>
        <w:t xml:space="preserve"> </w:t>
      </w:r>
      <w:r w:rsidR="00F73937" w:rsidRPr="00F95183">
        <w:t>licitação,</w:t>
      </w:r>
      <w:r w:rsidR="00F73937" w:rsidRPr="00F95183">
        <w:rPr>
          <w:spacing w:val="-6"/>
        </w:rPr>
        <w:t xml:space="preserve"> </w:t>
      </w:r>
      <w:r w:rsidR="00F73937" w:rsidRPr="00F95183">
        <w:t>caracterizada</w:t>
      </w:r>
      <w:r w:rsidR="00F73937" w:rsidRPr="00F95183">
        <w:rPr>
          <w:spacing w:val="-8"/>
        </w:rPr>
        <w:t xml:space="preserve"> </w:t>
      </w:r>
      <w:r w:rsidR="00F73937" w:rsidRPr="00F95183">
        <w:t>pela</w:t>
      </w:r>
      <w:r w:rsidR="00F73937" w:rsidRPr="00F95183">
        <w:rPr>
          <w:spacing w:val="-8"/>
        </w:rPr>
        <w:t xml:space="preserve"> </w:t>
      </w:r>
      <w:r w:rsidR="00F73937" w:rsidRPr="00F95183">
        <w:t>inscrição</w:t>
      </w:r>
      <w:r w:rsidR="00F73937" w:rsidRPr="00F95183">
        <w:rPr>
          <w:spacing w:val="-9"/>
        </w:rPr>
        <w:t xml:space="preserve"> </w:t>
      </w:r>
      <w:r w:rsidR="00F73937" w:rsidRPr="00F95183">
        <w:t>e</w:t>
      </w:r>
      <w:r w:rsidR="00F73937" w:rsidRPr="00F95183">
        <w:rPr>
          <w:spacing w:val="-8"/>
        </w:rPr>
        <w:t xml:space="preserve"> </w:t>
      </w:r>
      <w:r w:rsidR="00F73937" w:rsidRPr="00F95183">
        <w:t>credenciamento</w:t>
      </w:r>
      <w:r w:rsidR="00F73937" w:rsidRPr="00F95183">
        <w:rPr>
          <w:spacing w:val="-10"/>
        </w:rPr>
        <w:t xml:space="preserve"> </w:t>
      </w:r>
      <w:r w:rsidR="00F73937" w:rsidRPr="00F95183">
        <w:t>para participar do pregão, implica para a licitante a observância dos preceitos legais e regulamentares em vigor,</w:t>
      </w:r>
      <w:r w:rsidR="00F73937" w:rsidRPr="00F95183">
        <w:rPr>
          <w:spacing w:val="-4"/>
        </w:rPr>
        <w:t xml:space="preserve"> </w:t>
      </w:r>
      <w:r w:rsidR="00F73937" w:rsidRPr="00F95183">
        <w:t>bem</w:t>
      </w:r>
      <w:r w:rsidR="00F73937" w:rsidRPr="00F95183">
        <w:rPr>
          <w:spacing w:val="-3"/>
        </w:rPr>
        <w:t xml:space="preserve"> </w:t>
      </w:r>
      <w:r w:rsidR="00F73937" w:rsidRPr="00F95183">
        <w:t>como</w:t>
      </w:r>
      <w:r w:rsidR="00F73937" w:rsidRPr="00F95183">
        <w:rPr>
          <w:spacing w:val="-2"/>
        </w:rPr>
        <w:t xml:space="preserve"> </w:t>
      </w:r>
      <w:r w:rsidR="00F73937" w:rsidRPr="00F95183">
        <w:t>a</w:t>
      </w:r>
      <w:r w:rsidR="00F73937" w:rsidRPr="00F95183">
        <w:rPr>
          <w:spacing w:val="-4"/>
        </w:rPr>
        <w:t xml:space="preserve"> </w:t>
      </w:r>
      <w:r w:rsidR="00F73937" w:rsidRPr="00F95183">
        <w:t>integral</w:t>
      </w:r>
      <w:r w:rsidR="00F73937" w:rsidRPr="00F95183">
        <w:rPr>
          <w:spacing w:val="-3"/>
        </w:rPr>
        <w:t xml:space="preserve"> </w:t>
      </w:r>
      <w:r w:rsidR="00F73937" w:rsidRPr="00F95183">
        <w:t>e</w:t>
      </w:r>
      <w:r w:rsidR="00F73937" w:rsidRPr="00F95183">
        <w:rPr>
          <w:spacing w:val="-5"/>
        </w:rPr>
        <w:t xml:space="preserve"> </w:t>
      </w:r>
      <w:r w:rsidR="00F73937" w:rsidRPr="00F95183">
        <w:t>incondicional</w:t>
      </w:r>
      <w:r w:rsidR="00F73937" w:rsidRPr="00F95183">
        <w:rPr>
          <w:spacing w:val="-4"/>
        </w:rPr>
        <w:t xml:space="preserve"> </w:t>
      </w:r>
      <w:r w:rsidR="00F73937" w:rsidRPr="00F95183">
        <w:t>aceitação</w:t>
      </w:r>
      <w:r w:rsidR="00F73937" w:rsidRPr="00F95183">
        <w:rPr>
          <w:spacing w:val="-4"/>
        </w:rPr>
        <w:t xml:space="preserve"> </w:t>
      </w:r>
      <w:r w:rsidR="00F73937" w:rsidRPr="00F95183">
        <w:t>de</w:t>
      </w:r>
      <w:r w:rsidR="00F73937" w:rsidRPr="00F95183">
        <w:rPr>
          <w:spacing w:val="-5"/>
        </w:rPr>
        <w:t xml:space="preserve"> </w:t>
      </w:r>
      <w:r w:rsidR="00F73937" w:rsidRPr="00F95183">
        <w:t>todos</w:t>
      </w:r>
      <w:r w:rsidR="00F73937" w:rsidRPr="00F95183">
        <w:rPr>
          <w:spacing w:val="-3"/>
        </w:rPr>
        <w:t xml:space="preserve"> </w:t>
      </w:r>
      <w:r w:rsidR="00F73937" w:rsidRPr="00F95183">
        <w:t>os termos</w:t>
      </w:r>
      <w:r w:rsidR="00F73937" w:rsidRPr="00F95183">
        <w:rPr>
          <w:spacing w:val="-4"/>
        </w:rPr>
        <w:t xml:space="preserve"> </w:t>
      </w:r>
      <w:r w:rsidR="00F73937" w:rsidRPr="00F95183">
        <w:t>e</w:t>
      </w:r>
      <w:r w:rsidR="00F73937" w:rsidRPr="00F95183">
        <w:rPr>
          <w:spacing w:val="-2"/>
        </w:rPr>
        <w:t xml:space="preserve"> </w:t>
      </w:r>
      <w:r w:rsidR="00F73937" w:rsidRPr="00F95183">
        <w:t>condições</w:t>
      </w:r>
      <w:r w:rsidR="00F73937" w:rsidRPr="00F95183">
        <w:rPr>
          <w:spacing w:val="-4"/>
        </w:rPr>
        <w:t xml:space="preserve"> </w:t>
      </w:r>
      <w:r w:rsidR="00F73937" w:rsidRPr="00F95183">
        <w:t>deste</w:t>
      </w:r>
      <w:r w:rsidR="00F73937" w:rsidRPr="00F95183">
        <w:rPr>
          <w:spacing w:val="-2"/>
        </w:rPr>
        <w:t xml:space="preserve"> </w:t>
      </w:r>
      <w:r w:rsidR="00F73937" w:rsidRPr="00F95183">
        <w:t>edital</w:t>
      </w:r>
      <w:r w:rsidR="00F73937" w:rsidRPr="00F95183">
        <w:rPr>
          <w:spacing w:val="-3"/>
        </w:rPr>
        <w:t xml:space="preserve"> </w:t>
      </w:r>
      <w:r w:rsidR="00F73937" w:rsidRPr="00F95183">
        <w:t>e</w:t>
      </w:r>
      <w:r w:rsidR="00F73937" w:rsidRPr="00F95183">
        <w:rPr>
          <w:spacing w:val="-3"/>
        </w:rPr>
        <w:t xml:space="preserve"> </w:t>
      </w:r>
      <w:r w:rsidR="00F73937" w:rsidRPr="00F95183">
        <w:t>de seus anexos, aos quais se submete; implica, também, no reconhecimento</w:t>
      </w:r>
      <w:r w:rsidR="00F73937" w:rsidRPr="00F95183">
        <w:rPr>
          <w:spacing w:val="40"/>
        </w:rPr>
        <w:t xml:space="preserve"> </w:t>
      </w:r>
      <w:r w:rsidR="00F73937" w:rsidRPr="00F95183">
        <w:t>de</w:t>
      </w:r>
      <w:r w:rsidR="00F73937" w:rsidRPr="00F95183">
        <w:rPr>
          <w:spacing w:val="40"/>
        </w:rPr>
        <w:t xml:space="preserve"> </w:t>
      </w:r>
      <w:r w:rsidR="00F73937" w:rsidRPr="00F95183">
        <w:t>que</w:t>
      </w:r>
      <w:r w:rsidR="00F73937" w:rsidRPr="00F95183">
        <w:rPr>
          <w:spacing w:val="40"/>
        </w:rPr>
        <w:t xml:space="preserve"> </w:t>
      </w:r>
      <w:r w:rsidR="00F73937" w:rsidRPr="00F95183">
        <w:t>este</w:t>
      </w:r>
      <w:r w:rsidR="00F73937" w:rsidRPr="00F95183">
        <w:rPr>
          <w:spacing w:val="40"/>
        </w:rPr>
        <w:t xml:space="preserve"> </w:t>
      </w:r>
      <w:r w:rsidR="00F73937" w:rsidRPr="00F95183">
        <w:t>instrumento convocatório</w:t>
      </w:r>
      <w:r w:rsidR="00F73937" w:rsidRPr="00F95183">
        <w:rPr>
          <w:spacing w:val="40"/>
        </w:rPr>
        <w:t xml:space="preserve"> </w:t>
      </w:r>
      <w:r w:rsidR="00F73937" w:rsidRPr="00F95183">
        <w:t>e</w:t>
      </w:r>
      <w:r w:rsidR="00F73937" w:rsidRPr="00F95183">
        <w:rPr>
          <w:spacing w:val="40"/>
        </w:rPr>
        <w:t xml:space="preserve"> </w:t>
      </w:r>
      <w:r w:rsidR="00F73937" w:rsidRPr="00F95183">
        <w:t>seus</w:t>
      </w:r>
      <w:r w:rsidR="00F73937" w:rsidRPr="00F95183">
        <w:rPr>
          <w:spacing w:val="40"/>
        </w:rPr>
        <w:t xml:space="preserve"> </w:t>
      </w:r>
      <w:r w:rsidR="00F73937" w:rsidRPr="00F95183">
        <w:t>anexos</w:t>
      </w:r>
      <w:r w:rsidR="00F73937" w:rsidRPr="00F95183">
        <w:rPr>
          <w:spacing w:val="40"/>
        </w:rPr>
        <w:t xml:space="preserve"> </w:t>
      </w:r>
      <w:r w:rsidR="00F73937" w:rsidRPr="00F95183">
        <w:t>caracterizaram perfeitamente o objeto do certame, sendo os mesmos suficientes para a exata compreensão do objeto e para seu perfeito atendimento, não cabendo, posteriormente, o direito a qualquer indenização.</w:t>
      </w:r>
    </w:p>
    <w:p w:rsidR="00EA0C86" w:rsidRPr="00F95183" w:rsidRDefault="00291FF6" w:rsidP="00F95183">
      <w:pPr>
        <w:pStyle w:val="Corpodetexto"/>
        <w:tabs>
          <w:tab w:val="left" w:pos="8505"/>
        </w:tabs>
        <w:spacing w:before="119"/>
        <w:ind w:right="567"/>
      </w:pPr>
      <w:r w:rsidRPr="00F95183">
        <w:t>3</w:t>
      </w:r>
      <w:r w:rsidR="00F82FFB">
        <w:t>1</w:t>
      </w:r>
      <w:r w:rsidRPr="00F95183">
        <w:t xml:space="preserve">.3- A fidelidade e legitimidade de todos os documentos, informações e declarações prestadas em atendimento às normas deste instrumento editalício sujeitam-se às penas da </w:t>
      </w:r>
      <w:proofErr w:type="gramStart"/>
      <w:r w:rsidRPr="00F95183">
        <w:t>lei.</w:t>
      </w:r>
      <w:proofErr w:type="gramEnd"/>
      <w:r w:rsidRPr="00F95183">
        <w:t>A falsidade de qualquer documento ou a inverdade das informações nele contidas implicará</w:t>
      </w:r>
      <w:r w:rsidRPr="00F95183">
        <w:rPr>
          <w:spacing w:val="-3"/>
        </w:rPr>
        <w:t xml:space="preserve"> </w:t>
      </w:r>
      <w:r w:rsidRPr="00F95183">
        <w:t>na imediata desclassificação da licitante que o tiver apresentado; ou, caso tenha sido avencedora, na rescisão do ajuste, sem prejuízo das demais sanções cabíveis.</w:t>
      </w:r>
    </w:p>
    <w:p w:rsidR="00EA0C86" w:rsidRPr="00F95183" w:rsidRDefault="00291FF6" w:rsidP="00F95183">
      <w:pPr>
        <w:pStyle w:val="PargrafodaLista"/>
        <w:numPr>
          <w:ilvl w:val="0"/>
          <w:numId w:val="8"/>
        </w:numPr>
        <w:tabs>
          <w:tab w:val="left" w:pos="692"/>
          <w:tab w:val="left" w:pos="8505"/>
        </w:tabs>
        <w:ind w:right="567" w:firstLine="0"/>
        <w:jc w:val="both"/>
        <w:rPr>
          <w:sz w:val="24"/>
          <w:szCs w:val="24"/>
        </w:rPr>
      </w:pPr>
      <w:r w:rsidRPr="00F95183">
        <w:rPr>
          <w:sz w:val="24"/>
          <w:szCs w:val="24"/>
        </w:rPr>
        <w:t>Cada</w:t>
      </w:r>
      <w:r w:rsidRPr="00F95183">
        <w:rPr>
          <w:spacing w:val="-13"/>
          <w:sz w:val="24"/>
          <w:szCs w:val="24"/>
        </w:rPr>
        <w:t xml:space="preserve"> </w:t>
      </w:r>
      <w:r w:rsidRPr="00F95183">
        <w:rPr>
          <w:sz w:val="24"/>
          <w:szCs w:val="24"/>
        </w:rPr>
        <w:t>proponente</w:t>
      </w:r>
      <w:r w:rsidRPr="00F95183">
        <w:rPr>
          <w:spacing w:val="-11"/>
          <w:sz w:val="24"/>
          <w:szCs w:val="24"/>
        </w:rPr>
        <w:t xml:space="preserve"> </w:t>
      </w:r>
      <w:r w:rsidRPr="00F95183">
        <w:rPr>
          <w:sz w:val="24"/>
          <w:szCs w:val="24"/>
        </w:rPr>
        <w:t>arcará</w:t>
      </w:r>
      <w:r w:rsidRPr="00F95183">
        <w:rPr>
          <w:spacing w:val="-13"/>
          <w:sz w:val="24"/>
          <w:szCs w:val="24"/>
        </w:rPr>
        <w:t xml:space="preserve"> </w:t>
      </w:r>
      <w:r w:rsidRPr="00F95183">
        <w:rPr>
          <w:sz w:val="24"/>
          <w:szCs w:val="24"/>
        </w:rPr>
        <w:t>com</w:t>
      </w:r>
      <w:r w:rsidRPr="00F95183">
        <w:rPr>
          <w:spacing w:val="-12"/>
          <w:sz w:val="24"/>
          <w:szCs w:val="24"/>
        </w:rPr>
        <w:t xml:space="preserve"> </w:t>
      </w:r>
      <w:r w:rsidRPr="00F95183">
        <w:rPr>
          <w:sz w:val="24"/>
          <w:szCs w:val="24"/>
        </w:rPr>
        <w:t>todos</w:t>
      </w:r>
      <w:r w:rsidRPr="00F95183">
        <w:rPr>
          <w:spacing w:val="-12"/>
          <w:sz w:val="24"/>
          <w:szCs w:val="24"/>
        </w:rPr>
        <w:t xml:space="preserve"> </w:t>
      </w:r>
      <w:r w:rsidRPr="00F95183">
        <w:rPr>
          <w:sz w:val="24"/>
          <w:szCs w:val="24"/>
        </w:rPr>
        <w:t>os</w:t>
      </w:r>
      <w:r w:rsidRPr="00F95183">
        <w:rPr>
          <w:spacing w:val="-12"/>
          <w:sz w:val="24"/>
          <w:szCs w:val="24"/>
        </w:rPr>
        <w:t xml:space="preserve"> </w:t>
      </w:r>
      <w:r w:rsidRPr="00F95183">
        <w:rPr>
          <w:sz w:val="24"/>
          <w:szCs w:val="24"/>
        </w:rPr>
        <w:t>custos</w:t>
      </w:r>
      <w:r w:rsidRPr="00F95183">
        <w:rPr>
          <w:spacing w:val="-12"/>
          <w:sz w:val="24"/>
          <w:szCs w:val="24"/>
        </w:rPr>
        <w:t xml:space="preserve"> </w:t>
      </w:r>
      <w:r w:rsidRPr="00F95183">
        <w:rPr>
          <w:sz w:val="24"/>
          <w:szCs w:val="24"/>
        </w:rPr>
        <w:t>diretos</w:t>
      </w:r>
      <w:r w:rsidRPr="00F95183">
        <w:rPr>
          <w:spacing w:val="-12"/>
          <w:sz w:val="24"/>
          <w:szCs w:val="24"/>
        </w:rPr>
        <w:t xml:space="preserve"> </w:t>
      </w:r>
      <w:r w:rsidRPr="00F95183">
        <w:rPr>
          <w:sz w:val="24"/>
          <w:szCs w:val="24"/>
        </w:rPr>
        <w:t>ou</w:t>
      </w:r>
      <w:r w:rsidRPr="00F95183">
        <w:rPr>
          <w:spacing w:val="-12"/>
          <w:sz w:val="24"/>
          <w:szCs w:val="24"/>
        </w:rPr>
        <w:t xml:space="preserve"> </w:t>
      </w:r>
      <w:r w:rsidRPr="00F95183">
        <w:rPr>
          <w:sz w:val="24"/>
          <w:szCs w:val="24"/>
        </w:rPr>
        <w:t>indiretos</w:t>
      </w:r>
      <w:r w:rsidRPr="00F95183">
        <w:rPr>
          <w:spacing w:val="-12"/>
          <w:sz w:val="24"/>
          <w:szCs w:val="24"/>
        </w:rPr>
        <w:t xml:space="preserve"> </w:t>
      </w:r>
      <w:r w:rsidRPr="00F95183">
        <w:rPr>
          <w:sz w:val="24"/>
          <w:szCs w:val="24"/>
        </w:rPr>
        <w:t>para</w:t>
      </w:r>
      <w:r w:rsidRPr="00F95183">
        <w:rPr>
          <w:spacing w:val="-12"/>
          <w:sz w:val="24"/>
          <w:szCs w:val="24"/>
        </w:rPr>
        <w:t xml:space="preserve"> </w:t>
      </w:r>
      <w:r w:rsidRPr="00F95183">
        <w:rPr>
          <w:sz w:val="24"/>
          <w:szCs w:val="24"/>
        </w:rPr>
        <w:t>a</w:t>
      </w:r>
      <w:r w:rsidRPr="00F95183">
        <w:rPr>
          <w:spacing w:val="-13"/>
          <w:sz w:val="24"/>
          <w:szCs w:val="24"/>
        </w:rPr>
        <w:t xml:space="preserve"> </w:t>
      </w:r>
      <w:r w:rsidRPr="00F95183">
        <w:rPr>
          <w:sz w:val="24"/>
          <w:szCs w:val="24"/>
        </w:rPr>
        <w:t>preparação</w:t>
      </w:r>
      <w:r w:rsidRPr="00F95183">
        <w:rPr>
          <w:spacing w:val="-12"/>
          <w:sz w:val="24"/>
          <w:szCs w:val="24"/>
        </w:rPr>
        <w:t xml:space="preserve"> </w:t>
      </w:r>
      <w:r w:rsidRPr="00F95183">
        <w:rPr>
          <w:sz w:val="24"/>
          <w:szCs w:val="24"/>
        </w:rPr>
        <w:t>e</w:t>
      </w:r>
      <w:r w:rsidRPr="00F95183">
        <w:rPr>
          <w:spacing w:val="-8"/>
          <w:sz w:val="24"/>
          <w:szCs w:val="24"/>
        </w:rPr>
        <w:t xml:space="preserve"> </w:t>
      </w:r>
      <w:r w:rsidRPr="00F95183">
        <w:rPr>
          <w:sz w:val="24"/>
          <w:szCs w:val="24"/>
        </w:rPr>
        <w:t>apresentação de sua proposta, independentemente do resultado deste procedimento licitatório.</w:t>
      </w:r>
    </w:p>
    <w:p w:rsidR="00EA0C86" w:rsidRPr="00F95183" w:rsidRDefault="00291FF6" w:rsidP="00F95183">
      <w:pPr>
        <w:pStyle w:val="PargrafodaLista"/>
        <w:numPr>
          <w:ilvl w:val="0"/>
          <w:numId w:val="8"/>
        </w:numPr>
        <w:tabs>
          <w:tab w:val="left" w:pos="693"/>
          <w:tab w:val="left" w:pos="8505"/>
        </w:tabs>
        <w:spacing w:before="82"/>
        <w:ind w:right="567" w:firstLine="0"/>
        <w:jc w:val="both"/>
        <w:rPr>
          <w:sz w:val="24"/>
          <w:szCs w:val="24"/>
        </w:rPr>
      </w:pPr>
      <w:r w:rsidRPr="00F95183">
        <w:rPr>
          <w:noProof/>
          <w:sz w:val="24"/>
          <w:szCs w:val="24"/>
          <w:lang w:val="pt-BR" w:eastAsia="pt-BR"/>
        </w:rPr>
        <mc:AlternateContent>
          <mc:Choice Requires="wps">
            <w:drawing>
              <wp:anchor distT="0" distB="0" distL="0" distR="0" simplePos="0" relativeHeight="486231552" behindDoc="1" locked="0" layoutInCell="1" allowOverlap="1" wp14:anchorId="31E4CAD4" wp14:editId="3145F0D2">
                <wp:simplePos x="0" y="0"/>
                <wp:positionH relativeFrom="page">
                  <wp:posOffset>6938771</wp:posOffset>
                </wp:positionH>
                <wp:positionV relativeFrom="paragraph">
                  <wp:posOffset>561708</wp:posOffset>
                </wp:positionV>
                <wp:extent cx="40005" cy="76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46.359985pt;margin-top:44.229053pt;width:3.12pt;height:.600010pt;mso-position-horizontal-relative:page;mso-position-vertical-relative:paragraph;z-index:-17084928" id="docshape6" filled="true" fillcolor="#000000" stroked="false">
                <v:fill type="solid"/>
                <w10:wrap type="none"/>
              </v:rect>
            </w:pict>
          </mc:Fallback>
        </mc:AlternateContent>
      </w:r>
      <w:r w:rsidRPr="00F95183">
        <w:rPr>
          <w:sz w:val="24"/>
          <w:szCs w:val="24"/>
        </w:rPr>
        <w:t>As comunicações decorrentes de eventuais recursos, bem como quaisquer outras comunicações poderão ser comunicadas aos proponentes por qualquer meio de comunicação que comprove o recebimento</w:t>
      </w:r>
      <w:r w:rsidRPr="00F95183">
        <w:rPr>
          <w:spacing w:val="-3"/>
          <w:sz w:val="24"/>
          <w:szCs w:val="24"/>
        </w:rPr>
        <w:t xml:space="preserve"> </w:t>
      </w:r>
      <w:r w:rsidRPr="00F95183">
        <w:rPr>
          <w:sz w:val="24"/>
          <w:szCs w:val="24"/>
        </w:rPr>
        <w:t>ou,</w:t>
      </w:r>
      <w:r w:rsidRPr="00F95183">
        <w:rPr>
          <w:spacing w:val="-3"/>
          <w:sz w:val="24"/>
          <w:szCs w:val="24"/>
        </w:rPr>
        <w:t xml:space="preserve"> </w:t>
      </w:r>
      <w:r w:rsidRPr="00F95183">
        <w:rPr>
          <w:sz w:val="24"/>
          <w:szCs w:val="24"/>
        </w:rPr>
        <w:t>ainda,</w:t>
      </w:r>
      <w:r w:rsidRPr="00F95183">
        <w:rPr>
          <w:spacing w:val="-1"/>
          <w:sz w:val="24"/>
          <w:szCs w:val="24"/>
        </w:rPr>
        <w:t xml:space="preserve"> </w:t>
      </w:r>
      <w:r w:rsidRPr="00F95183">
        <w:rPr>
          <w:sz w:val="24"/>
          <w:szCs w:val="24"/>
        </w:rPr>
        <w:t>dar-se-ão</w:t>
      </w:r>
      <w:r w:rsidRPr="00F95183">
        <w:rPr>
          <w:spacing w:val="-3"/>
          <w:sz w:val="24"/>
          <w:szCs w:val="24"/>
        </w:rPr>
        <w:t xml:space="preserve"> </w:t>
      </w:r>
      <w:r w:rsidRPr="00F95183">
        <w:rPr>
          <w:sz w:val="24"/>
          <w:szCs w:val="24"/>
        </w:rPr>
        <w:t>por</w:t>
      </w:r>
      <w:r w:rsidRPr="00F95183">
        <w:rPr>
          <w:spacing w:val="-4"/>
          <w:sz w:val="24"/>
          <w:szCs w:val="24"/>
        </w:rPr>
        <w:t xml:space="preserve"> </w:t>
      </w:r>
      <w:r w:rsidRPr="00F95183">
        <w:rPr>
          <w:sz w:val="24"/>
          <w:szCs w:val="24"/>
        </w:rPr>
        <w:t>meio</w:t>
      </w:r>
      <w:r w:rsidRPr="00F95183">
        <w:rPr>
          <w:spacing w:val="-3"/>
          <w:sz w:val="24"/>
          <w:szCs w:val="24"/>
        </w:rPr>
        <w:t xml:space="preserve"> </w:t>
      </w:r>
      <w:r w:rsidRPr="00F95183">
        <w:rPr>
          <w:sz w:val="24"/>
          <w:szCs w:val="24"/>
        </w:rPr>
        <w:t>de</w:t>
      </w:r>
      <w:r w:rsidRPr="00F95183">
        <w:rPr>
          <w:spacing w:val="-2"/>
          <w:sz w:val="24"/>
          <w:szCs w:val="24"/>
        </w:rPr>
        <w:t xml:space="preserve"> </w:t>
      </w:r>
      <w:r w:rsidRPr="00F95183">
        <w:rPr>
          <w:sz w:val="24"/>
          <w:szCs w:val="24"/>
        </w:rPr>
        <w:t>publicações</w:t>
      </w:r>
      <w:r w:rsidRPr="00F95183">
        <w:rPr>
          <w:spacing w:val="-2"/>
          <w:sz w:val="24"/>
          <w:szCs w:val="24"/>
        </w:rPr>
        <w:t xml:space="preserve"> </w:t>
      </w:r>
      <w:r w:rsidRPr="00F95183">
        <w:rPr>
          <w:sz w:val="24"/>
          <w:szCs w:val="24"/>
        </w:rPr>
        <w:t>no</w:t>
      </w:r>
      <w:r w:rsidRPr="00F95183">
        <w:rPr>
          <w:spacing w:val="-1"/>
          <w:sz w:val="24"/>
          <w:szCs w:val="24"/>
        </w:rPr>
        <w:t xml:space="preserve"> </w:t>
      </w:r>
      <w:r w:rsidRPr="00F95183">
        <w:rPr>
          <w:sz w:val="24"/>
          <w:szCs w:val="24"/>
        </w:rPr>
        <w:t>link</w:t>
      </w:r>
      <w:r w:rsidRPr="00F95183">
        <w:rPr>
          <w:spacing w:val="-3"/>
          <w:sz w:val="24"/>
          <w:szCs w:val="24"/>
        </w:rPr>
        <w:t xml:space="preserve"> </w:t>
      </w:r>
      <w:proofErr w:type="gramStart"/>
      <w:r w:rsidRPr="00F95183">
        <w:rPr>
          <w:sz w:val="24"/>
          <w:szCs w:val="24"/>
        </w:rPr>
        <w:t>https</w:t>
      </w:r>
      <w:proofErr w:type="gramEnd"/>
      <w:r w:rsidRPr="00F95183">
        <w:rPr>
          <w:sz w:val="24"/>
          <w:szCs w:val="24"/>
        </w:rPr>
        <w:t>:/</w:t>
      </w:r>
      <w:hyperlink r:id="rId30">
        <w:r w:rsidRPr="00F95183">
          <w:rPr>
            <w:sz w:val="24"/>
            <w:szCs w:val="24"/>
          </w:rPr>
          <w:t>/www.bomjardim.rj.gov.br</w:t>
        </w:r>
      </w:hyperlink>
      <w:r w:rsidRPr="00F95183">
        <w:rPr>
          <w:sz w:val="24"/>
          <w:szCs w:val="24"/>
        </w:rPr>
        <w:t xml:space="preserve"> e </w:t>
      </w:r>
      <w:r w:rsidRPr="00F95183">
        <w:rPr>
          <w:spacing w:val="-2"/>
          <w:sz w:val="24"/>
          <w:szCs w:val="24"/>
          <w:u w:val="single"/>
        </w:rPr>
        <w:t>https:/</w:t>
      </w:r>
      <w:hyperlink r:id="rId31">
        <w:r w:rsidRPr="00F95183">
          <w:rPr>
            <w:spacing w:val="-2"/>
            <w:sz w:val="24"/>
            <w:szCs w:val="24"/>
            <w:u w:val="single"/>
          </w:rPr>
          <w:t>/www.licitanet.com.br/.</w:t>
        </w:r>
      </w:hyperlink>
    </w:p>
    <w:p w:rsidR="00EA0C86" w:rsidRPr="00F95183" w:rsidRDefault="00420FB5" w:rsidP="00F95183">
      <w:pPr>
        <w:pStyle w:val="PargrafodaLista"/>
        <w:numPr>
          <w:ilvl w:val="0"/>
          <w:numId w:val="8"/>
        </w:numPr>
        <w:tabs>
          <w:tab w:val="left" w:pos="692"/>
          <w:tab w:val="left" w:pos="8505"/>
        </w:tabs>
        <w:spacing w:before="79"/>
        <w:ind w:right="567" w:firstLine="0"/>
        <w:jc w:val="both"/>
        <w:rPr>
          <w:sz w:val="24"/>
          <w:szCs w:val="24"/>
        </w:rPr>
      </w:pPr>
      <w:r w:rsidRPr="00F95183">
        <w:rPr>
          <w:sz w:val="24"/>
          <w:szCs w:val="24"/>
        </w:rPr>
        <w:t>A</w:t>
      </w:r>
      <w:r w:rsidR="00291FF6" w:rsidRPr="00F95183">
        <w:rPr>
          <w:sz w:val="24"/>
          <w:szCs w:val="24"/>
        </w:rPr>
        <w:t xml:space="preserve"> Pregoeir</w:t>
      </w:r>
      <w:r w:rsidRPr="00F95183">
        <w:rPr>
          <w:sz w:val="24"/>
          <w:szCs w:val="24"/>
        </w:rPr>
        <w:t>a</w:t>
      </w:r>
      <w:r w:rsidR="00291FF6" w:rsidRPr="00F95183">
        <w:rPr>
          <w:sz w:val="24"/>
          <w:szCs w:val="24"/>
        </w:rPr>
        <w:t xml:space="preserve">, se entender conveniente ou necessário, poderá utilizar-se de assessoramento técnico e específico para tomar decisões </w:t>
      </w:r>
      <w:proofErr w:type="gramStart"/>
      <w:r w:rsidR="00291FF6" w:rsidRPr="00F95183">
        <w:rPr>
          <w:sz w:val="24"/>
          <w:szCs w:val="24"/>
        </w:rPr>
        <w:t>relativas ao presente certame licitatório</w:t>
      </w:r>
      <w:proofErr w:type="gramEnd"/>
      <w:r w:rsidR="00291FF6" w:rsidRPr="00F95183">
        <w:rPr>
          <w:sz w:val="24"/>
          <w:szCs w:val="24"/>
        </w:rPr>
        <w:t>, o qual se efetivará através de parecer formal que integrará o respectivo processo.</w:t>
      </w:r>
    </w:p>
    <w:p w:rsidR="00EA0C86" w:rsidRPr="00F95183" w:rsidRDefault="00291FF6" w:rsidP="00F95183">
      <w:pPr>
        <w:pStyle w:val="PargrafodaLista"/>
        <w:numPr>
          <w:ilvl w:val="0"/>
          <w:numId w:val="8"/>
        </w:numPr>
        <w:tabs>
          <w:tab w:val="left" w:pos="693"/>
          <w:tab w:val="left" w:pos="8505"/>
        </w:tabs>
        <w:spacing w:before="79"/>
        <w:ind w:right="567" w:firstLine="0"/>
        <w:jc w:val="both"/>
        <w:rPr>
          <w:sz w:val="24"/>
          <w:szCs w:val="24"/>
        </w:rPr>
      </w:pPr>
      <w:r w:rsidRPr="00F95183">
        <w:rPr>
          <w:sz w:val="24"/>
          <w:szCs w:val="24"/>
        </w:rPr>
        <w:t>As normas disciplinadoras deste pregão serão interpretadas em favor da ampliação da disputa, observada a igualdade de oportunidades entre as proponentes, sem comprometimento do interesse público, da finalidade e da segurança do procedimento e dos futuros ajustes dele decorrentes.</w:t>
      </w:r>
    </w:p>
    <w:p w:rsidR="00EA0C86" w:rsidRPr="00F95183" w:rsidRDefault="00291FF6" w:rsidP="00F95183">
      <w:pPr>
        <w:pStyle w:val="PargrafodaLista"/>
        <w:numPr>
          <w:ilvl w:val="0"/>
          <w:numId w:val="8"/>
        </w:numPr>
        <w:tabs>
          <w:tab w:val="left" w:pos="692"/>
          <w:tab w:val="left" w:pos="8505"/>
        </w:tabs>
        <w:spacing w:before="83"/>
        <w:ind w:right="567" w:firstLine="0"/>
        <w:jc w:val="both"/>
        <w:rPr>
          <w:sz w:val="24"/>
          <w:szCs w:val="24"/>
        </w:rPr>
      </w:pPr>
      <w:r w:rsidRPr="00F95183">
        <w:rPr>
          <w:sz w:val="24"/>
          <w:szCs w:val="24"/>
        </w:rPr>
        <w:lastRenderedPageBreak/>
        <w:t xml:space="preserve">Muito embora os documentos estejam apresentados de forma individualizada, todos eles se completam, sendo que cada proponente </w:t>
      </w:r>
      <w:proofErr w:type="gramStart"/>
      <w:r w:rsidRPr="00F95183">
        <w:rPr>
          <w:sz w:val="24"/>
          <w:szCs w:val="24"/>
        </w:rPr>
        <w:t>deverá,</w:t>
      </w:r>
      <w:proofErr w:type="gramEnd"/>
      <w:r w:rsidRPr="00F95183">
        <w:rPr>
          <w:sz w:val="24"/>
          <w:szCs w:val="24"/>
        </w:rPr>
        <w:t xml:space="preserve"> para a apresentação de PROPOSTA DE PREÇOS e DOCUMENTOS</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HABILITAÇÃO,</w:t>
      </w:r>
      <w:r w:rsidRPr="00F95183">
        <w:rPr>
          <w:spacing w:val="-8"/>
          <w:sz w:val="24"/>
          <w:szCs w:val="24"/>
        </w:rPr>
        <w:t xml:space="preserve"> </w:t>
      </w:r>
      <w:r w:rsidRPr="00F95183">
        <w:rPr>
          <w:sz w:val="24"/>
          <w:szCs w:val="24"/>
        </w:rPr>
        <w:t>bem</w:t>
      </w:r>
      <w:r w:rsidRPr="00F95183">
        <w:rPr>
          <w:spacing w:val="-8"/>
          <w:sz w:val="24"/>
          <w:szCs w:val="24"/>
        </w:rPr>
        <w:t xml:space="preserve"> </w:t>
      </w:r>
      <w:r w:rsidRPr="00F95183">
        <w:rPr>
          <w:sz w:val="24"/>
          <w:szCs w:val="24"/>
        </w:rPr>
        <w:t>como</w:t>
      </w:r>
      <w:r w:rsidRPr="00F95183">
        <w:rPr>
          <w:spacing w:val="-8"/>
          <w:sz w:val="24"/>
          <w:szCs w:val="24"/>
        </w:rPr>
        <w:t xml:space="preserve"> </w:t>
      </w:r>
      <w:r w:rsidRPr="00F95183">
        <w:rPr>
          <w:sz w:val="24"/>
          <w:szCs w:val="24"/>
        </w:rPr>
        <w:t>eventuais</w:t>
      </w:r>
      <w:r w:rsidRPr="00F95183">
        <w:rPr>
          <w:spacing w:val="-8"/>
          <w:sz w:val="24"/>
          <w:szCs w:val="24"/>
        </w:rPr>
        <w:t xml:space="preserve"> </w:t>
      </w:r>
      <w:r w:rsidRPr="00F95183">
        <w:rPr>
          <w:sz w:val="24"/>
          <w:szCs w:val="24"/>
        </w:rPr>
        <w:t>outros</w:t>
      </w:r>
      <w:r w:rsidRPr="00F95183">
        <w:rPr>
          <w:spacing w:val="-8"/>
          <w:sz w:val="24"/>
          <w:szCs w:val="24"/>
        </w:rPr>
        <w:t xml:space="preserve"> </w:t>
      </w:r>
      <w:r w:rsidRPr="00F95183">
        <w:rPr>
          <w:sz w:val="24"/>
          <w:szCs w:val="24"/>
        </w:rPr>
        <w:t>documentos,</w:t>
      </w:r>
      <w:r w:rsidRPr="00F95183">
        <w:rPr>
          <w:spacing w:val="-5"/>
          <w:sz w:val="24"/>
          <w:szCs w:val="24"/>
        </w:rPr>
        <w:t xml:space="preserve"> </w:t>
      </w:r>
      <w:r w:rsidRPr="00F95183">
        <w:rPr>
          <w:sz w:val="24"/>
          <w:szCs w:val="24"/>
        </w:rPr>
        <w:t>ao</w:t>
      </w:r>
      <w:r w:rsidRPr="00F95183">
        <w:rPr>
          <w:spacing w:val="-8"/>
          <w:sz w:val="24"/>
          <w:szCs w:val="24"/>
        </w:rPr>
        <w:t xml:space="preserve"> </w:t>
      </w:r>
      <w:r w:rsidRPr="00F95183">
        <w:rPr>
          <w:sz w:val="24"/>
          <w:szCs w:val="24"/>
        </w:rPr>
        <w:t>se</w:t>
      </w:r>
      <w:r w:rsidRPr="00F95183">
        <w:rPr>
          <w:spacing w:val="-9"/>
          <w:sz w:val="24"/>
          <w:szCs w:val="24"/>
        </w:rPr>
        <w:t xml:space="preserve"> </w:t>
      </w:r>
      <w:r w:rsidRPr="00F95183">
        <w:rPr>
          <w:sz w:val="24"/>
          <w:szCs w:val="24"/>
        </w:rPr>
        <w:t>valer</w:t>
      </w:r>
      <w:r w:rsidRPr="00F95183">
        <w:rPr>
          <w:spacing w:val="-9"/>
          <w:sz w:val="24"/>
          <w:szCs w:val="24"/>
        </w:rPr>
        <w:t xml:space="preserve"> </w:t>
      </w:r>
      <w:r w:rsidRPr="00F95183">
        <w:rPr>
          <w:sz w:val="24"/>
          <w:szCs w:val="24"/>
        </w:rPr>
        <w:t>do</w:t>
      </w:r>
      <w:r w:rsidRPr="00F95183">
        <w:rPr>
          <w:spacing w:val="-8"/>
          <w:sz w:val="24"/>
          <w:szCs w:val="24"/>
        </w:rPr>
        <w:t xml:space="preserve"> </w:t>
      </w:r>
      <w:r w:rsidRPr="00F95183">
        <w:rPr>
          <w:sz w:val="24"/>
          <w:szCs w:val="24"/>
        </w:rPr>
        <w:t>edital e</w:t>
      </w:r>
      <w:r w:rsidRPr="00F95183">
        <w:rPr>
          <w:spacing w:val="-15"/>
          <w:sz w:val="24"/>
          <w:szCs w:val="24"/>
        </w:rPr>
        <w:t xml:space="preserve"> </w:t>
      </w:r>
      <w:r w:rsidRPr="00F95183">
        <w:rPr>
          <w:sz w:val="24"/>
          <w:szCs w:val="24"/>
        </w:rPr>
        <w:t>anexos,</w:t>
      </w:r>
      <w:r w:rsidRPr="00F95183">
        <w:rPr>
          <w:spacing w:val="-15"/>
          <w:sz w:val="24"/>
          <w:szCs w:val="24"/>
        </w:rPr>
        <w:t xml:space="preserve"> </w:t>
      </w:r>
      <w:r w:rsidRPr="00F95183">
        <w:rPr>
          <w:sz w:val="24"/>
          <w:szCs w:val="24"/>
        </w:rPr>
        <w:t>inteirar-se</w:t>
      </w:r>
      <w:r w:rsidRPr="00F95183">
        <w:rPr>
          <w:spacing w:val="-15"/>
          <w:sz w:val="24"/>
          <w:szCs w:val="24"/>
        </w:rPr>
        <w:t xml:space="preserve"> </w:t>
      </w:r>
      <w:r w:rsidRPr="00F95183">
        <w:rPr>
          <w:sz w:val="24"/>
          <w:szCs w:val="24"/>
        </w:rPr>
        <w:t>de</w:t>
      </w:r>
      <w:r w:rsidRPr="00F95183">
        <w:rPr>
          <w:spacing w:val="-15"/>
          <w:sz w:val="24"/>
          <w:szCs w:val="24"/>
        </w:rPr>
        <w:t xml:space="preserve"> </w:t>
      </w:r>
      <w:r w:rsidRPr="00F95183">
        <w:rPr>
          <w:sz w:val="24"/>
          <w:szCs w:val="24"/>
        </w:rPr>
        <w:t>sua</w:t>
      </w:r>
      <w:r w:rsidRPr="00F95183">
        <w:rPr>
          <w:spacing w:val="-15"/>
          <w:sz w:val="24"/>
          <w:szCs w:val="24"/>
        </w:rPr>
        <w:t xml:space="preserve"> </w:t>
      </w:r>
      <w:r w:rsidRPr="00F95183">
        <w:rPr>
          <w:sz w:val="24"/>
          <w:szCs w:val="24"/>
        </w:rPr>
        <w:t>composição,</w:t>
      </w:r>
      <w:r w:rsidRPr="00F95183">
        <w:rPr>
          <w:spacing w:val="-15"/>
          <w:sz w:val="24"/>
          <w:szCs w:val="24"/>
        </w:rPr>
        <w:t xml:space="preserve"> </w:t>
      </w:r>
      <w:r w:rsidRPr="00F95183">
        <w:rPr>
          <w:sz w:val="24"/>
          <w:szCs w:val="24"/>
        </w:rPr>
        <w:t>tomando</w:t>
      </w:r>
      <w:r w:rsidRPr="00F95183">
        <w:rPr>
          <w:spacing w:val="-13"/>
          <w:sz w:val="24"/>
          <w:szCs w:val="24"/>
        </w:rPr>
        <w:t xml:space="preserve"> </w:t>
      </w:r>
      <w:r w:rsidRPr="00F95183">
        <w:rPr>
          <w:sz w:val="24"/>
          <w:szCs w:val="24"/>
        </w:rPr>
        <w:t>conhecimento,</w:t>
      </w:r>
      <w:r w:rsidRPr="00F95183">
        <w:rPr>
          <w:spacing w:val="-15"/>
          <w:sz w:val="24"/>
          <w:szCs w:val="24"/>
        </w:rPr>
        <w:t xml:space="preserve"> </w:t>
      </w:r>
      <w:r w:rsidRPr="00F95183">
        <w:rPr>
          <w:sz w:val="24"/>
          <w:szCs w:val="24"/>
        </w:rPr>
        <w:t>assim,</w:t>
      </w:r>
      <w:r w:rsidRPr="00F95183">
        <w:rPr>
          <w:spacing w:val="-12"/>
          <w:sz w:val="24"/>
          <w:szCs w:val="24"/>
        </w:rPr>
        <w:t xml:space="preserve"> </w:t>
      </w:r>
      <w:r w:rsidRPr="00F95183">
        <w:rPr>
          <w:sz w:val="24"/>
          <w:szCs w:val="24"/>
        </w:rPr>
        <w:t>das</w:t>
      </w:r>
      <w:r w:rsidRPr="00F95183">
        <w:rPr>
          <w:spacing w:val="-13"/>
          <w:sz w:val="24"/>
          <w:szCs w:val="24"/>
        </w:rPr>
        <w:t xml:space="preserve"> </w:t>
      </w:r>
      <w:r w:rsidRPr="00F95183">
        <w:rPr>
          <w:sz w:val="24"/>
          <w:szCs w:val="24"/>
        </w:rPr>
        <w:t>condições</w:t>
      </w:r>
      <w:r w:rsidRPr="00F95183">
        <w:rPr>
          <w:spacing w:val="-15"/>
          <w:sz w:val="24"/>
          <w:szCs w:val="24"/>
        </w:rPr>
        <w:t xml:space="preserve"> </w:t>
      </w:r>
      <w:r w:rsidRPr="00F95183">
        <w:rPr>
          <w:sz w:val="24"/>
          <w:szCs w:val="24"/>
        </w:rPr>
        <w:t>administrativas e</w:t>
      </w:r>
      <w:r w:rsidRPr="00F95183">
        <w:rPr>
          <w:spacing w:val="-3"/>
          <w:sz w:val="24"/>
          <w:szCs w:val="24"/>
        </w:rPr>
        <w:t xml:space="preserve"> </w:t>
      </w:r>
      <w:r w:rsidRPr="00F95183">
        <w:rPr>
          <w:sz w:val="24"/>
          <w:szCs w:val="24"/>
        </w:rPr>
        <w:t>técnicas</w:t>
      </w:r>
      <w:r w:rsidRPr="00F95183">
        <w:rPr>
          <w:spacing w:val="-3"/>
          <w:sz w:val="24"/>
          <w:szCs w:val="24"/>
        </w:rPr>
        <w:t xml:space="preserve"> </w:t>
      </w:r>
      <w:r w:rsidRPr="00F95183">
        <w:rPr>
          <w:sz w:val="24"/>
          <w:szCs w:val="24"/>
        </w:rPr>
        <w:t>que</w:t>
      </w:r>
      <w:r w:rsidRPr="00F95183">
        <w:rPr>
          <w:spacing w:val="-3"/>
          <w:sz w:val="24"/>
          <w:szCs w:val="24"/>
        </w:rPr>
        <w:t xml:space="preserve"> </w:t>
      </w:r>
      <w:r w:rsidRPr="00F95183">
        <w:rPr>
          <w:sz w:val="24"/>
          <w:szCs w:val="24"/>
        </w:rPr>
        <w:t>nortearão o</w:t>
      </w:r>
      <w:r w:rsidRPr="00F95183">
        <w:rPr>
          <w:spacing w:val="-2"/>
          <w:sz w:val="24"/>
          <w:szCs w:val="24"/>
        </w:rPr>
        <w:t xml:space="preserve"> </w:t>
      </w:r>
      <w:r w:rsidRPr="00F95183">
        <w:rPr>
          <w:sz w:val="24"/>
          <w:szCs w:val="24"/>
        </w:rPr>
        <w:t>desenvolvimento</w:t>
      </w:r>
      <w:r w:rsidRPr="00F95183">
        <w:rPr>
          <w:spacing w:val="-2"/>
          <w:sz w:val="24"/>
          <w:szCs w:val="24"/>
        </w:rPr>
        <w:t xml:space="preserve"> </w:t>
      </w:r>
      <w:r w:rsidRPr="00F95183">
        <w:rPr>
          <w:sz w:val="24"/>
          <w:szCs w:val="24"/>
        </w:rPr>
        <w:t>do</w:t>
      </w:r>
      <w:r w:rsidRPr="00F95183">
        <w:rPr>
          <w:spacing w:val="-2"/>
          <w:sz w:val="24"/>
          <w:szCs w:val="24"/>
        </w:rPr>
        <w:t xml:space="preserve"> </w:t>
      </w:r>
      <w:r w:rsidRPr="00F95183">
        <w:rPr>
          <w:sz w:val="24"/>
          <w:szCs w:val="24"/>
        </w:rPr>
        <w:t>certame</w:t>
      </w:r>
      <w:r w:rsidRPr="00F95183">
        <w:rPr>
          <w:spacing w:val="-2"/>
          <w:sz w:val="24"/>
          <w:szCs w:val="24"/>
        </w:rPr>
        <w:t xml:space="preserve"> </w:t>
      </w:r>
      <w:r w:rsidRPr="00F95183">
        <w:rPr>
          <w:sz w:val="24"/>
          <w:szCs w:val="24"/>
        </w:rPr>
        <w:t>e</w:t>
      </w:r>
      <w:r w:rsidRPr="00F95183">
        <w:rPr>
          <w:spacing w:val="-4"/>
          <w:sz w:val="24"/>
          <w:szCs w:val="24"/>
        </w:rPr>
        <w:t xml:space="preserve"> </w:t>
      </w:r>
      <w:r w:rsidRPr="00F95183">
        <w:rPr>
          <w:sz w:val="24"/>
          <w:szCs w:val="24"/>
        </w:rPr>
        <w:t>a formalização</w:t>
      </w:r>
      <w:r w:rsidRPr="00F95183">
        <w:rPr>
          <w:spacing w:val="-2"/>
          <w:sz w:val="24"/>
          <w:szCs w:val="24"/>
        </w:rPr>
        <w:t xml:space="preserve"> </w:t>
      </w:r>
      <w:r w:rsidRPr="00F95183">
        <w:rPr>
          <w:sz w:val="24"/>
          <w:szCs w:val="24"/>
        </w:rPr>
        <w:t>da</w:t>
      </w:r>
      <w:r w:rsidRPr="00F95183">
        <w:rPr>
          <w:spacing w:val="-3"/>
          <w:sz w:val="24"/>
          <w:szCs w:val="24"/>
        </w:rPr>
        <w:t xml:space="preserve"> </w:t>
      </w:r>
      <w:r w:rsidRPr="00F95183">
        <w:rPr>
          <w:sz w:val="24"/>
          <w:szCs w:val="24"/>
        </w:rPr>
        <w:t>contratação,</w:t>
      </w:r>
      <w:r w:rsidRPr="00F95183">
        <w:rPr>
          <w:spacing w:val="-2"/>
          <w:sz w:val="24"/>
          <w:szCs w:val="24"/>
        </w:rPr>
        <w:t xml:space="preserve"> </w:t>
      </w:r>
      <w:r w:rsidRPr="00F95183">
        <w:rPr>
          <w:sz w:val="24"/>
          <w:szCs w:val="24"/>
        </w:rPr>
        <w:t>de</w:t>
      </w:r>
      <w:r w:rsidRPr="00F95183">
        <w:rPr>
          <w:spacing w:val="-3"/>
          <w:sz w:val="24"/>
          <w:szCs w:val="24"/>
        </w:rPr>
        <w:t xml:space="preserve"> </w:t>
      </w:r>
      <w:r w:rsidRPr="00F95183">
        <w:rPr>
          <w:sz w:val="24"/>
          <w:szCs w:val="24"/>
        </w:rPr>
        <w:t>sorte</w:t>
      </w:r>
      <w:r w:rsidRPr="00F95183">
        <w:rPr>
          <w:spacing w:val="-3"/>
          <w:sz w:val="24"/>
          <w:szCs w:val="24"/>
        </w:rPr>
        <w:t xml:space="preserve"> </w:t>
      </w:r>
      <w:r w:rsidRPr="00F95183">
        <w:rPr>
          <w:sz w:val="24"/>
          <w:szCs w:val="24"/>
        </w:rPr>
        <w:t>que todos os aspectos mencionados</w:t>
      </w:r>
      <w:r w:rsidRPr="00F95183">
        <w:rPr>
          <w:spacing w:val="-1"/>
          <w:sz w:val="24"/>
          <w:szCs w:val="24"/>
        </w:rPr>
        <w:t xml:space="preserve"> </w:t>
      </w:r>
      <w:r w:rsidRPr="00F95183">
        <w:rPr>
          <w:sz w:val="24"/>
          <w:szCs w:val="24"/>
        </w:rPr>
        <w:t>em cada</w:t>
      </w:r>
      <w:r w:rsidRPr="00F95183">
        <w:rPr>
          <w:spacing w:val="-1"/>
          <w:sz w:val="24"/>
          <w:szCs w:val="24"/>
        </w:rPr>
        <w:t xml:space="preserve"> </w:t>
      </w:r>
      <w:r w:rsidRPr="00F95183">
        <w:rPr>
          <w:sz w:val="24"/>
          <w:szCs w:val="24"/>
        </w:rPr>
        <w:t>documento deverão ser</w:t>
      </w:r>
      <w:r w:rsidRPr="00F95183">
        <w:rPr>
          <w:spacing w:val="-1"/>
          <w:sz w:val="24"/>
          <w:szCs w:val="24"/>
        </w:rPr>
        <w:t xml:space="preserve"> </w:t>
      </w:r>
      <w:r w:rsidRPr="00F95183">
        <w:rPr>
          <w:sz w:val="24"/>
          <w:szCs w:val="24"/>
        </w:rPr>
        <w:t>observados, ainda</w:t>
      </w:r>
      <w:r w:rsidRPr="00F95183">
        <w:rPr>
          <w:spacing w:val="-1"/>
          <w:sz w:val="24"/>
          <w:szCs w:val="24"/>
        </w:rPr>
        <w:t xml:space="preserve"> </w:t>
      </w:r>
      <w:r w:rsidRPr="00F95183">
        <w:rPr>
          <w:sz w:val="24"/>
          <w:szCs w:val="24"/>
        </w:rPr>
        <w:t>que</w:t>
      </w:r>
      <w:r w:rsidRPr="00F95183">
        <w:rPr>
          <w:spacing w:val="-3"/>
          <w:sz w:val="24"/>
          <w:szCs w:val="24"/>
        </w:rPr>
        <w:t xml:space="preserve"> </w:t>
      </w:r>
      <w:r w:rsidRPr="00F95183">
        <w:rPr>
          <w:sz w:val="24"/>
          <w:szCs w:val="24"/>
        </w:rPr>
        <w:t>não repetidos em outros.</w:t>
      </w:r>
    </w:p>
    <w:p w:rsidR="00EA0C86" w:rsidRPr="00F95183" w:rsidRDefault="00291FF6" w:rsidP="00F95183">
      <w:pPr>
        <w:pStyle w:val="PargrafodaLista"/>
        <w:numPr>
          <w:ilvl w:val="0"/>
          <w:numId w:val="8"/>
        </w:numPr>
        <w:tabs>
          <w:tab w:val="left" w:pos="692"/>
          <w:tab w:val="left" w:pos="8505"/>
        </w:tabs>
        <w:spacing w:before="79"/>
        <w:ind w:right="567" w:firstLine="0"/>
        <w:jc w:val="both"/>
        <w:rPr>
          <w:sz w:val="24"/>
          <w:szCs w:val="24"/>
        </w:rPr>
      </w:pPr>
      <w:r w:rsidRPr="00F95183">
        <w:rPr>
          <w:sz w:val="24"/>
          <w:szCs w:val="24"/>
        </w:rPr>
        <w:t>A Pregoeira, conforme o caso poderá, no interesse da Administração Pública, relevar aspectos puramente</w:t>
      </w:r>
      <w:r w:rsidRPr="00F95183">
        <w:rPr>
          <w:spacing w:val="-6"/>
          <w:sz w:val="24"/>
          <w:szCs w:val="24"/>
        </w:rPr>
        <w:t xml:space="preserve"> </w:t>
      </w:r>
      <w:r w:rsidRPr="00F95183">
        <w:rPr>
          <w:sz w:val="24"/>
          <w:szCs w:val="24"/>
        </w:rPr>
        <w:t>formais</w:t>
      </w:r>
      <w:r w:rsidRPr="00F95183">
        <w:rPr>
          <w:spacing w:val="-7"/>
          <w:sz w:val="24"/>
          <w:szCs w:val="24"/>
        </w:rPr>
        <w:t xml:space="preserve"> </w:t>
      </w:r>
      <w:r w:rsidRPr="00F95183">
        <w:rPr>
          <w:sz w:val="24"/>
          <w:szCs w:val="24"/>
        </w:rPr>
        <w:t>nas</w:t>
      </w:r>
      <w:r w:rsidRPr="00F95183">
        <w:rPr>
          <w:spacing w:val="-7"/>
          <w:sz w:val="24"/>
          <w:szCs w:val="24"/>
        </w:rPr>
        <w:t xml:space="preserve"> </w:t>
      </w:r>
      <w:r w:rsidRPr="00F95183">
        <w:rPr>
          <w:sz w:val="24"/>
          <w:szCs w:val="24"/>
        </w:rPr>
        <w:t>propostas</w:t>
      </w:r>
      <w:r w:rsidRPr="00F95183">
        <w:rPr>
          <w:spacing w:val="-7"/>
          <w:sz w:val="24"/>
          <w:szCs w:val="24"/>
        </w:rPr>
        <w:t xml:space="preserve"> </w:t>
      </w:r>
      <w:r w:rsidRPr="00F95183">
        <w:rPr>
          <w:sz w:val="24"/>
          <w:szCs w:val="24"/>
        </w:rPr>
        <w:t>e</w:t>
      </w:r>
      <w:r w:rsidRPr="00F95183">
        <w:rPr>
          <w:spacing w:val="-8"/>
          <w:sz w:val="24"/>
          <w:szCs w:val="24"/>
        </w:rPr>
        <w:t xml:space="preserve"> </w:t>
      </w:r>
      <w:r w:rsidRPr="00F95183">
        <w:rPr>
          <w:sz w:val="24"/>
          <w:szCs w:val="24"/>
        </w:rPr>
        <w:t>nos</w:t>
      </w:r>
      <w:r w:rsidRPr="00F95183">
        <w:rPr>
          <w:spacing w:val="-5"/>
          <w:sz w:val="24"/>
          <w:szCs w:val="24"/>
        </w:rPr>
        <w:t xml:space="preserve"> </w:t>
      </w:r>
      <w:r w:rsidRPr="00F95183">
        <w:rPr>
          <w:sz w:val="24"/>
          <w:szCs w:val="24"/>
        </w:rPr>
        <w:t>documentos</w:t>
      </w:r>
      <w:r w:rsidRPr="00F95183">
        <w:rPr>
          <w:spacing w:val="-7"/>
          <w:sz w:val="24"/>
          <w:szCs w:val="24"/>
        </w:rPr>
        <w:t xml:space="preserve"> </w:t>
      </w:r>
      <w:r w:rsidRPr="00F95183">
        <w:rPr>
          <w:sz w:val="24"/>
          <w:szCs w:val="24"/>
        </w:rPr>
        <w:t>de</w:t>
      </w:r>
      <w:r w:rsidRPr="00F95183">
        <w:rPr>
          <w:spacing w:val="-8"/>
          <w:sz w:val="24"/>
          <w:szCs w:val="24"/>
        </w:rPr>
        <w:t xml:space="preserve"> </w:t>
      </w:r>
      <w:r w:rsidRPr="00F95183">
        <w:rPr>
          <w:sz w:val="24"/>
          <w:szCs w:val="24"/>
        </w:rPr>
        <w:t>habilitação</w:t>
      </w:r>
      <w:r w:rsidRPr="00F95183">
        <w:rPr>
          <w:spacing w:val="-5"/>
          <w:sz w:val="24"/>
          <w:szCs w:val="24"/>
        </w:rPr>
        <w:t xml:space="preserve"> </w:t>
      </w:r>
      <w:r w:rsidRPr="00F95183">
        <w:rPr>
          <w:sz w:val="24"/>
          <w:szCs w:val="24"/>
        </w:rPr>
        <w:t>apresentados</w:t>
      </w:r>
      <w:r w:rsidRPr="00F95183">
        <w:rPr>
          <w:spacing w:val="-7"/>
          <w:sz w:val="24"/>
          <w:szCs w:val="24"/>
        </w:rPr>
        <w:t xml:space="preserve"> </w:t>
      </w:r>
      <w:r w:rsidRPr="00F95183">
        <w:rPr>
          <w:sz w:val="24"/>
          <w:szCs w:val="24"/>
        </w:rPr>
        <w:t>pelaslicitantes,</w:t>
      </w:r>
      <w:r w:rsidRPr="00F95183">
        <w:rPr>
          <w:spacing w:val="-7"/>
          <w:sz w:val="24"/>
          <w:szCs w:val="24"/>
        </w:rPr>
        <w:t xml:space="preserve"> </w:t>
      </w:r>
      <w:r w:rsidRPr="00F95183">
        <w:rPr>
          <w:sz w:val="24"/>
          <w:szCs w:val="24"/>
        </w:rPr>
        <w:t>desde que não comprometa a lisura e o caráter competitivo desta licitação.</w:t>
      </w:r>
    </w:p>
    <w:p w:rsidR="00EA0C86" w:rsidRPr="00F95183" w:rsidRDefault="00291FF6" w:rsidP="00F95183">
      <w:pPr>
        <w:pStyle w:val="PargrafodaLista"/>
        <w:numPr>
          <w:ilvl w:val="0"/>
          <w:numId w:val="8"/>
        </w:numPr>
        <w:tabs>
          <w:tab w:val="left" w:pos="693"/>
          <w:tab w:val="left" w:pos="8505"/>
        </w:tabs>
        <w:spacing w:before="80"/>
        <w:ind w:right="567" w:firstLine="0"/>
        <w:jc w:val="both"/>
        <w:rPr>
          <w:sz w:val="24"/>
          <w:szCs w:val="24"/>
        </w:rPr>
      </w:pPr>
      <w:r w:rsidRPr="00F95183">
        <w:rPr>
          <w:sz w:val="24"/>
          <w:szCs w:val="24"/>
        </w:rPr>
        <w:t xml:space="preserve">Reserva-se a Pregoeira o direito de solicitar, em qualquer época ou oportunidade, informações </w:t>
      </w:r>
      <w:r w:rsidRPr="00F95183">
        <w:rPr>
          <w:spacing w:val="-2"/>
          <w:sz w:val="24"/>
          <w:szCs w:val="24"/>
        </w:rPr>
        <w:t>complementares.</w:t>
      </w:r>
    </w:p>
    <w:p w:rsidR="00923D7D" w:rsidRDefault="00291FF6" w:rsidP="00923D7D">
      <w:pPr>
        <w:pStyle w:val="PargrafodaLista"/>
        <w:numPr>
          <w:ilvl w:val="0"/>
          <w:numId w:val="8"/>
        </w:numPr>
        <w:tabs>
          <w:tab w:val="left" w:pos="693"/>
          <w:tab w:val="left" w:pos="8505"/>
        </w:tabs>
        <w:spacing w:before="79"/>
        <w:ind w:right="567" w:firstLine="0"/>
        <w:jc w:val="both"/>
        <w:rPr>
          <w:sz w:val="24"/>
          <w:szCs w:val="24"/>
        </w:rPr>
      </w:pPr>
      <w:r w:rsidRPr="00F95183">
        <w:rPr>
          <w:sz w:val="24"/>
          <w:szCs w:val="24"/>
        </w:rPr>
        <w:t>No caso de alteração deste Edital no curso do prazo estabelecido para recebimento de propostas de</w:t>
      </w:r>
      <w:r w:rsidRPr="00F95183">
        <w:rPr>
          <w:spacing w:val="-9"/>
          <w:sz w:val="24"/>
          <w:szCs w:val="24"/>
        </w:rPr>
        <w:t xml:space="preserve"> </w:t>
      </w:r>
      <w:r w:rsidRPr="00F95183">
        <w:rPr>
          <w:sz w:val="24"/>
          <w:szCs w:val="24"/>
        </w:rPr>
        <w:t>preços</w:t>
      </w:r>
      <w:r w:rsidRPr="00F95183">
        <w:rPr>
          <w:spacing w:val="-8"/>
          <w:sz w:val="24"/>
          <w:szCs w:val="24"/>
        </w:rPr>
        <w:t xml:space="preserve"> </w:t>
      </w:r>
      <w:r w:rsidRPr="00F95183">
        <w:rPr>
          <w:sz w:val="24"/>
          <w:szCs w:val="24"/>
        </w:rPr>
        <w:t>e</w:t>
      </w:r>
      <w:r w:rsidRPr="00F95183">
        <w:rPr>
          <w:spacing w:val="-9"/>
          <w:sz w:val="24"/>
          <w:szCs w:val="24"/>
        </w:rPr>
        <w:t xml:space="preserve"> </w:t>
      </w:r>
      <w:r w:rsidRPr="00F95183">
        <w:rPr>
          <w:sz w:val="24"/>
          <w:szCs w:val="24"/>
        </w:rPr>
        <w:t>documentos</w:t>
      </w:r>
      <w:r w:rsidRPr="00F95183">
        <w:rPr>
          <w:spacing w:val="-6"/>
          <w:sz w:val="24"/>
          <w:szCs w:val="24"/>
        </w:rPr>
        <w:t xml:space="preserve"> </w:t>
      </w:r>
      <w:r w:rsidRPr="00F95183">
        <w:rPr>
          <w:sz w:val="24"/>
          <w:szCs w:val="24"/>
        </w:rPr>
        <w:t>de</w:t>
      </w:r>
      <w:r w:rsidRPr="00F95183">
        <w:rPr>
          <w:spacing w:val="-9"/>
          <w:sz w:val="24"/>
          <w:szCs w:val="24"/>
        </w:rPr>
        <w:t xml:space="preserve"> </w:t>
      </w:r>
      <w:r w:rsidRPr="00F95183">
        <w:rPr>
          <w:sz w:val="24"/>
          <w:szCs w:val="24"/>
        </w:rPr>
        <w:t>habilitação,</w:t>
      </w:r>
      <w:r w:rsidRPr="00F95183">
        <w:rPr>
          <w:spacing w:val="-8"/>
          <w:sz w:val="24"/>
          <w:szCs w:val="24"/>
        </w:rPr>
        <w:t xml:space="preserve"> </w:t>
      </w:r>
      <w:r w:rsidRPr="00F95183">
        <w:rPr>
          <w:sz w:val="24"/>
          <w:szCs w:val="24"/>
        </w:rPr>
        <w:t>este</w:t>
      </w:r>
      <w:r w:rsidRPr="00F95183">
        <w:rPr>
          <w:spacing w:val="-8"/>
          <w:sz w:val="24"/>
          <w:szCs w:val="24"/>
        </w:rPr>
        <w:t xml:space="preserve"> </w:t>
      </w:r>
      <w:r w:rsidRPr="00F95183">
        <w:rPr>
          <w:sz w:val="24"/>
          <w:szCs w:val="24"/>
        </w:rPr>
        <w:t>prazo</w:t>
      </w:r>
      <w:r w:rsidRPr="00F95183">
        <w:rPr>
          <w:spacing w:val="-6"/>
          <w:sz w:val="24"/>
          <w:szCs w:val="24"/>
        </w:rPr>
        <w:t xml:space="preserve"> </w:t>
      </w:r>
      <w:r w:rsidRPr="00F95183">
        <w:rPr>
          <w:sz w:val="24"/>
          <w:szCs w:val="24"/>
        </w:rPr>
        <w:t>será</w:t>
      </w:r>
      <w:r w:rsidRPr="00F95183">
        <w:rPr>
          <w:spacing w:val="-10"/>
          <w:sz w:val="24"/>
          <w:szCs w:val="24"/>
        </w:rPr>
        <w:t xml:space="preserve"> </w:t>
      </w:r>
      <w:r w:rsidRPr="00F95183">
        <w:rPr>
          <w:sz w:val="24"/>
          <w:szCs w:val="24"/>
        </w:rPr>
        <w:t>reaberto,</w:t>
      </w:r>
      <w:r w:rsidRPr="00F95183">
        <w:rPr>
          <w:spacing w:val="-9"/>
          <w:sz w:val="24"/>
          <w:szCs w:val="24"/>
        </w:rPr>
        <w:t xml:space="preserve"> </w:t>
      </w:r>
      <w:r w:rsidRPr="00F95183">
        <w:rPr>
          <w:sz w:val="24"/>
          <w:szCs w:val="24"/>
        </w:rPr>
        <w:t>exceto</w:t>
      </w:r>
      <w:r w:rsidRPr="00F95183">
        <w:rPr>
          <w:spacing w:val="-8"/>
          <w:sz w:val="24"/>
          <w:szCs w:val="24"/>
        </w:rPr>
        <w:t xml:space="preserve"> </w:t>
      </w:r>
      <w:r w:rsidRPr="00F95183">
        <w:rPr>
          <w:sz w:val="24"/>
          <w:szCs w:val="24"/>
        </w:rPr>
        <w:t>quando,</w:t>
      </w:r>
      <w:r w:rsidRPr="00F95183">
        <w:rPr>
          <w:spacing w:val="-5"/>
          <w:sz w:val="24"/>
          <w:szCs w:val="24"/>
        </w:rPr>
        <w:t xml:space="preserve"> </w:t>
      </w:r>
      <w:r w:rsidRPr="00F95183">
        <w:rPr>
          <w:sz w:val="24"/>
          <w:szCs w:val="24"/>
        </w:rPr>
        <w:t>inquestionavelmente, a alteração não afetar a formulação das propostas.</w:t>
      </w:r>
    </w:p>
    <w:p w:rsidR="00923D7D" w:rsidRPr="00923D7D" w:rsidRDefault="00291FF6" w:rsidP="00923D7D">
      <w:pPr>
        <w:pStyle w:val="PargrafodaLista"/>
        <w:numPr>
          <w:ilvl w:val="0"/>
          <w:numId w:val="8"/>
        </w:numPr>
        <w:tabs>
          <w:tab w:val="left" w:pos="284"/>
          <w:tab w:val="left" w:pos="693"/>
          <w:tab w:val="left" w:pos="8505"/>
        </w:tabs>
        <w:spacing w:before="90"/>
        <w:ind w:left="284" w:right="567" w:firstLine="0"/>
        <w:jc w:val="both"/>
      </w:pPr>
      <w:r w:rsidRPr="00923D7D">
        <w:rPr>
          <w:sz w:val="24"/>
          <w:szCs w:val="24"/>
        </w:rPr>
        <w:t>Os</w:t>
      </w:r>
      <w:r w:rsidRPr="00923D7D">
        <w:rPr>
          <w:spacing w:val="41"/>
          <w:sz w:val="24"/>
          <w:szCs w:val="24"/>
        </w:rPr>
        <w:t xml:space="preserve"> </w:t>
      </w:r>
      <w:r w:rsidRPr="00923D7D">
        <w:rPr>
          <w:sz w:val="24"/>
          <w:szCs w:val="24"/>
        </w:rPr>
        <w:t>casos</w:t>
      </w:r>
      <w:r w:rsidRPr="00923D7D">
        <w:rPr>
          <w:spacing w:val="45"/>
          <w:sz w:val="24"/>
          <w:szCs w:val="24"/>
        </w:rPr>
        <w:t xml:space="preserve"> </w:t>
      </w:r>
      <w:r w:rsidRPr="00923D7D">
        <w:rPr>
          <w:sz w:val="24"/>
          <w:szCs w:val="24"/>
        </w:rPr>
        <w:t>omissos</w:t>
      </w:r>
      <w:r w:rsidRPr="00923D7D">
        <w:rPr>
          <w:spacing w:val="48"/>
          <w:sz w:val="24"/>
          <w:szCs w:val="24"/>
        </w:rPr>
        <w:t xml:space="preserve"> </w:t>
      </w:r>
      <w:r w:rsidRPr="00923D7D">
        <w:rPr>
          <w:sz w:val="24"/>
          <w:szCs w:val="24"/>
        </w:rPr>
        <w:t>serão</w:t>
      </w:r>
      <w:r w:rsidRPr="00923D7D">
        <w:rPr>
          <w:spacing w:val="47"/>
          <w:sz w:val="24"/>
          <w:szCs w:val="24"/>
        </w:rPr>
        <w:t xml:space="preserve"> </w:t>
      </w:r>
      <w:r w:rsidRPr="00923D7D">
        <w:rPr>
          <w:sz w:val="24"/>
          <w:szCs w:val="24"/>
        </w:rPr>
        <w:t>solucionados</w:t>
      </w:r>
      <w:r w:rsidRPr="00923D7D">
        <w:rPr>
          <w:spacing w:val="47"/>
          <w:sz w:val="24"/>
          <w:szCs w:val="24"/>
        </w:rPr>
        <w:t xml:space="preserve"> </w:t>
      </w:r>
      <w:r w:rsidRPr="00923D7D">
        <w:rPr>
          <w:sz w:val="24"/>
          <w:szCs w:val="24"/>
        </w:rPr>
        <w:t>diretamente</w:t>
      </w:r>
      <w:r w:rsidRPr="00923D7D">
        <w:rPr>
          <w:spacing w:val="45"/>
          <w:sz w:val="24"/>
          <w:szCs w:val="24"/>
        </w:rPr>
        <w:t xml:space="preserve"> </w:t>
      </w:r>
      <w:r w:rsidRPr="00923D7D">
        <w:rPr>
          <w:sz w:val="24"/>
          <w:szCs w:val="24"/>
        </w:rPr>
        <w:t>pela</w:t>
      </w:r>
      <w:r w:rsidRPr="00923D7D">
        <w:rPr>
          <w:spacing w:val="43"/>
          <w:sz w:val="24"/>
          <w:szCs w:val="24"/>
        </w:rPr>
        <w:t xml:space="preserve"> </w:t>
      </w:r>
      <w:r w:rsidRPr="00923D7D">
        <w:rPr>
          <w:sz w:val="24"/>
          <w:szCs w:val="24"/>
        </w:rPr>
        <w:t>Pregoeira</w:t>
      </w:r>
      <w:r w:rsidRPr="00923D7D">
        <w:rPr>
          <w:spacing w:val="44"/>
          <w:sz w:val="24"/>
          <w:szCs w:val="24"/>
        </w:rPr>
        <w:t xml:space="preserve"> </w:t>
      </w:r>
      <w:r w:rsidRPr="00923D7D">
        <w:rPr>
          <w:sz w:val="24"/>
          <w:szCs w:val="24"/>
        </w:rPr>
        <w:t>ou</w:t>
      </w:r>
      <w:r w:rsidRPr="00923D7D">
        <w:rPr>
          <w:spacing w:val="47"/>
          <w:sz w:val="24"/>
          <w:szCs w:val="24"/>
        </w:rPr>
        <w:t xml:space="preserve"> </w:t>
      </w:r>
      <w:r w:rsidRPr="00923D7D">
        <w:rPr>
          <w:sz w:val="24"/>
          <w:szCs w:val="24"/>
        </w:rPr>
        <w:t>autoridade</w:t>
      </w:r>
      <w:r w:rsidRPr="00923D7D">
        <w:rPr>
          <w:spacing w:val="46"/>
          <w:sz w:val="24"/>
          <w:szCs w:val="24"/>
        </w:rPr>
        <w:t xml:space="preserve"> </w:t>
      </w:r>
      <w:r w:rsidRPr="00923D7D">
        <w:rPr>
          <w:spacing w:val="-2"/>
          <w:sz w:val="24"/>
          <w:szCs w:val="24"/>
        </w:rPr>
        <w:t>competente,</w:t>
      </w:r>
    </w:p>
    <w:p w:rsidR="00923D7D" w:rsidRPr="00923D7D" w:rsidRDefault="00923D7D" w:rsidP="00923D7D">
      <w:pPr>
        <w:pStyle w:val="PargrafodaLista"/>
        <w:numPr>
          <w:ilvl w:val="0"/>
          <w:numId w:val="8"/>
        </w:numPr>
        <w:tabs>
          <w:tab w:val="left" w:pos="284"/>
          <w:tab w:val="left" w:pos="693"/>
          <w:tab w:val="left" w:pos="8505"/>
        </w:tabs>
        <w:spacing w:before="80"/>
        <w:ind w:left="284" w:right="567" w:firstLine="0"/>
        <w:jc w:val="both"/>
        <w:rPr>
          <w:sz w:val="24"/>
          <w:szCs w:val="24"/>
        </w:rPr>
      </w:pPr>
      <w:r>
        <w:t>O</w:t>
      </w:r>
      <w:r w:rsidR="00F73937" w:rsidRPr="00F95183">
        <w:t>bservados</w:t>
      </w:r>
      <w:r w:rsidR="00F73937" w:rsidRPr="00923D7D">
        <w:rPr>
          <w:spacing w:val="-3"/>
        </w:rPr>
        <w:t xml:space="preserve"> </w:t>
      </w:r>
      <w:r w:rsidR="00F73937" w:rsidRPr="00F95183">
        <w:t>os</w:t>
      </w:r>
      <w:r w:rsidR="00F73937" w:rsidRPr="00923D7D">
        <w:rPr>
          <w:spacing w:val="-3"/>
        </w:rPr>
        <w:t xml:space="preserve"> </w:t>
      </w:r>
      <w:r w:rsidR="00F73937" w:rsidRPr="00F95183">
        <w:t>preceitos</w:t>
      </w:r>
      <w:r w:rsidR="00F73937" w:rsidRPr="00923D7D">
        <w:rPr>
          <w:spacing w:val="-3"/>
        </w:rPr>
        <w:t xml:space="preserve"> </w:t>
      </w:r>
      <w:r w:rsidR="00F73937" w:rsidRPr="00F95183">
        <w:t>de</w:t>
      </w:r>
      <w:r w:rsidR="00F73937" w:rsidRPr="00923D7D">
        <w:rPr>
          <w:spacing w:val="-3"/>
        </w:rPr>
        <w:t xml:space="preserve"> </w:t>
      </w:r>
      <w:r w:rsidR="00F73937" w:rsidRPr="00F95183">
        <w:t>direito</w:t>
      </w:r>
      <w:r w:rsidR="00F73937" w:rsidRPr="00923D7D">
        <w:rPr>
          <w:spacing w:val="-2"/>
        </w:rPr>
        <w:t xml:space="preserve"> </w:t>
      </w:r>
      <w:r w:rsidR="00F73937" w:rsidRPr="00F95183">
        <w:t>público</w:t>
      </w:r>
      <w:r w:rsidR="00F73937" w:rsidRPr="00923D7D">
        <w:rPr>
          <w:spacing w:val="-2"/>
        </w:rPr>
        <w:t xml:space="preserve"> </w:t>
      </w:r>
      <w:r w:rsidR="00F73937" w:rsidRPr="00F95183">
        <w:t>e</w:t>
      </w:r>
      <w:r w:rsidR="00F73937" w:rsidRPr="00923D7D">
        <w:rPr>
          <w:spacing w:val="-3"/>
        </w:rPr>
        <w:t xml:space="preserve"> </w:t>
      </w:r>
      <w:r w:rsidR="00F73937" w:rsidRPr="00F95183">
        <w:t>as</w:t>
      </w:r>
      <w:r w:rsidR="00F73937" w:rsidRPr="00923D7D">
        <w:rPr>
          <w:spacing w:val="-3"/>
        </w:rPr>
        <w:t xml:space="preserve"> </w:t>
      </w:r>
      <w:r w:rsidR="00F73937" w:rsidRPr="00F95183">
        <w:t>disposições</w:t>
      </w:r>
      <w:r w:rsidR="00F73937" w:rsidRPr="00923D7D">
        <w:rPr>
          <w:spacing w:val="-3"/>
        </w:rPr>
        <w:t xml:space="preserve"> </w:t>
      </w:r>
      <w:r w:rsidR="00F73937" w:rsidRPr="00F95183">
        <w:t>da</w:t>
      </w:r>
      <w:r w:rsidR="00F73937" w:rsidRPr="00923D7D">
        <w:rPr>
          <w:spacing w:val="-3"/>
        </w:rPr>
        <w:t xml:space="preserve"> </w:t>
      </w:r>
      <w:r w:rsidR="00F73937" w:rsidRPr="00F95183">
        <w:t>Lei</w:t>
      </w:r>
      <w:r w:rsidR="00F73937" w:rsidRPr="00923D7D">
        <w:rPr>
          <w:spacing w:val="-2"/>
        </w:rPr>
        <w:t xml:space="preserve"> </w:t>
      </w:r>
      <w:r w:rsidR="00F73937" w:rsidRPr="00F95183">
        <w:t>n°</w:t>
      </w:r>
      <w:r w:rsidR="00F73937" w:rsidRPr="00923D7D">
        <w:rPr>
          <w:spacing w:val="-4"/>
        </w:rPr>
        <w:t xml:space="preserve"> </w:t>
      </w:r>
      <w:r w:rsidR="00F73937" w:rsidRPr="00F95183">
        <w:t>14.133/2021e</w:t>
      </w:r>
      <w:r w:rsidR="00F73937" w:rsidRPr="00923D7D">
        <w:rPr>
          <w:spacing w:val="-6"/>
        </w:rPr>
        <w:t xml:space="preserve"> </w:t>
      </w:r>
      <w:r w:rsidR="00F73937" w:rsidRPr="00F95183">
        <w:t>demais</w:t>
      </w:r>
      <w:r w:rsidR="00F73937" w:rsidRPr="00923D7D">
        <w:rPr>
          <w:spacing w:val="-3"/>
        </w:rPr>
        <w:t xml:space="preserve"> </w:t>
      </w:r>
      <w:r w:rsidR="00F73937" w:rsidRPr="00F95183">
        <w:t xml:space="preserve">legislação </w:t>
      </w:r>
      <w:r w:rsidR="00F73937" w:rsidRPr="00923D7D">
        <w:rPr>
          <w:spacing w:val="-2"/>
        </w:rPr>
        <w:t>aplicáveis.</w:t>
      </w:r>
    </w:p>
    <w:p w:rsidR="00923D7D" w:rsidRDefault="00F73937"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Para dirimir, na esfera judicial, as questões oriundas do presente Edital, será competente o juízo da Comarca de Bom Jardim/RJ.</w:t>
      </w:r>
    </w:p>
    <w:p w:rsidR="00923D7D" w:rsidRDefault="00923D7D" w:rsidP="00923D7D">
      <w:pPr>
        <w:pStyle w:val="PargrafodaLista"/>
        <w:numPr>
          <w:ilvl w:val="0"/>
          <w:numId w:val="8"/>
        </w:numPr>
        <w:tabs>
          <w:tab w:val="left" w:pos="284"/>
          <w:tab w:val="left" w:pos="693"/>
          <w:tab w:val="left" w:pos="8505"/>
        </w:tabs>
        <w:spacing w:before="80"/>
        <w:ind w:left="284" w:right="567" w:firstLine="0"/>
        <w:jc w:val="both"/>
        <w:rPr>
          <w:sz w:val="24"/>
          <w:szCs w:val="24"/>
        </w:rPr>
      </w:pPr>
      <w:r>
        <w:rPr>
          <w:sz w:val="24"/>
          <w:szCs w:val="24"/>
        </w:rPr>
        <w:t xml:space="preserve">É responsabilidade do Licitante, o acompanhamento de todos os andamentos do presente processo licitatório pelos links: </w:t>
      </w:r>
      <w:proofErr w:type="gramStart"/>
      <w:r>
        <w:rPr>
          <w:sz w:val="24"/>
          <w:szCs w:val="24"/>
        </w:rPr>
        <w:t>https</w:t>
      </w:r>
      <w:proofErr w:type="gramEnd"/>
      <w:r>
        <w:rPr>
          <w:sz w:val="24"/>
          <w:szCs w:val="24"/>
        </w:rPr>
        <w:t xml:space="preserve">://www.bom jardim.rj.gov.br e </w:t>
      </w:r>
      <w:hyperlink r:id="rId32" w:history="1">
        <w:r w:rsidRPr="00DE7F9B">
          <w:rPr>
            <w:rStyle w:val="Hyperlink"/>
            <w:sz w:val="24"/>
            <w:szCs w:val="24"/>
          </w:rPr>
          <w:t>https://www.licitanet.com.br/</w:t>
        </w:r>
      </w:hyperlink>
      <w:r>
        <w:rPr>
          <w:sz w:val="24"/>
          <w:szCs w:val="24"/>
        </w:rPr>
        <w:t>.</w:t>
      </w:r>
    </w:p>
    <w:p w:rsidR="00923D7D" w:rsidRDefault="00F73937"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pela Pregoeira.</w:t>
      </w:r>
    </w:p>
    <w:p w:rsidR="00923D7D" w:rsidRDefault="00291FF6" w:rsidP="00923D7D">
      <w:pPr>
        <w:pStyle w:val="PargrafodaLista"/>
        <w:numPr>
          <w:ilvl w:val="0"/>
          <w:numId w:val="8"/>
        </w:numPr>
        <w:tabs>
          <w:tab w:val="left" w:pos="284"/>
          <w:tab w:val="left" w:pos="693"/>
          <w:tab w:val="left" w:pos="8505"/>
        </w:tabs>
        <w:spacing w:before="79"/>
        <w:ind w:left="284" w:right="567" w:firstLine="0"/>
        <w:jc w:val="both"/>
        <w:rPr>
          <w:sz w:val="24"/>
          <w:szCs w:val="24"/>
        </w:rPr>
      </w:pPr>
      <w:r w:rsidRPr="00923D7D">
        <w:rPr>
          <w:sz w:val="24"/>
          <w:szCs w:val="24"/>
        </w:rPr>
        <w:t>Todas</w:t>
      </w:r>
      <w:r w:rsidRPr="00923D7D">
        <w:rPr>
          <w:spacing w:val="-9"/>
          <w:sz w:val="24"/>
          <w:szCs w:val="24"/>
        </w:rPr>
        <w:t xml:space="preserve"> </w:t>
      </w:r>
      <w:r w:rsidRPr="00923D7D">
        <w:rPr>
          <w:sz w:val="24"/>
          <w:szCs w:val="24"/>
        </w:rPr>
        <w:t>as</w:t>
      </w:r>
      <w:r w:rsidRPr="00923D7D">
        <w:rPr>
          <w:spacing w:val="-7"/>
          <w:sz w:val="24"/>
          <w:szCs w:val="24"/>
        </w:rPr>
        <w:t xml:space="preserve"> </w:t>
      </w:r>
      <w:r w:rsidRPr="00923D7D">
        <w:rPr>
          <w:sz w:val="24"/>
          <w:szCs w:val="24"/>
        </w:rPr>
        <w:t>referências</w:t>
      </w:r>
      <w:r w:rsidRPr="00923D7D">
        <w:rPr>
          <w:spacing w:val="-8"/>
          <w:sz w:val="24"/>
          <w:szCs w:val="24"/>
        </w:rPr>
        <w:t xml:space="preserve"> </w:t>
      </w:r>
      <w:r w:rsidRPr="00923D7D">
        <w:rPr>
          <w:sz w:val="24"/>
          <w:szCs w:val="24"/>
        </w:rPr>
        <w:t>de</w:t>
      </w:r>
      <w:r w:rsidRPr="00923D7D">
        <w:rPr>
          <w:spacing w:val="-11"/>
          <w:sz w:val="24"/>
          <w:szCs w:val="24"/>
        </w:rPr>
        <w:t xml:space="preserve"> </w:t>
      </w:r>
      <w:r w:rsidRPr="00923D7D">
        <w:rPr>
          <w:sz w:val="24"/>
          <w:szCs w:val="24"/>
        </w:rPr>
        <w:t>tempo</w:t>
      </w:r>
      <w:r w:rsidRPr="00923D7D">
        <w:rPr>
          <w:spacing w:val="-9"/>
          <w:sz w:val="24"/>
          <w:szCs w:val="24"/>
        </w:rPr>
        <w:t xml:space="preserve"> </w:t>
      </w:r>
      <w:r w:rsidRPr="00923D7D">
        <w:rPr>
          <w:sz w:val="24"/>
          <w:szCs w:val="24"/>
        </w:rPr>
        <w:t>no</w:t>
      </w:r>
      <w:r w:rsidRPr="00923D7D">
        <w:rPr>
          <w:spacing w:val="-10"/>
          <w:sz w:val="24"/>
          <w:szCs w:val="24"/>
        </w:rPr>
        <w:t xml:space="preserve"> </w:t>
      </w:r>
      <w:r w:rsidRPr="00923D7D">
        <w:rPr>
          <w:sz w:val="24"/>
          <w:szCs w:val="24"/>
        </w:rPr>
        <w:t>Edital,</w:t>
      </w:r>
      <w:r w:rsidRPr="00923D7D">
        <w:rPr>
          <w:spacing w:val="-9"/>
          <w:sz w:val="24"/>
          <w:szCs w:val="24"/>
        </w:rPr>
        <w:t xml:space="preserve"> </w:t>
      </w:r>
      <w:r w:rsidRPr="00923D7D">
        <w:rPr>
          <w:sz w:val="24"/>
          <w:szCs w:val="24"/>
        </w:rPr>
        <w:t>no</w:t>
      </w:r>
      <w:r w:rsidRPr="00923D7D">
        <w:rPr>
          <w:spacing w:val="-7"/>
          <w:sz w:val="24"/>
          <w:szCs w:val="24"/>
        </w:rPr>
        <w:t xml:space="preserve"> </w:t>
      </w:r>
      <w:r w:rsidRPr="00923D7D">
        <w:rPr>
          <w:sz w:val="24"/>
          <w:szCs w:val="24"/>
        </w:rPr>
        <w:t>aviso</w:t>
      </w:r>
      <w:r w:rsidRPr="00923D7D">
        <w:rPr>
          <w:spacing w:val="-9"/>
          <w:sz w:val="24"/>
          <w:szCs w:val="24"/>
        </w:rPr>
        <w:t xml:space="preserve"> </w:t>
      </w:r>
      <w:r w:rsidRPr="00923D7D">
        <w:rPr>
          <w:sz w:val="24"/>
          <w:szCs w:val="24"/>
        </w:rPr>
        <w:t>e</w:t>
      </w:r>
      <w:r w:rsidRPr="00923D7D">
        <w:rPr>
          <w:spacing w:val="-8"/>
          <w:sz w:val="24"/>
          <w:szCs w:val="24"/>
        </w:rPr>
        <w:t xml:space="preserve"> </w:t>
      </w:r>
      <w:r w:rsidRPr="00923D7D">
        <w:rPr>
          <w:sz w:val="24"/>
          <w:szCs w:val="24"/>
        </w:rPr>
        <w:t>durante</w:t>
      </w:r>
      <w:r w:rsidRPr="00923D7D">
        <w:rPr>
          <w:spacing w:val="-8"/>
          <w:sz w:val="24"/>
          <w:szCs w:val="24"/>
        </w:rPr>
        <w:t xml:space="preserve"> </w:t>
      </w:r>
      <w:r w:rsidRPr="00923D7D">
        <w:rPr>
          <w:sz w:val="24"/>
          <w:szCs w:val="24"/>
        </w:rPr>
        <w:t>a</w:t>
      </w:r>
      <w:r w:rsidRPr="00923D7D">
        <w:rPr>
          <w:spacing w:val="-8"/>
          <w:sz w:val="24"/>
          <w:szCs w:val="24"/>
        </w:rPr>
        <w:t xml:space="preserve"> </w:t>
      </w:r>
      <w:r w:rsidRPr="00923D7D">
        <w:rPr>
          <w:sz w:val="24"/>
          <w:szCs w:val="24"/>
        </w:rPr>
        <w:t>sessão</w:t>
      </w:r>
      <w:r w:rsidRPr="00923D7D">
        <w:rPr>
          <w:spacing w:val="-10"/>
          <w:sz w:val="24"/>
          <w:szCs w:val="24"/>
        </w:rPr>
        <w:t xml:space="preserve"> </w:t>
      </w:r>
      <w:r w:rsidRPr="00923D7D">
        <w:rPr>
          <w:sz w:val="24"/>
          <w:szCs w:val="24"/>
        </w:rPr>
        <w:t>pública</w:t>
      </w:r>
      <w:r w:rsidRPr="00923D7D">
        <w:rPr>
          <w:spacing w:val="-8"/>
          <w:sz w:val="24"/>
          <w:szCs w:val="24"/>
        </w:rPr>
        <w:t xml:space="preserve"> </w:t>
      </w:r>
      <w:r w:rsidRPr="00923D7D">
        <w:rPr>
          <w:sz w:val="24"/>
          <w:szCs w:val="24"/>
        </w:rPr>
        <w:t>observarão</w:t>
      </w:r>
      <w:r w:rsidRPr="00923D7D">
        <w:rPr>
          <w:spacing w:val="-10"/>
          <w:sz w:val="24"/>
          <w:szCs w:val="24"/>
        </w:rPr>
        <w:t xml:space="preserve"> </w:t>
      </w:r>
      <w:r w:rsidRPr="00923D7D">
        <w:rPr>
          <w:sz w:val="24"/>
          <w:szCs w:val="24"/>
        </w:rPr>
        <w:t>o</w:t>
      </w:r>
      <w:r w:rsidRPr="00923D7D">
        <w:rPr>
          <w:spacing w:val="-8"/>
          <w:sz w:val="24"/>
          <w:szCs w:val="24"/>
        </w:rPr>
        <w:t xml:space="preserve"> </w:t>
      </w:r>
      <w:r w:rsidRPr="00923D7D">
        <w:rPr>
          <w:sz w:val="24"/>
          <w:szCs w:val="24"/>
        </w:rPr>
        <w:t>horário de Brasília - DF.</w:t>
      </w:r>
    </w:p>
    <w:p w:rsidR="00923D7D" w:rsidRPr="00923D7D" w:rsidRDefault="00291FF6"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A</w:t>
      </w:r>
      <w:r w:rsidRPr="00923D7D">
        <w:rPr>
          <w:spacing w:val="-4"/>
          <w:sz w:val="24"/>
          <w:szCs w:val="24"/>
        </w:rPr>
        <w:t xml:space="preserve"> </w:t>
      </w:r>
      <w:r w:rsidRPr="00923D7D">
        <w:rPr>
          <w:sz w:val="24"/>
          <w:szCs w:val="24"/>
        </w:rPr>
        <w:t>homologação</w:t>
      </w:r>
      <w:r w:rsidRPr="00923D7D">
        <w:rPr>
          <w:spacing w:val="-1"/>
          <w:sz w:val="24"/>
          <w:szCs w:val="24"/>
        </w:rPr>
        <w:t xml:space="preserve"> </w:t>
      </w:r>
      <w:r w:rsidRPr="00923D7D">
        <w:rPr>
          <w:sz w:val="24"/>
          <w:szCs w:val="24"/>
        </w:rPr>
        <w:t>do</w:t>
      </w:r>
      <w:r w:rsidRPr="00923D7D">
        <w:rPr>
          <w:spacing w:val="-1"/>
          <w:sz w:val="24"/>
          <w:szCs w:val="24"/>
        </w:rPr>
        <w:t xml:space="preserve"> </w:t>
      </w:r>
      <w:r w:rsidRPr="00923D7D">
        <w:rPr>
          <w:sz w:val="24"/>
          <w:szCs w:val="24"/>
        </w:rPr>
        <w:t>resultado</w:t>
      </w:r>
      <w:r w:rsidRPr="00923D7D">
        <w:rPr>
          <w:spacing w:val="-1"/>
          <w:sz w:val="24"/>
          <w:szCs w:val="24"/>
        </w:rPr>
        <w:t xml:space="preserve"> </w:t>
      </w:r>
      <w:r w:rsidRPr="00923D7D">
        <w:rPr>
          <w:sz w:val="24"/>
          <w:szCs w:val="24"/>
        </w:rPr>
        <w:t>desta licitação</w:t>
      </w:r>
      <w:r w:rsidRPr="00923D7D">
        <w:rPr>
          <w:spacing w:val="-1"/>
          <w:sz w:val="24"/>
          <w:szCs w:val="24"/>
        </w:rPr>
        <w:t xml:space="preserve"> </w:t>
      </w:r>
      <w:r w:rsidRPr="00923D7D">
        <w:rPr>
          <w:sz w:val="24"/>
          <w:szCs w:val="24"/>
        </w:rPr>
        <w:t>não</w:t>
      </w:r>
      <w:r w:rsidRPr="00923D7D">
        <w:rPr>
          <w:spacing w:val="-1"/>
          <w:sz w:val="24"/>
          <w:szCs w:val="24"/>
        </w:rPr>
        <w:t xml:space="preserve"> </w:t>
      </w:r>
      <w:r w:rsidRPr="00923D7D">
        <w:rPr>
          <w:sz w:val="24"/>
          <w:szCs w:val="24"/>
        </w:rPr>
        <w:t>implicará</w:t>
      </w:r>
      <w:r w:rsidRPr="00923D7D">
        <w:rPr>
          <w:spacing w:val="-3"/>
          <w:sz w:val="24"/>
          <w:szCs w:val="24"/>
        </w:rPr>
        <w:t xml:space="preserve"> </w:t>
      </w:r>
      <w:r w:rsidRPr="00923D7D">
        <w:rPr>
          <w:sz w:val="24"/>
          <w:szCs w:val="24"/>
        </w:rPr>
        <w:t>direito</w:t>
      </w:r>
      <w:r w:rsidRPr="00923D7D">
        <w:rPr>
          <w:spacing w:val="-1"/>
          <w:sz w:val="24"/>
          <w:szCs w:val="24"/>
        </w:rPr>
        <w:t xml:space="preserve"> </w:t>
      </w:r>
      <w:r w:rsidRPr="00923D7D">
        <w:rPr>
          <w:sz w:val="24"/>
          <w:szCs w:val="24"/>
        </w:rPr>
        <w:t>à</w:t>
      </w:r>
      <w:r w:rsidRPr="00923D7D">
        <w:rPr>
          <w:spacing w:val="1"/>
          <w:sz w:val="24"/>
          <w:szCs w:val="24"/>
        </w:rPr>
        <w:t xml:space="preserve"> </w:t>
      </w:r>
      <w:r w:rsidRPr="00923D7D">
        <w:rPr>
          <w:spacing w:val="-2"/>
          <w:sz w:val="24"/>
          <w:szCs w:val="24"/>
        </w:rPr>
        <w:t>contratação.</w:t>
      </w:r>
    </w:p>
    <w:p w:rsidR="00923D7D" w:rsidRDefault="00291FF6" w:rsidP="00923D7D">
      <w:pPr>
        <w:pStyle w:val="PargrafodaLista"/>
        <w:numPr>
          <w:ilvl w:val="0"/>
          <w:numId w:val="8"/>
        </w:numPr>
        <w:tabs>
          <w:tab w:val="left" w:pos="284"/>
          <w:tab w:val="left" w:pos="693"/>
          <w:tab w:val="left" w:pos="8505"/>
        </w:tabs>
        <w:spacing w:before="81"/>
        <w:ind w:left="284" w:right="567" w:firstLine="0"/>
        <w:jc w:val="both"/>
        <w:rPr>
          <w:sz w:val="24"/>
          <w:szCs w:val="24"/>
        </w:rPr>
      </w:pPr>
      <w:r w:rsidRPr="00923D7D">
        <w:rPr>
          <w:sz w:val="24"/>
          <w:szCs w:val="24"/>
        </w:rPr>
        <w:t>As normas disciplinadoras da licitação serão sempre interpretadas em favor da ampliação da disputa</w:t>
      </w:r>
      <w:r w:rsidRPr="00923D7D">
        <w:rPr>
          <w:spacing w:val="-2"/>
          <w:sz w:val="24"/>
          <w:szCs w:val="24"/>
        </w:rPr>
        <w:t xml:space="preserve"> </w:t>
      </w:r>
      <w:r w:rsidRPr="00923D7D">
        <w:rPr>
          <w:sz w:val="24"/>
          <w:szCs w:val="24"/>
        </w:rPr>
        <w:t>entre</w:t>
      </w:r>
      <w:r w:rsidRPr="00923D7D">
        <w:rPr>
          <w:spacing w:val="-2"/>
          <w:sz w:val="24"/>
          <w:szCs w:val="24"/>
        </w:rPr>
        <w:t xml:space="preserve"> </w:t>
      </w:r>
      <w:r w:rsidRPr="00923D7D">
        <w:rPr>
          <w:sz w:val="24"/>
          <w:szCs w:val="24"/>
        </w:rPr>
        <w:t>os</w:t>
      </w:r>
      <w:r w:rsidRPr="00923D7D">
        <w:rPr>
          <w:spacing w:val="-1"/>
          <w:sz w:val="24"/>
          <w:szCs w:val="24"/>
        </w:rPr>
        <w:t xml:space="preserve"> </w:t>
      </w:r>
      <w:r w:rsidRPr="00923D7D">
        <w:rPr>
          <w:sz w:val="24"/>
          <w:szCs w:val="24"/>
        </w:rPr>
        <w:t>interessados,</w:t>
      </w:r>
      <w:r w:rsidRPr="00923D7D">
        <w:rPr>
          <w:spacing w:val="-2"/>
          <w:sz w:val="24"/>
          <w:szCs w:val="24"/>
        </w:rPr>
        <w:t xml:space="preserve"> </w:t>
      </w:r>
      <w:r w:rsidRPr="00923D7D">
        <w:rPr>
          <w:sz w:val="24"/>
          <w:szCs w:val="24"/>
        </w:rPr>
        <w:t>desde</w:t>
      </w:r>
      <w:r w:rsidRPr="00923D7D">
        <w:rPr>
          <w:spacing w:val="-2"/>
          <w:sz w:val="24"/>
          <w:szCs w:val="24"/>
        </w:rPr>
        <w:t xml:space="preserve"> </w:t>
      </w:r>
      <w:r w:rsidRPr="00923D7D">
        <w:rPr>
          <w:sz w:val="24"/>
          <w:szCs w:val="24"/>
        </w:rPr>
        <w:t>que</w:t>
      </w:r>
      <w:r w:rsidRPr="00923D7D">
        <w:rPr>
          <w:spacing w:val="-2"/>
          <w:sz w:val="24"/>
          <w:szCs w:val="24"/>
        </w:rPr>
        <w:t xml:space="preserve"> </w:t>
      </w:r>
      <w:r w:rsidRPr="00923D7D">
        <w:rPr>
          <w:sz w:val="24"/>
          <w:szCs w:val="24"/>
        </w:rPr>
        <w:t>não</w:t>
      </w:r>
      <w:r w:rsidRPr="00923D7D">
        <w:rPr>
          <w:spacing w:val="-1"/>
          <w:sz w:val="24"/>
          <w:szCs w:val="24"/>
        </w:rPr>
        <w:t xml:space="preserve"> </w:t>
      </w:r>
      <w:r w:rsidRPr="00923D7D">
        <w:rPr>
          <w:sz w:val="24"/>
          <w:szCs w:val="24"/>
        </w:rPr>
        <w:t>comprometam</w:t>
      </w:r>
      <w:r w:rsidRPr="00923D7D">
        <w:rPr>
          <w:spacing w:val="-1"/>
          <w:sz w:val="24"/>
          <w:szCs w:val="24"/>
        </w:rPr>
        <w:t xml:space="preserve"> </w:t>
      </w:r>
      <w:r w:rsidRPr="00923D7D">
        <w:rPr>
          <w:sz w:val="24"/>
          <w:szCs w:val="24"/>
        </w:rPr>
        <w:t>o</w:t>
      </w:r>
      <w:r w:rsidRPr="00923D7D">
        <w:rPr>
          <w:spacing w:val="-1"/>
          <w:sz w:val="24"/>
          <w:szCs w:val="24"/>
        </w:rPr>
        <w:t xml:space="preserve"> </w:t>
      </w:r>
      <w:r w:rsidRPr="00923D7D">
        <w:rPr>
          <w:sz w:val="24"/>
          <w:szCs w:val="24"/>
        </w:rPr>
        <w:t>interesse</w:t>
      </w:r>
      <w:r w:rsidRPr="00923D7D">
        <w:rPr>
          <w:spacing w:val="-2"/>
          <w:sz w:val="24"/>
          <w:szCs w:val="24"/>
        </w:rPr>
        <w:t xml:space="preserve"> </w:t>
      </w:r>
      <w:r w:rsidRPr="00923D7D">
        <w:rPr>
          <w:sz w:val="24"/>
          <w:szCs w:val="24"/>
        </w:rPr>
        <w:t>da</w:t>
      </w:r>
      <w:r w:rsidRPr="00923D7D">
        <w:rPr>
          <w:spacing w:val="-2"/>
          <w:sz w:val="24"/>
          <w:szCs w:val="24"/>
        </w:rPr>
        <w:t xml:space="preserve"> </w:t>
      </w:r>
      <w:r w:rsidRPr="00923D7D">
        <w:rPr>
          <w:sz w:val="24"/>
          <w:szCs w:val="24"/>
        </w:rPr>
        <w:t>Administração,</w:t>
      </w:r>
      <w:r w:rsidRPr="00923D7D">
        <w:rPr>
          <w:spacing w:val="-1"/>
          <w:sz w:val="24"/>
          <w:szCs w:val="24"/>
        </w:rPr>
        <w:t xml:space="preserve"> </w:t>
      </w:r>
      <w:r w:rsidRPr="00923D7D">
        <w:rPr>
          <w:sz w:val="24"/>
          <w:szCs w:val="24"/>
        </w:rPr>
        <w:t>o</w:t>
      </w:r>
      <w:r w:rsidRPr="00923D7D">
        <w:rPr>
          <w:spacing w:val="-1"/>
          <w:sz w:val="24"/>
          <w:szCs w:val="24"/>
        </w:rPr>
        <w:t xml:space="preserve"> </w:t>
      </w:r>
      <w:r w:rsidRPr="00923D7D">
        <w:rPr>
          <w:sz w:val="24"/>
          <w:szCs w:val="24"/>
        </w:rPr>
        <w:t>princípio da isonomia, a finalidade e a segurança da contratação.</w:t>
      </w:r>
    </w:p>
    <w:p w:rsidR="00923D7D" w:rsidRDefault="00291FF6"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923D7D" w:rsidRPr="00923D7D" w:rsidRDefault="00291FF6" w:rsidP="00923D7D">
      <w:pPr>
        <w:pStyle w:val="PargrafodaLista"/>
        <w:numPr>
          <w:ilvl w:val="0"/>
          <w:numId w:val="8"/>
        </w:numPr>
        <w:tabs>
          <w:tab w:val="left" w:pos="284"/>
          <w:tab w:val="left" w:pos="693"/>
          <w:tab w:val="left" w:pos="8505"/>
        </w:tabs>
        <w:spacing w:before="79"/>
        <w:ind w:left="284" w:right="567" w:firstLine="0"/>
        <w:jc w:val="both"/>
        <w:rPr>
          <w:sz w:val="24"/>
          <w:szCs w:val="24"/>
        </w:rPr>
      </w:pPr>
      <w:r w:rsidRPr="00923D7D">
        <w:rPr>
          <w:sz w:val="24"/>
          <w:szCs w:val="24"/>
        </w:rPr>
        <w:t xml:space="preserve">Na contagem dos prazos estabelecidos neste Edital e seus Anexos, excluir-se-á o dia do início e incluir-se-á o do vencimento. Só se iniciam e vencem os prazos em dias de expediente na </w:t>
      </w:r>
      <w:r w:rsidRPr="00923D7D">
        <w:rPr>
          <w:spacing w:val="-2"/>
          <w:sz w:val="24"/>
          <w:szCs w:val="24"/>
        </w:rPr>
        <w:t>Administração.</w:t>
      </w:r>
    </w:p>
    <w:p w:rsidR="00923D7D" w:rsidRPr="00923D7D" w:rsidRDefault="00291FF6" w:rsidP="00923D7D">
      <w:pPr>
        <w:pStyle w:val="PargrafodaLista"/>
        <w:numPr>
          <w:ilvl w:val="0"/>
          <w:numId w:val="8"/>
        </w:numPr>
        <w:tabs>
          <w:tab w:val="left" w:pos="284"/>
          <w:tab w:val="left" w:pos="692"/>
          <w:tab w:val="left" w:pos="8505"/>
        </w:tabs>
        <w:spacing w:before="82"/>
        <w:ind w:left="284" w:right="567" w:firstLine="0"/>
        <w:jc w:val="both"/>
        <w:rPr>
          <w:sz w:val="24"/>
          <w:szCs w:val="24"/>
        </w:rPr>
      </w:pPr>
      <w:r w:rsidRPr="00923D7D">
        <w:rPr>
          <w:sz w:val="24"/>
          <w:szCs w:val="24"/>
        </w:rPr>
        <w:t>O</w:t>
      </w:r>
      <w:r w:rsidRPr="00923D7D">
        <w:rPr>
          <w:spacing w:val="-8"/>
          <w:sz w:val="24"/>
          <w:szCs w:val="24"/>
        </w:rPr>
        <w:t xml:space="preserve"> </w:t>
      </w:r>
      <w:r w:rsidRPr="00923D7D">
        <w:rPr>
          <w:sz w:val="24"/>
          <w:szCs w:val="24"/>
        </w:rPr>
        <w:t>desatendimento</w:t>
      </w:r>
      <w:r w:rsidRPr="00923D7D">
        <w:rPr>
          <w:spacing w:val="-7"/>
          <w:sz w:val="24"/>
          <w:szCs w:val="24"/>
        </w:rPr>
        <w:t xml:space="preserve"> </w:t>
      </w:r>
      <w:r w:rsidRPr="00923D7D">
        <w:rPr>
          <w:sz w:val="24"/>
          <w:szCs w:val="24"/>
        </w:rPr>
        <w:t>de</w:t>
      </w:r>
      <w:r w:rsidRPr="00923D7D">
        <w:rPr>
          <w:spacing w:val="-6"/>
          <w:sz w:val="24"/>
          <w:szCs w:val="24"/>
        </w:rPr>
        <w:t xml:space="preserve"> </w:t>
      </w:r>
      <w:r w:rsidRPr="00923D7D">
        <w:rPr>
          <w:sz w:val="24"/>
          <w:szCs w:val="24"/>
        </w:rPr>
        <w:t>exigências</w:t>
      </w:r>
      <w:r w:rsidRPr="00923D7D">
        <w:rPr>
          <w:spacing w:val="-5"/>
          <w:sz w:val="24"/>
          <w:szCs w:val="24"/>
        </w:rPr>
        <w:t xml:space="preserve"> </w:t>
      </w:r>
      <w:r w:rsidRPr="00923D7D">
        <w:rPr>
          <w:sz w:val="24"/>
          <w:szCs w:val="24"/>
        </w:rPr>
        <w:t>formais</w:t>
      </w:r>
      <w:r w:rsidRPr="00923D7D">
        <w:rPr>
          <w:spacing w:val="-7"/>
          <w:sz w:val="24"/>
          <w:szCs w:val="24"/>
        </w:rPr>
        <w:t xml:space="preserve"> </w:t>
      </w:r>
      <w:r w:rsidRPr="00923D7D">
        <w:rPr>
          <w:sz w:val="24"/>
          <w:szCs w:val="24"/>
        </w:rPr>
        <w:t>não</w:t>
      </w:r>
      <w:r w:rsidRPr="00923D7D">
        <w:rPr>
          <w:spacing w:val="-7"/>
          <w:sz w:val="24"/>
          <w:szCs w:val="24"/>
        </w:rPr>
        <w:t xml:space="preserve"> </w:t>
      </w:r>
      <w:r w:rsidRPr="00923D7D">
        <w:rPr>
          <w:sz w:val="24"/>
          <w:szCs w:val="24"/>
        </w:rPr>
        <w:t>essenciais</w:t>
      </w:r>
      <w:r w:rsidRPr="00923D7D">
        <w:rPr>
          <w:spacing w:val="-7"/>
          <w:sz w:val="24"/>
          <w:szCs w:val="24"/>
        </w:rPr>
        <w:t xml:space="preserve"> </w:t>
      </w:r>
      <w:r w:rsidRPr="00923D7D">
        <w:rPr>
          <w:sz w:val="24"/>
          <w:szCs w:val="24"/>
        </w:rPr>
        <w:t>não</w:t>
      </w:r>
      <w:r w:rsidRPr="00923D7D">
        <w:rPr>
          <w:spacing w:val="-7"/>
          <w:sz w:val="24"/>
          <w:szCs w:val="24"/>
        </w:rPr>
        <w:t xml:space="preserve"> </w:t>
      </w:r>
      <w:r w:rsidRPr="00923D7D">
        <w:rPr>
          <w:sz w:val="24"/>
          <w:szCs w:val="24"/>
        </w:rPr>
        <w:t>importará</w:t>
      </w:r>
      <w:r w:rsidRPr="00923D7D">
        <w:rPr>
          <w:spacing w:val="-7"/>
          <w:sz w:val="24"/>
          <w:szCs w:val="24"/>
        </w:rPr>
        <w:t xml:space="preserve"> </w:t>
      </w:r>
      <w:r w:rsidRPr="00923D7D">
        <w:rPr>
          <w:sz w:val="24"/>
          <w:szCs w:val="24"/>
        </w:rPr>
        <w:t>o</w:t>
      </w:r>
      <w:r w:rsidRPr="00923D7D">
        <w:rPr>
          <w:spacing w:val="-7"/>
          <w:sz w:val="24"/>
          <w:szCs w:val="24"/>
        </w:rPr>
        <w:t xml:space="preserve"> </w:t>
      </w:r>
      <w:r w:rsidRPr="00923D7D">
        <w:rPr>
          <w:sz w:val="24"/>
          <w:szCs w:val="24"/>
        </w:rPr>
        <w:t>afastamento</w:t>
      </w:r>
      <w:r w:rsidRPr="00923D7D">
        <w:rPr>
          <w:spacing w:val="-7"/>
          <w:sz w:val="24"/>
          <w:szCs w:val="24"/>
        </w:rPr>
        <w:t xml:space="preserve"> </w:t>
      </w:r>
      <w:r w:rsidRPr="00923D7D">
        <w:rPr>
          <w:sz w:val="24"/>
          <w:szCs w:val="24"/>
        </w:rPr>
        <w:t>do</w:t>
      </w:r>
      <w:r w:rsidRPr="00923D7D">
        <w:rPr>
          <w:spacing w:val="-7"/>
          <w:sz w:val="24"/>
          <w:szCs w:val="24"/>
        </w:rPr>
        <w:t xml:space="preserve"> </w:t>
      </w:r>
      <w:r w:rsidRPr="00923D7D">
        <w:rPr>
          <w:sz w:val="24"/>
          <w:szCs w:val="24"/>
        </w:rPr>
        <w:t>licitante, desde</w:t>
      </w:r>
      <w:r w:rsidRPr="00923D7D">
        <w:rPr>
          <w:spacing w:val="-4"/>
          <w:sz w:val="24"/>
          <w:szCs w:val="24"/>
        </w:rPr>
        <w:t xml:space="preserve"> </w:t>
      </w:r>
      <w:r w:rsidRPr="00923D7D">
        <w:rPr>
          <w:sz w:val="24"/>
          <w:szCs w:val="24"/>
        </w:rPr>
        <w:t>que</w:t>
      </w:r>
      <w:r w:rsidRPr="00923D7D">
        <w:rPr>
          <w:spacing w:val="-4"/>
          <w:sz w:val="24"/>
          <w:szCs w:val="24"/>
        </w:rPr>
        <w:t xml:space="preserve"> </w:t>
      </w:r>
      <w:r w:rsidRPr="00923D7D">
        <w:rPr>
          <w:sz w:val="24"/>
          <w:szCs w:val="24"/>
        </w:rPr>
        <w:t>seja</w:t>
      </w:r>
      <w:r w:rsidRPr="00923D7D">
        <w:rPr>
          <w:spacing w:val="-3"/>
          <w:sz w:val="24"/>
          <w:szCs w:val="24"/>
        </w:rPr>
        <w:t xml:space="preserve"> </w:t>
      </w:r>
      <w:r w:rsidRPr="00923D7D">
        <w:rPr>
          <w:sz w:val="24"/>
          <w:szCs w:val="24"/>
        </w:rPr>
        <w:t>possível</w:t>
      </w:r>
      <w:r w:rsidRPr="00923D7D">
        <w:rPr>
          <w:spacing w:val="-3"/>
          <w:sz w:val="24"/>
          <w:szCs w:val="24"/>
        </w:rPr>
        <w:t xml:space="preserve"> </w:t>
      </w:r>
      <w:r w:rsidRPr="00923D7D">
        <w:rPr>
          <w:sz w:val="24"/>
          <w:szCs w:val="24"/>
        </w:rPr>
        <w:t>o</w:t>
      </w:r>
      <w:r w:rsidRPr="00923D7D">
        <w:rPr>
          <w:spacing w:val="-3"/>
          <w:sz w:val="24"/>
          <w:szCs w:val="24"/>
        </w:rPr>
        <w:t xml:space="preserve"> </w:t>
      </w:r>
      <w:r w:rsidRPr="00923D7D">
        <w:rPr>
          <w:sz w:val="24"/>
          <w:szCs w:val="24"/>
        </w:rPr>
        <w:t>aproveitamento</w:t>
      </w:r>
      <w:r w:rsidRPr="00923D7D">
        <w:rPr>
          <w:spacing w:val="-3"/>
          <w:sz w:val="24"/>
          <w:szCs w:val="24"/>
        </w:rPr>
        <w:t xml:space="preserve"> </w:t>
      </w:r>
      <w:r w:rsidRPr="00923D7D">
        <w:rPr>
          <w:sz w:val="24"/>
          <w:szCs w:val="24"/>
        </w:rPr>
        <w:t>do</w:t>
      </w:r>
      <w:r w:rsidRPr="00923D7D">
        <w:rPr>
          <w:spacing w:val="-3"/>
          <w:sz w:val="24"/>
          <w:szCs w:val="24"/>
        </w:rPr>
        <w:t xml:space="preserve"> </w:t>
      </w:r>
      <w:r w:rsidRPr="00923D7D">
        <w:rPr>
          <w:sz w:val="24"/>
          <w:szCs w:val="24"/>
        </w:rPr>
        <w:t>ato,</w:t>
      </w:r>
      <w:r w:rsidRPr="00923D7D">
        <w:rPr>
          <w:spacing w:val="-3"/>
          <w:sz w:val="24"/>
          <w:szCs w:val="24"/>
        </w:rPr>
        <w:t xml:space="preserve"> </w:t>
      </w:r>
      <w:proofErr w:type="gramStart"/>
      <w:r w:rsidRPr="00923D7D">
        <w:rPr>
          <w:sz w:val="24"/>
          <w:szCs w:val="24"/>
        </w:rPr>
        <w:t>observados</w:t>
      </w:r>
      <w:proofErr w:type="gramEnd"/>
      <w:r w:rsidRPr="00923D7D">
        <w:rPr>
          <w:spacing w:val="-4"/>
          <w:sz w:val="24"/>
          <w:szCs w:val="24"/>
        </w:rPr>
        <w:t xml:space="preserve"> </w:t>
      </w:r>
      <w:r w:rsidRPr="00923D7D">
        <w:rPr>
          <w:sz w:val="24"/>
          <w:szCs w:val="24"/>
        </w:rPr>
        <w:t>os</w:t>
      </w:r>
      <w:r w:rsidRPr="00923D7D">
        <w:rPr>
          <w:spacing w:val="-4"/>
          <w:sz w:val="24"/>
          <w:szCs w:val="24"/>
        </w:rPr>
        <w:t xml:space="preserve"> </w:t>
      </w:r>
      <w:r w:rsidRPr="00923D7D">
        <w:rPr>
          <w:sz w:val="24"/>
          <w:szCs w:val="24"/>
        </w:rPr>
        <w:t>princípios</w:t>
      </w:r>
      <w:r w:rsidRPr="00923D7D">
        <w:rPr>
          <w:spacing w:val="-4"/>
          <w:sz w:val="24"/>
          <w:szCs w:val="24"/>
        </w:rPr>
        <w:t xml:space="preserve"> </w:t>
      </w:r>
      <w:r w:rsidRPr="00923D7D">
        <w:rPr>
          <w:sz w:val="24"/>
          <w:szCs w:val="24"/>
        </w:rPr>
        <w:t>da</w:t>
      </w:r>
      <w:r w:rsidRPr="00923D7D">
        <w:rPr>
          <w:spacing w:val="-4"/>
          <w:sz w:val="24"/>
          <w:szCs w:val="24"/>
        </w:rPr>
        <w:t xml:space="preserve"> </w:t>
      </w:r>
      <w:r w:rsidRPr="00923D7D">
        <w:rPr>
          <w:sz w:val="24"/>
          <w:szCs w:val="24"/>
        </w:rPr>
        <w:t>isonomia</w:t>
      </w:r>
      <w:r w:rsidRPr="00923D7D">
        <w:rPr>
          <w:spacing w:val="-4"/>
          <w:sz w:val="24"/>
          <w:szCs w:val="24"/>
        </w:rPr>
        <w:t xml:space="preserve"> </w:t>
      </w:r>
      <w:r w:rsidRPr="00923D7D">
        <w:rPr>
          <w:sz w:val="24"/>
          <w:szCs w:val="24"/>
        </w:rPr>
        <w:t>e</w:t>
      </w:r>
      <w:r w:rsidRPr="00923D7D">
        <w:rPr>
          <w:spacing w:val="-4"/>
          <w:sz w:val="24"/>
          <w:szCs w:val="24"/>
        </w:rPr>
        <w:t xml:space="preserve"> </w:t>
      </w:r>
      <w:r w:rsidRPr="00923D7D">
        <w:rPr>
          <w:sz w:val="24"/>
          <w:szCs w:val="24"/>
        </w:rPr>
        <w:t>do</w:t>
      </w:r>
      <w:r w:rsidRPr="00923D7D">
        <w:rPr>
          <w:spacing w:val="-3"/>
          <w:sz w:val="24"/>
          <w:szCs w:val="24"/>
        </w:rPr>
        <w:t xml:space="preserve"> </w:t>
      </w:r>
      <w:r w:rsidRPr="00923D7D">
        <w:rPr>
          <w:sz w:val="24"/>
          <w:szCs w:val="24"/>
        </w:rPr>
        <w:t xml:space="preserve">interesse </w:t>
      </w:r>
      <w:r w:rsidRPr="00923D7D">
        <w:rPr>
          <w:spacing w:val="-2"/>
          <w:sz w:val="24"/>
          <w:szCs w:val="24"/>
        </w:rPr>
        <w:t>público.</w:t>
      </w:r>
    </w:p>
    <w:p w:rsidR="00EA0C86" w:rsidRPr="00923D7D" w:rsidRDefault="00291FF6" w:rsidP="00923D7D">
      <w:pPr>
        <w:pStyle w:val="PargrafodaLista"/>
        <w:numPr>
          <w:ilvl w:val="0"/>
          <w:numId w:val="8"/>
        </w:numPr>
        <w:tabs>
          <w:tab w:val="left" w:pos="284"/>
          <w:tab w:val="left" w:pos="692"/>
          <w:tab w:val="left" w:pos="8505"/>
        </w:tabs>
        <w:spacing w:before="82"/>
        <w:ind w:left="284" w:right="567" w:firstLine="0"/>
        <w:jc w:val="both"/>
        <w:rPr>
          <w:sz w:val="24"/>
          <w:szCs w:val="24"/>
        </w:rPr>
      </w:pPr>
      <w:r w:rsidRPr="00923D7D">
        <w:rPr>
          <w:sz w:val="24"/>
          <w:szCs w:val="24"/>
        </w:rPr>
        <w:t>Em caso de divergência entre disposições deste Edital e de seus anexos ou demais peças que compõem o processo, prevalecerá as deste Edital.</w:t>
      </w:r>
    </w:p>
    <w:p w:rsidR="00EA0C86" w:rsidRPr="00F95183" w:rsidRDefault="00923D7D" w:rsidP="00923D7D">
      <w:pPr>
        <w:pStyle w:val="Corpodetexto"/>
        <w:tabs>
          <w:tab w:val="left" w:pos="8505"/>
        </w:tabs>
        <w:spacing w:before="79"/>
        <w:ind w:left="284" w:right="567"/>
      </w:pPr>
      <w:proofErr w:type="gramStart"/>
      <w:r>
        <w:lastRenderedPageBreak/>
        <w:t>u</w:t>
      </w:r>
      <w:proofErr w:type="gramEnd"/>
      <w:r>
        <w:t xml:space="preserve">. </w:t>
      </w:r>
      <w:r w:rsidR="00291FF6" w:rsidRPr="00F95183">
        <w:t xml:space="preserve">O Edital e seus anexos estão disponíveis, na íntegra, no Portal Nacional de Contratações Públicas (PNCP) e endereço eletrônico </w:t>
      </w:r>
      <w:proofErr w:type="gramStart"/>
      <w:r w:rsidR="00291FF6" w:rsidRPr="00F95183">
        <w:t>https</w:t>
      </w:r>
      <w:proofErr w:type="gramEnd"/>
      <w:r w:rsidR="00291FF6" w:rsidRPr="00F95183">
        <w:t>://</w:t>
      </w:r>
      <w:hyperlink r:id="rId33">
        <w:r w:rsidR="00291FF6" w:rsidRPr="00F95183">
          <w:t>www.bomjardim.rj.gov.br</w:t>
        </w:r>
      </w:hyperlink>
      <w:r w:rsidR="00291FF6" w:rsidRPr="00F95183">
        <w:rPr>
          <w:u w:val="single"/>
        </w:rPr>
        <w:t xml:space="preserve"> e </w:t>
      </w:r>
      <w:hyperlink r:id="rId34">
        <w:r w:rsidR="00291FF6" w:rsidRPr="00F95183">
          <w:rPr>
            <w:u w:val="single"/>
          </w:rPr>
          <w:t>https://www.licitanet.com.br/</w:t>
        </w:r>
      </w:hyperlink>
      <w:r w:rsidR="00291FF6" w:rsidRPr="00F95183">
        <w:t>).</w:t>
      </w:r>
    </w:p>
    <w:p w:rsidR="00EA0C86" w:rsidRPr="00F95183" w:rsidRDefault="00F82FFB" w:rsidP="00F3130C">
      <w:pPr>
        <w:pStyle w:val="Ttulo1"/>
        <w:tabs>
          <w:tab w:val="left" w:pos="8505"/>
        </w:tabs>
        <w:spacing w:before="121"/>
        <w:ind w:left="266" w:right="567"/>
        <w:jc w:val="both"/>
      </w:pPr>
      <w:r>
        <w:t>32</w:t>
      </w:r>
      <w:r w:rsidR="00291FF6" w:rsidRPr="00F95183">
        <w:t>–</w:t>
      </w:r>
      <w:r w:rsidR="00291FF6" w:rsidRPr="00F95183">
        <w:rPr>
          <w:spacing w:val="-15"/>
        </w:rPr>
        <w:t xml:space="preserve"> </w:t>
      </w:r>
      <w:r w:rsidR="00291FF6" w:rsidRPr="00F95183">
        <w:t>ANEXOS</w:t>
      </w:r>
      <w:r w:rsidR="00291FF6" w:rsidRPr="00F95183">
        <w:rPr>
          <w:spacing w:val="-3"/>
        </w:rPr>
        <w:t xml:space="preserve"> </w:t>
      </w:r>
      <w:r w:rsidR="00291FF6" w:rsidRPr="00F95183">
        <w:t>DO</w:t>
      </w:r>
      <w:r w:rsidR="00291FF6" w:rsidRPr="00F95183">
        <w:rPr>
          <w:spacing w:val="-1"/>
        </w:rPr>
        <w:t xml:space="preserve"> </w:t>
      </w:r>
      <w:r w:rsidR="00291FF6" w:rsidRPr="00F95183">
        <w:rPr>
          <w:spacing w:val="-2"/>
        </w:rPr>
        <w:t>EDITAL:</w:t>
      </w:r>
    </w:p>
    <w:p w:rsidR="00EA0C86" w:rsidRPr="00F95183" w:rsidRDefault="00291FF6" w:rsidP="00F3130C">
      <w:pPr>
        <w:pStyle w:val="Corpodetexto"/>
        <w:tabs>
          <w:tab w:val="left" w:pos="8505"/>
        </w:tabs>
        <w:ind w:right="567"/>
      </w:pPr>
      <w:proofErr w:type="gramStart"/>
      <w:r w:rsidRPr="00F95183">
        <w:t>32.1-</w:t>
      </w:r>
      <w:r w:rsidRPr="00F95183">
        <w:rPr>
          <w:spacing w:val="-2"/>
        </w:rPr>
        <w:t xml:space="preserve"> </w:t>
      </w:r>
      <w:r w:rsidRPr="00F95183">
        <w:t>ANEXO I</w:t>
      </w:r>
      <w:r w:rsidRPr="00F95183">
        <w:rPr>
          <w:spacing w:val="-2"/>
        </w:rPr>
        <w:t xml:space="preserve"> </w:t>
      </w:r>
      <w:r w:rsidRPr="00F95183">
        <w:t>–</w:t>
      </w:r>
      <w:r w:rsidRPr="00F95183">
        <w:rPr>
          <w:spacing w:val="-1"/>
        </w:rPr>
        <w:t xml:space="preserve"> </w:t>
      </w:r>
      <w:r w:rsidRPr="00F95183">
        <w:t>Termo</w:t>
      </w:r>
      <w:proofErr w:type="gramEnd"/>
      <w:r w:rsidRPr="00F95183">
        <w:rPr>
          <w:spacing w:val="-1"/>
        </w:rPr>
        <w:t xml:space="preserve"> </w:t>
      </w:r>
      <w:r w:rsidRPr="00F95183">
        <w:t>de</w:t>
      </w:r>
      <w:r w:rsidRPr="00F95183">
        <w:rPr>
          <w:spacing w:val="-1"/>
        </w:rPr>
        <w:t xml:space="preserve"> </w:t>
      </w:r>
      <w:r w:rsidRPr="00F95183">
        <w:rPr>
          <w:spacing w:val="-2"/>
        </w:rPr>
        <w:t>Referência</w:t>
      </w:r>
    </w:p>
    <w:p w:rsidR="00EA0C86" w:rsidRPr="00F95183" w:rsidRDefault="00291FF6" w:rsidP="00F3130C">
      <w:pPr>
        <w:pStyle w:val="PargrafodaLista"/>
        <w:numPr>
          <w:ilvl w:val="1"/>
          <w:numId w:val="7"/>
        </w:numPr>
        <w:tabs>
          <w:tab w:val="left" w:pos="806"/>
          <w:tab w:val="left" w:pos="8505"/>
        </w:tabs>
        <w:ind w:right="567"/>
        <w:jc w:val="both"/>
        <w:rPr>
          <w:sz w:val="24"/>
          <w:szCs w:val="24"/>
        </w:rPr>
      </w:pPr>
      <w:r w:rsidRPr="00F95183">
        <w:rPr>
          <w:sz w:val="24"/>
          <w:szCs w:val="24"/>
        </w:rPr>
        <w:t>-</w:t>
      </w:r>
      <w:r w:rsidRPr="00F95183">
        <w:rPr>
          <w:spacing w:val="-4"/>
          <w:sz w:val="24"/>
          <w:szCs w:val="24"/>
        </w:rPr>
        <w:t xml:space="preserve"> </w:t>
      </w:r>
      <w:r w:rsidRPr="00F95183">
        <w:rPr>
          <w:sz w:val="24"/>
          <w:szCs w:val="24"/>
        </w:rPr>
        <w:t>ANEXO</w:t>
      </w:r>
      <w:r w:rsidRPr="00F95183">
        <w:rPr>
          <w:spacing w:val="-1"/>
          <w:sz w:val="24"/>
          <w:szCs w:val="24"/>
        </w:rPr>
        <w:t xml:space="preserve"> </w:t>
      </w:r>
      <w:r w:rsidR="00C606F5">
        <w:rPr>
          <w:sz w:val="24"/>
          <w:szCs w:val="24"/>
        </w:rPr>
        <w:t xml:space="preserve">A </w:t>
      </w:r>
      <w:r w:rsidRPr="00F95183">
        <w:rPr>
          <w:sz w:val="24"/>
          <w:szCs w:val="24"/>
        </w:rPr>
        <w:t>–</w:t>
      </w:r>
      <w:r w:rsidRPr="00F95183">
        <w:rPr>
          <w:spacing w:val="-2"/>
          <w:sz w:val="24"/>
          <w:szCs w:val="24"/>
        </w:rPr>
        <w:t xml:space="preserve"> </w:t>
      </w:r>
      <w:r w:rsidR="00CF4548" w:rsidRPr="00F95183">
        <w:rPr>
          <w:sz w:val="24"/>
          <w:szCs w:val="24"/>
        </w:rPr>
        <w:t xml:space="preserve">MODELOS GRÁFICOS REFERENTES AO LOTE </w:t>
      </w:r>
      <w:r w:rsidR="00C606F5">
        <w:rPr>
          <w:sz w:val="24"/>
          <w:szCs w:val="24"/>
        </w:rPr>
        <w:t>0</w:t>
      </w:r>
      <w:r w:rsidR="00CF4548" w:rsidRPr="00F95183">
        <w:rPr>
          <w:sz w:val="24"/>
          <w:szCs w:val="24"/>
        </w:rPr>
        <w:t>3</w:t>
      </w:r>
    </w:p>
    <w:p w:rsidR="00EA0C86" w:rsidRPr="00F95183" w:rsidRDefault="00291FF6" w:rsidP="00F3130C">
      <w:pPr>
        <w:pStyle w:val="PargrafodaLista"/>
        <w:numPr>
          <w:ilvl w:val="1"/>
          <w:numId w:val="7"/>
        </w:numPr>
        <w:tabs>
          <w:tab w:val="left" w:pos="806"/>
          <w:tab w:val="left" w:pos="8505"/>
        </w:tabs>
        <w:ind w:right="567"/>
        <w:jc w:val="both"/>
        <w:rPr>
          <w:sz w:val="24"/>
          <w:szCs w:val="24"/>
        </w:rPr>
      </w:pPr>
      <w:r w:rsidRPr="00F95183">
        <w:rPr>
          <w:sz w:val="24"/>
          <w:szCs w:val="24"/>
        </w:rPr>
        <w:t>-</w:t>
      </w:r>
      <w:r w:rsidRPr="00F95183">
        <w:rPr>
          <w:spacing w:val="-3"/>
          <w:sz w:val="24"/>
          <w:szCs w:val="24"/>
        </w:rPr>
        <w:t xml:space="preserve"> </w:t>
      </w:r>
      <w:proofErr w:type="gramStart"/>
      <w:r w:rsidRPr="00F95183">
        <w:rPr>
          <w:sz w:val="24"/>
          <w:szCs w:val="24"/>
        </w:rPr>
        <w:t>ANEXO II</w:t>
      </w:r>
      <w:r w:rsidRPr="00F95183">
        <w:rPr>
          <w:spacing w:val="-2"/>
          <w:sz w:val="24"/>
          <w:szCs w:val="24"/>
        </w:rPr>
        <w:t xml:space="preserve"> </w:t>
      </w:r>
      <w:r w:rsidRPr="00F95183">
        <w:rPr>
          <w:sz w:val="24"/>
          <w:szCs w:val="24"/>
        </w:rPr>
        <w:t>–</w:t>
      </w:r>
      <w:r w:rsidRPr="00F95183">
        <w:rPr>
          <w:spacing w:val="-2"/>
          <w:sz w:val="24"/>
          <w:szCs w:val="24"/>
        </w:rPr>
        <w:t xml:space="preserve"> </w:t>
      </w:r>
      <w:r w:rsidR="00CF4548" w:rsidRPr="00F95183">
        <w:rPr>
          <w:sz w:val="24"/>
          <w:szCs w:val="24"/>
        </w:rPr>
        <w:t>PROPOSTA</w:t>
      </w:r>
      <w:proofErr w:type="gramEnd"/>
      <w:r w:rsidR="00CF4548" w:rsidRPr="00F95183">
        <w:rPr>
          <w:sz w:val="24"/>
          <w:szCs w:val="24"/>
        </w:rPr>
        <w:t xml:space="preserve"> COMERCIAL </w:t>
      </w:r>
    </w:p>
    <w:p w:rsidR="00F3130C" w:rsidRDefault="00291FF6" w:rsidP="00F3130C">
      <w:pPr>
        <w:pStyle w:val="PargrafodaLista"/>
        <w:numPr>
          <w:ilvl w:val="1"/>
          <w:numId w:val="7"/>
        </w:numPr>
        <w:tabs>
          <w:tab w:val="left" w:pos="750"/>
          <w:tab w:val="left" w:pos="8505"/>
        </w:tabs>
        <w:ind w:left="266" w:right="567" w:firstLine="0"/>
        <w:jc w:val="both"/>
        <w:rPr>
          <w:sz w:val="24"/>
          <w:szCs w:val="24"/>
        </w:rPr>
      </w:pPr>
      <w:r w:rsidRPr="00F95183">
        <w:rPr>
          <w:sz w:val="24"/>
          <w:szCs w:val="24"/>
        </w:rPr>
        <w:t>- ANEXO I</w:t>
      </w:r>
      <w:r w:rsidR="00923D7D">
        <w:rPr>
          <w:sz w:val="24"/>
          <w:szCs w:val="24"/>
        </w:rPr>
        <w:t>II</w:t>
      </w:r>
      <w:r w:rsidRPr="00F95183">
        <w:rPr>
          <w:sz w:val="24"/>
          <w:szCs w:val="24"/>
        </w:rPr>
        <w:t xml:space="preserve"> – </w:t>
      </w:r>
      <w:r w:rsidR="00CF4548" w:rsidRPr="00F95183">
        <w:rPr>
          <w:sz w:val="24"/>
          <w:szCs w:val="24"/>
        </w:rPr>
        <w:t>MODELO DE ATA DE REGISTRO DE PREÇOS</w:t>
      </w:r>
    </w:p>
    <w:p w:rsidR="00CF4548" w:rsidRPr="00F3130C" w:rsidRDefault="00CF4548" w:rsidP="00F3130C">
      <w:pPr>
        <w:pStyle w:val="PargrafodaLista"/>
        <w:numPr>
          <w:ilvl w:val="1"/>
          <w:numId w:val="7"/>
        </w:numPr>
        <w:tabs>
          <w:tab w:val="left" w:pos="750"/>
          <w:tab w:val="left" w:pos="8505"/>
        </w:tabs>
        <w:ind w:left="266" w:right="567" w:firstLine="0"/>
        <w:jc w:val="both"/>
        <w:rPr>
          <w:sz w:val="24"/>
          <w:szCs w:val="24"/>
        </w:rPr>
      </w:pPr>
      <w:r w:rsidRPr="00F3130C">
        <w:rPr>
          <w:sz w:val="24"/>
          <w:szCs w:val="24"/>
        </w:rPr>
        <w:t xml:space="preserve"> -ANEXO </w:t>
      </w:r>
      <w:r w:rsidR="00923D7D">
        <w:rPr>
          <w:sz w:val="24"/>
          <w:szCs w:val="24"/>
        </w:rPr>
        <w:t>I</w:t>
      </w:r>
      <w:r w:rsidRPr="00F3130C">
        <w:rPr>
          <w:sz w:val="24"/>
          <w:szCs w:val="24"/>
        </w:rPr>
        <w:t>V- Declaração conjunta, expressa, de que o licitante: (a) não possui em seu quadro de</w:t>
      </w:r>
      <w:r w:rsidRPr="00F3130C">
        <w:rPr>
          <w:spacing w:val="-7"/>
          <w:sz w:val="24"/>
          <w:szCs w:val="24"/>
        </w:rPr>
        <w:t xml:space="preserve"> </w:t>
      </w:r>
      <w:r w:rsidRPr="00F3130C">
        <w:rPr>
          <w:sz w:val="24"/>
          <w:szCs w:val="24"/>
        </w:rPr>
        <w:t>pessoal</w:t>
      </w:r>
      <w:r w:rsidRPr="00F3130C">
        <w:rPr>
          <w:spacing w:val="-6"/>
          <w:sz w:val="24"/>
          <w:szCs w:val="24"/>
        </w:rPr>
        <w:t xml:space="preserve"> </w:t>
      </w:r>
      <w:r w:rsidRPr="00F3130C">
        <w:rPr>
          <w:sz w:val="24"/>
          <w:szCs w:val="24"/>
        </w:rPr>
        <w:t>empregado(s)</w:t>
      </w:r>
      <w:r w:rsidRPr="00F3130C">
        <w:rPr>
          <w:spacing w:val="-5"/>
          <w:sz w:val="24"/>
          <w:szCs w:val="24"/>
        </w:rPr>
        <w:t xml:space="preserve"> </w:t>
      </w:r>
      <w:r w:rsidRPr="00F3130C">
        <w:rPr>
          <w:sz w:val="24"/>
          <w:szCs w:val="24"/>
        </w:rPr>
        <w:t>com</w:t>
      </w:r>
      <w:r w:rsidRPr="00F3130C">
        <w:rPr>
          <w:spacing w:val="-5"/>
          <w:sz w:val="24"/>
          <w:szCs w:val="24"/>
        </w:rPr>
        <w:t xml:space="preserve"> </w:t>
      </w:r>
      <w:r w:rsidRPr="00F3130C">
        <w:rPr>
          <w:sz w:val="24"/>
          <w:szCs w:val="24"/>
        </w:rPr>
        <w:t>menos</w:t>
      </w:r>
      <w:r w:rsidRPr="00F3130C">
        <w:rPr>
          <w:spacing w:val="-6"/>
          <w:sz w:val="24"/>
          <w:szCs w:val="24"/>
        </w:rPr>
        <w:t xml:space="preserve"> </w:t>
      </w:r>
      <w:r w:rsidRPr="00F3130C">
        <w:rPr>
          <w:sz w:val="24"/>
          <w:szCs w:val="24"/>
        </w:rPr>
        <w:t>de</w:t>
      </w:r>
      <w:r w:rsidRPr="00F3130C">
        <w:rPr>
          <w:spacing w:val="-7"/>
          <w:sz w:val="24"/>
          <w:szCs w:val="24"/>
        </w:rPr>
        <w:t xml:space="preserve"> </w:t>
      </w:r>
      <w:r w:rsidRPr="00F3130C">
        <w:rPr>
          <w:sz w:val="24"/>
          <w:szCs w:val="24"/>
        </w:rPr>
        <w:t>18</w:t>
      </w:r>
      <w:r w:rsidRPr="00F3130C">
        <w:rPr>
          <w:spacing w:val="-5"/>
          <w:sz w:val="24"/>
          <w:szCs w:val="24"/>
        </w:rPr>
        <w:t xml:space="preserve"> </w:t>
      </w:r>
      <w:r w:rsidRPr="00F3130C">
        <w:rPr>
          <w:sz w:val="24"/>
          <w:szCs w:val="24"/>
        </w:rPr>
        <w:t>(dezoito)</w:t>
      </w:r>
      <w:r w:rsidRPr="00F3130C">
        <w:rPr>
          <w:spacing w:val="-7"/>
          <w:sz w:val="24"/>
          <w:szCs w:val="24"/>
        </w:rPr>
        <w:t xml:space="preserve"> </w:t>
      </w:r>
      <w:r w:rsidRPr="00F3130C">
        <w:rPr>
          <w:sz w:val="24"/>
          <w:szCs w:val="24"/>
        </w:rPr>
        <w:t>anos</w:t>
      </w:r>
      <w:r w:rsidRPr="00F3130C">
        <w:rPr>
          <w:spacing w:val="-6"/>
          <w:sz w:val="24"/>
          <w:szCs w:val="24"/>
        </w:rPr>
        <w:t xml:space="preserve"> </w:t>
      </w:r>
      <w:r w:rsidRPr="00F3130C">
        <w:rPr>
          <w:sz w:val="24"/>
          <w:szCs w:val="24"/>
        </w:rPr>
        <w:t>em</w:t>
      </w:r>
      <w:r w:rsidRPr="00F3130C">
        <w:rPr>
          <w:spacing w:val="-5"/>
          <w:sz w:val="24"/>
          <w:szCs w:val="24"/>
        </w:rPr>
        <w:t xml:space="preserve"> </w:t>
      </w:r>
      <w:r w:rsidRPr="00F3130C">
        <w:rPr>
          <w:sz w:val="24"/>
          <w:szCs w:val="24"/>
        </w:rPr>
        <w:t>trabalho</w:t>
      </w:r>
      <w:r w:rsidRPr="00F3130C">
        <w:rPr>
          <w:spacing w:val="-5"/>
          <w:sz w:val="24"/>
          <w:szCs w:val="24"/>
        </w:rPr>
        <w:t xml:space="preserve"> </w:t>
      </w:r>
      <w:r w:rsidRPr="00F3130C">
        <w:rPr>
          <w:sz w:val="24"/>
          <w:szCs w:val="24"/>
        </w:rPr>
        <w:t>noturno,</w:t>
      </w:r>
      <w:r w:rsidRPr="00F3130C">
        <w:rPr>
          <w:spacing w:val="-6"/>
          <w:sz w:val="24"/>
          <w:szCs w:val="24"/>
        </w:rPr>
        <w:t xml:space="preserve"> </w:t>
      </w:r>
      <w:r w:rsidRPr="00F3130C">
        <w:rPr>
          <w:sz w:val="24"/>
          <w:szCs w:val="24"/>
        </w:rPr>
        <w:t>perigoso</w:t>
      </w:r>
      <w:r w:rsidRPr="00F3130C">
        <w:rPr>
          <w:spacing w:val="-6"/>
          <w:sz w:val="24"/>
          <w:szCs w:val="24"/>
        </w:rPr>
        <w:t xml:space="preserve"> </w:t>
      </w:r>
      <w:r w:rsidRPr="00F3130C">
        <w:rPr>
          <w:sz w:val="24"/>
          <w:szCs w:val="24"/>
        </w:rPr>
        <w:t>ou</w:t>
      </w:r>
      <w:r w:rsidRPr="00F3130C">
        <w:rPr>
          <w:spacing w:val="-6"/>
          <w:sz w:val="24"/>
          <w:szCs w:val="24"/>
        </w:rPr>
        <w:t xml:space="preserve"> </w:t>
      </w:r>
      <w:r w:rsidRPr="00F3130C">
        <w:rPr>
          <w:sz w:val="24"/>
          <w:szCs w:val="24"/>
        </w:rPr>
        <w:t>insalubre e de 16 (dezesseis) anos em qualquer trabalho, salvo na condição de aprendiz, nos termos do inciso XXXIII do art. 7º da Constituição Federal de 1998 (Lei nº. 9.854/99); (b) detém conhecimento de todas</w:t>
      </w:r>
      <w:r w:rsidRPr="00F3130C">
        <w:rPr>
          <w:spacing w:val="-14"/>
          <w:sz w:val="24"/>
          <w:szCs w:val="24"/>
        </w:rPr>
        <w:t xml:space="preserve"> </w:t>
      </w:r>
      <w:r w:rsidRPr="00F3130C">
        <w:rPr>
          <w:sz w:val="24"/>
          <w:szCs w:val="24"/>
        </w:rPr>
        <w:t>as</w:t>
      </w:r>
      <w:r w:rsidRPr="00F3130C">
        <w:rPr>
          <w:spacing w:val="-13"/>
          <w:sz w:val="24"/>
          <w:szCs w:val="24"/>
        </w:rPr>
        <w:t xml:space="preserve"> </w:t>
      </w:r>
      <w:r w:rsidRPr="00F3130C">
        <w:rPr>
          <w:sz w:val="24"/>
          <w:szCs w:val="24"/>
        </w:rPr>
        <w:t>informações</w:t>
      </w:r>
      <w:r w:rsidRPr="00F3130C">
        <w:rPr>
          <w:spacing w:val="-11"/>
          <w:sz w:val="24"/>
          <w:szCs w:val="24"/>
        </w:rPr>
        <w:t xml:space="preserve"> </w:t>
      </w:r>
      <w:r w:rsidRPr="00F3130C">
        <w:rPr>
          <w:sz w:val="24"/>
          <w:szCs w:val="24"/>
        </w:rPr>
        <w:t>contidas</w:t>
      </w:r>
      <w:r w:rsidRPr="00F3130C">
        <w:rPr>
          <w:spacing w:val="-14"/>
          <w:sz w:val="24"/>
          <w:szCs w:val="24"/>
        </w:rPr>
        <w:t xml:space="preserve"> </w:t>
      </w:r>
      <w:r w:rsidRPr="00F3130C">
        <w:rPr>
          <w:sz w:val="24"/>
          <w:szCs w:val="24"/>
        </w:rPr>
        <w:t>neste</w:t>
      </w:r>
      <w:r w:rsidRPr="00F3130C">
        <w:rPr>
          <w:spacing w:val="-14"/>
          <w:sz w:val="24"/>
          <w:szCs w:val="24"/>
        </w:rPr>
        <w:t xml:space="preserve"> </w:t>
      </w:r>
      <w:r w:rsidRPr="00F3130C">
        <w:rPr>
          <w:sz w:val="24"/>
          <w:szCs w:val="24"/>
        </w:rPr>
        <w:t>edital</w:t>
      </w:r>
      <w:r w:rsidRPr="00F3130C">
        <w:rPr>
          <w:spacing w:val="-11"/>
          <w:sz w:val="24"/>
          <w:szCs w:val="24"/>
        </w:rPr>
        <w:t xml:space="preserve"> </w:t>
      </w:r>
      <w:r w:rsidRPr="00F3130C">
        <w:rPr>
          <w:sz w:val="24"/>
          <w:szCs w:val="24"/>
        </w:rPr>
        <w:t>e</w:t>
      </w:r>
      <w:r w:rsidRPr="00F3130C">
        <w:rPr>
          <w:spacing w:val="-12"/>
          <w:sz w:val="24"/>
          <w:szCs w:val="24"/>
        </w:rPr>
        <w:t xml:space="preserve"> </w:t>
      </w:r>
      <w:r w:rsidRPr="00F3130C">
        <w:rPr>
          <w:sz w:val="24"/>
          <w:szCs w:val="24"/>
        </w:rPr>
        <w:t>em</w:t>
      </w:r>
      <w:r w:rsidRPr="00F3130C">
        <w:rPr>
          <w:spacing w:val="-13"/>
          <w:sz w:val="24"/>
          <w:szCs w:val="24"/>
        </w:rPr>
        <w:t xml:space="preserve"> </w:t>
      </w:r>
      <w:r w:rsidRPr="00F3130C">
        <w:rPr>
          <w:sz w:val="24"/>
          <w:szCs w:val="24"/>
        </w:rPr>
        <w:t>seus</w:t>
      </w:r>
      <w:r w:rsidRPr="00F3130C">
        <w:rPr>
          <w:spacing w:val="-13"/>
          <w:sz w:val="24"/>
          <w:szCs w:val="24"/>
        </w:rPr>
        <w:t xml:space="preserve"> </w:t>
      </w:r>
      <w:r w:rsidRPr="00F3130C">
        <w:rPr>
          <w:sz w:val="24"/>
          <w:szCs w:val="24"/>
        </w:rPr>
        <w:t>anexos,</w:t>
      </w:r>
      <w:r w:rsidRPr="00F3130C">
        <w:rPr>
          <w:spacing w:val="-11"/>
          <w:sz w:val="24"/>
          <w:szCs w:val="24"/>
        </w:rPr>
        <w:t xml:space="preserve"> </w:t>
      </w:r>
      <w:r w:rsidRPr="00F3130C">
        <w:rPr>
          <w:sz w:val="24"/>
          <w:szCs w:val="24"/>
        </w:rPr>
        <w:t>e</w:t>
      </w:r>
      <w:r w:rsidRPr="00F3130C">
        <w:rPr>
          <w:spacing w:val="-14"/>
          <w:sz w:val="24"/>
          <w:szCs w:val="24"/>
        </w:rPr>
        <w:t xml:space="preserve"> </w:t>
      </w:r>
      <w:r w:rsidRPr="00F3130C">
        <w:rPr>
          <w:sz w:val="24"/>
          <w:szCs w:val="24"/>
        </w:rPr>
        <w:t>que</w:t>
      </w:r>
      <w:r w:rsidRPr="00F3130C">
        <w:rPr>
          <w:spacing w:val="-12"/>
          <w:sz w:val="24"/>
          <w:szCs w:val="24"/>
        </w:rPr>
        <w:t xml:space="preserve"> </w:t>
      </w:r>
      <w:r w:rsidRPr="00F3130C">
        <w:rPr>
          <w:sz w:val="24"/>
          <w:szCs w:val="24"/>
        </w:rPr>
        <w:t>a</w:t>
      </w:r>
      <w:r w:rsidRPr="00F3130C">
        <w:rPr>
          <w:spacing w:val="-14"/>
          <w:sz w:val="24"/>
          <w:szCs w:val="24"/>
        </w:rPr>
        <w:t xml:space="preserve"> </w:t>
      </w:r>
      <w:r w:rsidRPr="00F3130C">
        <w:rPr>
          <w:sz w:val="24"/>
          <w:szCs w:val="24"/>
        </w:rPr>
        <w:t>sua</w:t>
      </w:r>
      <w:r w:rsidRPr="00F3130C">
        <w:rPr>
          <w:spacing w:val="-10"/>
          <w:sz w:val="24"/>
          <w:szCs w:val="24"/>
        </w:rPr>
        <w:t xml:space="preserve"> </w:t>
      </w:r>
      <w:r w:rsidRPr="00F3130C">
        <w:rPr>
          <w:sz w:val="24"/>
          <w:szCs w:val="24"/>
        </w:rPr>
        <w:t>proposta</w:t>
      </w:r>
      <w:r w:rsidRPr="00F3130C">
        <w:rPr>
          <w:spacing w:val="-13"/>
          <w:sz w:val="24"/>
          <w:szCs w:val="24"/>
        </w:rPr>
        <w:t xml:space="preserve"> </w:t>
      </w:r>
      <w:r w:rsidRPr="00F3130C">
        <w:rPr>
          <w:sz w:val="24"/>
          <w:szCs w:val="24"/>
        </w:rPr>
        <w:t>atende</w:t>
      </w:r>
      <w:r w:rsidRPr="00F3130C">
        <w:rPr>
          <w:spacing w:val="-14"/>
          <w:sz w:val="24"/>
          <w:szCs w:val="24"/>
        </w:rPr>
        <w:t xml:space="preserve"> </w:t>
      </w:r>
      <w:r w:rsidRPr="00F3130C">
        <w:rPr>
          <w:sz w:val="24"/>
          <w:szCs w:val="24"/>
        </w:rPr>
        <w:t>integralmente aos</w:t>
      </w:r>
      <w:r w:rsidRPr="00F3130C">
        <w:rPr>
          <w:spacing w:val="-1"/>
          <w:sz w:val="24"/>
          <w:szCs w:val="24"/>
        </w:rPr>
        <w:t xml:space="preserve"> </w:t>
      </w:r>
      <w:r w:rsidRPr="00F3130C">
        <w:rPr>
          <w:sz w:val="24"/>
          <w:szCs w:val="24"/>
        </w:rPr>
        <w:t>requisitos</w:t>
      </w:r>
      <w:r w:rsidRPr="00F3130C">
        <w:rPr>
          <w:spacing w:val="-1"/>
          <w:sz w:val="24"/>
          <w:szCs w:val="24"/>
        </w:rPr>
        <w:t xml:space="preserve"> </w:t>
      </w:r>
      <w:r w:rsidRPr="00F3130C">
        <w:rPr>
          <w:sz w:val="24"/>
          <w:szCs w:val="24"/>
        </w:rPr>
        <w:t>constantes do</w:t>
      </w:r>
      <w:r w:rsidRPr="00F3130C">
        <w:rPr>
          <w:spacing w:val="-1"/>
          <w:sz w:val="24"/>
          <w:szCs w:val="24"/>
        </w:rPr>
        <w:t xml:space="preserve"> </w:t>
      </w:r>
      <w:r w:rsidRPr="00F3130C">
        <w:rPr>
          <w:sz w:val="24"/>
          <w:szCs w:val="24"/>
        </w:rPr>
        <w:t>edital; e</w:t>
      </w:r>
      <w:r w:rsidRPr="00F3130C">
        <w:rPr>
          <w:spacing w:val="-2"/>
          <w:sz w:val="24"/>
          <w:szCs w:val="24"/>
        </w:rPr>
        <w:t xml:space="preserve"> </w:t>
      </w:r>
      <w:r w:rsidRPr="00F3130C">
        <w:rPr>
          <w:sz w:val="24"/>
          <w:szCs w:val="24"/>
        </w:rPr>
        <w:t>(c)</w:t>
      </w:r>
      <w:r w:rsidRPr="00F3130C">
        <w:rPr>
          <w:spacing w:val="-2"/>
          <w:sz w:val="24"/>
          <w:szCs w:val="24"/>
        </w:rPr>
        <w:t xml:space="preserve"> </w:t>
      </w:r>
      <w:r w:rsidRPr="00F3130C">
        <w:rPr>
          <w:sz w:val="24"/>
          <w:szCs w:val="24"/>
        </w:rPr>
        <w:t>não</w:t>
      </w:r>
      <w:r w:rsidRPr="00F3130C">
        <w:rPr>
          <w:spacing w:val="-1"/>
          <w:sz w:val="24"/>
          <w:szCs w:val="24"/>
        </w:rPr>
        <w:t xml:space="preserve"> </w:t>
      </w:r>
      <w:r w:rsidRPr="00F3130C">
        <w:rPr>
          <w:sz w:val="24"/>
          <w:szCs w:val="24"/>
        </w:rPr>
        <w:t>incursa</w:t>
      </w:r>
      <w:r w:rsidRPr="00F3130C">
        <w:rPr>
          <w:spacing w:val="-2"/>
          <w:sz w:val="24"/>
          <w:szCs w:val="24"/>
        </w:rPr>
        <w:t xml:space="preserve"> </w:t>
      </w:r>
      <w:r w:rsidRPr="00F3130C">
        <w:rPr>
          <w:sz w:val="24"/>
          <w:szCs w:val="24"/>
        </w:rPr>
        <w:t>nosimpedimentos</w:t>
      </w:r>
      <w:r w:rsidRPr="00F3130C">
        <w:rPr>
          <w:spacing w:val="-2"/>
          <w:sz w:val="24"/>
          <w:szCs w:val="24"/>
        </w:rPr>
        <w:t xml:space="preserve"> </w:t>
      </w:r>
      <w:r w:rsidRPr="00F3130C">
        <w:rPr>
          <w:sz w:val="24"/>
          <w:szCs w:val="24"/>
        </w:rPr>
        <w:t>de</w:t>
      </w:r>
      <w:r w:rsidRPr="00F3130C">
        <w:rPr>
          <w:spacing w:val="-2"/>
          <w:sz w:val="24"/>
          <w:szCs w:val="24"/>
        </w:rPr>
        <w:t xml:space="preserve"> </w:t>
      </w:r>
      <w:r w:rsidRPr="00F3130C">
        <w:rPr>
          <w:sz w:val="24"/>
          <w:szCs w:val="24"/>
        </w:rPr>
        <w:t>que</w:t>
      </w:r>
      <w:r w:rsidRPr="00F3130C">
        <w:rPr>
          <w:spacing w:val="-2"/>
          <w:sz w:val="24"/>
          <w:szCs w:val="24"/>
        </w:rPr>
        <w:t xml:space="preserve"> </w:t>
      </w:r>
      <w:r w:rsidRPr="00F3130C">
        <w:rPr>
          <w:sz w:val="24"/>
          <w:szCs w:val="24"/>
        </w:rPr>
        <w:t>trata</w:t>
      </w:r>
      <w:r w:rsidRPr="00F3130C">
        <w:rPr>
          <w:spacing w:val="-1"/>
          <w:sz w:val="24"/>
          <w:szCs w:val="24"/>
        </w:rPr>
        <w:t xml:space="preserve"> </w:t>
      </w:r>
      <w:r w:rsidRPr="00F3130C">
        <w:rPr>
          <w:sz w:val="24"/>
          <w:szCs w:val="24"/>
        </w:rPr>
        <w:t>o</w:t>
      </w:r>
      <w:r w:rsidRPr="00F3130C">
        <w:rPr>
          <w:spacing w:val="-1"/>
          <w:sz w:val="24"/>
          <w:szCs w:val="24"/>
        </w:rPr>
        <w:t xml:space="preserve"> </w:t>
      </w:r>
      <w:r w:rsidRPr="00F3130C">
        <w:rPr>
          <w:sz w:val="24"/>
          <w:szCs w:val="24"/>
        </w:rPr>
        <w:t>artigo</w:t>
      </w:r>
      <w:r w:rsidRPr="00F3130C">
        <w:rPr>
          <w:spacing w:val="-1"/>
          <w:sz w:val="24"/>
          <w:szCs w:val="24"/>
        </w:rPr>
        <w:t xml:space="preserve"> </w:t>
      </w:r>
      <w:r w:rsidRPr="00F3130C">
        <w:rPr>
          <w:sz w:val="24"/>
          <w:szCs w:val="24"/>
        </w:rPr>
        <w:t>14</w:t>
      </w:r>
      <w:r w:rsidRPr="00F3130C">
        <w:rPr>
          <w:spacing w:val="-1"/>
          <w:sz w:val="24"/>
          <w:szCs w:val="24"/>
        </w:rPr>
        <w:t xml:space="preserve"> </w:t>
      </w:r>
      <w:r w:rsidRPr="00F3130C">
        <w:rPr>
          <w:sz w:val="24"/>
          <w:szCs w:val="24"/>
        </w:rPr>
        <w:t>da</w:t>
      </w:r>
      <w:r w:rsidRPr="00F3130C">
        <w:rPr>
          <w:spacing w:val="-2"/>
          <w:sz w:val="24"/>
          <w:szCs w:val="24"/>
        </w:rPr>
        <w:t xml:space="preserve"> </w:t>
      </w:r>
      <w:r w:rsidRPr="00F3130C">
        <w:rPr>
          <w:sz w:val="24"/>
          <w:szCs w:val="24"/>
        </w:rPr>
        <w:t>Lei Federal nº 14.133/2021;</w:t>
      </w:r>
    </w:p>
    <w:p w:rsidR="00F73937" w:rsidRPr="00F95183" w:rsidRDefault="00F73937" w:rsidP="00F3130C">
      <w:pPr>
        <w:pStyle w:val="PargrafodaLista"/>
        <w:numPr>
          <w:ilvl w:val="1"/>
          <w:numId w:val="7"/>
        </w:numPr>
        <w:tabs>
          <w:tab w:val="left" w:pos="746"/>
          <w:tab w:val="left" w:pos="8505"/>
        </w:tabs>
        <w:spacing w:before="90"/>
        <w:ind w:left="746" w:right="567" w:hanging="480"/>
        <w:jc w:val="both"/>
        <w:rPr>
          <w:sz w:val="24"/>
          <w:szCs w:val="24"/>
        </w:rPr>
      </w:pPr>
      <w:r w:rsidRPr="00F95183">
        <w:rPr>
          <w:sz w:val="24"/>
          <w:szCs w:val="24"/>
        </w:rPr>
        <w:t>-</w:t>
      </w:r>
      <w:r w:rsidRPr="00F95183">
        <w:rPr>
          <w:spacing w:val="-4"/>
          <w:sz w:val="24"/>
          <w:szCs w:val="24"/>
        </w:rPr>
        <w:t xml:space="preserve"> </w:t>
      </w:r>
      <w:r w:rsidRPr="00F95183">
        <w:rPr>
          <w:sz w:val="24"/>
          <w:szCs w:val="24"/>
        </w:rPr>
        <w:t>ANEXO</w:t>
      </w:r>
      <w:r w:rsidRPr="00F95183">
        <w:rPr>
          <w:spacing w:val="-1"/>
          <w:sz w:val="24"/>
          <w:szCs w:val="24"/>
        </w:rPr>
        <w:t xml:space="preserve"> </w:t>
      </w:r>
      <w:r w:rsidRPr="00F95183">
        <w:rPr>
          <w:sz w:val="24"/>
          <w:szCs w:val="24"/>
        </w:rPr>
        <w:t>V–</w:t>
      </w:r>
      <w:r w:rsidRPr="00F95183">
        <w:rPr>
          <w:spacing w:val="-2"/>
          <w:sz w:val="24"/>
          <w:szCs w:val="24"/>
        </w:rPr>
        <w:t xml:space="preserve"> </w:t>
      </w:r>
      <w:r w:rsidRPr="00F95183">
        <w:rPr>
          <w:sz w:val="24"/>
          <w:szCs w:val="24"/>
        </w:rPr>
        <w:t>CARTA</w:t>
      </w:r>
      <w:r w:rsidRPr="00F95183">
        <w:rPr>
          <w:spacing w:val="-4"/>
          <w:sz w:val="24"/>
          <w:szCs w:val="24"/>
        </w:rPr>
        <w:t xml:space="preserve"> </w:t>
      </w:r>
      <w:r w:rsidRPr="00F95183">
        <w:rPr>
          <w:sz w:val="24"/>
          <w:szCs w:val="24"/>
        </w:rPr>
        <w:t>DE</w:t>
      </w:r>
      <w:r w:rsidRPr="00F95183">
        <w:rPr>
          <w:spacing w:val="-2"/>
          <w:sz w:val="24"/>
          <w:szCs w:val="24"/>
        </w:rPr>
        <w:t xml:space="preserve"> </w:t>
      </w:r>
      <w:r w:rsidRPr="00F95183">
        <w:rPr>
          <w:sz w:val="24"/>
          <w:szCs w:val="24"/>
        </w:rPr>
        <w:t>CREDENCIAMENTO</w:t>
      </w:r>
      <w:r w:rsidRPr="00F95183">
        <w:rPr>
          <w:spacing w:val="-3"/>
          <w:sz w:val="24"/>
          <w:szCs w:val="24"/>
        </w:rPr>
        <w:t xml:space="preserve"> </w:t>
      </w:r>
      <w:r w:rsidRPr="00F95183">
        <w:rPr>
          <w:spacing w:val="-2"/>
          <w:sz w:val="24"/>
          <w:szCs w:val="24"/>
        </w:rPr>
        <w:t>(modelo)</w:t>
      </w:r>
    </w:p>
    <w:p w:rsidR="00CF4548" w:rsidRPr="00F95183" w:rsidRDefault="00F73937" w:rsidP="00F3130C">
      <w:pPr>
        <w:pStyle w:val="PargrafodaLista"/>
        <w:numPr>
          <w:ilvl w:val="1"/>
          <w:numId w:val="7"/>
        </w:numPr>
        <w:tabs>
          <w:tab w:val="left" w:pos="746"/>
          <w:tab w:val="left" w:pos="8505"/>
        </w:tabs>
        <w:ind w:left="746" w:right="567" w:hanging="480"/>
        <w:jc w:val="both"/>
        <w:rPr>
          <w:sz w:val="24"/>
          <w:szCs w:val="24"/>
        </w:rPr>
      </w:pPr>
      <w:r w:rsidRPr="00F95183">
        <w:rPr>
          <w:sz w:val="24"/>
          <w:szCs w:val="24"/>
        </w:rPr>
        <w:t>-</w:t>
      </w:r>
      <w:r w:rsidRPr="00F95183">
        <w:rPr>
          <w:spacing w:val="-2"/>
          <w:sz w:val="24"/>
          <w:szCs w:val="24"/>
        </w:rPr>
        <w:t xml:space="preserve"> </w:t>
      </w:r>
      <w:r w:rsidRPr="00F95183">
        <w:rPr>
          <w:sz w:val="24"/>
          <w:szCs w:val="24"/>
        </w:rPr>
        <w:t>ANEXO</w:t>
      </w:r>
      <w:r w:rsidRPr="00F95183">
        <w:rPr>
          <w:spacing w:val="-1"/>
          <w:sz w:val="24"/>
          <w:szCs w:val="24"/>
        </w:rPr>
        <w:t xml:space="preserve"> </w:t>
      </w:r>
      <w:r w:rsidRPr="00F95183">
        <w:rPr>
          <w:sz w:val="24"/>
          <w:szCs w:val="24"/>
        </w:rPr>
        <w:t>VI</w:t>
      </w:r>
      <w:r w:rsidR="00F3130C">
        <w:rPr>
          <w:spacing w:val="-3"/>
          <w:sz w:val="24"/>
          <w:szCs w:val="24"/>
        </w:rPr>
        <w:t xml:space="preserve"> </w:t>
      </w:r>
      <w:r w:rsidRPr="00F95183">
        <w:rPr>
          <w:sz w:val="24"/>
          <w:szCs w:val="24"/>
        </w:rPr>
        <w:t>–</w:t>
      </w:r>
      <w:r w:rsidRPr="00F95183">
        <w:rPr>
          <w:spacing w:val="-1"/>
          <w:sz w:val="24"/>
          <w:szCs w:val="24"/>
        </w:rPr>
        <w:t xml:space="preserve"> </w:t>
      </w:r>
      <w:r w:rsidRPr="00F95183">
        <w:rPr>
          <w:sz w:val="24"/>
          <w:szCs w:val="24"/>
        </w:rPr>
        <w:t>MINUTA</w:t>
      </w:r>
      <w:r w:rsidRPr="00F95183">
        <w:rPr>
          <w:spacing w:val="-2"/>
          <w:sz w:val="24"/>
          <w:szCs w:val="24"/>
        </w:rPr>
        <w:t xml:space="preserve"> </w:t>
      </w:r>
      <w:r w:rsidRPr="00F95183">
        <w:rPr>
          <w:sz w:val="24"/>
          <w:szCs w:val="24"/>
        </w:rPr>
        <w:t>DE</w:t>
      </w:r>
      <w:r w:rsidRPr="00F95183">
        <w:rPr>
          <w:spacing w:val="-1"/>
          <w:sz w:val="24"/>
          <w:szCs w:val="24"/>
        </w:rPr>
        <w:t xml:space="preserve"> </w:t>
      </w:r>
      <w:r w:rsidRPr="00F95183">
        <w:rPr>
          <w:spacing w:val="-2"/>
          <w:sz w:val="24"/>
          <w:szCs w:val="24"/>
        </w:rPr>
        <w:t>CONTRATO</w:t>
      </w:r>
    </w:p>
    <w:p w:rsidR="00CF4548" w:rsidRDefault="00CF4548" w:rsidP="00F95183">
      <w:pPr>
        <w:tabs>
          <w:tab w:val="left" w:pos="746"/>
          <w:tab w:val="left" w:pos="8505"/>
        </w:tabs>
        <w:ind w:right="567"/>
        <w:jc w:val="both"/>
        <w:rPr>
          <w:sz w:val="24"/>
          <w:szCs w:val="24"/>
        </w:rPr>
      </w:pPr>
    </w:p>
    <w:p w:rsidR="00B95647" w:rsidRDefault="00B95647" w:rsidP="00F95183">
      <w:pPr>
        <w:tabs>
          <w:tab w:val="left" w:pos="746"/>
          <w:tab w:val="left" w:pos="8505"/>
        </w:tabs>
        <w:ind w:right="567"/>
        <w:jc w:val="both"/>
        <w:rPr>
          <w:sz w:val="24"/>
          <w:szCs w:val="24"/>
        </w:rPr>
      </w:pPr>
    </w:p>
    <w:p w:rsidR="00B95647" w:rsidRDefault="00B95647" w:rsidP="00F95183">
      <w:pPr>
        <w:tabs>
          <w:tab w:val="left" w:pos="746"/>
          <w:tab w:val="left" w:pos="8505"/>
        </w:tabs>
        <w:ind w:right="567"/>
        <w:jc w:val="both"/>
        <w:rPr>
          <w:sz w:val="24"/>
          <w:szCs w:val="24"/>
        </w:rPr>
      </w:pPr>
    </w:p>
    <w:p w:rsidR="00B95647" w:rsidRPr="002C5F57" w:rsidRDefault="00B95647" w:rsidP="00B95647">
      <w:pPr>
        <w:spacing w:after="120" w:line="276" w:lineRule="auto"/>
        <w:ind w:right="-15"/>
        <w:jc w:val="center"/>
        <w:rPr>
          <w:sz w:val="24"/>
        </w:rPr>
      </w:pPr>
      <w:r w:rsidRPr="002C5F57">
        <w:rPr>
          <w:sz w:val="24"/>
        </w:rPr>
        <w:t xml:space="preserve">Bom Jardim/RJ, </w:t>
      </w:r>
      <w:r>
        <w:rPr>
          <w:sz w:val="24"/>
        </w:rPr>
        <w:t>23</w:t>
      </w:r>
      <w:r w:rsidRPr="002C5F57">
        <w:rPr>
          <w:sz w:val="24"/>
        </w:rPr>
        <w:t xml:space="preserve"> de</w:t>
      </w:r>
      <w:r>
        <w:rPr>
          <w:sz w:val="24"/>
        </w:rPr>
        <w:t xml:space="preserve"> Setembro</w:t>
      </w:r>
      <w:proofErr w:type="gramStart"/>
      <w:r>
        <w:rPr>
          <w:sz w:val="24"/>
        </w:rPr>
        <w:t xml:space="preserve"> </w:t>
      </w:r>
      <w:r w:rsidRPr="002C5F57">
        <w:rPr>
          <w:sz w:val="24"/>
        </w:rPr>
        <w:t xml:space="preserve"> </w:t>
      </w:r>
      <w:proofErr w:type="gramEnd"/>
      <w:r w:rsidRPr="002C5F57">
        <w:rPr>
          <w:sz w:val="24"/>
        </w:rPr>
        <w:t>de 2025.</w:t>
      </w:r>
    </w:p>
    <w:p w:rsidR="00B95647" w:rsidRDefault="00B95647" w:rsidP="00F95183">
      <w:pPr>
        <w:tabs>
          <w:tab w:val="left" w:pos="746"/>
          <w:tab w:val="left" w:pos="8505"/>
        </w:tabs>
        <w:ind w:right="567"/>
        <w:jc w:val="both"/>
        <w:rPr>
          <w:sz w:val="24"/>
          <w:szCs w:val="24"/>
        </w:rPr>
      </w:pPr>
    </w:p>
    <w:p w:rsidR="00B95647" w:rsidRPr="00F95183" w:rsidRDefault="00B95647" w:rsidP="00F95183">
      <w:pPr>
        <w:tabs>
          <w:tab w:val="left" w:pos="746"/>
          <w:tab w:val="left" w:pos="8505"/>
        </w:tabs>
        <w:ind w:right="567"/>
        <w:jc w:val="both"/>
        <w:rPr>
          <w:sz w:val="24"/>
          <w:szCs w:val="24"/>
        </w:rPr>
      </w:pPr>
    </w:p>
    <w:p w:rsidR="00756221" w:rsidRPr="00F95183" w:rsidRDefault="00756221" w:rsidP="00F95183">
      <w:pPr>
        <w:pStyle w:val="Corpodetexto"/>
        <w:tabs>
          <w:tab w:val="left" w:pos="8505"/>
        </w:tabs>
        <w:spacing w:before="0"/>
        <w:ind w:left="0"/>
        <w:jc w:val="center"/>
      </w:pPr>
    </w:p>
    <w:p w:rsidR="00756221" w:rsidRPr="00F95183" w:rsidRDefault="00756221" w:rsidP="00F95183">
      <w:pPr>
        <w:pStyle w:val="Corpodetexto"/>
        <w:tabs>
          <w:tab w:val="left" w:pos="8505"/>
        </w:tabs>
        <w:spacing w:before="0"/>
        <w:ind w:left="0"/>
        <w:jc w:val="center"/>
        <w:rPr>
          <w:color w:val="FF0000"/>
        </w:rPr>
      </w:pPr>
      <w:r w:rsidRPr="00F95183">
        <w:rPr>
          <w:noProof/>
          <w:lang w:val="pt-BR" w:eastAsia="pt-BR"/>
        </w:rPr>
        <mc:AlternateContent>
          <mc:Choice Requires="wps">
            <w:drawing>
              <wp:anchor distT="0" distB="0" distL="0" distR="0" simplePos="0" relativeHeight="487599616" behindDoc="1" locked="0" layoutInCell="1" allowOverlap="1" wp14:anchorId="63347EE8" wp14:editId="6FF56338">
                <wp:simplePos x="0" y="0"/>
                <wp:positionH relativeFrom="page">
                  <wp:posOffset>2746882</wp:posOffset>
                </wp:positionH>
                <wp:positionV relativeFrom="paragraph">
                  <wp:posOffset>206282</wp:posOffset>
                </wp:positionV>
                <wp:extent cx="2438400" cy="1270"/>
                <wp:effectExtent l="0" t="0" r="0" b="0"/>
                <wp:wrapTopAndBottom/>
                <wp:docPr id="1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 o:spid="_x0000_s1026" style="position:absolute;margin-left:216.3pt;margin-top:16.25pt;width:192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" path="m,l2438400,e" filled="f" strokeweight=".26669mm">
                <v:path arrowok="t"/>
                <w10:wrap type="topAndBottom" anchorx="page"/>
              </v:shape>
            </w:pict>
          </mc:Fallback>
        </mc:AlternateContent>
      </w:r>
    </w:p>
    <w:p w:rsidR="00F3130C" w:rsidRPr="00B9231E" w:rsidRDefault="00F3130C" w:rsidP="00F3130C">
      <w:pPr>
        <w:pStyle w:val="Corpodetexto"/>
        <w:tabs>
          <w:tab w:val="left" w:pos="8505"/>
        </w:tabs>
        <w:spacing w:before="0"/>
        <w:ind w:left="0"/>
        <w:jc w:val="center"/>
        <w:rPr>
          <w:b/>
          <w:color w:val="FF0000"/>
          <w:sz w:val="4"/>
          <w:szCs w:val="4"/>
          <w:highlight w:val="yellow"/>
        </w:rPr>
      </w:pPr>
    </w:p>
    <w:p w:rsidR="00391473" w:rsidRPr="00391473" w:rsidRDefault="00391473" w:rsidP="00391473">
      <w:pPr>
        <w:spacing w:line="274" w:lineRule="exact"/>
        <w:ind w:left="2863" w:right="2567"/>
        <w:jc w:val="center"/>
        <w:outlineLvl w:val="1"/>
        <w:rPr>
          <w:b/>
          <w:bCs/>
          <w:sz w:val="24"/>
          <w:szCs w:val="24"/>
        </w:rPr>
      </w:pPr>
      <w:r w:rsidRPr="00391473">
        <w:rPr>
          <w:b/>
          <w:bCs/>
          <w:sz w:val="24"/>
          <w:szCs w:val="24"/>
        </w:rPr>
        <w:t>Carlos</w:t>
      </w:r>
      <w:r w:rsidRPr="00391473">
        <w:rPr>
          <w:b/>
          <w:bCs/>
          <w:spacing w:val="-2"/>
          <w:sz w:val="24"/>
          <w:szCs w:val="24"/>
        </w:rPr>
        <w:t xml:space="preserve"> </w:t>
      </w:r>
      <w:r w:rsidRPr="00391473">
        <w:rPr>
          <w:b/>
          <w:bCs/>
          <w:sz w:val="24"/>
          <w:szCs w:val="24"/>
        </w:rPr>
        <w:t>Augusto</w:t>
      </w:r>
      <w:r w:rsidRPr="00391473">
        <w:rPr>
          <w:b/>
          <w:bCs/>
          <w:spacing w:val="-1"/>
          <w:sz w:val="24"/>
          <w:szCs w:val="24"/>
        </w:rPr>
        <w:t xml:space="preserve"> </w:t>
      </w:r>
      <w:r w:rsidRPr="00391473">
        <w:rPr>
          <w:b/>
          <w:bCs/>
          <w:sz w:val="24"/>
          <w:szCs w:val="24"/>
        </w:rPr>
        <w:t xml:space="preserve">Sardinha </w:t>
      </w:r>
      <w:r w:rsidRPr="00391473">
        <w:rPr>
          <w:b/>
          <w:bCs/>
          <w:spacing w:val="-4"/>
          <w:sz w:val="24"/>
          <w:szCs w:val="24"/>
        </w:rPr>
        <w:t>Nunes</w:t>
      </w:r>
    </w:p>
    <w:p w:rsidR="00391473" w:rsidRPr="00391473" w:rsidRDefault="00391473" w:rsidP="00391473">
      <w:pPr>
        <w:spacing w:line="274" w:lineRule="exact"/>
        <w:ind w:left="2863" w:right="2568"/>
        <w:jc w:val="center"/>
        <w:rPr>
          <w:i/>
          <w:spacing w:val="-2"/>
          <w:sz w:val="24"/>
        </w:rPr>
      </w:pPr>
      <w:r w:rsidRPr="00391473">
        <w:rPr>
          <w:i/>
          <w:sz w:val="24"/>
        </w:rPr>
        <w:t>Supervisor</w:t>
      </w:r>
      <w:r w:rsidRPr="00391473">
        <w:rPr>
          <w:i/>
          <w:spacing w:val="-1"/>
          <w:sz w:val="24"/>
        </w:rPr>
        <w:t xml:space="preserve"> </w:t>
      </w:r>
      <w:r w:rsidRPr="00391473">
        <w:rPr>
          <w:i/>
          <w:sz w:val="24"/>
        </w:rPr>
        <w:t>de</w:t>
      </w:r>
      <w:r w:rsidRPr="00391473">
        <w:rPr>
          <w:i/>
          <w:spacing w:val="-2"/>
          <w:sz w:val="24"/>
        </w:rPr>
        <w:t xml:space="preserve"> </w:t>
      </w:r>
      <w:r w:rsidRPr="00391473">
        <w:rPr>
          <w:i/>
          <w:sz w:val="24"/>
        </w:rPr>
        <w:t>Gestão</w:t>
      </w:r>
      <w:r w:rsidRPr="00391473">
        <w:rPr>
          <w:i/>
          <w:spacing w:val="-1"/>
          <w:sz w:val="24"/>
        </w:rPr>
        <w:t xml:space="preserve"> </w:t>
      </w:r>
      <w:r w:rsidRPr="00391473">
        <w:rPr>
          <w:i/>
          <w:sz w:val="24"/>
        </w:rPr>
        <w:t>e</w:t>
      </w:r>
      <w:r w:rsidRPr="00391473">
        <w:rPr>
          <w:i/>
          <w:spacing w:val="-1"/>
          <w:sz w:val="24"/>
        </w:rPr>
        <w:t xml:space="preserve"> </w:t>
      </w:r>
      <w:r w:rsidRPr="00391473">
        <w:rPr>
          <w:i/>
          <w:spacing w:val="-2"/>
          <w:sz w:val="24"/>
        </w:rPr>
        <w:t>Compras</w:t>
      </w:r>
    </w:p>
    <w:p w:rsidR="00756221" w:rsidRDefault="00756221" w:rsidP="00F95183">
      <w:pPr>
        <w:pStyle w:val="Corpodetexto"/>
        <w:tabs>
          <w:tab w:val="left" w:pos="8505"/>
        </w:tabs>
        <w:spacing w:before="0"/>
        <w:ind w:left="0"/>
        <w:jc w:val="center"/>
        <w:rPr>
          <w:b/>
          <w:color w:val="FF0000"/>
        </w:rPr>
      </w:pPr>
    </w:p>
    <w:p w:rsidR="00391473" w:rsidRPr="00F95183" w:rsidRDefault="00391473" w:rsidP="00F95183">
      <w:pPr>
        <w:pStyle w:val="Corpodetexto"/>
        <w:tabs>
          <w:tab w:val="left" w:pos="8505"/>
        </w:tabs>
        <w:spacing w:before="0"/>
        <w:ind w:left="0"/>
        <w:jc w:val="center"/>
        <w:rPr>
          <w:b/>
        </w:rPr>
      </w:pPr>
    </w:p>
    <w:p w:rsidR="00756221" w:rsidRPr="00F95183" w:rsidRDefault="00756221" w:rsidP="00F95183">
      <w:pPr>
        <w:pStyle w:val="Corpodetexto"/>
        <w:tabs>
          <w:tab w:val="left" w:pos="8505"/>
        </w:tabs>
        <w:spacing w:before="0"/>
        <w:ind w:left="0"/>
        <w:jc w:val="center"/>
        <w:rPr>
          <w:i/>
        </w:rPr>
      </w:pPr>
      <w:r w:rsidRPr="00F95183">
        <w:rPr>
          <w:i/>
          <w:noProof/>
          <w:lang w:val="pt-BR" w:eastAsia="pt-BR"/>
        </w:rPr>
        <mc:AlternateContent>
          <mc:Choice Requires="wps">
            <w:drawing>
              <wp:anchor distT="0" distB="0" distL="0" distR="0" simplePos="0" relativeHeight="487600640" behindDoc="1" locked="0" layoutInCell="1" allowOverlap="1" wp14:anchorId="33EC4C7D" wp14:editId="0B3F1587">
                <wp:simplePos x="0" y="0"/>
                <wp:positionH relativeFrom="page">
                  <wp:posOffset>2784982</wp:posOffset>
                </wp:positionH>
                <wp:positionV relativeFrom="paragraph">
                  <wp:posOffset>227410</wp:posOffset>
                </wp:positionV>
                <wp:extent cx="2362835" cy="1270"/>
                <wp:effectExtent l="0" t="0" r="0" b="0"/>
                <wp:wrapTopAndBottom/>
                <wp:docPr id="2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835" cy="1270"/>
                        </a:xfrm>
                        <a:custGeom>
                          <a:avLst/>
                          <a:gdLst/>
                          <a:ahLst/>
                          <a:cxnLst/>
                          <a:rect l="l" t="t" r="r" b="b"/>
                          <a:pathLst>
                            <a:path w="2362835">
                              <a:moveTo>
                                <a:pt x="0" y="0"/>
                              </a:moveTo>
                              <a:lnTo>
                                <a:pt x="236245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 o:spid="_x0000_s1026" style="position:absolute;margin-left:219.3pt;margin-top:17.9pt;width:186.0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362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" path="m,l2362454,e" filled="f" strokeweight=".26669mm">
                <v:path arrowok="t"/>
                <w10:wrap type="topAndBottom" anchorx="page"/>
              </v:shape>
            </w:pict>
          </mc:Fallback>
        </mc:AlternateContent>
      </w:r>
    </w:p>
    <w:p w:rsidR="00756221" w:rsidRPr="00B9231E" w:rsidRDefault="00756221" w:rsidP="00F95183">
      <w:pPr>
        <w:pStyle w:val="Ttulo2"/>
        <w:tabs>
          <w:tab w:val="left" w:pos="8505"/>
        </w:tabs>
        <w:spacing w:before="0"/>
        <w:ind w:left="0"/>
        <w:jc w:val="center"/>
      </w:pPr>
      <w:r w:rsidRPr="00B9231E">
        <w:t>Simone</w:t>
      </w:r>
      <w:r w:rsidRPr="00B9231E">
        <w:rPr>
          <w:spacing w:val="-2"/>
        </w:rPr>
        <w:t xml:space="preserve"> </w:t>
      </w:r>
      <w:r w:rsidRPr="00B9231E">
        <w:t>Leal</w:t>
      </w:r>
      <w:r w:rsidRPr="00B9231E">
        <w:rPr>
          <w:spacing w:val="-1"/>
        </w:rPr>
        <w:t xml:space="preserve"> </w:t>
      </w:r>
      <w:r w:rsidRPr="00B9231E">
        <w:t>de</w:t>
      </w:r>
      <w:r w:rsidRPr="00B9231E">
        <w:rPr>
          <w:spacing w:val="-2"/>
        </w:rPr>
        <w:t xml:space="preserve"> </w:t>
      </w:r>
      <w:r w:rsidRPr="00B9231E">
        <w:t>Almeida</w:t>
      </w:r>
      <w:r w:rsidRPr="00B9231E">
        <w:rPr>
          <w:spacing w:val="-1"/>
        </w:rPr>
        <w:t xml:space="preserve"> </w:t>
      </w:r>
      <w:r w:rsidRPr="00B9231E">
        <w:rPr>
          <w:spacing w:val="-2"/>
        </w:rPr>
        <w:t>Salles</w:t>
      </w:r>
    </w:p>
    <w:p w:rsidR="00CF4548" w:rsidRDefault="00756221" w:rsidP="00F95183">
      <w:pPr>
        <w:tabs>
          <w:tab w:val="left" w:pos="8505"/>
        </w:tabs>
        <w:jc w:val="center"/>
        <w:rPr>
          <w:spacing w:val="-2"/>
          <w:sz w:val="24"/>
          <w:szCs w:val="24"/>
        </w:rPr>
      </w:pPr>
      <w:r w:rsidRPr="00B9231E">
        <w:rPr>
          <w:sz w:val="24"/>
          <w:szCs w:val="24"/>
        </w:rPr>
        <w:t>Secretária</w:t>
      </w:r>
      <w:r w:rsidRPr="00B9231E">
        <w:rPr>
          <w:spacing w:val="-1"/>
          <w:sz w:val="24"/>
          <w:szCs w:val="24"/>
        </w:rPr>
        <w:t xml:space="preserve"> </w:t>
      </w:r>
      <w:r w:rsidRPr="00B9231E">
        <w:rPr>
          <w:sz w:val="24"/>
          <w:szCs w:val="24"/>
        </w:rPr>
        <w:t>Municipal</w:t>
      </w:r>
      <w:r w:rsidRPr="00B9231E">
        <w:rPr>
          <w:spacing w:val="-1"/>
          <w:sz w:val="24"/>
          <w:szCs w:val="24"/>
        </w:rPr>
        <w:t xml:space="preserve"> </w:t>
      </w:r>
      <w:r w:rsidRPr="00B9231E">
        <w:rPr>
          <w:sz w:val="24"/>
          <w:szCs w:val="24"/>
        </w:rPr>
        <w:t>de</w:t>
      </w:r>
      <w:r w:rsidRPr="00B9231E">
        <w:rPr>
          <w:spacing w:val="1"/>
          <w:sz w:val="24"/>
          <w:szCs w:val="24"/>
        </w:rPr>
        <w:t xml:space="preserve"> </w:t>
      </w:r>
      <w:r w:rsidR="00B3032C" w:rsidRPr="00B9231E">
        <w:rPr>
          <w:spacing w:val="-2"/>
          <w:sz w:val="24"/>
          <w:szCs w:val="24"/>
        </w:rPr>
        <w:t>Saú</w:t>
      </w:r>
      <w:r w:rsidR="00F95183" w:rsidRPr="00B9231E">
        <w:rPr>
          <w:spacing w:val="-2"/>
          <w:sz w:val="24"/>
          <w:szCs w:val="24"/>
        </w:rPr>
        <w:t>de</w:t>
      </w:r>
    </w:p>
    <w:p w:rsidR="003E796D" w:rsidRDefault="003E796D" w:rsidP="00F95183">
      <w:pPr>
        <w:tabs>
          <w:tab w:val="left" w:pos="8505"/>
        </w:tabs>
        <w:jc w:val="center"/>
        <w:rPr>
          <w:spacing w:val="-2"/>
          <w:sz w:val="24"/>
          <w:szCs w:val="24"/>
        </w:rPr>
      </w:pPr>
    </w:p>
    <w:p w:rsidR="003E796D" w:rsidRPr="00B9231E" w:rsidRDefault="003E796D" w:rsidP="00F95183">
      <w:pPr>
        <w:tabs>
          <w:tab w:val="left" w:pos="8505"/>
        </w:tabs>
        <w:jc w:val="center"/>
        <w:rPr>
          <w:sz w:val="24"/>
          <w:szCs w:val="24"/>
        </w:rPr>
        <w:sectPr w:rsidR="003E796D" w:rsidRPr="00B9231E" w:rsidSect="00F95183">
          <w:headerReference w:type="default" r:id="rId35"/>
          <w:footerReference w:type="default" r:id="rId36"/>
          <w:pgSz w:w="11920" w:h="16850"/>
          <w:pgMar w:top="1560" w:right="1288" w:bottom="800" w:left="1560" w:header="343" w:footer="554" w:gutter="0"/>
          <w:cols w:space="720"/>
        </w:sectPr>
      </w:pPr>
    </w:p>
    <w:p w:rsidR="00EF7630" w:rsidRPr="00F95183" w:rsidRDefault="00EF7630" w:rsidP="00B718EF">
      <w:pPr>
        <w:pStyle w:val="Ttulo1"/>
        <w:spacing w:before="0"/>
        <w:ind w:left="0"/>
        <w:jc w:val="center"/>
      </w:pPr>
      <w:r w:rsidRPr="00F95183">
        <w:lastRenderedPageBreak/>
        <w:t xml:space="preserve">EDITAL N° </w:t>
      </w:r>
      <w:r w:rsidR="00391473">
        <w:rPr>
          <w:spacing w:val="-2"/>
        </w:rPr>
        <w:t>046</w:t>
      </w:r>
      <w:r w:rsidRPr="00F95183">
        <w:rPr>
          <w:spacing w:val="-2"/>
        </w:rPr>
        <w:t>/2025</w:t>
      </w:r>
    </w:p>
    <w:p w:rsidR="00EF7630" w:rsidRPr="00F95183" w:rsidRDefault="00EF7630" w:rsidP="00B718EF">
      <w:pPr>
        <w:jc w:val="center"/>
        <w:rPr>
          <w:b/>
          <w:sz w:val="24"/>
          <w:szCs w:val="24"/>
        </w:rPr>
      </w:pPr>
      <w:r w:rsidRPr="00F95183">
        <w:rPr>
          <w:b/>
          <w:sz w:val="24"/>
          <w:szCs w:val="24"/>
        </w:rPr>
        <w:t>ANEXO I</w:t>
      </w:r>
    </w:p>
    <w:p w:rsidR="00EF7630" w:rsidRPr="00F95183" w:rsidRDefault="00EF7630" w:rsidP="00B718EF">
      <w:pPr>
        <w:jc w:val="center"/>
        <w:rPr>
          <w:b/>
          <w:sz w:val="24"/>
          <w:szCs w:val="24"/>
        </w:rPr>
      </w:pPr>
      <w:r w:rsidRPr="00F95183">
        <w:rPr>
          <w:b/>
          <w:sz w:val="24"/>
          <w:szCs w:val="24"/>
        </w:rPr>
        <w:t>TERMO DE REFERÊNCIA UNIFICADO</w:t>
      </w:r>
    </w:p>
    <w:p w:rsidR="00EF7630" w:rsidRPr="00F95183" w:rsidRDefault="00EF7630" w:rsidP="00B718EF">
      <w:pPr>
        <w:jc w:val="center"/>
        <w:rPr>
          <w:b/>
          <w:sz w:val="24"/>
          <w:szCs w:val="24"/>
        </w:rPr>
      </w:pPr>
      <w:r w:rsidRPr="00F95183">
        <w:rPr>
          <w:b/>
          <w:sz w:val="24"/>
          <w:szCs w:val="24"/>
        </w:rPr>
        <w:t>Processo Nº 0969/25 – SMS</w:t>
      </w:r>
    </w:p>
    <w:p w:rsidR="00EF7630" w:rsidRPr="00F95183" w:rsidRDefault="00EF7630" w:rsidP="00B718EF">
      <w:pPr>
        <w:jc w:val="center"/>
        <w:rPr>
          <w:b/>
          <w:sz w:val="24"/>
          <w:szCs w:val="24"/>
        </w:rPr>
      </w:pPr>
      <w:r w:rsidRPr="00F95183">
        <w:rPr>
          <w:b/>
          <w:sz w:val="24"/>
          <w:szCs w:val="24"/>
        </w:rPr>
        <w:t>Nº 0615/25 – SMS</w:t>
      </w:r>
    </w:p>
    <w:p w:rsidR="00EF7630" w:rsidRPr="00F95183" w:rsidRDefault="00EF7630" w:rsidP="00B718EF">
      <w:pPr>
        <w:jc w:val="center"/>
        <w:rPr>
          <w:b/>
          <w:sz w:val="24"/>
          <w:szCs w:val="24"/>
        </w:rPr>
      </w:pPr>
      <w:r w:rsidRPr="00F95183">
        <w:rPr>
          <w:b/>
          <w:sz w:val="24"/>
          <w:szCs w:val="24"/>
        </w:rPr>
        <w:t>Nº 1156/25 – SMS</w:t>
      </w:r>
    </w:p>
    <w:p w:rsidR="00EF7630" w:rsidRPr="00F95183" w:rsidRDefault="00EF7630" w:rsidP="00B718EF">
      <w:pPr>
        <w:jc w:val="center"/>
        <w:rPr>
          <w:b/>
          <w:sz w:val="24"/>
          <w:szCs w:val="24"/>
        </w:rPr>
      </w:pPr>
      <w:r w:rsidRPr="00F95183">
        <w:rPr>
          <w:b/>
          <w:sz w:val="24"/>
          <w:szCs w:val="24"/>
        </w:rPr>
        <w:t>Nº 1407/25 – SMS</w:t>
      </w:r>
    </w:p>
    <w:p w:rsidR="00EF7630" w:rsidRPr="00F95183" w:rsidRDefault="00EF7630" w:rsidP="00F95183">
      <w:pPr>
        <w:spacing w:after="120"/>
        <w:jc w:val="both"/>
        <w:rPr>
          <w:b/>
          <w:sz w:val="24"/>
          <w:szCs w:val="24"/>
        </w:rPr>
      </w:pPr>
    </w:p>
    <w:p w:rsidR="00EF7630" w:rsidRPr="00F95183" w:rsidRDefault="00EF7630" w:rsidP="00F95183">
      <w:pPr>
        <w:spacing w:line="360" w:lineRule="auto"/>
        <w:ind w:left="-284"/>
        <w:jc w:val="both"/>
        <w:rPr>
          <w:b/>
          <w:sz w:val="24"/>
          <w:szCs w:val="24"/>
        </w:rPr>
      </w:pPr>
      <w:r w:rsidRPr="00F95183">
        <w:rPr>
          <w:b/>
          <w:sz w:val="24"/>
          <w:szCs w:val="24"/>
        </w:rPr>
        <w:t>1</w:t>
      </w:r>
      <w:r w:rsidRPr="00F95183">
        <w:rPr>
          <w:sz w:val="24"/>
          <w:szCs w:val="24"/>
        </w:rPr>
        <w:t xml:space="preserve"> – </w:t>
      </w:r>
      <w:r w:rsidRPr="00F95183">
        <w:rPr>
          <w:b/>
          <w:sz w:val="24"/>
          <w:szCs w:val="24"/>
        </w:rPr>
        <w:t>DEFINIÇÃO DO OBJETO</w:t>
      </w:r>
    </w:p>
    <w:p w:rsidR="00EF7630" w:rsidRPr="00F95183" w:rsidRDefault="00EF7630" w:rsidP="00F95183">
      <w:pPr>
        <w:spacing w:line="360" w:lineRule="auto"/>
        <w:ind w:left="-284" w:right="156"/>
        <w:jc w:val="both"/>
        <w:rPr>
          <w:sz w:val="24"/>
          <w:szCs w:val="24"/>
        </w:rPr>
      </w:pPr>
      <w:r w:rsidRPr="00F95183">
        <w:rPr>
          <w:sz w:val="24"/>
          <w:szCs w:val="24"/>
        </w:rPr>
        <w:t xml:space="preserve">1.1 – O presente Termo de Referência destina-se a estabelecer os parâmetros mínimos para eventual e futura </w:t>
      </w:r>
      <w:r w:rsidRPr="00F95183">
        <w:rPr>
          <w:b/>
          <w:sz w:val="24"/>
          <w:szCs w:val="24"/>
          <w:u w:val="single"/>
        </w:rPr>
        <w:t>contratação de empresa para confecção de Material Gráfico Personalizado</w:t>
      </w:r>
      <w:r w:rsidRPr="00F95183">
        <w:rPr>
          <w:b/>
          <w:sz w:val="24"/>
          <w:szCs w:val="24"/>
        </w:rPr>
        <w:t xml:space="preserve">, </w:t>
      </w:r>
      <w:r w:rsidRPr="00F95183">
        <w:rPr>
          <w:sz w:val="24"/>
          <w:szCs w:val="24"/>
        </w:rPr>
        <w:t>através de Sistema de Registro de Preços, atendendo a demanda da Secretaria Municipal de Saúde – SMS.</w:t>
      </w:r>
    </w:p>
    <w:p w:rsidR="00EF7630" w:rsidRPr="00F95183" w:rsidRDefault="00EF7630" w:rsidP="00F95183">
      <w:pPr>
        <w:spacing w:line="360" w:lineRule="auto"/>
        <w:ind w:left="-284"/>
        <w:jc w:val="both"/>
        <w:rPr>
          <w:b/>
          <w:sz w:val="24"/>
          <w:szCs w:val="24"/>
        </w:rPr>
      </w:pPr>
      <w:proofErr w:type="gramStart"/>
      <w:r w:rsidRPr="00F95183">
        <w:rPr>
          <w:b/>
          <w:sz w:val="24"/>
          <w:szCs w:val="24"/>
        </w:rPr>
        <w:t>1.2 – DETALHAMENTO</w:t>
      </w:r>
      <w:proofErr w:type="gramEnd"/>
      <w:r w:rsidRPr="00F95183">
        <w:rPr>
          <w:b/>
          <w:sz w:val="24"/>
          <w:szCs w:val="24"/>
        </w:rPr>
        <w:t xml:space="preserve"> DO OBJETO</w:t>
      </w:r>
    </w:p>
    <w:p w:rsidR="00EF7630" w:rsidRPr="00F95183" w:rsidRDefault="00EF7630" w:rsidP="00F95183">
      <w:pPr>
        <w:spacing w:line="360" w:lineRule="auto"/>
        <w:ind w:left="-284"/>
        <w:jc w:val="both"/>
        <w:rPr>
          <w:b/>
          <w:sz w:val="24"/>
          <w:szCs w:val="24"/>
        </w:rPr>
      </w:pPr>
      <w:r w:rsidRPr="00F95183">
        <w:rPr>
          <w:b/>
          <w:sz w:val="24"/>
          <w:szCs w:val="24"/>
        </w:rPr>
        <w:t>LOTE 1 – Processo 0969/25</w:t>
      </w:r>
    </w:p>
    <w:tbl>
      <w:tblPr>
        <w:tblpPr w:leftFromText="141" w:rightFromText="141" w:vertAnchor="text" w:horzAnchor="margin" w:tblpXSpec="center" w:tblpY="52"/>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956"/>
        <w:gridCol w:w="1247"/>
        <w:gridCol w:w="1304"/>
        <w:gridCol w:w="1134"/>
        <w:gridCol w:w="1134"/>
      </w:tblGrid>
      <w:tr w:rsidR="00EF7630" w:rsidRPr="00F95183" w:rsidTr="008908E8">
        <w:tc>
          <w:tcPr>
            <w:tcW w:w="1242"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ITEM</w:t>
            </w:r>
          </w:p>
        </w:tc>
        <w:tc>
          <w:tcPr>
            <w:tcW w:w="2956"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DESCRIÇÃO</w:t>
            </w:r>
          </w:p>
        </w:tc>
        <w:tc>
          <w:tcPr>
            <w:tcW w:w="1247"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CATSER</w:t>
            </w:r>
          </w:p>
        </w:tc>
        <w:tc>
          <w:tcPr>
            <w:tcW w:w="1304"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UNIDADE DE MEDIDA</w:t>
            </w:r>
          </w:p>
        </w:tc>
        <w:tc>
          <w:tcPr>
            <w:tcW w:w="1134"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QUANT.</w:t>
            </w:r>
          </w:p>
          <w:p w:rsidR="00EF7630" w:rsidRPr="00B9231E" w:rsidRDefault="00EF7630" w:rsidP="00B9231E">
            <w:pPr>
              <w:jc w:val="center"/>
              <w:rPr>
                <w:b/>
                <w:sz w:val="18"/>
                <w:szCs w:val="18"/>
                <w:lang w:eastAsia="pt-BR"/>
              </w:rPr>
            </w:pPr>
            <w:r w:rsidRPr="00B9231E">
              <w:rPr>
                <w:b/>
                <w:sz w:val="18"/>
                <w:szCs w:val="18"/>
                <w:lang w:eastAsia="pt-BR"/>
              </w:rPr>
              <w:t>MÍNIMA</w:t>
            </w:r>
          </w:p>
        </w:tc>
        <w:tc>
          <w:tcPr>
            <w:tcW w:w="1134" w:type="dxa"/>
            <w:shd w:val="clear" w:color="auto" w:fill="C6D9F1"/>
          </w:tcPr>
          <w:p w:rsidR="00EF7630" w:rsidRPr="00B9231E" w:rsidRDefault="00EF7630" w:rsidP="00B9231E">
            <w:pPr>
              <w:jc w:val="center"/>
              <w:rPr>
                <w:b/>
                <w:sz w:val="18"/>
                <w:szCs w:val="18"/>
                <w:lang w:eastAsia="pt-BR"/>
              </w:rPr>
            </w:pPr>
            <w:r w:rsidRPr="00B9231E">
              <w:rPr>
                <w:b/>
                <w:sz w:val="18"/>
                <w:szCs w:val="18"/>
                <w:lang w:eastAsia="pt-BR"/>
              </w:rPr>
              <w:t>QUANT.</w:t>
            </w:r>
          </w:p>
          <w:p w:rsidR="00EF7630" w:rsidRPr="00B9231E" w:rsidRDefault="00EF7630" w:rsidP="00B9231E">
            <w:pPr>
              <w:jc w:val="center"/>
              <w:rPr>
                <w:b/>
                <w:sz w:val="18"/>
                <w:szCs w:val="18"/>
                <w:lang w:eastAsia="pt-BR"/>
              </w:rPr>
            </w:pPr>
            <w:r w:rsidRPr="00B9231E">
              <w:rPr>
                <w:b/>
                <w:sz w:val="18"/>
                <w:szCs w:val="18"/>
                <w:lang w:eastAsia="pt-BR"/>
              </w:rPr>
              <w:t>MÁXIMA</w:t>
            </w:r>
          </w:p>
        </w:tc>
      </w:tr>
      <w:tr w:rsidR="00EF7630" w:rsidRPr="00F95183" w:rsidTr="008908E8">
        <w:trPr>
          <w:trHeight w:val="1002"/>
        </w:trPr>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01</w:t>
            </w:r>
          </w:p>
        </w:tc>
        <w:tc>
          <w:tcPr>
            <w:tcW w:w="2956" w:type="dxa"/>
            <w:vAlign w:val="center"/>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ATESTADO DE SAÚDE</w:t>
            </w:r>
          </w:p>
          <w:p w:rsidR="00EF7630" w:rsidRPr="00F95183" w:rsidRDefault="00EF7630" w:rsidP="00B9231E">
            <w:pPr>
              <w:jc w:val="center"/>
              <w:rPr>
                <w:sz w:val="24"/>
                <w:szCs w:val="24"/>
                <w:lang w:eastAsia="pt-BR"/>
              </w:rPr>
            </w:pPr>
            <w:proofErr w:type="gramStart"/>
            <w:r w:rsidRPr="00F95183">
              <w:rPr>
                <w:sz w:val="24"/>
                <w:szCs w:val="24"/>
                <w:lang w:eastAsia="pt-BR"/>
              </w:rPr>
              <w:t>Tam</w:t>
            </w:r>
            <w:proofErr w:type="gramEnd"/>
            <w:r w:rsidRPr="00F95183">
              <w:rPr>
                <w:sz w:val="24"/>
                <w:szCs w:val="24"/>
                <w:lang w:eastAsia="pt-BR"/>
              </w:rPr>
              <w:t>.16x11 cm,  em papel sulfite 75gr/m².</w:t>
            </w:r>
          </w:p>
          <w:p w:rsidR="00EF7630" w:rsidRPr="00F95183" w:rsidRDefault="00EF7630" w:rsidP="00B9231E">
            <w:pPr>
              <w:jc w:val="center"/>
              <w:rPr>
                <w:sz w:val="24"/>
                <w:szCs w:val="24"/>
                <w:lang w:eastAsia="pt-BR"/>
              </w:rPr>
            </w:pPr>
          </w:p>
        </w:tc>
        <w:tc>
          <w:tcPr>
            <w:tcW w:w="1247" w:type="dxa"/>
            <w:vAlign w:val="center"/>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225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AUTO DE APREENSÃO em papel </w:t>
            </w:r>
            <w:proofErr w:type="gramStart"/>
            <w:r w:rsidRPr="00F95183">
              <w:rPr>
                <w:sz w:val="24"/>
                <w:szCs w:val="24"/>
                <w:lang w:eastAsia="pt-BR"/>
              </w:rPr>
              <w:t>Autocopiativo,</w:t>
            </w:r>
            <w:proofErr w:type="gramEnd"/>
            <w:r w:rsidRPr="00F95183">
              <w:rPr>
                <w:sz w:val="24"/>
                <w:szCs w:val="24"/>
                <w:lang w:eastAsia="pt-BR"/>
              </w:rPr>
              <w:t>25x3 picotadas, impressão em uma cor, em 3 vias numeradas</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05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AUTO DE INFRAÇÃO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05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04</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AUTO DE MULTA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w:t>
            </w:r>
          </w:p>
          <w:p w:rsidR="00EF7630" w:rsidRPr="00F95183" w:rsidRDefault="00EF7630" w:rsidP="00B9231E">
            <w:pPr>
              <w:jc w:val="center"/>
              <w:rPr>
                <w:sz w:val="24"/>
                <w:szCs w:val="24"/>
                <w:lang w:eastAsia="pt-BR"/>
              </w:rPr>
            </w:pPr>
          </w:p>
        </w:tc>
        <w:tc>
          <w:tcPr>
            <w:tcW w:w="1247" w:type="dxa"/>
          </w:tcPr>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B9231E" w:rsidRDefault="00B9231E"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05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05</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AVALIAÇÃO FISIOTERÁPICA – 100 folhas </w:t>
            </w:r>
            <w:proofErr w:type="gramStart"/>
            <w:r w:rsidRPr="00F95183">
              <w:rPr>
                <w:sz w:val="24"/>
                <w:szCs w:val="24"/>
                <w:lang w:eastAsia="pt-BR"/>
              </w:rPr>
              <w:t>tam</w:t>
            </w:r>
            <w:proofErr w:type="gramEnd"/>
            <w:r w:rsidRPr="00F95183">
              <w:rPr>
                <w:sz w:val="24"/>
                <w:szCs w:val="24"/>
                <w:lang w:eastAsia="pt-BR"/>
              </w:rPr>
              <w:t>. Folha A4</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06</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BOLETIM DE PRODUÇÃO DIÁRIA – 100 folhas </w:t>
            </w:r>
            <w:proofErr w:type="gramStart"/>
            <w:r w:rsidRPr="00F95183">
              <w:rPr>
                <w:sz w:val="24"/>
                <w:szCs w:val="24"/>
                <w:lang w:eastAsia="pt-BR"/>
              </w:rPr>
              <w:t>tam</w:t>
            </w:r>
            <w:proofErr w:type="gramEnd"/>
            <w:r w:rsidRPr="00F95183">
              <w:rPr>
                <w:sz w:val="24"/>
                <w:szCs w:val="24"/>
                <w:lang w:eastAsia="pt-BR"/>
              </w:rPr>
              <w:t>. Folha A4</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 xml:space="preserve">BLOCOS </w:t>
            </w:r>
            <w:r w:rsidRPr="00F95183">
              <w:rPr>
                <w:sz w:val="24"/>
                <w:szCs w:val="24"/>
                <w:lang w:eastAsia="pt-BR"/>
              </w:rPr>
              <w:lastRenderedPageBreak/>
              <w:t>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lastRenderedPageBreak/>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225</w:t>
            </w:r>
          </w:p>
          <w:p w:rsidR="00EF7630" w:rsidRPr="00F95183" w:rsidRDefault="00EF7630" w:rsidP="00B9231E">
            <w:pPr>
              <w:jc w:val="center"/>
              <w:rPr>
                <w:sz w:val="24"/>
                <w:szCs w:val="24"/>
                <w:lang w:eastAsia="pt-BR"/>
              </w:rPr>
            </w:pP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lastRenderedPageBreak/>
              <w:t xml:space="preserve">      </w:t>
            </w:r>
            <w:r w:rsidR="00B718EF">
              <w:rPr>
                <w:sz w:val="24"/>
                <w:szCs w:val="24"/>
                <w:lang w:eastAsia="pt-BR"/>
              </w:rPr>
              <w:t>07</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CAPA PARA ELETROCARDIOGRAMA 180 </w:t>
            </w:r>
            <w:proofErr w:type="gramStart"/>
            <w:r w:rsidRPr="00F95183">
              <w:rPr>
                <w:sz w:val="24"/>
                <w:szCs w:val="24"/>
                <w:lang w:eastAsia="pt-BR"/>
              </w:rPr>
              <w:t>gr</w:t>
            </w:r>
            <w:proofErr w:type="gramEnd"/>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3.000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EXAME DE ALTO CUSTO (FRENTE E VERSO) – 100 folhas </w:t>
            </w:r>
            <w:proofErr w:type="gramStart"/>
            <w:r w:rsidRPr="00F95183">
              <w:rPr>
                <w:sz w:val="24"/>
                <w:szCs w:val="24"/>
                <w:lang w:eastAsia="pt-BR"/>
              </w:rPr>
              <w:t>tam</w:t>
            </w:r>
            <w:proofErr w:type="gramEnd"/>
            <w:r w:rsidRPr="00F95183">
              <w:rPr>
                <w:sz w:val="24"/>
                <w:szCs w:val="24"/>
                <w:lang w:eastAsia="pt-BR"/>
              </w:rPr>
              <w:t>. Folha A4,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EXAMES SOLICITADOS SIMPLES – </w:t>
            </w:r>
            <w:proofErr w:type="gramStart"/>
            <w:r w:rsidRPr="00F95183">
              <w:rPr>
                <w:sz w:val="24"/>
                <w:szCs w:val="24"/>
                <w:lang w:eastAsia="pt-BR"/>
              </w:rPr>
              <w:t>tam</w:t>
            </w:r>
            <w:proofErr w:type="gramEnd"/>
            <w:r w:rsidRPr="00F95183">
              <w:rPr>
                <w:sz w:val="24"/>
                <w:szCs w:val="24"/>
                <w:lang w:eastAsia="pt-BR"/>
              </w:rPr>
              <w:t>. 11x15 cm, e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10</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FICHA DE SERVIÇOS DE FISIOTERAPIA – PAPEL BRANCO 180gr/m² (frente e verso) tamanho </w:t>
            </w:r>
            <w:proofErr w:type="gramStart"/>
            <w:r w:rsidRPr="00F95183">
              <w:rPr>
                <w:sz w:val="24"/>
                <w:szCs w:val="24"/>
                <w:lang w:eastAsia="pt-BR"/>
              </w:rPr>
              <w:t>20x14,</w:t>
            </w:r>
            <w:proofErr w:type="gramEnd"/>
            <w:r w:rsidRPr="00F95183">
              <w:rPr>
                <w:sz w:val="24"/>
                <w:szCs w:val="24"/>
                <w:lang w:eastAsia="pt-BR"/>
              </w:rPr>
              <w:t>5cm</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Unidade</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11</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FICHA GINECOLÓGICA E OBSTETRÍCA,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FOLHA DE FREQUENCIA MENSAL (FIOSIOTERAPIA),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FOLHA TIMBRADA A4 com logotipos </w:t>
            </w:r>
            <w:proofErr w:type="gramStart"/>
            <w:r w:rsidRPr="00F95183">
              <w:rPr>
                <w:sz w:val="24"/>
                <w:szCs w:val="24"/>
                <w:lang w:eastAsia="pt-BR"/>
              </w:rPr>
              <w:t>COLORIDOs</w:t>
            </w:r>
            <w:proofErr w:type="gramEnd"/>
            <w:r w:rsidRPr="00F95183">
              <w:rPr>
                <w:sz w:val="24"/>
                <w:szCs w:val="24"/>
                <w:lang w:eastAsia="pt-BR"/>
              </w:rPr>
              <w:t>, 75 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14</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LAUDO MÉDICO PARA EMISSÃO DE APAC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15</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MARCAÇÃO DE </w:t>
            </w:r>
            <w:proofErr w:type="gramStart"/>
            <w:r w:rsidRPr="00F95183">
              <w:rPr>
                <w:sz w:val="24"/>
                <w:szCs w:val="24"/>
                <w:lang w:eastAsia="pt-BR"/>
              </w:rPr>
              <w:t>CONSULTA –tam</w:t>
            </w:r>
            <w:proofErr w:type="gramEnd"/>
            <w:r w:rsidRPr="00F95183">
              <w:rPr>
                <w:sz w:val="24"/>
                <w:szCs w:val="24"/>
                <w:lang w:eastAsia="pt-BR"/>
              </w:rPr>
              <w:t>. 9,5x5 cm,</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1.200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16</w:t>
            </w:r>
          </w:p>
        </w:tc>
        <w:tc>
          <w:tcPr>
            <w:tcW w:w="2956" w:type="dxa"/>
            <w:vAlign w:val="center"/>
          </w:tcPr>
          <w:p w:rsidR="00EF7630" w:rsidRPr="00F95183" w:rsidRDefault="00EF7630" w:rsidP="00B9231E">
            <w:pPr>
              <w:jc w:val="center"/>
              <w:rPr>
                <w:sz w:val="24"/>
                <w:szCs w:val="24"/>
                <w:lang w:eastAsia="pt-BR"/>
              </w:rPr>
            </w:pPr>
            <w:r w:rsidRPr="00F95183">
              <w:rPr>
                <w:bCs/>
                <w:sz w:val="24"/>
                <w:szCs w:val="24"/>
                <w:lang w:eastAsia="pt-BR"/>
              </w:rPr>
              <w:t xml:space="preserve">PLANILHA DE CONTROLE DE ENTREGA DE MATERIAL DE </w:t>
            </w:r>
            <w:proofErr w:type="gramStart"/>
            <w:r w:rsidRPr="00F95183">
              <w:rPr>
                <w:bCs/>
                <w:sz w:val="24"/>
                <w:szCs w:val="24"/>
                <w:lang w:eastAsia="pt-BR"/>
              </w:rPr>
              <w:t>CURATIVO E AFINS PARA PACIENTE</w:t>
            </w:r>
            <w:proofErr w:type="gramEnd"/>
            <w:r w:rsidRPr="00F95183">
              <w:rPr>
                <w:bCs/>
                <w:sz w:val="24"/>
                <w:szCs w:val="24"/>
                <w:lang w:eastAsia="pt-BR"/>
              </w:rPr>
              <w:t xml:space="preserve"> – 100 folhas tam. Meia Folha A4,</w:t>
            </w:r>
            <w:proofErr w:type="gramStart"/>
            <w:r w:rsidRPr="00F95183">
              <w:rPr>
                <w:bCs/>
                <w:sz w:val="24"/>
                <w:szCs w:val="24"/>
                <w:lang w:eastAsia="pt-BR"/>
              </w:rPr>
              <w:t xml:space="preserve"> </w:t>
            </w:r>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lastRenderedPageBreak/>
              <w:t xml:space="preserve">     </w:t>
            </w:r>
            <w:r w:rsidR="00B718EF" w:rsidRPr="008908E8">
              <w:rPr>
                <w:sz w:val="24"/>
                <w:szCs w:val="24"/>
                <w:lang w:eastAsia="pt-BR"/>
              </w:rPr>
              <w:t>17</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PLANILHA DE PEDIDO INTERNO DE </w:t>
            </w:r>
            <w:proofErr w:type="gramStart"/>
            <w:r w:rsidRPr="00F95183">
              <w:rPr>
                <w:bCs/>
                <w:sz w:val="24"/>
                <w:szCs w:val="24"/>
                <w:lang w:eastAsia="pt-BR"/>
              </w:rPr>
              <w:t>MATERIAL –tamanho</w:t>
            </w:r>
            <w:proofErr w:type="gramEnd"/>
            <w:r w:rsidRPr="00F95183">
              <w:rPr>
                <w:bCs/>
                <w:sz w:val="24"/>
                <w:szCs w:val="24"/>
                <w:lang w:eastAsia="pt-BR"/>
              </w:rPr>
              <w:t xml:space="preserve"> meia folha A4, </w:t>
            </w:r>
            <w:r w:rsidRPr="00F95183">
              <w:rPr>
                <w:sz w:val="24"/>
                <w:szCs w:val="24"/>
                <w:lang w:eastAsia="pt-BR"/>
              </w:rPr>
              <w:t xml:space="preserve">  gramatura 56.</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18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PLANILHA DE CONTROLE DE ESTOQUE E SOLICITAÇÃO DE MATERIAL CORRELATO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19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PLANILHA DE SOLICITAÇÃO DE MATERIAL DE ESCRITÓRIO E GRÁFICA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20</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PLANILHA DE SOLICITAÇÃO DE MATERIAL DE LIMPEZA E HIGIENE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21</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PRONTUÁRIO MÉDICO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Prontuário Médico – Continuação,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RECEITUÁRIO BRANCO </w:t>
            </w:r>
            <w:proofErr w:type="gramStart"/>
            <w:r w:rsidRPr="00F95183">
              <w:rPr>
                <w:sz w:val="24"/>
                <w:szCs w:val="24"/>
                <w:lang w:eastAsia="pt-BR"/>
              </w:rPr>
              <w:t>COMUM –tam</w:t>
            </w:r>
            <w:proofErr w:type="gramEnd"/>
            <w:r w:rsidRPr="00F95183">
              <w:rPr>
                <w:sz w:val="24"/>
                <w:szCs w:val="24"/>
                <w:lang w:eastAsia="pt-BR"/>
              </w:rPr>
              <w:t>. 10x21 cm,</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3.000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24</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RECEITUÁRIO DE CONTROLE ESPECIAL – </w:t>
            </w:r>
            <w:proofErr w:type="gramStart"/>
            <w:r w:rsidRPr="00F95183">
              <w:rPr>
                <w:sz w:val="24"/>
                <w:szCs w:val="24"/>
                <w:lang w:eastAsia="pt-BR"/>
              </w:rPr>
              <w:t>2</w:t>
            </w:r>
            <w:proofErr w:type="gramEnd"/>
            <w:r w:rsidRPr="00F95183">
              <w:rPr>
                <w:sz w:val="24"/>
                <w:szCs w:val="24"/>
                <w:lang w:eastAsia="pt-BR"/>
              </w:rPr>
              <w:t xml:space="preserve"> VIAS – 100 folhas tam. 15,5x22 cm, Gr 56, 1ª via branca e 2ª via </w:t>
            </w:r>
            <w:proofErr w:type="gramStart"/>
            <w:r w:rsidRPr="00F95183">
              <w:rPr>
                <w:sz w:val="24"/>
                <w:szCs w:val="24"/>
                <w:lang w:eastAsia="pt-BR"/>
              </w:rPr>
              <w:t>rosa</w:t>
            </w:r>
            <w:proofErr w:type="gramEnd"/>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720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25</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RECEITUÁRIO DE CONTROLE ESPECIAL TIPO B NA COR AZUL </w:t>
            </w:r>
            <w:r w:rsidRPr="00F95183">
              <w:rPr>
                <w:sz w:val="24"/>
                <w:szCs w:val="24"/>
                <w:lang w:eastAsia="pt-BR"/>
              </w:rPr>
              <w:lastRenderedPageBreak/>
              <w:t>COM 50 FOLHAS Gr 56</w:t>
            </w:r>
          </w:p>
          <w:p w:rsidR="00EF7630" w:rsidRPr="00F95183" w:rsidRDefault="00EF7630" w:rsidP="00B9231E">
            <w:pPr>
              <w:jc w:val="center"/>
              <w:rPr>
                <w:sz w:val="24"/>
                <w:szCs w:val="24"/>
                <w:lang w:eastAsia="pt-BR"/>
              </w:rPr>
            </w:pPr>
            <w:proofErr w:type="gramStart"/>
            <w:r w:rsidRPr="00F95183">
              <w:rPr>
                <w:sz w:val="24"/>
                <w:szCs w:val="24"/>
                <w:lang w:eastAsia="pt-BR"/>
              </w:rPr>
              <w:t>mesma</w:t>
            </w:r>
            <w:proofErr w:type="gramEnd"/>
            <w:r w:rsidRPr="00F95183">
              <w:rPr>
                <w:sz w:val="24"/>
                <w:szCs w:val="24"/>
                <w:lang w:eastAsia="pt-BR"/>
              </w:rPr>
              <w:t xml:space="preserve"> cor do canhoto da receita anexado ao processo</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TALÃO 50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lastRenderedPageBreak/>
              <w:t xml:space="preserve">     </w:t>
            </w:r>
            <w:r w:rsidRPr="008908E8">
              <w:rPr>
                <w:sz w:val="24"/>
                <w:szCs w:val="24"/>
                <w:lang w:eastAsia="pt-BR"/>
              </w:rPr>
              <w:t>26</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REFERÊNCIA E CONTRA REFERÊNCIA – 100 folhas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27</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REQUISIÇAO DE MAMOGRAFIA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840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28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SOLICITAÇÃO DE ULTRASSONOGRAFIA OBSTÉTRICA – Tamanho A4, </w:t>
            </w:r>
            <w:proofErr w:type="gramStart"/>
            <w:r w:rsidRPr="00F95183">
              <w:rPr>
                <w:sz w:val="24"/>
                <w:szCs w:val="24"/>
                <w:lang w:eastAsia="pt-BR"/>
              </w:rPr>
              <w:t>gr</w:t>
            </w:r>
            <w:proofErr w:type="gramEnd"/>
            <w:r w:rsidRPr="00F95183">
              <w:rPr>
                <w:sz w:val="24"/>
                <w:szCs w:val="24"/>
                <w:lang w:eastAsia="pt-BR"/>
              </w:rPr>
              <w:t>/m²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90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FICHA DE SOLICITAÇÃO DE TESTE ERGOMÉTRICO- 100 UNIDADES GR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30</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BOLETIM DE INSPEÇÃO em papel Autocopiativo25x3, picotadas, impressão em uma cor, </w:t>
            </w:r>
            <w:proofErr w:type="gramStart"/>
            <w:r w:rsidRPr="00F95183">
              <w:rPr>
                <w:bCs/>
                <w:sz w:val="24"/>
                <w:szCs w:val="24"/>
                <w:lang w:eastAsia="pt-BR"/>
              </w:rPr>
              <w:t>3</w:t>
            </w:r>
            <w:proofErr w:type="gramEnd"/>
            <w:r w:rsidRPr="00F95183">
              <w:rPr>
                <w:bCs/>
                <w:sz w:val="24"/>
                <w:szCs w:val="24"/>
                <w:lang w:eastAsia="pt-BR"/>
              </w:rPr>
              <w:t xml:space="preserve"> vias (branco, amarelo e azul) numeradas, </w:t>
            </w:r>
            <w:r w:rsidRPr="00F95183">
              <w:rPr>
                <w:sz w:val="24"/>
                <w:szCs w:val="24"/>
                <w:lang w:eastAsia="pt-BR"/>
              </w:rPr>
              <w:t xml:space="preserve"> em papel sulfite 75gr/m².</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31</w:t>
            </w:r>
          </w:p>
        </w:tc>
        <w:tc>
          <w:tcPr>
            <w:tcW w:w="2956" w:type="dxa"/>
            <w:vAlign w:val="center"/>
          </w:tcPr>
          <w:p w:rsidR="00EF7630" w:rsidRPr="00F95183" w:rsidRDefault="00EF7630" w:rsidP="00B9231E">
            <w:pPr>
              <w:jc w:val="center"/>
              <w:rPr>
                <w:sz w:val="24"/>
                <w:szCs w:val="24"/>
                <w:lang w:eastAsia="pt-BR"/>
              </w:rPr>
            </w:pPr>
            <w:r w:rsidRPr="00F95183">
              <w:rPr>
                <w:bCs/>
                <w:sz w:val="24"/>
                <w:szCs w:val="24"/>
                <w:lang w:eastAsia="pt-BR"/>
              </w:rPr>
              <w:t xml:space="preserve">FICHA DE VISITA (VIG. AMBIENTAL) </w:t>
            </w:r>
            <w:proofErr w:type="gramStart"/>
            <w:r w:rsidRPr="00F95183">
              <w:rPr>
                <w:sz w:val="24"/>
                <w:szCs w:val="24"/>
                <w:lang w:eastAsia="pt-BR"/>
              </w:rPr>
              <w:t>tam</w:t>
            </w:r>
            <w:proofErr w:type="gramEnd"/>
            <w:r w:rsidRPr="00F95183">
              <w:rPr>
                <w:sz w:val="24"/>
                <w:szCs w:val="24"/>
                <w:lang w:eastAsia="pt-BR"/>
              </w:rPr>
              <w:t xml:space="preserve">. </w:t>
            </w:r>
            <w:proofErr w:type="gramStart"/>
            <w:r w:rsidRPr="00F95183">
              <w:rPr>
                <w:sz w:val="24"/>
                <w:szCs w:val="24"/>
                <w:lang w:eastAsia="pt-BR"/>
              </w:rPr>
              <w:t>14X9</w:t>
            </w:r>
            <w:proofErr w:type="gramEnd"/>
            <w:r w:rsidRPr="00F95183">
              <w:rPr>
                <w:sz w:val="24"/>
                <w:szCs w:val="24"/>
                <w:lang w:eastAsia="pt-BR"/>
              </w:rPr>
              <w:t xml:space="preserve"> CM,  em papel sulfite 75gr/m².</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23</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REGISTRO DIÁRIO DO SERVIÇO ANTIVETORIAL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BOLETIM DE CAMPO </w:t>
            </w:r>
            <w:proofErr w:type="gramStart"/>
            <w:r w:rsidRPr="00F95183">
              <w:rPr>
                <w:sz w:val="24"/>
                <w:szCs w:val="24"/>
                <w:lang w:eastAsia="pt-BR"/>
              </w:rPr>
              <w:t>LIRAa</w:t>
            </w:r>
            <w:proofErr w:type="gramEnd"/>
            <w:r w:rsidRPr="00F95183">
              <w:rPr>
                <w:sz w:val="24"/>
                <w:szCs w:val="24"/>
                <w:lang w:eastAsia="pt-BR"/>
              </w:rPr>
              <w:t xml:space="preserve"> 75g/m²,  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UNID</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34</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CADERNETA DA SAÚDE DA CRIANÇA – MENINA – 04 páginas – capa em papel cartão 180 g e páginas </w:t>
            </w:r>
            <w:r w:rsidRPr="00F95183">
              <w:rPr>
                <w:bCs/>
                <w:sz w:val="24"/>
                <w:szCs w:val="24"/>
                <w:lang w:eastAsia="pt-BR"/>
              </w:rPr>
              <w:lastRenderedPageBreak/>
              <w:t xml:space="preserve">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LIVRETO</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lastRenderedPageBreak/>
              <w:t>300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lastRenderedPageBreak/>
              <w:t xml:space="preserve">       </w:t>
            </w:r>
            <w:r w:rsidRPr="008908E8">
              <w:rPr>
                <w:sz w:val="24"/>
                <w:szCs w:val="24"/>
                <w:lang w:eastAsia="pt-BR"/>
              </w:rPr>
              <w:t>35</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CADERNETA DA SAÚDE DA CRIANÇA – MENINO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LIVRETO</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300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36</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CADERNETA DE VACINAÇÃO DO ADULTO – 03 páginas – capa em papel cartão 180 g e página única, frente e verso, em papel 120 g tam16 x 12 </w:t>
            </w:r>
            <w:proofErr w:type="gramStart"/>
            <w:r w:rsidRPr="00F95183">
              <w:rPr>
                <w:bCs/>
                <w:sz w:val="24"/>
                <w:szCs w:val="24"/>
                <w:lang w:eastAsia="pt-BR"/>
              </w:rPr>
              <w:t>cm</w:t>
            </w:r>
            <w:proofErr w:type="gramEnd"/>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LIVRETO</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5.250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37</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DECLARAÇÃO DO AGENTE DE SAÚDE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A85762"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90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ETIQUETA </w:t>
            </w:r>
            <w:proofErr w:type="gramStart"/>
            <w:r w:rsidRPr="00F95183">
              <w:rPr>
                <w:sz w:val="24"/>
                <w:szCs w:val="24"/>
                <w:lang w:eastAsia="pt-BR"/>
              </w:rPr>
              <w:t>LIRAa</w:t>
            </w:r>
            <w:proofErr w:type="gramEnd"/>
            <w:r w:rsidRPr="00F95183">
              <w:rPr>
                <w:sz w:val="24"/>
                <w:szCs w:val="24"/>
                <w:lang w:eastAsia="pt-BR"/>
              </w:rPr>
              <w:t>, 75 g/m² e 07x05 cm</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UNID</w:t>
            </w:r>
          </w:p>
        </w:tc>
        <w:tc>
          <w:tcPr>
            <w:tcW w:w="1134" w:type="dxa"/>
            <w:vAlign w:val="center"/>
          </w:tcPr>
          <w:p w:rsidR="00EF7630" w:rsidRPr="00F95183" w:rsidRDefault="00EF7630" w:rsidP="00B9231E">
            <w:pPr>
              <w:jc w:val="center"/>
              <w:rPr>
                <w:sz w:val="24"/>
                <w:szCs w:val="24"/>
                <w:lang w:eastAsia="pt-BR"/>
              </w:rPr>
            </w:pPr>
          </w:p>
          <w:p w:rsidR="00EF7630" w:rsidRPr="00F95183" w:rsidRDefault="00A85762"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600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FICHA DE ATENDIMENTO ODONTOLÓGICO INDIVIDUAL (FRENTE E VERSO),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A85762"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40</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FICHA DE REQUISIÇÃO DE EXAME CITOPATOLÓGICO,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41</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PLANILHA DE CONTROLE E SOLICITAÇÃO DE MEDICAMENTOS,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45</w:t>
            </w:r>
          </w:p>
          <w:p w:rsidR="00EF7630" w:rsidRPr="00F95183" w:rsidRDefault="00EF7630" w:rsidP="00B9231E">
            <w:pPr>
              <w:jc w:val="center"/>
              <w:rPr>
                <w:rFonts w:eastAsia="Dotum"/>
                <w:sz w:val="24"/>
                <w:szCs w:val="24"/>
                <w:lang w:eastAsia="pt-BR"/>
              </w:rPr>
            </w:pP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42</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PRONTUÁRIO ODONTOLÓGICO</w:t>
            </w:r>
          </w:p>
          <w:p w:rsidR="00EF7630" w:rsidRPr="00F95183" w:rsidRDefault="00EF7630" w:rsidP="00B9231E">
            <w:pPr>
              <w:jc w:val="center"/>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43</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REFERÊNCIA ODONTOLÓGICA –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 xml:space="preserve">BLOCOS </w:t>
            </w:r>
            <w:r w:rsidRPr="00F95183">
              <w:rPr>
                <w:rFonts w:eastAsia="Dotum"/>
                <w:sz w:val="24"/>
                <w:szCs w:val="24"/>
                <w:lang w:eastAsia="pt-BR"/>
              </w:rPr>
              <w:lastRenderedPageBreak/>
              <w:t>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lastRenderedPageBreak/>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lastRenderedPageBreak/>
              <w:t xml:space="preserve">      </w:t>
            </w:r>
            <w:r w:rsidRPr="008908E8">
              <w:rPr>
                <w:rFonts w:eastAsia="Dotum"/>
                <w:sz w:val="24"/>
                <w:szCs w:val="24"/>
                <w:lang w:eastAsia="pt-BR"/>
              </w:rPr>
              <w:t>44</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REQUISIÇÃO DE COMBUSTÍVEL – </w:t>
            </w:r>
            <w:proofErr w:type="gramStart"/>
            <w:r w:rsidRPr="00F95183">
              <w:rPr>
                <w:rFonts w:eastAsia="Dotum"/>
                <w:sz w:val="24"/>
                <w:szCs w:val="24"/>
                <w:lang w:eastAsia="pt-BR"/>
              </w:rPr>
              <w:t>2</w:t>
            </w:r>
            <w:proofErr w:type="gramEnd"/>
            <w:r w:rsidRPr="00F95183">
              <w:rPr>
                <w:rFonts w:eastAsia="Dotum"/>
                <w:sz w:val="24"/>
                <w:szCs w:val="24"/>
                <w:lang w:eastAsia="pt-BR"/>
              </w:rPr>
              <w:t xml:space="preserve"> VIAS – 50 folhas – ENUMERADAS tam. 11x16 cm-1ª via branca e 2ª via amarela,</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50 folhas</w:t>
            </w:r>
          </w:p>
        </w:tc>
        <w:tc>
          <w:tcPr>
            <w:tcW w:w="1134" w:type="dxa"/>
            <w:vAlign w:val="center"/>
          </w:tcPr>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195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45</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ADVERTÊNCIA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46</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APREENSÃO DE AMOSTRAS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47</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INTERDIÇÃO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48</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INTIMAÇÃO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49</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CAPA DE PROCESSO – </w:t>
            </w:r>
            <w:r w:rsidRPr="00F95183">
              <w:rPr>
                <w:rFonts w:eastAsia="Dotum"/>
                <w:sz w:val="24"/>
                <w:szCs w:val="24"/>
                <w:lang w:eastAsia="pt-BR"/>
              </w:rPr>
              <w:t xml:space="preserve">PAPEL BRANCO 180 </w:t>
            </w:r>
            <w:proofErr w:type="gramStart"/>
            <w:r w:rsidRPr="00F95183">
              <w:rPr>
                <w:rFonts w:eastAsia="Dotum"/>
                <w:sz w:val="24"/>
                <w:szCs w:val="24"/>
                <w:lang w:eastAsia="pt-BR"/>
              </w:rPr>
              <w:t>gr</w:t>
            </w:r>
            <w:proofErr w:type="gramEnd"/>
            <w:r w:rsidRPr="00F95183">
              <w:rPr>
                <w:rFonts w:eastAsia="Dotum"/>
                <w:sz w:val="24"/>
                <w:szCs w:val="24"/>
                <w:lang w:eastAsia="pt-BR"/>
              </w:rPr>
              <w:t>/m²tam. 23,5</w:t>
            </w:r>
            <w:proofErr w:type="gramStart"/>
            <w:r w:rsidRPr="00F95183">
              <w:rPr>
                <w:rFonts w:eastAsia="Dotum"/>
                <w:sz w:val="24"/>
                <w:szCs w:val="24"/>
                <w:lang w:eastAsia="pt-BR"/>
              </w:rPr>
              <w:t>x32,</w:t>
            </w:r>
            <w:proofErr w:type="gramEnd"/>
            <w:r w:rsidRPr="00F95183">
              <w:rPr>
                <w:rFonts w:eastAsia="Dotum"/>
                <w:sz w:val="24"/>
                <w:szCs w:val="24"/>
                <w:lang w:eastAsia="pt-BR"/>
              </w:rPr>
              <w:t>5 cm</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vAlign w:val="center"/>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UNID</w:t>
            </w:r>
          </w:p>
        </w:tc>
        <w:tc>
          <w:tcPr>
            <w:tcW w:w="1134" w:type="dxa"/>
            <w:vAlign w:val="center"/>
          </w:tcPr>
          <w:p w:rsidR="00EF7630" w:rsidRPr="00F95183" w:rsidRDefault="00EF7630"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p w:rsidR="00EF7630" w:rsidRPr="00F95183" w:rsidRDefault="00EF7630" w:rsidP="00B9231E">
            <w:pPr>
              <w:jc w:val="center"/>
              <w:rPr>
                <w:rFonts w:eastAsia="Dotum"/>
                <w:sz w:val="24"/>
                <w:szCs w:val="24"/>
                <w:lang w:eastAsia="pt-BR"/>
              </w:rPr>
            </w:pP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900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50</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DO PACIENTE COM ODONTOGRAMA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tabs>
                <w:tab w:val="left" w:pos="315"/>
                <w:tab w:val="center" w:pos="530"/>
              </w:tabs>
              <w:jc w:val="center"/>
              <w:rPr>
                <w:rFonts w:eastAsia="Dotum"/>
                <w:sz w:val="24"/>
                <w:szCs w:val="24"/>
                <w:lang w:eastAsia="pt-BR"/>
              </w:rPr>
            </w:pPr>
          </w:p>
          <w:p w:rsidR="00EF7630" w:rsidRPr="00F95183" w:rsidRDefault="00EF7630" w:rsidP="00B9231E">
            <w:pPr>
              <w:tabs>
                <w:tab w:val="left" w:pos="315"/>
                <w:tab w:val="center" w:pos="530"/>
              </w:tabs>
              <w:jc w:val="center"/>
              <w:rPr>
                <w:rFonts w:eastAsia="Dotum"/>
                <w:sz w:val="24"/>
                <w:szCs w:val="24"/>
                <w:lang w:eastAsia="pt-BR"/>
              </w:rPr>
            </w:pPr>
          </w:p>
          <w:p w:rsidR="00EF7630" w:rsidRPr="00F95183" w:rsidRDefault="00EF7630" w:rsidP="00B9231E">
            <w:pPr>
              <w:tabs>
                <w:tab w:val="left" w:pos="315"/>
                <w:tab w:val="center" w:pos="530"/>
              </w:tabs>
              <w:jc w:val="center"/>
              <w:rPr>
                <w:rFonts w:eastAsia="Dotum"/>
                <w:sz w:val="24"/>
                <w:szCs w:val="24"/>
                <w:lang w:eastAsia="pt-BR"/>
              </w:rPr>
            </w:pPr>
            <w:r w:rsidRPr="00F95183">
              <w:rPr>
                <w:rFonts w:eastAsia="Dotum"/>
                <w:sz w:val="24"/>
                <w:szCs w:val="24"/>
                <w:lang w:eastAsia="pt-BR"/>
              </w:rPr>
              <w:t>38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51</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Tabela de registro de produção diária– CAPS</w:t>
            </w:r>
          </w:p>
          <w:p w:rsidR="00EF7630" w:rsidRPr="00F95183" w:rsidRDefault="00EF7630" w:rsidP="00B9231E">
            <w:pPr>
              <w:jc w:val="center"/>
              <w:rPr>
                <w:rFonts w:eastAsia="Dotum"/>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52</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Prontuário de capacitação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w:t>
            </w:r>
          </w:p>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1</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lastRenderedPageBreak/>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lastRenderedPageBreak/>
              <w:t xml:space="preserve">       </w:t>
            </w:r>
            <w:r w:rsidRPr="008908E8">
              <w:rPr>
                <w:rFonts w:eastAsia="Dotum"/>
                <w:sz w:val="24"/>
                <w:szCs w:val="24"/>
                <w:lang w:eastAsia="pt-BR"/>
              </w:rPr>
              <w:t>53</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w:t>
            </w:r>
          </w:p>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2</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54</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w:t>
            </w:r>
          </w:p>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3</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55</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Ficha de Acolhimento (CREAPSIS) –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56</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de Evolução (CREAPSIS) </w:t>
            </w: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57</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Ficha de Requerimento – Serviço Social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58</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Ficha Parecer Sócio Econômico – Serviço Social tamanho folha A4</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59</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Formulário Serviço Social –</w:t>
            </w:r>
          </w:p>
          <w:p w:rsidR="00EF7630" w:rsidRPr="00F95183" w:rsidRDefault="00EF7630" w:rsidP="00B9231E">
            <w:pPr>
              <w:jc w:val="center"/>
              <w:rPr>
                <w:rFonts w:eastAsia="Dotum"/>
                <w:bCs/>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 frente e verso),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60</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Resumo de Produção Mensal – Coordenação de Saúde Mental</w:t>
            </w:r>
          </w:p>
          <w:p w:rsidR="00EF7630" w:rsidRPr="00F95183" w:rsidRDefault="00EF7630" w:rsidP="00B9231E">
            <w:pPr>
              <w:jc w:val="center"/>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200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61</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Ficha Vigilância Ambiental – Produção Diária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30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62</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Ficha Vigilância Ambiental- Controle da Dengue – Resumo Semanal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30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lastRenderedPageBreak/>
              <w:t xml:space="preserve">       </w:t>
            </w:r>
            <w:r w:rsidRPr="008908E8">
              <w:rPr>
                <w:rFonts w:eastAsia="Dotum"/>
                <w:sz w:val="24"/>
                <w:szCs w:val="24"/>
                <w:lang w:eastAsia="pt-BR"/>
              </w:rPr>
              <w:t>63</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Declaração de Visita do Agente de Saúde – 100 folhas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20 x 7 cm,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200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64</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de Anamnese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1,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65</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2,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66</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3,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bl>
    <w:p w:rsidR="00EF7630" w:rsidRPr="00F95183" w:rsidRDefault="00EF7630" w:rsidP="00F95183">
      <w:pPr>
        <w:spacing w:line="360" w:lineRule="auto"/>
        <w:jc w:val="both"/>
        <w:rPr>
          <w:b/>
          <w:sz w:val="24"/>
          <w:szCs w:val="24"/>
        </w:rPr>
      </w:pPr>
    </w:p>
    <w:p w:rsidR="00EF7630" w:rsidRPr="00F95183" w:rsidRDefault="00EF7630" w:rsidP="00F95183">
      <w:pPr>
        <w:spacing w:line="360" w:lineRule="auto"/>
        <w:jc w:val="both"/>
        <w:rPr>
          <w:b/>
          <w:sz w:val="24"/>
          <w:szCs w:val="24"/>
        </w:rPr>
      </w:pPr>
      <w:r w:rsidRPr="00F95183">
        <w:rPr>
          <w:b/>
          <w:sz w:val="24"/>
          <w:szCs w:val="24"/>
        </w:rPr>
        <w:t xml:space="preserve">LOTE 2 – Processo 0615/2025 </w:t>
      </w:r>
    </w:p>
    <w:tbl>
      <w:tblPr>
        <w:tblpPr w:leftFromText="141" w:rightFromText="141" w:vertAnchor="text" w:horzAnchor="margin" w:tblpXSpec="center" w:tblpY="5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134"/>
        <w:gridCol w:w="1276"/>
        <w:gridCol w:w="1133"/>
        <w:gridCol w:w="1134"/>
      </w:tblGrid>
      <w:tr w:rsidR="00EF7630" w:rsidRPr="00F95183" w:rsidTr="00163FA4">
        <w:tc>
          <w:tcPr>
            <w:tcW w:w="817"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ITEM</w:t>
            </w:r>
          </w:p>
        </w:tc>
        <w:tc>
          <w:tcPr>
            <w:tcW w:w="3119"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DESCRIÇÃO</w:t>
            </w:r>
          </w:p>
        </w:tc>
        <w:tc>
          <w:tcPr>
            <w:tcW w:w="1134"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CATSER</w:t>
            </w:r>
          </w:p>
        </w:tc>
        <w:tc>
          <w:tcPr>
            <w:tcW w:w="1276"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UNIDADE DE MEDIDA</w:t>
            </w:r>
          </w:p>
        </w:tc>
        <w:tc>
          <w:tcPr>
            <w:tcW w:w="1133"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QUANT.</w:t>
            </w:r>
          </w:p>
          <w:p w:rsidR="00EF7630" w:rsidRPr="00F95183" w:rsidRDefault="00EF7630" w:rsidP="00F95183">
            <w:pPr>
              <w:jc w:val="both"/>
              <w:rPr>
                <w:rFonts w:eastAsia="Dotum"/>
                <w:b/>
                <w:sz w:val="24"/>
                <w:szCs w:val="24"/>
                <w:lang w:eastAsia="pt-BR"/>
              </w:rPr>
            </w:pPr>
            <w:r w:rsidRPr="00F95183">
              <w:rPr>
                <w:rFonts w:eastAsia="Dotum"/>
                <w:b/>
                <w:sz w:val="24"/>
                <w:szCs w:val="24"/>
                <w:lang w:eastAsia="pt-BR"/>
              </w:rPr>
              <w:t xml:space="preserve">MÍNIMA </w:t>
            </w:r>
          </w:p>
        </w:tc>
        <w:tc>
          <w:tcPr>
            <w:tcW w:w="1134" w:type="dxa"/>
            <w:shd w:val="clear" w:color="auto" w:fill="C6D9F1"/>
          </w:tcPr>
          <w:p w:rsidR="00EF7630" w:rsidRPr="00F95183" w:rsidRDefault="00EF7630" w:rsidP="00F95183">
            <w:pPr>
              <w:jc w:val="both"/>
              <w:rPr>
                <w:rFonts w:eastAsia="Dotum"/>
                <w:b/>
                <w:sz w:val="24"/>
                <w:szCs w:val="24"/>
                <w:lang w:eastAsia="pt-BR"/>
              </w:rPr>
            </w:pPr>
          </w:p>
          <w:p w:rsidR="00EF7630" w:rsidRPr="00F95183" w:rsidRDefault="00EF7630" w:rsidP="00F95183">
            <w:pPr>
              <w:jc w:val="both"/>
              <w:rPr>
                <w:rFonts w:eastAsia="Dotum"/>
                <w:b/>
                <w:sz w:val="24"/>
                <w:szCs w:val="24"/>
                <w:lang w:eastAsia="pt-BR"/>
              </w:rPr>
            </w:pPr>
            <w:r w:rsidRPr="00F95183">
              <w:rPr>
                <w:rFonts w:eastAsia="Dotum"/>
                <w:b/>
                <w:sz w:val="24"/>
                <w:szCs w:val="24"/>
                <w:lang w:eastAsia="pt-BR"/>
              </w:rPr>
              <w:t>QUANT.</w:t>
            </w:r>
          </w:p>
          <w:p w:rsidR="00EF7630" w:rsidRPr="00F95183" w:rsidRDefault="00EF7630" w:rsidP="00F95183">
            <w:pPr>
              <w:jc w:val="both"/>
              <w:rPr>
                <w:rFonts w:eastAsia="Dotum"/>
                <w:b/>
                <w:sz w:val="24"/>
                <w:szCs w:val="24"/>
                <w:lang w:eastAsia="pt-BR"/>
              </w:rPr>
            </w:pPr>
            <w:r w:rsidRPr="00F95183">
              <w:rPr>
                <w:rFonts w:eastAsia="Dotum"/>
                <w:b/>
                <w:sz w:val="24"/>
                <w:szCs w:val="24"/>
                <w:lang w:eastAsia="pt-BR"/>
              </w:rPr>
              <w:t xml:space="preserve">MÁXIMA </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01</w:t>
            </w:r>
          </w:p>
        </w:tc>
        <w:tc>
          <w:tcPr>
            <w:tcW w:w="3119"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LONA VIÍLICA PRODUÇÃO DE BANNER</w:t>
            </w:r>
            <w:r w:rsidRPr="00F95183">
              <w:rPr>
                <w:rFonts w:eastAsia="Dotum"/>
                <w:sz w:val="24"/>
                <w:szCs w:val="24"/>
                <w:lang w:eastAsia="pt-BR"/>
              </w:rPr>
              <w:t>, impresso em jato de tinta, em quatro cores, acabamento com: duas hastes, uma em cada extremidade, sendo a extremidade superior provida de coroa para sustentação e suporte (tipo flâmula, estandarte) e/ou</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bordas extras dotada de ilhós a cada 10 cm em toda borda. </w:t>
            </w:r>
          </w:p>
        </w:tc>
        <w:tc>
          <w:tcPr>
            <w:tcW w:w="1134" w:type="dxa"/>
            <w:vAlign w:val="center"/>
          </w:tcPr>
          <w:p w:rsidR="00EF7630" w:rsidRPr="00F95183" w:rsidRDefault="00EF7630" w:rsidP="00A85762">
            <w:pPr>
              <w:ind w:right="-108"/>
              <w:jc w:val="center"/>
              <w:rPr>
                <w:rFonts w:eastAsia="Dotum"/>
                <w:sz w:val="24"/>
                <w:szCs w:val="24"/>
                <w:lang w:eastAsia="pt-BR"/>
              </w:rPr>
            </w:pPr>
            <w:r w:rsidRPr="00F95183">
              <w:rPr>
                <w:rFonts w:eastAsia="Dotum"/>
                <w:sz w:val="24"/>
                <w:szCs w:val="24"/>
                <w:lang w:eastAsia="pt-BR"/>
              </w:rPr>
              <w:t>Não localizado</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M²</w:t>
            </w:r>
          </w:p>
        </w:tc>
        <w:tc>
          <w:tcPr>
            <w:tcW w:w="1133"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500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02</w:t>
            </w:r>
          </w:p>
        </w:tc>
        <w:tc>
          <w:tcPr>
            <w:tcW w:w="3119"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CARIMBO AUTOMÁTICO</w:t>
            </w:r>
            <w:r w:rsidRPr="00F95183">
              <w:rPr>
                <w:rFonts w:eastAsia="Dotum"/>
                <w:sz w:val="24"/>
                <w:szCs w:val="24"/>
                <w:lang w:eastAsia="pt-BR"/>
              </w:rPr>
              <w:t xml:space="preserve">, auto entintado, borracha medindo 38 x </w:t>
            </w:r>
            <w:proofErr w:type="gramStart"/>
            <w:r w:rsidRPr="00F95183">
              <w:rPr>
                <w:rFonts w:eastAsia="Dotum"/>
                <w:sz w:val="24"/>
                <w:szCs w:val="24"/>
                <w:lang w:eastAsia="pt-BR"/>
              </w:rPr>
              <w:t>14mm</w:t>
            </w:r>
            <w:proofErr w:type="gramEnd"/>
            <w:r w:rsidRPr="00F95183">
              <w:rPr>
                <w:rFonts w:eastAsia="Dotum"/>
                <w:sz w:val="24"/>
                <w:szCs w:val="24"/>
                <w:lang w:eastAsia="pt-BR"/>
              </w:rPr>
              <w:t xml:space="preserve">, personalizado com as informações fornecida pela contratante , como nome/cargo e matricula dos servidores ou demais informações pertinentes. </w:t>
            </w:r>
          </w:p>
        </w:tc>
        <w:tc>
          <w:tcPr>
            <w:tcW w:w="1134" w:type="dxa"/>
          </w:tcPr>
          <w:p w:rsidR="00EF7630" w:rsidRPr="00F95183" w:rsidRDefault="00EF7630" w:rsidP="00A85762">
            <w:pPr>
              <w:jc w:val="center"/>
              <w:rPr>
                <w:sz w:val="24"/>
                <w:szCs w:val="24"/>
                <w:shd w:val="clear" w:color="auto" w:fill="FFFFFF"/>
              </w:rPr>
            </w:pPr>
          </w:p>
          <w:p w:rsidR="00EF7630" w:rsidRPr="00F95183" w:rsidRDefault="00EF7630" w:rsidP="00A85762">
            <w:pPr>
              <w:jc w:val="center"/>
              <w:rPr>
                <w:sz w:val="24"/>
                <w:szCs w:val="24"/>
                <w:shd w:val="clear" w:color="auto" w:fill="FFFFFF"/>
              </w:rPr>
            </w:pPr>
          </w:p>
          <w:p w:rsidR="00EF7630" w:rsidRPr="00F95183" w:rsidRDefault="00EF7630" w:rsidP="00A85762">
            <w:pPr>
              <w:jc w:val="center"/>
              <w:rPr>
                <w:sz w:val="24"/>
                <w:szCs w:val="24"/>
              </w:rPr>
            </w:pPr>
            <w:r w:rsidRPr="00F95183">
              <w:rPr>
                <w:sz w:val="24"/>
                <w:szCs w:val="24"/>
                <w:shd w:val="clear" w:color="auto" w:fill="FFFFFF"/>
              </w:rPr>
              <w:t>431888</w:t>
            </w:r>
          </w:p>
        </w:tc>
        <w:tc>
          <w:tcPr>
            <w:tcW w:w="1276" w:type="dxa"/>
          </w:tcPr>
          <w:p w:rsidR="00EF7630" w:rsidRPr="00F95183" w:rsidRDefault="00EF7630" w:rsidP="00A85762">
            <w:pPr>
              <w:jc w:val="center"/>
              <w:rPr>
                <w:sz w:val="24"/>
                <w:szCs w:val="24"/>
              </w:rPr>
            </w:pPr>
          </w:p>
          <w:p w:rsidR="00EF7630" w:rsidRPr="00F95183" w:rsidRDefault="00EF7630" w:rsidP="00A85762">
            <w:pPr>
              <w:jc w:val="center"/>
              <w:rPr>
                <w:sz w:val="24"/>
                <w:szCs w:val="24"/>
              </w:rPr>
            </w:pPr>
            <w:r w:rsidRPr="00F95183">
              <w:rPr>
                <w:sz w:val="24"/>
                <w:szCs w:val="24"/>
              </w:rPr>
              <w:t>UND</w:t>
            </w:r>
          </w:p>
        </w:tc>
        <w:tc>
          <w:tcPr>
            <w:tcW w:w="1133"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50</w:t>
            </w:r>
          </w:p>
        </w:tc>
      </w:tr>
    </w:tbl>
    <w:p w:rsidR="00DB7021" w:rsidRPr="00F95183" w:rsidRDefault="00DB7021" w:rsidP="00F95183">
      <w:pPr>
        <w:spacing w:line="360" w:lineRule="auto"/>
        <w:jc w:val="both"/>
        <w:rPr>
          <w:b/>
          <w:sz w:val="24"/>
          <w:szCs w:val="24"/>
        </w:rPr>
      </w:pPr>
    </w:p>
    <w:p w:rsidR="00EF7630" w:rsidRPr="00F95183" w:rsidRDefault="00EF7630" w:rsidP="00F95183">
      <w:pPr>
        <w:spacing w:line="360" w:lineRule="auto"/>
        <w:jc w:val="both"/>
        <w:rPr>
          <w:b/>
          <w:sz w:val="24"/>
          <w:szCs w:val="24"/>
        </w:rPr>
      </w:pPr>
      <w:r w:rsidRPr="00F95183">
        <w:rPr>
          <w:b/>
          <w:sz w:val="24"/>
          <w:szCs w:val="24"/>
        </w:rPr>
        <w:t>LOTE 3 – Processos 1407/2025 e 1156/2025</w:t>
      </w:r>
    </w:p>
    <w:tbl>
      <w:tblPr>
        <w:tblpPr w:leftFromText="141" w:rightFromText="141" w:vertAnchor="text" w:horzAnchor="margin" w:tblpXSpec="center" w:tblpY="52"/>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134"/>
        <w:gridCol w:w="1276"/>
        <w:gridCol w:w="992"/>
        <w:gridCol w:w="1134"/>
      </w:tblGrid>
      <w:tr w:rsidR="00EF7630" w:rsidRPr="00F95183" w:rsidTr="00163FA4">
        <w:tc>
          <w:tcPr>
            <w:tcW w:w="817"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ITEM</w:t>
            </w:r>
          </w:p>
        </w:tc>
        <w:tc>
          <w:tcPr>
            <w:tcW w:w="2864"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DESCRIÇÃO</w:t>
            </w:r>
          </w:p>
        </w:tc>
        <w:tc>
          <w:tcPr>
            <w:tcW w:w="1134"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CATMAT</w:t>
            </w:r>
          </w:p>
        </w:tc>
        <w:tc>
          <w:tcPr>
            <w:tcW w:w="1276"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UNIDADE DE MEDIDA</w:t>
            </w:r>
          </w:p>
        </w:tc>
        <w:tc>
          <w:tcPr>
            <w:tcW w:w="992"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QUANT.</w:t>
            </w:r>
          </w:p>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MÍNIMA</w:t>
            </w:r>
          </w:p>
        </w:tc>
        <w:tc>
          <w:tcPr>
            <w:tcW w:w="1134" w:type="dxa"/>
            <w:shd w:val="clear" w:color="auto" w:fill="C6D9F1"/>
          </w:tcPr>
          <w:p w:rsidR="00EF7630" w:rsidRPr="00A85762" w:rsidRDefault="00EF7630" w:rsidP="00A85762">
            <w:pPr>
              <w:jc w:val="center"/>
              <w:rPr>
                <w:rFonts w:eastAsia="Dotum"/>
                <w:b/>
                <w:sz w:val="18"/>
                <w:szCs w:val="18"/>
                <w:lang w:eastAsia="pt-BR"/>
              </w:rPr>
            </w:pPr>
          </w:p>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QUANT.</w:t>
            </w:r>
          </w:p>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MÁXIMA</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lastRenderedPageBreak/>
              <w:t>01</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EF7630" w:rsidRPr="00F95183" w:rsidRDefault="00EF7630" w:rsidP="00F95183">
            <w:pPr>
              <w:jc w:val="both"/>
              <w:rPr>
                <w:rFonts w:eastAsia="Dotum"/>
                <w:sz w:val="24"/>
                <w:szCs w:val="24"/>
                <w:lang w:eastAsia="pt-BR"/>
              </w:rPr>
            </w:pPr>
            <w:r w:rsidRPr="00F95183">
              <w:rPr>
                <w:rFonts w:eastAsia="Dotum"/>
                <w:i/>
                <w:sz w:val="24"/>
                <w:szCs w:val="24"/>
                <w:lang w:eastAsia="pt-BR"/>
              </w:rPr>
              <w:t>Conforme Anexo A</w:t>
            </w:r>
          </w:p>
        </w:tc>
        <w:tc>
          <w:tcPr>
            <w:tcW w:w="1134"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290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02</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e logotipo da Secretaria Municipal de Saúde (frente e verso), feito com tecido acetinado de 1ª linha, com toque macio. Acabamento argola e jacaré. </w:t>
            </w:r>
          </w:p>
          <w:p w:rsidR="00EF7630" w:rsidRPr="00F95183" w:rsidRDefault="00EF7630"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EF7630" w:rsidRPr="00A85762" w:rsidRDefault="00EF7630" w:rsidP="00A85762">
            <w:pPr>
              <w:jc w:val="center"/>
              <w:rPr>
                <w:rFonts w:eastAsia="Dotum"/>
                <w:lang w:eastAsia="pt-BR"/>
              </w:rPr>
            </w:pPr>
            <w:r w:rsidRPr="00A85762">
              <w:rPr>
                <w:rFonts w:eastAsia="Dotum"/>
                <w:lang w:eastAsia="pt-BR"/>
              </w:rPr>
              <w:t>Não localizado</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290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03</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134"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550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lastRenderedPageBreak/>
              <w:t>04</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134"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550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05</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EF7630" w:rsidRPr="00F95183" w:rsidRDefault="00EF7630"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EF7630" w:rsidRPr="00A85762" w:rsidRDefault="00EF7630" w:rsidP="00A85762">
            <w:pPr>
              <w:jc w:val="center"/>
              <w:rPr>
                <w:rFonts w:eastAsia="Dotum"/>
                <w:lang w:eastAsia="pt-BR"/>
              </w:rPr>
            </w:pPr>
            <w:r w:rsidRPr="00A85762">
              <w:rPr>
                <w:rFonts w:eastAsia="Dotum"/>
                <w:lang w:eastAsia="pt-BR"/>
              </w:rPr>
              <w:t>Não localizado</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290</w:t>
            </w:r>
          </w:p>
        </w:tc>
      </w:tr>
    </w:tbl>
    <w:p w:rsidR="00057868" w:rsidRPr="00F95183" w:rsidRDefault="00057868" w:rsidP="00F95183">
      <w:pPr>
        <w:pStyle w:val="Nivel2"/>
        <w:numPr>
          <w:ilvl w:val="0"/>
          <w:numId w:val="0"/>
        </w:numPr>
        <w:spacing w:before="0" w:line="360" w:lineRule="auto"/>
        <w:ind w:right="284"/>
        <w:rPr>
          <w:rFonts w:ascii="Times New Roman" w:hAnsi="Times New Roman" w:cs="Times New Roman"/>
          <w:sz w:val="24"/>
          <w:szCs w:val="24"/>
        </w:rPr>
      </w:pPr>
    </w:p>
    <w:p w:rsidR="00EF7630" w:rsidRPr="00F95183" w:rsidRDefault="00EF7630" w:rsidP="00F95183">
      <w:pPr>
        <w:pStyle w:val="Nivel2"/>
        <w:numPr>
          <w:ilvl w:val="0"/>
          <w:numId w:val="0"/>
        </w:numPr>
        <w:spacing w:before="0" w:line="360" w:lineRule="auto"/>
        <w:ind w:right="284"/>
        <w:rPr>
          <w:rFonts w:ascii="Times New Roman" w:hAnsi="Times New Roman" w:cs="Times New Roman"/>
          <w:sz w:val="24"/>
          <w:szCs w:val="24"/>
        </w:rPr>
      </w:pPr>
      <w:r w:rsidRPr="00F95183">
        <w:rPr>
          <w:rFonts w:ascii="Times New Roman" w:hAnsi="Times New Roman" w:cs="Times New Roman"/>
          <w:sz w:val="24"/>
          <w:szCs w:val="24"/>
        </w:rPr>
        <w:t>1.2.1 - Os serviços objetos desta contratação são caracterizados como comuns, conforme Art. 6º, XIII, da Lei Federal 14.133/2021.</w:t>
      </w:r>
    </w:p>
    <w:p w:rsidR="00EF7630" w:rsidRPr="00F95183" w:rsidRDefault="00EF7630" w:rsidP="00F95183">
      <w:pPr>
        <w:pStyle w:val="Nivel2"/>
        <w:numPr>
          <w:ilvl w:val="0"/>
          <w:numId w:val="0"/>
        </w:numPr>
        <w:spacing w:before="0" w:line="360" w:lineRule="auto"/>
        <w:rPr>
          <w:rFonts w:ascii="Times New Roman" w:hAnsi="Times New Roman" w:cs="Times New Roman"/>
          <w:sz w:val="24"/>
          <w:szCs w:val="24"/>
        </w:rPr>
      </w:pPr>
      <w:r w:rsidRPr="00F95183">
        <w:rPr>
          <w:rFonts w:ascii="Times New Roman" w:hAnsi="Times New Roman" w:cs="Times New Roman"/>
          <w:sz w:val="24"/>
          <w:szCs w:val="24"/>
        </w:rPr>
        <w:t>1.2.2 – O contrato oferece maior detalhamento das regras que serão aplicadas em relação à vigência da contratação.</w:t>
      </w:r>
    </w:p>
    <w:p w:rsidR="00EF7630" w:rsidRPr="00F95183" w:rsidRDefault="00EF7630" w:rsidP="00F95183">
      <w:pPr>
        <w:pStyle w:val="Nivel2"/>
        <w:numPr>
          <w:ilvl w:val="0"/>
          <w:numId w:val="0"/>
        </w:numPr>
        <w:spacing w:before="0" w:line="360" w:lineRule="auto"/>
        <w:rPr>
          <w:rFonts w:ascii="Times New Roman" w:hAnsi="Times New Roman" w:cs="Times New Roman"/>
          <w:sz w:val="24"/>
          <w:szCs w:val="24"/>
        </w:rPr>
      </w:pPr>
      <w:r w:rsidRPr="00F95183">
        <w:rPr>
          <w:rFonts w:ascii="Times New Roman" w:hAnsi="Times New Roman" w:cs="Times New Roman"/>
          <w:sz w:val="24"/>
          <w:szCs w:val="24"/>
        </w:rPr>
        <w:t>1.2.3 – A ata de registro de preços terá vigência de 01 (um) ano, podendo ser prorrogada conforme o art. 84, da Lei Federal 14.133/2021.</w:t>
      </w:r>
    </w:p>
    <w:p w:rsidR="00EF7630" w:rsidRPr="00F95183" w:rsidRDefault="00EF7630" w:rsidP="00F95183">
      <w:pPr>
        <w:pStyle w:val="PargrafodaLista"/>
        <w:tabs>
          <w:tab w:val="left" w:pos="1908"/>
        </w:tabs>
        <w:spacing w:after="120" w:line="360" w:lineRule="auto"/>
        <w:ind w:left="0" w:right="-1"/>
        <w:rPr>
          <w:sz w:val="24"/>
          <w:szCs w:val="24"/>
        </w:rPr>
      </w:pPr>
      <w:r w:rsidRPr="00F95183">
        <w:rPr>
          <w:sz w:val="24"/>
          <w:szCs w:val="24"/>
        </w:rPr>
        <w:t xml:space="preserve">1.2.4 – Optou-se pelo Sistema de Registro de Preços, pela natureza do objeto, não sendo possível definir previamente o quantitativo exato </w:t>
      </w:r>
      <w:r w:rsidRPr="00F95183">
        <w:rPr>
          <w:spacing w:val="-59"/>
          <w:sz w:val="24"/>
          <w:szCs w:val="24"/>
        </w:rPr>
        <w:t>a</w:t>
      </w:r>
      <w:proofErr w:type="gramStart"/>
      <w:r w:rsidR="00A85762">
        <w:rPr>
          <w:spacing w:val="-2"/>
          <w:sz w:val="24"/>
          <w:szCs w:val="24"/>
        </w:rPr>
        <w:t xml:space="preserve">  </w:t>
      </w:r>
      <w:proofErr w:type="gramEnd"/>
      <w:r w:rsidRPr="00F95183">
        <w:rPr>
          <w:sz w:val="24"/>
          <w:szCs w:val="24"/>
        </w:rPr>
        <w:t>ser demandado</w:t>
      </w:r>
      <w:r w:rsidRPr="00F95183">
        <w:rPr>
          <w:spacing w:val="-1"/>
          <w:sz w:val="24"/>
          <w:szCs w:val="24"/>
        </w:rPr>
        <w:t xml:space="preserve"> </w:t>
      </w:r>
      <w:r w:rsidRPr="00F95183">
        <w:rPr>
          <w:sz w:val="24"/>
          <w:szCs w:val="24"/>
        </w:rPr>
        <w:t>pela Secretaria requisitante.</w:t>
      </w:r>
    </w:p>
    <w:p w:rsidR="00EF7630" w:rsidRPr="00F95183" w:rsidRDefault="00EF7630" w:rsidP="00A85762">
      <w:pPr>
        <w:pStyle w:val="Nivel01"/>
        <w:numPr>
          <w:ilvl w:val="0"/>
          <w:numId w:val="0"/>
        </w:numPr>
        <w:tabs>
          <w:tab w:val="clear" w:pos="567"/>
          <w:tab w:val="left" w:pos="0"/>
        </w:tabs>
        <w:spacing w:before="0" w:line="360" w:lineRule="auto"/>
        <w:ind w:left="567" w:hanging="567"/>
        <w:rPr>
          <w:rFonts w:ascii="Times New Roman" w:hAnsi="Times New Roman" w:cs="Times New Roman"/>
          <w:sz w:val="24"/>
          <w:szCs w:val="24"/>
        </w:rPr>
      </w:pPr>
      <w:r w:rsidRPr="00F95183">
        <w:rPr>
          <w:rFonts w:ascii="Times New Roman" w:hAnsi="Times New Roman" w:cs="Times New Roman"/>
          <w:sz w:val="24"/>
          <w:szCs w:val="24"/>
        </w:rPr>
        <w:t>1.3 - FUNDAMENTAÇÃO E DESCRIÇÃO DA NECESSIDADE DA CONTRATAÇÃO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color w:val="auto"/>
          <w:sz w:val="24"/>
          <w:szCs w:val="24"/>
        </w:rPr>
      </w:pPr>
      <w:r w:rsidRPr="00F95183">
        <w:rPr>
          <w:rFonts w:ascii="Times New Roman" w:hAnsi="Times New Roman" w:cs="Times New Roman"/>
          <w:i w:val="0"/>
          <w:color w:val="auto"/>
          <w:sz w:val="24"/>
          <w:szCs w:val="24"/>
        </w:rPr>
        <w:t>1.3.1 - A Fundamentação e a descrição da necessidade da contratação encontram-se pormenorizadas nos Estudos Técnicos Preliminares, constante nos autos do Processo Administrativo nº. 0969/25.</w:t>
      </w:r>
    </w:p>
    <w:p w:rsidR="00EF7630" w:rsidRPr="00F95183" w:rsidRDefault="00EF7630" w:rsidP="00A85762">
      <w:pPr>
        <w:pStyle w:val="Nivel2"/>
        <w:numPr>
          <w:ilvl w:val="0"/>
          <w:numId w:val="0"/>
        </w:numPr>
        <w:spacing w:before="0" w:after="0" w:line="360" w:lineRule="auto"/>
        <w:rPr>
          <w:rFonts w:ascii="Times New Roman" w:hAnsi="Times New Roman" w:cs="Times New Roman"/>
          <w:b/>
          <w:color w:val="auto"/>
          <w:sz w:val="24"/>
          <w:szCs w:val="24"/>
        </w:rPr>
      </w:pPr>
      <w:proofErr w:type="gramStart"/>
      <w:r w:rsidRPr="00F95183">
        <w:rPr>
          <w:rFonts w:ascii="Times New Roman" w:hAnsi="Times New Roman" w:cs="Times New Roman"/>
          <w:b/>
          <w:sz w:val="24"/>
          <w:szCs w:val="24"/>
        </w:rPr>
        <w:t>2 - DESCRIÇÃO</w:t>
      </w:r>
      <w:proofErr w:type="gramEnd"/>
      <w:r w:rsidRPr="00F95183">
        <w:rPr>
          <w:rFonts w:ascii="Times New Roman" w:hAnsi="Times New Roman" w:cs="Times New Roman"/>
          <w:b/>
          <w:sz w:val="24"/>
          <w:szCs w:val="24"/>
        </w:rPr>
        <w:t xml:space="preserve"> DA SOLUÇÃO COMO UM TODO CONSIDERADO O CICLO DE VIDA </w:t>
      </w:r>
      <w:r w:rsidRPr="00F95183">
        <w:rPr>
          <w:rFonts w:ascii="Times New Roman" w:hAnsi="Times New Roman" w:cs="Times New Roman"/>
          <w:b/>
          <w:color w:val="auto"/>
          <w:sz w:val="24"/>
          <w:szCs w:val="24"/>
        </w:rPr>
        <w:t>DO OBJETO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color w:val="auto"/>
          <w:sz w:val="24"/>
          <w:szCs w:val="24"/>
        </w:rPr>
      </w:pPr>
      <w:bookmarkStart w:id="1" w:name="_Ref121236534"/>
      <w:r w:rsidRPr="00F95183">
        <w:rPr>
          <w:rFonts w:ascii="Times New Roman" w:hAnsi="Times New Roman" w:cs="Times New Roman"/>
          <w:i w:val="0"/>
          <w:color w:val="auto"/>
          <w:sz w:val="24"/>
          <w:szCs w:val="24"/>
        </w:rPr>
        <w:t xml:space="preserve">2.1 - A descrição da solução como um todo </w:t>
      </w:r>
      <w:proofErr w:type="gramStart"/>
      <w:r w:rsidRPr="00F95183">
        <w:rPr>
          <w:rFonts w:ascii="Times New Roman" w:hAnsi="Times New Roman" w:cs="Times New Roman"/>
          <w:i w:val="0"/>
          <w:color w:val="auto"/>
          <w:sz w:val="24"/>
          <w:szCs w:val="24"/>
        </w:rPr>
        <w:t>encontra-se</w:t>
      </w:r>
      <w:proofErr w:type="gramEnd"/>
      <w:r w:rsidRPr="00F95183">
        <w:rPr>
          <w:rFonts w:ascii="Times New Roman" w:hAnsi="Times New Roman" w:cs="Times New Roman"/>
          <w:i w:val="0"/>
          <w:color w:val="auto"/>
          <w:sz w:val="24"/>
          <w:szCs w:val="24"/>
        </w:rPr>
        <w:t xml:space="preserve"> pormenorizada nos Estudos Técnicos Preliminares, </w:t>
      </w:r>
      <w:bookmarkEnd w:id="1"/>
      <w:r w:rsidRPr="00F95183">
        <w:rPr>
          <w:rFonts w:ascii="Times New Roman" w:hAnsi="Times New Roman" w:cs="Times New Roman"/>
          <w:i w:val="0"/>
          <w:color w:val="auto"/>
          <w:sz w:val="24"/>
          <w:szCs w:val="24"/>
        </w:rPr>
        <w:t>constante nos autos do Processo Administrativo nº. 0969/25.</w:t>
      </w:r>
    </w:p>
    <w:p w:rsidR="00EF7630" w:rsidRPr="00F95183" w:rsidRDefault="00EF7630" w:rsidP="00A85762">
      <w:pPr>
        <w:pStyle w:val="Nvel2-Red"/>
        <w:numPr>
          <w:ilvl w:val="0"/>
          <w:numId w:val="0"/>
        </w:numPr>
        <w:spacing w:before="0" w:after="0" w:line="360" w:lineRule="auto"/>
        <w:rPr>
          <w:rFonts w:ascii="Times New Roman" w:hAnsi="Times New Roman" w:cs="Times New Roman"/>
          <w:b/>
          <w:i w:val="0"/>
          <w:color w:val="auto"/>
          <w:sz w:val="24"/>
          <w:szCs w:val="24"/>
        </w:rPr>
      </w:pPr>
      <w:r w:rsidRPr="00F95183">
        <w:rPr>
          <w:rFonts w:ascii="Times New Roman" w:hAnsi="Times New Roman" w:cs="Times New Roman"/>
          <w:b/>
          <w:i w:val="0"/>
          <w:color w:val="auto"/>
          <w:sz w:val="24"/>
          <w:szCs w:val="24"/>
        </w:rPr>
        <w:t>3 – REQUISITOS DA CONTRATAÇÃO</w:t>
      </w:r>
    </w:p>
    <w:p w:rsidR="00057868"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3.1 - Observância aos termos do instrumento convocatório da contratação e às legislações federal, estadual e municipal e normatizações relacionadas vigentes;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3.2 – Observância às normas técnicas em geral, em especial às relacionadas com saúde operacional e segurança do trabalho;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lastRenderedPageBreak/>
        <w:t>3.3 – Combate ao trabalho infantil ilegal e ao trabalho escravo e análogo a escravo;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3.4 – Comprometimento com o uso de produtos certificados e que não contenham potencial agressivo e prejudicial às pessoas, aos animais, ao meio ambiente e ao patrimônio;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3.5 – Compromisso com a redução do impacto ambiental negativo e com a proteção ao meio natural e antrópico;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3.6 – Adoção de requisitos que não limitem a competição e não deixe a requisitante dependente da Contratada;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3.7 – Garantia da prevalência dos princípios da legalidade, isonomia, publicidade, probidade administrativa, julgamento objetivo e vinculação ao instrumento convocatório em todo o processo licitatório.</w:t>
      </w:r>
    </w:p>
    <w:p w:rsidR="00EF7630" w:rsidRPr="00F95183" w:rsidRDefault="00EF7630" w:rsidP="00A85762">
      <w:pPr>
        <w:pStyle w:val="Nivel2"/>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t>Sustentabilidade</w:t>
      </w:r>
    </w:p>
    <w:p w:rsidR="00EF7630" w:rsidRPr="00F95183" w:rsidRDefault="00EF7630" w:rsidP="00F95183">
      <w:pPr>
        <w:pStyle w:val="Nvel2-Red"/>
        <w:numPr>
          <w:ilvl w:val="0"/>
          <w:numId w:val="0"/>
        </w:numPr>
        <w:spacing w:before="0" w:line="360" w:lineRule="auto"/>
        <w:outlineLvl w:val="1"/>
        <w:rPr>
          <w:rFonts w:ascii="Times New Roman" w:eastAsia="Calibri" w:hAnsi="Times New Roman" w:cs="Times New Roman"/>
          <w:i w:val="0"/>
          <w:color w:val="auto"/>
          <w:sz w:val="24"/>
          <w:szCs w:val="24"/>
        </w:rPr>
      </w:pPr>
      <w:r w:rsidRPr="00F95183">
        <w:rPr>
          <w:rFonts w:ascii="Times New Roman" w:hAnsi="Times New Roman" w:cs="Times New Roman"/>
          <w:i w:val="0"/>
          <w:color w:val="auto"/>
          <w:sz w:val="24"/>
          <w:szCs w:val="24"/>
        </w:rPr>
        <w:t xml:space="preserve">3.8 - </w:t>
      </w:r>
      <w:r w:rsidRPr="00F95183">
        <w:rPr>
          <w:rFonts w:ascii="Times New Roman" w:eastAsia="Calibri" w:hAnsi="Times New Roman" w:cs="Times New Roman"/>
          <w:i w:val="0"/>
          <w:color w:val="auto"/>
          <w:sz w:val="24"/>
          <w:szCs w:val="24"/>
        </w:rPr>
        <w:t xml:space="preserve">Além dos critérios de sustentabilidade eventualmente inseridos na descrição do objeto, devem ser atendidos os seguintes requisitos, que se baseiam no </w:t>
      </w:r>
      <w:hyperlink r:id="rId37" w:history="1">
        <w:r w:rsidRPr="00F95183">
          <w:rPr>
            <w:rFonts w:ascii="Times New Roman" w:eastAsia="Calibri" w:hAnsi="Times New Roman" w:cs="Times New Roman"/>
            <w:i w:val="0"/>
            <w:color w:val="auto"/>
            <w:sz w:val="24"/>
            <w:szCs w:val="24"/>
            <w:u w:val="single"/>
          </w:rPr>
          <w:t>Guia Nacional de Contratações Sustentáveis</w:t>
        </w:r>
      </w:hyperlink>
      <w:r w:rsidRPr="00F95183">
        <w:rPr>
          <w:rFonts w:ascii="Times New Roman" w:eastAsia="Calibri" w:hAnsi="Times New Roman" w:cs="Times New Roman"/>
          <w:i w:val="0"/>
          <w:color w:val="auto"/>
          <w:sz w:val="24"/>
          <w:szCs w:val="24"/>
        </w:rPr>
        <w:t>:</w:t>
      </w:r>
    </w:p>
    <w:p w:rsidR="00EF7630" w:rsidRPr="00F95183" w:rsidRDefault="00EF7630" w:rsidP="00A85762">
      <w:pPr>
        <w:pStyle w:val="Nivel2"/>
        <w:numPr>
          <w:ilvl w:val="0"/>
          <w:numId w:val="0"/>
        </w:numPr>
        <w:spacing w:before="0" w:after="0" w:line="360" w:lineRule="auto"/>
        <w:ind w:left="567"/>
        <w:rPr>
          <w:rFonts w:ascii="Times New Roman" w:hAnsi="Times New Roman" w:cs="Times New Roman"/>
          <w:sz w:val="24"/>
          <w:szCs w:val="24"/>
        </w:rPr>
      </w:pPr>
      <w:r w:rsidRPr="00F95183">
        <w:rPr>
          <w:rFonts w:ascii="Times New Roman" w:hAnsi="Times New Roman" w:cs="Times New Roman"/>
          <w:sz w:val="24"/>
          <w:szCs w:val="24"/>
        </w:rPr>
        <w:t xml:space="preserve">3.8.1 - </w:t>
      </w:r>
      <w:r w:rsidRPr="00F95183">
        <w:rPr>
          <w:rFonts w:ascii="Times New Roman" w:hAnsi="Times New Roman" w:cs="Times New Roman"/>
          <w:color w:val="auto"/>
          <w:sz w:val="24"/>
          <w:szCs w:val="24"/>
        </w:rPr>
        <w:t xml:space="preserve">Como critérios e práticas de sustentabilidade, sob os aspectos socioambientais, socioeconômicos e socioculturais, deverão ser observadas, no que </w:t>
      </w:r>
      <w:proofErr w:type="gramStart"/>
      <w:r w:rsidRPr="00F95183">
        <w:rPr>
          <w:rFonts w:ascii="Times New Roman" w:hAnsi="Times New Roman" w:cs="Times New Roman"/>
          <w:color w:val="auto"/>
          <w:sz w:val="24"/>
          <w:szCs w:val="24"/>
        </w:rPr>
        <w:t>couber</w:t>
      </w:r>
      <w:proofErr w:type="gramEnd"/>
      <w:r w:rsidRPr="00F95183">
        <w:rPr>
          <w:rFonts w:ascii="Times New Roman" w:hAnsi="Times New Roman" w:cs="Times New Roman"/>
          <w:color w:val="auto"/>
          <w:sz w:val="24"/>
          <w:szCs w:val="24"/>
        </w:rPr>
        <w:t>, legislações como: Lei nº 12.305/2010, Decreto nº 10.936/2022, Decreto Estadual nº 47.550/2021, Decreto Estadual nº 46.890/2019, bem como legislação complementar, correlata e alterações supervenientes.</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Subcontratação</w:t>
      </w:r>
    </w:p>
    <w:p w:rsidR="00EF7630" w:rsidRPr="00F95183" w:rsidRDefault="00EF7630" w:rsidP="00A85762">
      <w:pPr>
        <w:pStyle w:val="Nivel2"/>
        <w:numPr>
          <w:ilvl w:val="0"/>
          <w:numId w:val="0"/>
        </w:numPr>
        <w:spacing w:before="0" w:after="0" w:line="360" w:lineRule="auto"/>
        <w:rPr>
          <w:rFonts w:ascii="Times New Roman" w:hAnsi="Times New Roman" w:cs="Times New Roman"/>
          <w:iCs/>
          <w:color w:val="auto"/>
          <w:sz w:val="24"/>
          <w:szCs w:val="24"/>
        </w:rPr>
      </w:pPr>
      <w:r w:rsidRPr="00F95183">
        <w:rPr>
          <w:rFonts w:ascii="Times New Roman" w:hAnsi="Times New Roman" w:cs="Times New Roman"/>
          <w:color w:val="auto"/>
          <w:sz w:val="24"/>
          <w:szCs w:val="24"/>
        </w:rPr>
        <w:t>3.9 -</w:t>
      </w:r>
      <w:proofErr w:type="gramStart"/>
      <w:r w:rsidRPr="00F95183">
        <w:rPr>
          <w:rFonts w:ascii="Times New Roman" w:hAnsi="Times New Roman" w:cs="Times New Roman"/>
          <w:color w:val="auto"/>
          <w:sz w:val="24"/>
          <w:szCs w:val="24"/>
        </w:rPr>
        <w:t xml:space="preserve">  </w:t>
      </w:r>
      <w:proofErr w:type="gramEnd"/>
      <w:r w:rsidRPr="00F95183">
        <w:rPr>
          <w:rFonts w:ascii="Times New Roman" w:hAnsi="Times New Roman" w:cs="Times New Roman"/>
          <w:iCs/>
          <w:color w:val="auto"/>
          <w:sz w:val="24"/>
          <w:szCs w:val="24"/>
        </w:rPr>
        <w:t>Não será admitida a subcontratação do objeto contratual.</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Garantia da contratação</w:t>
      </w:r>
    </w:p>
    <w:p w:rsidR="00EF7630" w:rsidRPr="00F95183" w:rsidRDefault="00EF7630" w:rsidP="00A85762">
      <w:pPr>
        <w:pStyle w:val="Nivel2"/>
        <w:numPr>
          <w:ilvl w:val="1"/>
          <w:numId w:val="46"/>
        </w:numPr>
        <w:tabs>
          <w:tab w:val="left" w:pos="426"/>
        </w:tabs>
        <w:spacing w:before="0" w:after="0"/>
        <w:ind w:left="0" w:firstLine="0"/>
        <w:rPr>
          <w:rFonts w:ascii="Times New Roman" w:hAnsi="Times New Roman" w:cs="Times New Roman"/>
          <w:sz w:val="24"/>
          <w:szCs w:val="24"/>
        </w:rPr>
      </w:pPr>
      <w:r w:rsidRPr="00F95183">
        <w:rPr>
          <w:rFonts w:ascii="Times New Roman" w:hAnsi="Times New Roman" w:cs="Times New Roman"/>
          <w:sz w:val="24"/>
          <w:szCs w:val="24"/>
        </w:rPr>
        <w:t xml:space="preserve">- Não haverá exigência da garantia da contratação dos </w:t>
      </w:r>
      <w:hyperlink r:id="rId38" w:anchor="art96" w:history="1">
        <w:r w:rsidRPr="00F95183">
          <w:rPr>
            <w:rStyle w:val="Hyperlink"/>
            <w:rFonts w:ascii="Times New Roman" w:hAnsi="Times New Roman" w:cs="Times New Roman"/>
            <w:color w:val="auto"/>
            <w:sz w:val="24"/>
            <w:szCs w:val="24"/>
          </w:rPr>
          <w:t>artigos 96 e seguintes da Lei nº 14.133, de 2021</w:t>
        </w:r>
      </w:hyperlink>
      <w:r w:rsidRPr="00F95183">
        <w:rPr>
          <w:rFonts w:ascii="Times New Roman" w:hAnsi="Times New Roman" w:cs="Times New Roman"/>
          <w:sz w:val="24"/>
          <w:szCs w:val="24"/>
        </w:rPr>
        <w:t>.</w:t>
      </w:r>
    </w:p>
    <w:p w:rsidR="00EF7630" w:rsidRPr="00F95183" w:rsidRDefault="00EF7630" w:rsidP="00A85762">
      <w:pPr>
        <w:pStyle w:val="Nivel01"/>
        <w:numPr>
          <w:ilvl w:val="0"/>
          <w:numId w:val="0"/>
        </w:numPr>
        <w:tabs>
          <w:tab w:val="clear" w:pos="567"/>
          <w:tab w:val="left" w:pos="0"/>
        </w:tabs>
        <w:spacing w:before="0" w:line="360" w:lineRule="auto"/>
        <w:rPr>
          <w:rFonts w:ascii="Times New Roman" w:hAnsi="Times New Roman" w:cs="Times New Roman"/>
          <w:sz w:val="24"/>
          <w:szCs w:val="24"/>
        </w:rPr>
      </w:pPr>
      <w:proofErr w:type="gramStart"/>
      <w:r w:rsidRPr="00F95183">
        <w:rPr>
          <w:rFonts w:ascii="Times New Roman" w:hAnsi="Times New Roman" w:cs="Times New Roman"/>
          <w:sz w:val="24"/>
          <w:szCs w:val="24"/>
        </w:rPr>
        <w:t>4 - EXECUÇÃO</w:t>
      </w:r>
      <w:proofErr w:type="gramEnd"/>
      <w:r w:rsidRPr="00F95183">
        <w:rPr>
          <w:rFonts w:ascii="Times New Roman" w:hAnsi="Times New Roman" w:cs="Times New Roman"/>
          <w:sz w:val="24"/>
          <w:szCs w:val="24"/>
        </w:rPr>
        <w:t xml:space="preserve"> DO OBJETO</w:t>
      </w:r>
    </w:p>
    <w:p w:rsidR="00EF7630" w:rsidRPr="00F95183" w:rsidRDefault="00EF7630" w:rsidP="00A85762">
      <w:pPr>
        <w:spacing w:line="360" w:lineRule="auto"/>
        <w:jc w:val="both"/>
        <w:rPr>
          <w:sz w:val="24"/>
          <w:szCs w:val="24"/>
        </w:rPr>
      </w:pPr>
      <w:r w:rsidRPr="00F95183">
        <w:rPr>
          <w:sz w:val="24"/>
          <w:szCs w:val="24"/>
        </w:rPr>
        <w:t xml:space="preserve">4.1 – </w:t>
      </w:r>
      <w:r w:rsidRPr="00F95183">
        <w:rPr>
          <w:sz w:val="24"/>
          <w:szCs w:val="24"/>
          <w:lang w:eastAsia="pt-BR"/>
        </w:rPr>
        <w:t>A forma de execução será INDIRETA, com prestação de serviços PARCELADA</w:t>
      </w:r>
      <w:r w:rsidRPr="00F95183">
        <w:rPr>
          <w:sz w:val="24"/>
          <w:szCs w:val="24"/>
        </w:rPr>
        <w:t>, pelo regime de TAREFA.</w:t>
      </w:r>
    </w:p>
    <w:p w:rsidR="00EF7630" w:rsidRPr="00F95183" w:rsidRDefault="00EF7630" w:rsidP="00A85762">
      <w:pPr>
        <w:spacing w:line="360" w:lineRule="auto"/>
        <w:jc w:val="both"/>
        <w:rPr>
          <w:sz w:val="24"/>
          <w:szCs w:val="24"/>
        </w:rPr>
      </w:pPr>
      <w:r w:rsidRPr="00F95183">
        <w:rPr>
          <w:sz w:val="24"/>
          <w:szCs w:val="24"/>
        </w:rPr>
        <w:t>4.2 - 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rsidR="00B718EF" w:rsidRDefault="00EF7630" w:rsidP="00B718EF">
      <w:pPr>
        <w:spacing w:line="360" w:lineRule="auto"/>
        <w:ind w:left="567"/>
        <w:jc w:val="both"/>
        <w:rPr>
          <w:b/>
          <w:sz w:val="24"/>
          <w:szCs w:val="24"/>
        </w:rPr>
      </w:pPr>
      <w:r w:rsidRPr="00F95183">
        <w:rPr>
          <w:b/>
          <w:sz w:val="24"/>
          <w:szCs w:val="24"/>
        </w:rPr>
        <w:t xml:space="preserve">4.2.1 - Os materiais gráficos integrantes dos lotes 01, 02 e 03 deverão ser confeccionados e personalizados pela Contratada, com a elaboração de arte, layout, contendo os logotipos e informações disponibilizados e requeridos </w:t>
      </w:r>
      <w:r w:rsidR="00B718EF">
        <w:rPr>
          <w:b/>
          <w:sz w:val="24"/>
          <w:szCs w:val="24"/>
        </w:rPr>
        <w:t>pela Administração, via e-mail.</w:t>
      </w:r>
    </w:p>
    <w:p w:rsidR="00EF7630" w:rsidRPr="00B718EF" w:rsidRDefault="00B718EF" w:rsidP="00B718EF">
      <w:pPr>
        <w:spacing w:line="360" w:lineRule="auto"/>
        <w:ind w:left="567"/>
        <w:jc w:val="both"/>
        <w:rPr>
          <w:b/>
          <w:sz w:val="24"/>
          <w:szCs w:val="24"/>
        </w:rPr>
      </w:pPr>
      <w:r>
        <w:rPr>
          <w:b/>
          <w:sz w:val="24"/>
          <w:szCs w:val="24"/>
        </w:rPr>
        <w:lastRenderedPageBreak/>
        <w:t xml:space="preserve">4.2.1.1 </w:t>
      </w:r>
      <w:r w:rsidR="00EF7630" w:rsidRPr="00B718EF">
        <w:rPr>
          <w:b/>
          <w:sz w:val="24"/>
          <w:szCs w:val="24"/>
        </w:rPr>
        <w:t xml:space="preserve">– Após a solicitação de ordem de execução pela Administração, a Contratada terá o prazo de 05 (cinco) dias corridos para elaborar a arte dos itens constantes nos lotes 01, 02 e 03, que deverão ser encaminhadas via e-mail ao setor requisitante para aprovação. </w:t>
      </w:r>
    </w:p>
    <w:p w:rsidR="00EF7630" w:rsidRPr="00F95183" w:rsidRDefault="00B718EF" w:rsidP="00B718EF">
      <w:pPr>
        <w:spacing w:line="360" w:lineRule="auto"/>
        <w:ind w:left="567" w:firstLine="12"/>
        <w:jc w:val="both"/>
        <w:rPr>
          <w:b/>
          <w:sz w:val="24"/>
          <w:szCs w:val="24"/>
        </w:rPr>
      </w:pPr>
      <w:r>
        <w:rPr>
          <w:b/>
          <w:sz w:val="24"/>
          <w:szCs w:val="24"/>
        </w:rPr>
        <w:t xml:space="preserve">4.2.1.2 - </w:t>
      </w:r>
      <w:r w:rsidR="00EF7630" w:rsidRPr="00F95183">
        <w:rPr>
          <w:b/>
          <w:sz w:val="24"/>
          <w:szCs w:val="24"/>
        </w:rPr>
        <w:t xml:space="preserve">Caso as artes enviadas não sejam aprovadas pela Administração em sua totalidade ou no item, a Contratada terá o prazo de 03 (três) dias corridos para refazer os serviços, remetendo, posteriormente, os documentos, via e-mail, para nova avaliação e posterior aprovação da fiscalização do contrato. </w:t>
      </w:r>
    </w:p>
    <w:p w:rsidR="00EF7630" w:rsidRPr="00F95183" w:rsidRDefault="00EF7630" w:rsidP="00B718EF">
      <w:pPr>
        <w:spacing w:line="360" w:lineRule="auto"/>
        <w:ind w:left="567" w:firstLine="12"/>
        <w:jc w:val="both"/>
        <w:rPr>
          <w:b/>
          <w:sz w:val="24"/>
          <w:szCs w:val="24"/>
        </w:rPr>
      </w:pPr>
      <w:r w:rsidRPr="00F95183">
        <w:rPr>
          <w:b/>
          <w:sz w:val="24"/>
          <w:szCs w:val="24"/>
        </w:rPr>
        <w:t>4.2.</w:t>
      </w:r>
      <w:r w:rsidR="00B718EF">
        <w:rPr>
          <w:b/>
          <w:sz w:val="24"/>
          <w:szCs w:val="24"/>
        </w:rPr>
        <w:t>1.</w:t>
      </w:r>
      <w:r w:rsidRPr="00F95183">
        <w:rPr>
          <w:b/>
          <w:sz w:val="24"/>
          <w:szCs w:val="24"/>
        </w:rPr>
        <w:t xml:space="preserve">3 – Esses arquivos devem ser disponibilizados e enviados à CONTRATANTE em formato editável e não editável, tais como Word, PDF, JPEG, PNG etc. </w:t>
      </w:r>
    </w:p>
    <w:p w:rsidR="00EF7630" w:rsidRPr="00F95183" w:rsidRDefault="00EF7630" w:rsidP="00F95183">
      <w:pPr>
        <w:spacing w:line="360" w:lineRule="auto"/>
        <w:jc w:val="both"/>
        <w:rPr>
          <w:sz w:val="24"/>
          <w:szCs w:val="24"/>
        </w:rPr>
      </w:pPr>
      <w:r w:rsidRPr="00F95183">
        <w:rPr>
          <w:sz w:val="24"/>
          <w:szCs w:val="24"/>
        </w:rPr>
        <w:t>4.3 – Após aprovação das artes cos itens constantes nos Lotes 01, 02 e 03, considerando-se tratar-se de entrega parcelada, os serviços serão prestados conforme ordens de execução, no em prazo máximo de 07 (sete) dias úteis após o recebimento da mesma, e deverão ser entregue no seguinte endereço:</w:t>
      </w:r>
      <w:r w:rsidRPr="00F95183">
        <w:rPr>
          <w:rFonts w:eastAsia="Dotum"/>
          <w:sz w:val="24"/>
          <w:szCs w:val="24"/>
          <w:lang w:eastAsia="pt-BR"/>
        </w:rPr>
        <w:t xml:space="preserve"> </w:t>
      </w:r>
      <w:proofErr w:type="gramStart"/>
      <w:r w:rsidRPr="00F95183">
        <w:rPr>
          <w:rFonts w:eastAsia="Dotum"/>
          <w:sz w:val="24"/>
          <w:szCs w:val="24"/>
          <w:lang w:eastAsia="pt-BR"/>
        </w:rPr>
        <w:tab/>
      </w:r>
      <w:proofErr w:type="gramEnd"/>
    </w:p>
    <w:p w:rsidR="00EF7630" w:rsidRPr="00F95183" w:rsidRDefault="00EF7630" w:rsidP="00F95183">
      <w:pPr>
        <w:spacing w:line="360" w:lineRule="auto"/>
        <w:ind w:left="567"/>
        <w:jc w:val="both"/>
        <w:rPr>
          <w:sz w:val="24"/>
          <w:szCs w:val="24"/>
        </w:rPr>
      </w:pPr>
      <w:r w:rsidRPr="00F95183">
        <w:rPr>
          <w:sz w:val="24"/>
          <w:szCs w:val="24"/>
        </w:rPr>
        <w:t xml:space="preserve">4.3.1 – Lote </w:t>
      </w:r>
      <w:proofErr w:type="gramStart"/>
      <w:r w:rsidRPr="00F95183">
        <w:rPr>
          <w:sz w:val="24"/>
          <w:szCs w:val="24"/>
        </w:rPr>
        <w:t>1</w:t>
      </w:r>
      <w:proofErr w:type="gramEnd"/>
      <w:r w:rsidRPr="00F95183">
        <w:rPr>
          <w:sz w:val="24"/>
          <w:szCs w:val="24"/>
        </w:rPr>
        <w:t xml:space="preserve">: </w:t>
      </w:r>
      <w:r w:rsidRPr="00F95183">
        <w:rPr>
          <w:b/>
          <w:sz w:val="24"/>
          <w:szCs w:val="24"/>
          <w:u w:val="single"/>
        </w:rPr>
        <w:t>Almoxarifado da Secretaria de Saúde</w:t>
      </w:r>
      <w:r w:rsidRPr="00F95183">
        <w:rPr>
          <w:sz w:val="24"/>
          <w:szCs w:val="24"/>
        </w:rPr>
        <w:t>,  Avenida Tancredo Neves, 441- Térreo – Edifício Filinho – Bairro Maravilha – Bom Jardim/RJ, de 2ª a 6ª feira de 09:00h as 16:00 h, onde serão recebidos pelos fiscais do contrato,  ou por servidor designado para tal.</w:t>
      </w:r>
    </w:p>
    <w:p w:rsidR="00EF7630" w:rsidRPr="00F95183" w:rsidRDefault="00EF7630" w:rsidP="00F95183">
      <w:pPr>
        <w:spacing w:line="360" w:lineRule="auto"/>
        <w:ind w:left="567"/>
        <w:jc w:val="both"/>
        <w:rPr>
          <w:sz w:val="24"/>
          <w:szCs w:val="24"/>
        </w:rPr>
      </w:pPr>
      <w:r w:rsidRPr="00F95183">
        <w:rPr>
          <w:sz w:val="24"/>
          <w:szCs w:val="24"/>
        </w:rPr>
        <w:t xml:space="preserve">4.3.2 – Lotes </w:t>
      </w:r>
      <w:proofErr w:type="gramStart"/>
      <w:r w:rsidRPr="00F95183">
        <w:rPr>
          <w:sz w:val="24"/>
          <w:szCs w:val="24"/>
        </w:rPr>
        <w:t>2</w:t>
      </w:r>
      <w:proofErr w:type="gramEnd"/>
      <w:r w:rsidRPr="00F95183">
        <w:rPr>
          <w:sz w:val="24"/>
          <w:szCs w:val="24"/>
        </w:rPr>
        <w:t xml:space="preserve"> e 3: </w:t>
      </w:r>
      <w:r w:rsidRPr="00F95183">
        <w:rPr>
          <w:b/>
          <w:sz w:val="24"/>
          <w:szCs w:val="24"/>
          <w:u w:val="single"/>
        </w:rPr>
        <w:t>SMS  – Sede da Secretaria Municipal de Saúde</w:t>
      </w:r>
      <w:r w:rsidRPr="00F95183">
        <w:rPr>
          <w:sz w:val="24"/>
          <w:szCs w:val="24"/>
        </w:rPr>
        <w:t>, Pça. Gov. Roberto Silveira, 44 – Centro – Bom Jardim/RJ, de segunda a sexta-feira, das 9h às 12h e das 13h às 17h, onde serão recebidos pelos fiscais do contrato ou por servidor designado para tal.</w:t>
      </w:r>
    </w:p>
    <w:p w:rsidR="00EF7630" w:rsidRPr="00F95183" w:rsidRDefault="00EF7630" w:rsidP="00F95183">
      <w:pPr>
        <w:spacing w:line="360" w:lineRule="auto"/>
        <w:jc w:val="both"/>
        <w:rPr>
          <w:sz w:val="24"/>
          <w:szCs w:val="24"/>
        </w:rPr>
      </w:pPr>
      <w:r w:rsidRPr="00F95183">
        <w:rPr>
          <w:sz w:val="24"/>
          <w:szCs w:val="24"/>
        </w:rPr>
        <w:t xml:space="preserve">4.4 – As comunicações entre a Contratante e a Contratada serão realizadas, preferencialmente, via e-mail, no endereço eletrônico despolitizado pela Contratada no momento da realização do certame.  </w:t>
      </w:r>
    </w:p>
    <w:p w:rsidR="00EF7630" w:rsidRPr="00F95183" w:rsidRDefault="00EF7630" w:rsidP="00F95183">
      <w:pPr>
        <w:spacing w:line="360" w:lineRule="auto"/>
        <w:jc w:val="both"/>
        <w:rPr>
          <w:b/>
          <w:sz w:val="24"/>
          <w:szCs w:val="24"/>
        </w:rPr>
      </w:pPr>
      <w:proofErr w:type="gramStart"/>
      <w:r w:rsidRPr="00F95183">
        <w:rPr>
          <w:b/>
          <w:sz w:val="24"/>
          <w:szCs w:val="24"/>
        </w:rPr>
        <w:t>5 - GESTÃO</w:t>
      </w:r>
      <w:proofErr w:type="gramEnd"/>
      <w:r w:rsidRPr="00F95183">
        <w:rPr>
          <w:b/>
          <w:sz w:val="24"/>
          <w:szCs w:val="24"/>
        </w:rPr>
        <w:t xml:space="preserve"> DA ATA DE REGISTRO DE PREÇOS</w:t>
      </w:r>
    </w:p>
    <w:p w:rsidR="00A85762" w:rsidRDefault="008C2867" w:rsidP="008C2867">
      <w:pPr>
        <w:spacing w:line="360" w:lineRule="auto"/>
        <w:jc w:val="both"/>
      </w:pPr>
      <w:r>
        <w:t>5</w:t>
      </w:r>
      <w:r w:rsidRPr="009B65D8">
        <w:t xml:space="preserve">.1 – A Ata de Registro de Preços e os Contratos dela derivados deverão ser executados fielmente pelas partes, de acordo com as cláusulas avençadas e as normas da </w:t>
      </w:r>
      <w:hyperlink r:id="rId39" w:history="1">
        <w:r w:rsidRPr="009B65D8">
          <w:rPr>
            <w:color w:val="000080"/>
            <w:u w:val="single"/>
          </w:rPr>
          <w:t>Lei nº 14.133, de 2021</w:t>
        </w:r>
      </w:hyperlink>
      <w:r w:rsidR="00A85762">
        <w:t>.</w:t>
      </w:r>
    </w:p>
    <w:p w:rsidR="008C2867" w:rsidRPr="00A85762" w:rsidRDefault="008C2867" w:rsidP="008C2867">
      <w:pPr>
        <w:spacing w:line="360" w:lineRule="auto"/>
        <w:jc w:val="both"/>
      </w:pPr>
      <w:r w:rsidRPr="009B65D8">
        <w:rPr>
          <w:b/>
          <w:color w:val="000000"/>
        </w:rPr>
        <w:t xml:space="preserve">Atribuições do Gestor da Ata de Registro de Preços </w:t>
      </w:r>
    </w:p>
    <w:p w:rsidR="008C2867" w:rsidRPr="009B65D8" w:rsidRDefault="008C2867" w:rsidP="008C2867">
      <w:pPr>
        <w:spacing w:line="360" w:lineRule="auto"/>
        <w:jc w:val="both"/>
        <w:rPr>
          <w:color w:val="000000"/>
        </w:rPr>
      </w:pPr>
      <w:r>
        <w:rPr>
          <w:color w:val="000000"/>
        </w:rPr>
        <w:t>5</w:t>
      </w:r>
      <w:r w:rsidRPr="009B65D8">
        <w:rPr>
          <w:color w:val="000000"/>
        </w:rPr>
        <w:t xml:space="preserve">.2 - O gestor promoverá o gerenciamento permanente e formal da Ata de Registro de Preços, inclusive com registro em processo administrativo de gestão de </w:t>
      </w:r>
      <w:proofErr w:type="gramStart"/>
      <w:r w:rsidRPr="009B65D8">
        <w:rPr>
          <w:color w:val="000000"/>
        </w:rPr>
        <w:t>todas</w:t>
      </w:r>
      <w:proofErr w:type="gramEnd"/>
      <w:r w:rsidRPr="009B65D8">
        <w:rPr>
          <w:color w:val="000000"/>
        </w:rPr>
        <w:t xml:space="preserve"> contratações dela decorrentes, como também de todos os demais atos inerentes aos procedimentos de gestão. </w:t>
      </w:r>
    </w:p>
    <w:p w:rsidR="008C2867" w:rsidRPr="009B65D8" w:rsidRDefault="008C2867" w:rsidP="008C2867">
      <w:pPr>
        <w:spacing w:line="360" w:lineRule="auto"/>
        <w:jc w:val="both"/>
        <w:rPr>
          <w:color w:val="000000"/>
        </w:rPr>
      </w:pPr>
      <w:r>
        <w:rPr>
          <w:color w:val="000000"/>
        </w:rPr>
        <w:t>5</w:t>
      </w:r>
      <w:r w:rsidRPr="009B65D8">
        <w:rPr>
          <w:color w:val="000000"/>
        </w:rPr>
        <w:t>.2.1 – Será gestora da Ata de Registro de Preços a</w:t>
      </w:r>
      <w:r w:rsidRPr="009B65D8">
        <w:rPr>
          <w:rFonts w:eastAsia="Arial"/>
        </w:rPr>
        <w:t xml:space="preserve"> </w:t>
      </w:r>
      <w:r w:rsidRPr="009B65D8">
        <w:rPr>
          <w:b/>
          <w:color w:val="000000"/>
        </w:rPr>
        <w:t>Secret</w:t>
      </w:r>
      <w:r>
        <w:rPr>
          <w:b/>
          <w:color w:val="000000"/>
        </w:rPr>
        <w:t>á</w:t>
      </w:r>
      <w:r w:rsidRPr="009B65D8">
        <w:rPr>
          <w:b/>
          <w:color w:val="000000"/>
        </w:rPr>
        <w:t>ria Municipal de Saúde</w:t>
      </w:r>
      <w:r w:rsidRPr="009B65D8">
        <w:rPr>
          <w:color w:val="000000"/>
        </w:rPr>
        <w:t xml:space="preserve">, representada pela secretária </w:t>
      </w:r>
      <w:r w:rsidRPr="009B65D8">
        <w:rPr>
          <w:b/>
          <w:color w:val="000000"/>
        </w:rPr>
        <w:t>Simone Leal de Almeida Salles, Matrícula nº 41/7535, CPF nº 046.369.117-25.</w:t>
      </w:r>
    </w:p>
    <w:p w:rsidR="008C2867" w:rsidRPr="009B65D8" w:rsidRDefault="008C2867" w:rsidP="008C2867">
      <w:pPr>
        <w:spacing w:line="360" w:lineRule="auto"/>
        <w:jc w:val="both"/>
        <w:rPr>
          <w:color w:val="000000"/>
        </w:rPr>
      </w:pPr>
      <w:r>
        <w:rPr>
          <w:color w:val="000000"/>
        </w:rPr>
        <w:t>5</w:t>
      </w:r>
      <w:r w:rsidRPr="009B65D8">
        <w:rPr>
          <w:color w:val="000000"/>
        </w:rPr>
        <w:t>.3 -</w:t>
      </w:r>
      <w:proofErr w:type="gramStart"/>
      <w:r w:rsidRPr="009B65D8">
        <w:rPr>
          <w:color w:val="000000"/>
        </w:rPr>
        <w:t xml:space="preserve">  </w:t>
      </w:r>
      <w:proofErr w:type="gramEnd"/>
      <w:r w:rsidRPr="009B65D8">
        <w:rPr>
          <w:color w:val="000000"/>
        </w:rPr>
        <w:t xml:space="preserve">Cabe ao gestor da Ata de Registro de Preços, as atribuições inerentes ao gerenciamento, particularmente quanto a: </w:t>
      </w:r>
    </w:p>
    <w:p w:rsidR="008C2867" w:rsidRPr="009B65D8" w:rsidRDefault="008C2867" w:rsidP="008C2867">
      <w:pPr>
        <w:spacing w:line="360" w:lineRule="auto"/>
        <w:jc w:val="both"/>
        <w:rPr>
          <w:color w:val="000000"/>
        </w:rPr>
      </w:pPr>
      <w:r>
        <w:rPr>
          <w:color w:val="000000"/>
        </w:rPr>
        <w:lastRenderedPageBreak/>
        <w:t>5</w:t>
      </w:r>
      <w:r w:rsidRPr="009B65D8">
        <w:rPr>
          <w:color w:val="000000"/>
        </w:rPr>
        <w:t>.3.1 -</w:t>
      </w:r>
      <w:proofErr w:type="gramStart"/>
      <w:r w:rsidRPr="009B65D8">
        <w:rPr>
          <w:color w:val="000000"/>
        </w:rPr>
        <w:t xml:space="preserve">  </w:t>
      </w:r>
      <w:proofErr w:type="gramEnd"/>
      <w:r w:rsidRPr="009B65D8">
        <w:rPr>
          <w:color w:val="000000"/>
        </w:rPr>
        <w:t>Providenciar a elaboração e publicação da Ata de Registro de Preços.</w:t>
      </w:r>
    </w:p>
    <w:p w:rsidR="008C2867" w:rsidRPr="009B65D8" w:rsidRDefault="008C2867" w:rsidP="008C2867">
      <w:pPr>
        <w:spacing w:line="360" w:lineRule="auto"/>
        <w:jc w:val="both"/>
        <w:rPr>
          <w:color w:val="000000"/>
        </w:rPr>
      </w:pPr>
      <w:r>
        <w:rPr>
          <w:color w:val="000000"/>
        </w:rPr>
        <w:t>5</w:t>
      </w:r>
      <w:r w:rsidRPr="009B65D8">
        <w:rPr>
          <w:color w:val="000000"/>
        </w:rPr>
        <w:t>.3.2 - Encaminhar Secretarias Municipais participantes a Ata de Registro de Preços, como também suas eventuais e posteriores alterações, devidamente assinadas e publicadas;</w:t>
      </w:r>
    </w:p>
    <w:p w:rsidR="008C2867" w:rsidRPr="009B65D8" w:rsidRDefault="008C2867" w:rsidP="008C2867">
      <w:pPr>
        <w:spacing w:line="360" w:lineRule="auto"/>
        <w:jc w:val="both"/>
        <w:rPr>
          <w:color w:val="000000"/>
        </w:rPr>
      </w:pPr>
      <w:r>
        <w:rPr>
          <w:color w:val="000000"/>
        </w:rPr>
        <w:t>5</w:t>
      </w:r>
      <w:r w:rsidRPr="009B65D8">
        <w:rPr>
          <w:color w:val="000000"/>
        </w:rPr>
        <w:t>.3.3 - Controlar, de forma permanente, a utilização da Ata de Registro de Preços para fins de contratações, durante toda sua vigência;</w:t>
      </w:r>
    </w:p>
    <w:p w:rsidR="008C2867" w:rsidRPr="009B65D8" w:rsidRDefault="008C2867" w:rsidP="008C2867">
      <w:pPr>
        <w:spacing w:line="360" w:lineRule="auto"/>
        <w:jc w:val="both"/>
        <w:rPr>
          <w:color w:val="000000"/>
        </w:rPr>
      </w:pPr>
      <w:r>
        <w:rPr>
          <w:color w:val="000000"/>
        </w:rPr>
        <w:t>5</w:t>
      </w:r>
      <w:r w:rsidRPr="009B65D8">
        <w:rPr>
          <w:color w:val="000000"/>
        </w:rPr>
        <w:t>.3.4 -</w:t>
      </w:r>
      <w:proofErr w:type="gramStart"/>
      <w:r w:rsidRPr="009B65D8">
        <w:rPr>
          <w:color w:val="000000"/>
        </w:rPr>
        <w:t xml:space="preserve">  </w:t>
      </w:r>
      <w:proofErr w:type="gramEnd"/>
      <w:r w:rsidRPr="009B65D8">
        <w:rPr>
          <w:color w:val="000000"/>
        </w:rPr>
        <w:t xml:space="preserve">Conduzir eventuais procedimentos de alterações dos preços registrados para fins de adequação às novas condições de mercado, observada a legislação vigente e jurisprudência do TCU; </w:t>
      </w:r>
    </w:p>
    <w:p w:rsidR="008C2867" w:rsidRPr="009B65D8" w:rsidRDefault="008C2867" w:rsidP="008C2867">
      <w:pPr>
        <w:spacing w:line="360" w:lineRule="auto"/>
        <w:jc w:val="both"/>
        <w:rPr>
          <w:color w:val="000000"/>
        </w:rPr>
      </w:pPr>
      <w:r>
        <w:rPr>
          <w:color w:val="000000"/>
        </w:rPr>
        <w:t>5</w:t>
      </w:r>
      <w:r w:rsidRPr="009B65D8">
        <w:rPr>
          <w:color w:val="000000"/>
        </w:rPr>
        <w:t xml:space="preserve">.3.5 -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rsidR="008C2867" w:rsidRPr="009B65D8" w:rsidRDefault="008C2867" w:rsidP="008C2867">
      <w:pPr>
        <w:spacing w:line="360" w:lineRule="auto"/>
        <w:jc w:val="both"/>
        <w:rPr>
          <w:color w:val="000000"/>
        </w:rPr>
      </w:pPr>
      <w:r>
        <w:rPr>
          <w:color w:val="000000"/>
        </w:rPr>
        <w:t xml:space="preserve">5.3.6 - </w:t>
      </w:r>
      <w:r w:rsidR="00A85762">
        <w:rPr>
          <w:color w:val="000000"/>
        </w:rPr>
        <w:t>Aplicar</w:t>
      </w:r>
      <w:r w:rsidRPr="009B65D8">
        <w:rPr>
          <w:color w:val="000000"/>
        </w:rPr>
        <w:t xml:space="preserve">, garantida a ampla defesa e o contraditório, de sanções decorrentes do descumprimento das obrigações assumidas na Ata de Registro de Preços, ou até em relação ao descumprimento das obrigações contratuais, unicamente referentes às contratações realizadas pelo </w:t>
      </w:r>
      <w:r w:rsidR="00A85762" w:rsidRPr="009B65D8">
        <w:rPr>
          <w:color w:val="000000"/>
        </w:rPr>
        <w:t xml:space="preserve">Órgão Gerenciador; </w:t>
      </w:r>
    </w:p>
    <w:p w:rsidR="008C2867" w:rsidRPr="009B65D8" w:rsidRDefault="008C2867" w:rsidP="008C2867">
      <w:pPr>
        <w:spacing w:line="360" w:lineRule="auto"/>
        <w:jc w:val="both"/>
        <w:rPr>
          <w:color w:val="000000"/>
        </w:rPr>
      </w:pPr>
      <w:r>
        <w:rPr>
          <w:color w:val="000000"/>
        </w:rPr>
        <w:t>5</w:t>
      </w:r>
      <w:r w:rsidRPr="009B65D8">
        <w:rPr>
          <w:color w:val="000000"/>
        </w:rPr>
        <w:t>.4 - As comunicações entre o órgão ou entidade e a contratada devem ser realizadas por escrito sempre que o ato exigir tal formalidade, admitindo-se o uso de mensagem eletrônica para esse fim.</w:t>
      </w:r>
    </w:p>
    <w:p w:rsidR="008C2867" w:rsidRPr="009B65D8" w:rsidRDefault="008C2867" w:rsidP="008C2867">
      <w:pPr>
        <w:spacing w:line="360" w:lineRule="auto"/>
        <w:jc w:val="both"/>
        <w:rPr>
          <w:color w:val="000000"/>
        </w:rPr>
      </w:pPr>
      <w:r>
        <w:rPr>
          <w:color w:val="000000"/>
        </w:rPr>
        <w:t>5</w:t>
      </w:r>
      <w:r w:rsidRPr="009B65D8">
        <w:rPr>
          <w:color w:val="000000"/>
        </w:rPr>
        <w:t>.5 - O órgão ou entidade poderá convocar representante da empresa para adoção de providências que devam ser cumpridas de imediato.</w:t>
      </w:r>
    </w:p>
    <w:p w:rsidR="008C2867" w:rsidRPr="009B65D8" w:rsidRDefault="008C2867" w:rsidP="008C2867">
      <w:pPr>
        <w:spacing w:line="360" w:lineRule="auto"/>
        <w:jc w:val="both"/>
        <w:rPr>
          <w:iCs/>
        </w:rPr>
      </w:pPr>
      <w:r>
        <w:rPr>
          <w:iCs/>
        </w:rPr>
        <w:t>5</w:t>
      </w:r>
      <w:r w:rsidRPr="009B65D8">
        <w:rPr>
          <w:iCs/>
        </w:rPr>
        <w:t>.6 -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8C2867" w:rsidRPr="009B65D8" w:rsidRDefault="008C2867" w:rsidP="008C2867">
      <w:pPr>
        <w:spacing w:line="360" w:lineRule="auto"/>
        <w:jc w:val="both"/>
        <w:rPr>
          <w:color w:val="000000"/>
        </w:rPr>
      </w:pPr>
      <w:r>
        <w:rPr>
          <w:color w:val="000000"/>
        </w:rPr>
        <w:t>5</w:t>
      </w:r>
      <w:r w:rsidRPr="009B65D8">
        <w:rPr>
          <w:color w:val="000000"/>
        </w:rPr>
        <w:t>.7 - A execução da Ata de Registro de Preços e do contrato deverão ser acompanhada e fiscalizada pelos fiscais do contrato, ou pelos respectivos substitutos (</w:t>
      </w:r>
      <w:hyperlink r:id="rId40" w:anchor="art117" w:history="1">
        <w:r w:rsidRPr="009B65D8">
          <w:rPr>
            <w:color w:val="000080"/>
            <w:u w:val="single"/>
          </w:rPr>
          <w:t>Lei nº 14.133, de 2021, art. 117, caput</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.8 - No caso de ocorrências que possam inviabilizar a execução do contrato nas datas aprazadas, o fiscal do contrato comunicará o fato imediatamente ao gestor do contrato. (</w:t>
      </w:r>
      <w:hyperlink r:id="rId41" w:anchor="art22" w:history="1">
        <w:r w:rsidRPr="009B65D8">
          <w:rPr>
            <w:color w:val="000080"/>
            <w:u w:val="single"/>
          </w:rPr>
          <w:t>Decreto nº 11.246, de 2022, art. 22, V</w:t>
        </w:r>
      </w:hyperlink>
      <w:r w:rsidRPr="009B65D8">
        <w:t>);</w:t>
      </w:r>
    </w:p>
    <w:p w:rsidR="008C2867" w:rsidRPr="009B65D8" w:rsidRDefault="008C2867" w:rsidP="008C2867">
      <w:pPr>
        <w:spacing w:line="360" w:lineRule="auto"/>
        <w:jc w:val="both"/>
        <w:rPr>
          <w:color w:val="000000"/>
        </w:rPr>
      </w:pPr>
      <w:r>
        <w:rPr>
          <w:color w:val="000000"/>
        </w:rPr>
        <w:t>5</w:t>
      </w:r>
      <w:r w:rsidRPr="009B65D8">
        <w:rPr>
          <w:color w:val="000000"/>
        </w:rPr>
        <w:t>.9 -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2" w:anchor="art21" w:history="1">
        <w:r w:rsidRPr="009B65D8">
          <w:rPr>
            <w:color w:val="000080"/>
            <w:u w:val="single"/>
          </w:rPr>
          <w:t>Decreto nº 11.246, de 2022, art. 21, II</w:t>
        </w:r>
      </w:hyperlink>
      <w:r w:rsidRPr="009B65D8">
        <w:rPr>
          <w:color w:val="000000"/>
        </w:rPr>
        <w:t>).</w:t>
      </w:r>
    </w:p>
    <w:p w:rsidR="008C2867" w:rsidRPr="009B65D8" w:rsidRDefault="008C2867" w:rsidP="008C2867">
      <w:pPr>
        <w:spacing w:line="360" w:lineRule="auto"/>
        <w:jc w:val="both"/>
      </w:pPr>
      <w:r>
        <w:rPr>
          <w:color w:val="000000"/>
        </w:rPr>
        <w:t>5</w:t>
      </w:r>
      <w:r w:rsidRPr="009B65D8">
        <w:rPr>
          <w:color w:val="000000"/>
        </w:rPr>
        <w:t>.10 - Caso ocorram descumprimento das obrigações contratuais, o fiscal do contrato atuará tempestivamente na solução do problema, reportando ao gestor do contrato para que tome as providências cabíveis, quando ultrapassar a sua competência; (</w:t>
      </w:r>
      <w:hyperlink r:id="rId43" w:anchor="art23" w:history="1">
        <w:r w:rsidRPr="009B65D8">
          <w:rPr>
            <w:color w:val="000080"/>
            <w:u w:val="single"/>
          </w:rPr>
          <w:t>Decreto nº 11.246, de 2022, art. 23, IV</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 xml:space="preserve">.11 - O gestor do contrato coordenará a atualização do processo de acompanhamento e fiscalização do contrato contendo todos os registros formais da execução no histórico de gerenciamento do </w:t>
      </w:r>
      <w:r w:rsidRPr="009B65D8">
        <w:rPr>
          <w:color w:val="000000"/>
        </w:rPr>
        <w:lastRenderedPageBreak/>
        <w:t>contrato, a exemplo da ordem de fornecimento e/ ou de execução, do registro de ocorrências, das alterações e das prorrogações contratuais, elaborando relatório com vistas à verificação da necessidade de adequações do contrato para fins de atendimento da finalidade da administração. (</w:t>
      </w:r>
      <w:hyperlink r:id="rId44" w:anchor="art21" w:history="1">
        <w:r w:rsidRPr="009B65D8">
          <w:rPr>
            <w:color w:val="000080"/>
            <w:u w:val="single"/>
          </w:rPr>
          <w:t>Decreto nº 11.246, de 2022, art. 21, IV</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.12 -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5" w:anchor="art21" w:history="1">
        <w:r w:rsidRPr="009B65D8">
          <w:rPr>
            <w:color w:val="000080"/>
            <w:u w:val="single"/>
          </w:rPr>
          <w:t>Decreto nº 11.246, de 2022, art. 21, III</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.13 -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6" w:anchor="art21" w:history="1">
        <w:r w:rsidRPr="009B65D8">
          <w:rPr>
            <w:color w:val="000080"/>
            <w:u w:val="single"/>
          </w:rPr>
          <w:t>Decreto nº 11.246, de 2022, art. 21, VIII</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 xml:space="preserve">.14 - O gestor do contrato tomará providências para a formalização de processo administrativo de responsabilização para fins de aplicação de sanções, a ser conduzido pela comissão de que trata o </w:t>
      </w:r>
      <w:hyperlink r:id="rId47" w:anchor="art158" w:history="1">
        <w:r w:rsidRPr="009B65D8">
          <w:rPr>
            <w:color w:val="000080"/>
            <w:u w:val="single"/>
          </w:rPr>
          <w:t>art. 158 da Lei nº 14.133, de 2021</w:t>
        </w:r>
      </w:hyperlink>
      <w:r w:rsidRPr="009B65D8">
        <w:rPr>
          <w:color w:val="000000"/>
        </w:rPr>
        <w:t>, ou pelo agente ou pelo setor com competência para tal, conforme o caso. (</w:t>
      </w:r>
      <w:hyperlink r:id="rId48" w:anchor="art21" w:history="1">
        <w:r w:rsidRPr="009B65D8">
          <w:rPr>
            <w:color w:val="000080"/>
            <w:u w:val="single"/>
          </w:rPr>
          <w:t>Decreto nº 11.246, de 2022, art. 21, X</w:t>
        </w:r>
      </w:hyperlink>
      <w:r w:rsidRPr="009B65D8">
        <w:rPr>
          <w:color w:val="000000"/>
        </w:rPr>
        <w:t>).</w:t>
      </w:r>
    </w:p>
    <w:p w:rsidR="008C2867" w:rsidRPr="009B65D8" w:rsidRDefault="008C2867" w:rsidP="008C2867">
      <w:pPr>
        <w:spacing w:line="360" w:lineRule="auto"/>
        <w:jc w:val="both"/>
      </w:pPr>
      <w:r>
        <w:rPr>
          <w:color w:val="000000"/>
        </w:rPr>
        <w:t>5.</w:t>
      </w:r>
      <w:r w:rsidRPr="009B65D8">
        <w:rPr>
          <w:color w:val="000000"/>
        </w:rPr>
        <w:t>15 - O gestor do contrato deverá elaborar</w:t>
      </w:r>
      <w:r w:rsidRPr="009B65D8">
        <w:t xml:space="preserve"> relató</w:t>
      </w:r>
      <w:r w:rsidRPr="009B65D8">
        <w:rPr>
          <w:rFonts w:eastAsia="Arial"/>
        </w:rPr>
        <w:t>rio final com informações sobre a consecução dos objetivos que tenham justificado a contratação e eventuais condutas a serem adotadas para o aprimoramento das atividades da Administração. (</w:t>
      </w:r>
      <w:hyperlink r:id="rId49" w:anchor="art21" w:history="1">
        <w:r w:rsidRPr="009B65D8">
          <w:rPr>
            <w:rFonts w:eastAsia="Arial"/>
            <w:color w:val="000080"/>
            <w:u w:val="single"/>
          </w:rPr>
          <w:t>Decreto nº 11.246, de 2022, art. 21,</w:t>
        </w:r>
        <w:r w:rsidRPr="009B65D8">
          <w:rPr>
            <w:color w:val="000080"/>
            <w:u w:val="single"/>
          </w:rPr>
          <w:t xml:space="preserve"> VI</w:t>
        </w:r>
      </w:hyperlink>
      <w:r w:rsidRPr="009B65D8">
        <w:t>).</w:t>
      </w:r>
    </w:p>
    <w:p w:rsidR="008C2867" w:rsidRPr="009B65D8" w:rsidRDefault="008C2867" w:rsidP="008C2867">
      <w:pPr>
        <w:spacing w:line="360" w:lineRule="auto"/>
        <w:jc w:val="both"/>
        <w:rPr>
          <w:color w:val="000000"/>
        </w:rPr>
      </w:pPr>
      <w:r>
        <w:rPr>
          <w:color w:val="000000"/>
        </w:rPr>
        <w:t>5</w:t>
      </w:r>
      <w:r w:rsidRPr="009B65D8">
        <w:rPr>
          <w:color w:val="000000"/>
        </w:rPr>
        <w:t>.16 - O gestor do contrato deverá enviar a documentação pertinente ao setor de contratos para a formalização dos procedimentos de liquidação e pagamento, no valor dimensionado pela fiscalização e gestão nos termos do contrato.</w:t>
      </w:r>
    </w:p>
    <w:p w:rsidR="008C2867" w:rsidRPr="009B65D8" w:rsidRDefault="008C2867" w:rsidP="008C2867">
      <w:pPr>
        <w:spacing w:line="360" w:lineRule="auto"/>
        <w:jc w:val="both"/>
        <w:rPr>
          <w:iCs/>
        </w:rPr>
      </w:pPr>
      <w:r>
        <w:rPr>
          <w:iCs/>
        </w:rPr>
        <w:t>5</w:t>
      </w:r>
      <w:r w:rsidRPr="009B65D8">
        <w:rPr>
          <w:iCs/>
        </w:rPr>
        <w:t>.17 - O contratado deverá manter preposto aceito pela Administração para representá-lo na execução do contrato.</w:t>
      </w:r>
    </w:p>
    <w:p w:rsidR="008C2867" w:rsidRPr="009B65D8" w:rsidRDefault="008C2867" w:rsidP="008C2867">
      <w:pPr>
        <w:spacing w:line="360" w:lineRule="auto"/>
        <w:jc w:val="both"/>
        <w:rPr>
          <w:iCs/>
        </w:rPr>
      </w:pPr>
      <w:r>
        <w:rPr>
          <w:iCs/>
        </w:rPr>
        <w:t>5</w:t>
      </w:r>
      <w:r w:rsidRPr="009B65D8">
        <w:rPr>
          <w:iCs/>
        </w:rPr>
        <w:t>.18 - A indicação ou a manutenção do preposto da empresa poderá ser recusada pelo órgão ou entidade, desde que devidamente justificada, devendo a empresa designar outro para o exercício da atividade.</w:t>
      </w:r>
    </w:p>
    <w:p w:rsidR="008C2867" w:rsidRPr="009B65D8" w:rsidRDefault="008C2867" w:rsidP="008C2867">
      <w:pPr>
        <w:spacing w:line="360" w:lineRule="auto"/>
        <w:jc w:val="both"/>
        <w:rPr>
          <w:b/>
          <w:iCs/>
        </w:rPr>
      </w:pPr>
      <w:r w:rsidRPr="009B65D8">
        <w:rPr>
          <w:b/>
          <w:iCs/>
        </w:rPr>
        <w:t>Fiscalização</w:t>
      </w:r>
    </w:p>
    <w:p w:rsidR="008C2867" w:rsidRPr="009B65D8" w:rsidRDefault="008C2867" w:rsidP="008C2867">
      <w:pPr>
        <w:spacing w:line="360" w:lineRule="auto"/>
        <w:jc w:val="both"/>
        <w:rPr>
          <w:color w:val="000000"/>
        </w:rPr>
      </w:pPr>
      <w:r>
        <w:rPr>
          <w:color w:val="000000"/>
        </w:rPr>
        <w:t>5</w:t>
      </w:r>
      <w:r w:rsidRPr="009B65D8">
        <w:rPr>
          <w:color w:val="000000"/>
        </w:rPr>
        <w:t xml:space="preserve">.19 - O fiscal do contrato acompanhará a execução do contrato, para que sejam cumpridas todas as condições estabelecidas no contrato, de modo a assegurar os melhores resultados para a Administração </w:t>
      </w:r>
      <w:r w:rsidRPr="009B65D8">
        <w:rPr>
          <w:rFonts w:eastAsia="Arial"/>
          <w:color w:val="000000"/>
        </w:rPr>
        <w:t>(</w:t>
      </w:r>
      <w:hyperlink r:id="rId50" w:anchor="art22" w:history="1">
        <w:r w:rsidRPr="009B65D8">
          <w:rPr>
            <w:rFonts w:eastAsia="Arial"/>
            <w:color w:val="000080"/>
            <w:u w:val="single"/>
          </w:rPr>
          <w:t>Decreto nº 11.246, de 2022, art. 22, VI</w:t>
        </w:r>
      </w:hyperlink>
      <w:r w:rsidRPr="009B65D8">
        <w:rPr>
          <w:rFonts w:eastAsia="Arial"/>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.20 - O fiscal do contrato anotará no histórico de gerenciamento do contrato todas as ocorrências relacionadas à execução do contrato, com a descrição do que for necessário para a regularização das faltas ou dos defeitos observados. (</w:t>
      </w:r>
      <w:hyperlink r:id="rId51" w:anchor="art117§1" w:history="1">
        <w:r w:rsidRPr="009B65D8">
          <w:rPr>
            <w:color w:val="000080"/>
            <w:u w:val="single"/>
          </w:rPr>
          <w:t>Lei nº 14.133, de 2021, art. 117, §1º</w:t>
        </w:r>
      </w:hyperlink>
      <w:r w:rsidRPr="009B65D8">
        <w:rPr>
          <w:color w:val="000000"/>
        </w:rPr>
        <w:t xml:space="preserve">, e </w:t>
      </w:r>
      <w:hyperlink r:id="rId52" w:anchor="art22" w:history="1">
        <w:r w:rsidRPr="009B65D8">
          <w:rPr>
            <w:color w:val="000080"/>
            <w:u w:val="single"/>
          </w:rPr>
          <w:t>Decreto nº 11.246, de 2022, art. 22, II</w:t>
        </w:r>
        <w:proofErr w:type="gramStart"/>
        <w:r w:rsidRPr="009B65D8">
          <w:rPr>
            <w:color w:val="000080"/>
            <w:u w:val="single"/>
          </w:rPr>
          <w:t>);</w:t>
        </w:r>
        <w:proofErr w:type="gramEnd"/>
      </w:hyperlink>
    </w:p>
    <w:p w:rsidR="008C2867" w:rsidRPr="009B65D8" w:rsidRDefault="008C2867" w:rsidP="008C2867">
      <w:pPr>
        <w:spacing w:line="360" w:lineRule="auto"/>
        <w:jc w:val="both"/>
        <w:rPr>
          <w:color w:val="000000"/>
        </w:rPr>
      </w:pPr>
      <w:r>
        <w:rPr>
          <w:color w:val="000000"/>
        </w:rPr>
        <w:t>5.</w:t>
      </w:r>
      <w:r w:rsidRPr="009B65D8">
        <w:rPr>
          <w:color w:val="000000"/>
        </w:rPr>
        <w:t>21 - Identificada qualquer inexatidão ou irregularidade, o fiscal do contrato emitirá notificações para a correção da execução do contrato, determinando prazo para a correção. (</w:t>
      </w:r>
      <w:hyperlink r:id="rId53" w:anchor="art22" w:history="1">
        <w:r w:rsidRPr="009B65D8">
          <w:rPr>
            <w:color w:val="000080"/>
            <w:u w:val="single"/>
          </w:rPr>
          <w:t xml:space="preserve">Decreto nº 11.246, de 2022, </w:t>
        </w:r>
        <w:r w:rsidRPr="009B65D8">
          <w:rPr>
            <w:color w:val="000080"/>
            <w:u w:val="single"/>
          </w:rPr>
          <w:lastRenderedPageBreak/>
          <w:t>art. 22, III</w:t>
        </w:r>
      </w:hyperlink>
      <w:r w:rsidRPr="009B65D8">
        <w:rPr>
          <w:color w:val="000000"/>
        </w:rPr>
        <w:t xml:space="preserve">); </w:t>
      </w:r>
    </w:p>
    <w:p w:rsidR="008C2867" w:rsidRPr="009B65D8" w:rsidRDefault="008C2867" w:rsidP="008C2867">
      <w:pPr>
        <w:spacing w:line="360" w:lineRule="auto"/>
        <w:jc w:val="both"/>
        <w:rPr>
          <w:color w:val="000000"/>
        </w:rPr>
      </w:pPr>
      <w:r>
        <w:rPr>
          <w:color w:val="000000"/>
        </w:rPr>
        <w:t>5</w:t>
      </w:r>
      <w:r w:rsidRPr="009B65D8">
        <w:rPr>
          <w:color w:val="000000"/>
        </w:rPr>
        <w:t>.22 - O fiscal do contrato informará ao gestor da Ata de Registro de Preços, em tempo hábil, a situação que demandar decisão ou adoção de medidas que ultrapassem sua competência, para que adote as medidas necessárias e saneadoras, se for o caso. (</w:t>
      </w:r>
      <w:hyperlink r:id="rId54" w:anchor="art22" w:history="1">
        <w:r w:rsidRPr="009B65D8">
          <w:rPr>
            <w:color w:val="000080"/>
            <w:u w:val="single"/>
          </w:rPr>
          <w:t>Decreto nº 11.246, de 2022, art. 22, IV</w:t>
        </w:r>
      </w:hyperlink>
      <w:r w:rsidRPr="009B65D8">
        <w:rPr>
          <w:rFonts w:eastAsia="Arial"/>
        </w:rPr>
        <w:t>);</w:t>
      </w:r>
    </w:p>
    <w:p w:rsidR="008C2867" w:rsidRPr="009B65D8" w:rsidRDefault="008C2867" w:rsidP="008C2867">
      <w:pPr>
        <w:spacing w:line="360" w:lineRule="auto"/>
        <w:jc w:val="both"/>
        <w:rPr>
          <w:color w:val="000000"/>
        </w:rPr>
      </w:pPr>
      <w:r>
        <w:rPr>
          <w:color w:val="000000"/>
        </w:rPr>
        <w:t>5</w:t>
      </w:r>
      <w:r w:rsidRPr="009B65D8">
        <w:rPr>
          <w:color w:val="000000"/>
        </w:rPr>
        <w:t xml:space="preserve">.23 - O fiscal do contrato comunicará ao gestor do contrato, em tempo hábil, o término do contrato sob sua responsabilidade, com vistas à tempestiva </w:t>
      </w:r>
      <w:r w:rsidRPr="009B65D8">
        <w:t xml:space="preserve">renovação </w:t>
      </w:r>
      <w:r w:rsidRPr="009B65D8">
        <w:rPr>
          <w:color w:val="000000"/>
        </w:rPr>
        <w:t>ou à prorrogação contratual (</w:t>
      </w:r>
      <w:hyperlink r:id="rId55" w:anchor="art22" w:history="1">
        <w:r w:rsidRPr="009B65D8">
          <w:rPr>
            <w:color w:val="000080"/>
            <w:u w:val="single"/>
          </w:rPr>
          <w:t>Decreto nº 11.246, de 2022, art. 22, VII</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6" w:anchor="art23" w:history="1">
        <w:r w:rsidRPr="009B65D8">
          <w:rPr>
            <w:color w:val="000080"/>
            <w:u w:val="single"/>
          </w:rPr>
          <w:t>Art. 23, I e II, do Decreto nº 11.246, de 2022</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.25 - O fiscal do contrato comunicará ao gestor do contrato, em tempo hábil, o término do contrato sob sua responsabilidade, com vistas à tempestiva renovação ou prorrogação contratual. (</w:t>
      </w:r>
      <w:hyperlink r:id="rId57" w:anchor="art22" w:history="1">
        <w:r w:rsidRPr="009B65D8">
          <w:rPr>
            <w:color w:val="000080"/>
            <w:u w:val="single"/>
          </w:rPr>
          <w:t>Decreto nº 11.246, de 2022, art. 22, VII</w:t>
        </w:r>
      </w:hyperlink>
      <w:r w:rsidRPr="009B65D8">
        <w:rPr>
          <w:color w:val="000000"/>
        </w:rPr>
        <w:t>).</w:t>
      </w:r>
    </w:p>
    <w:p w:rsidR="008C2867" w:rsidRPr="009B65D8" w:rsidRDefault="008C2867" w:rsidP="008C2867">
      <w:pPr>
        <w:spacing w:line="360" w:lineRule="auto"/>
        <w:jc w:val="both"/>
        <w:rPr>
          <w:b/>
          <w:color w:val="000000"/>
        </w:rPr>
      </w:pPr>
      <w:r w:rsidRPr="009B65D8">
        <w:rPr>
          <w:b/>
          <w:color w:val="000000"/>
        </w:rPr>
        <w:t xml:space="preserve">Atribuições dos Fiscais da Ata de Registro de Preços </w:t>
      </w:r>
    </w:p>
    <w:p w:rsidR="008C2867" w:rsidRDefault="008C2867" w:rsidP="008C2867">
      <w:pPr>
        <w:spacing w:line="360" w:lineRule="auto"/>
        <w:jc w:val="both"/>
        <w:rPr>
          <w:iCs/>
        </w:rPr>
      </w:pPr>
      <w:r>
        <w:rPr>
          <w:iCs/>
        </w:rPr>
        <w:t>5</w:t>
      </w:r>
      <w:r w:rsidRPr="009B65D8">
        <w:rPr>
          <w:iCs/>
        </w:rPr>
        <w:t xml:space="preserve">.26 – Serão </w:t>
      </w:r>
      <w:r>
        <w:rPr>
          <w:iCs/>
        </w:rPr>
        <w:t xml:space="preserve">responsáveis pelo acompanhamento e fiscalização do contrato os servidores nomeados pela Administração para este fim, através de Portaria a ser publicda no órgão de imprensa oficial do Município, em momento oportuno. </w:t>
      </w:r>
    </w:p>
    <w:p w:rsidR="008C2867" w:rsidRPr="009B65D8" w:rsidRDefault="008C2867" w:rsidP="008C2867">
      <w:pPr>
        <w:spacing w:line="360" w:lineRule="auto"/>
        <w:jc w:val="both"/>
        <w:rPr>
          <w:iCs/>
        </w:rPr>
      </w:pPr>
      <w:r>
        <w:rPr>
          <w:iCs/>
        </w:rPr>
        <w:t xml:space="preserve">- </w:t>
      </w:r>
      <w:r w:rsidRPr="009B65D8">
        <w:rPr>
          <w:iCs/>
        </w:rPr>
        <w:t>Além do disposto acima, a fiscalização contratual obedecerá às seguintes rotinas:</w:t>
      </w:r>
    </w:p>
    <w:p w:rsidR="008C2867" w:rsidRPr="009B65D8" w:rsidRDefault="00994B7E" w:rsidP="008C2867">
      <w:pPr>
        <w:spacing w:line="360" w:lineRule="auto"/>
        <w:jc w:val="both"/>
        <w:rPr>
          <w:color w:val="000000"/>
        </w:rPr>
      </w:pPr>
      <w:r>
        <w:rPr>
          <w:color w:val="000000"/>
        </w:rPr>
        <w:t>5</w:t>
      </w:r>
      <w:r w:rsidR="008C2867" w:rsidRPr="009B65D8">
        <w:rPr>
          <w:color w:val="000000"/>
        </w:rPr>
        <w:t>.27 –</w:t>
      </w:r>
      <w:r w:rsidR="008C2867" w:rsidRPr="009B65D8">
        <w:rPr>
          <w:color w:val="000000"/>
          <w:spacing w:val="-2"/>
        </w:rPr>
        <w:t xml:space="preserve"> </w:t>
      </w:r>
      <w:r w:rsidR="008C2867" w:rsidRPr="009B65D8">
        <w:rPr>
          <w:color w:val="000000"/>
        </w:rPr>
        <w:t>Realizar os</w:t>
      </w:r>
      <w:r w:rsidR="008C2867" w:rsidRPr="009B65D8">
        <w:rPr>
          <w:color w:val="000000"/>
          <w:spacing w:val="-3"/>
        </w:rPr>
        <w:t xml:space="preserve"> </w:t>
      </w:r>
      <w:r w:rsidR="008C2867" w:rsidRPr="009B65D8">
        <w:rPr>
          <w:color w:val="000000"/>
        </w:rPr>
        <w:t>procedimentos</w:t>
      </w:r>
      <w:r w:rsidR="008C2867" w:rsidRPr="009B65D8">
        <w:rPr>
          <w:color w:val="000000"/>
          <w:spacing w:val="-3"/>
        </w:rPr>
        <w:t xml:space="preserve"> </w:t>
      </w:r>
      <w:r w:rsidR="008C2867" w:rsidRPr="009B65D8">
        <w:rPr>
          <w:color w:val="000000"/>
        </w:rPr>
        <w:t>de</w:t>
      </w:r>
      <w:r w:rsidR="008C2867" w:rsidRPr="009B65D8">
        <w:rPr>
          <w:color w:val="000000"/>
          <w:spacing w:val="-7"/>
        </w:rPr>
        <w:t xml:space="preserve"> </w:t>
      </w:r>
      <w:r w:rsidR="008C2867" w:rsidRPr="009B65D8">
        <w:rPr>
          <w:color w:val="000000"/>
        </w:rPr>
        <w:t>acompanhamento</w:t>
      </w:r>
      <w:r w:rsidR="008C2867" w:rsidRPr="009B65D8">
        <w:rPr>
          <w:color w:val="000000"/>
          <w:spacing w:val="2"/>
        </w:rPr>
        <w:t xml:space="preserve"> </w:t>
      </w:r>
      <w:r w:rsidR="008C2867" w:rsidRPr="009B65D8">
        <w:rPr>
          <w:color w:val="000000"/>
        </w:rPr>
        <w:t>da</w:t>
      </w:r>
      <w:r w:rsidR="008C2867" w:rsidRPr="009B65D8">
        <w:rPr>
          <w:color w:val="000000"/>
          <w:spacing w:val="-7"/>
        </w:rPr>
        <w:t xml:space="preserve"> </w:t>
      </w:r>
      <w:r w:rsidR="008C2867" w:rsidRPr="009B65D8">
        <w:rPr>
          <w:color w:val="000000"/>
        </w:rPr>
        <w:t>execução</w:t>
      </w:r>
      <w:r w:rsidR="008C2867" w:rsidRPr="009B65D8">
        <w:rPr>
          <w:color w:val="000000"/>
          <w:spacing w:val="3"/>
        </w:rPr>
        <w:t xml:space="preserve"> </w:t>
      </w:r>
      <w:r w:rsidR="008C2867" w:rsidRPr="009B65D8">
        <w:rPr>
          <w:color w:val="000000"/>
        </w:rPr>
        <w:t>do</w:t>
      </w:r>
      <w:r w:rsidR="008C2867" w:rsidRPr="009B65D8">
        <w:rPr>
          <w:color w:val="000000"/>
          <w:spacing w:val="-1"/>
        </w:rPr>
        <w:t xml:space="preserve"> </w:t>
      </w:r>
      <w:r w:rsidR="008C2867" w:rsidRPr="009B65D8">
        <w:rPr>
          <w:color w:val="000000"/>
        </w:rPr>
        <w:t>contrato;</w:t>
      </w:r>
    </w:p>
    <w:p w:rsidR="008C2867" w:rsidRPr="009B65D8" w:rsidRDefault="00994B7E" w:rsidP="008C2867">
      <w:pPr>
        <w:spacing w:line="360" w:lineRule="auto"/>
        <w:jc w:val="both"/>
        <w:rPr>
          <w:color w:val="000000"/>
        </w:rPr>
      </w:pPr>
      <w:r>
        <w:rPr>
          <w:color w:val="000000"/>
        </w:rPr>
        <w:t>5</w:t>
      </w:r>
      <w:r w:rsidR="008C2867" w:rsidRPr="009B65D8">
        <w:rPr>
          <w:color w:val="000000"/>
        </w:rPr>
        <w:t>.28 - Verificar</w:t>
      </w:r>
      <w:r w:rsidR="008C2867" w:rsidRPr="009B65D8">
        <w:rPr>
          <w:color w:val="000000"/>
          <w:spacing w:val="1"/>
        </w:rPr>
        <w:t xml:space="preserve"> </w:t>
      </w:r>
      <w:r w:rsidR="008C2867" w:rsidRPr="009B65D8">
        <w:rPr>
          <w:color w:val="000000"/>
        </w:rPr>
        <w:t>pessoalmente</w:t>
      </w:r>
      <w:r w:rsidR="008C2867" w:rsidRPr="009B65D8">
        <w:rPr>
          <w:color w:val="000000"/>
          <w:spacing w:val="1"/>
        </w:rPr>
        <w:t xml:space="preserve"> </w:t>
      </w:r>
      <w:r w:rsidR="008C2867" w:rsidRPr="009B65D8">
        <w:rPr>
          <w:color w:val="000000"/>
        </w:rPr>
        <w:t>e</w:t>
      </w:r>
      <w:r w:rsidR="008C2867" w:rsidRPr="009B65D8">
        <w:rPr>
          <w:color w:val="000000"/>
          <w:spacing w:val="1"/>
        </w:rPr>
        <w:t xml:space="preserve"> </w:t>
      </w:r>
      <w:r w:rsidR="008C2867" w:rsidRPr="009B65D8">
        <w:rPr>
          <w:color w:val="000000"/>
        </w:rPr>
        <w:t>espontaneamente</w:t>
      </w:r>
      <w:r w:rsidR="008C2867" w:rsidRPr="009B65D8">
        <w:rPr>
          <w:color w:val="000000"/>
          <w:spacing w:val="1"/>
        </w:rPr>
        <w:t xml:space="preserve"> </w:t>
      </w:r>
      <w:r w:rsidR="008C2867" w:rsidRPr="009B65D8">
        <w:rPr>
          <w:color w:val="000000"/>
        </w:rPr>
        <w:t>a</w:t>
      </w:r>
      <w:r w:rsidR="008C2867" w:rsidRPr="009B65D8">
        <w:rPr>
          <w:color w:val="000000"/>
          <w:spacing w:val="1"/>
        </w:rPr>
        <w:t xml:space="preserve"> </w:t>
      </w:r>
      <w:r w:rsidR="008C2867" w:rsidRPr="009B65D8">
        <w:rPr>
          <w:color w:val="000000"/>
        </w:rPr>
        <w:t>execução</w:t>
      </w:r>
      <w:r w:rsidR="008C2867" w:rsidRPr="009B65D8">
        <w:rPr>
          <w:color w:val="000000"/>
          <w:spacing w:val="1"/>
        </w:rPr>
        <w:t xml:space="preserve"> </w:t>
      </w:r>
      <w:r w:rsidR="008C2867" w:rsidRPr="009B65D8">
        <w:rPr>
          <w:color w:val="000000"/>
        </w:rPr>
        <w:t>do</w:t>
      </w:r>
      <w:r w:rsidR="008C2867" w:rsidRPr="009B65D8">
        <w:rPr>
          <w:color w:val="000000"/>
          <w:spacing w:val="1"/>
        </w:rPr>
        <w:t xml:space="preserve"> </w:t>
      </w:r>
      <w:r w:rsidR="008C2867" w:rsidRPr="009B65D8">
        <w:rPr>
          <w:color w:val="000000"/>
        </w:rPr>
        <w:t>contrato,</w:t>
      </w:r>
      <w:r w:rsidR="008C2867" w:rsidRPr="009B65D8">
        <w:rPr>
          <w:color w:val="000000"/>
          <w:spacing w:val="1"/>
        </w:rPr>
        <w:t xml:space="preserve"> </w:t>
      </w:r>
      <w:r w:rsidR="008C2867" w:rsidRPr="009B65D8">
        <w:rPr>
          <w:color w:val="000000"/>
        </w:rPr>
        <w:t>recebendo-os</w:t>
      </w:r>
      <w:r w:rsidR="008C2867" w:rsidRPr="009B65D8">
        <w:rPr>
          <w:color w:val="000000"/>
          <w:spacing w:val="1"/>
        </w:rPr>
        <w:t xml:space="preserve"> </w:t>
      </w:r>
      <w:r w:rsidR="008C2867" w:rsidRPr="009B65D8">
        <w:rPr>
          <w:color w:val="000000"/>
        </w:rPr>
        <w:t>após</w:t>
      </w:r>
      <w:r w:rsidR="008C2867" w:rsidRPr="009B65D8">
        <w:rPr>
          <w:color w:val="000000"/>
          <w:spacing w:val="1"/>
        </w:rPr>
        <w:t xml:space="preserve"> </w:t>
      </w:r>
      <w:r w:rsidR="008C2867" w:rsidRPr="009B65D8">
        <w:rPr>
          <w:color w:val="000000"/>
        </w:rPr>
        <w:t>sua</w:t>
      </w:r>
      <w:r w:rsidR="008C2867" w:rsidRPr="009B65D8">
        <w:rPr>
          <w:color w:val="000000"/>
          <w:spacing w:val="1"/>
        </w:rPr>
        <w:t xml:space="preserve"> </w:t>
      </w:r>
      <w:r w:rsidR="008C2867" w:rsidRPr="009B65D8">
        <w:rPr>
          <w:color w:val="000000"/>
        </w:rPr>
        <w:t>conclusão;</w:t>
      </w:r>
    </w:p>
    <w:p w:rsidR="008C2867" w:rsidRPr="009B65D8" w:rsidRDefault="00994B7E" w:rsidP="008C2867">
      <w:pPr>
        <w:spacing w:line="360" w:lineRule="auto"/>
        <w:jc w:val="both"/>
        <w:rPr>
          <w:color w:val="000000"/>
        </w:rPr>
      </w:pPr>
      <w:r>
        <w:rPr>
          <w:color w:val="000000"/>
        </w:rPr>
        <w:t>5</w:t>
      </w:r>
      <w:r w:rsidR="008C2867" w:rsidRPr="009B65D8">
        <w:rPr>
          <w:color w:val="000000"/>
        </w:rPr>
        <w:t>.29 – Apurar ouvidorias, reclamações ou denúncias relativas à execução do contrato, inclusive</w:t>
      </w:r>
      <w:r w:rsidR="008C2867" w:rsidRPr="009B65D8">
        <w:rPr>
          <w:color w:val="000000"/>
          <w:spacing w:val="1"/>
        </w:rPr>
        <w:t xml:space="preserve"> </w:t>
      </w:r>
      <w:r w:rsidR="008C2867" w:rsidRPr="009B65D8">
        <w:rPr>
          <w:color w:val="000000"/>
        </w:rPr>
        <w:t>anônimas;</w:t>
      </w:r>
    </w:p>
    <w:p w:rsidR="008C2867" w:rsidRPr="009B65D8" w:rsidRDefault="00994B7E" w:rsidP="008C2867">
      <w:pPr>
        <w:spacing w:line="360" w:lineRule="auto"/>
        <w:jc w:val="both"/>
        <w:rPr>
          <w:color w:val="000000"/>
        </w:rPr>
      </w:pPr>
      <w:r>
        <w:rPr>
          <w:color w:val="000000"/>
        </w:rPr>
        <w:t>5</w:t>
      </w:r>
      <w:r w:rsidR="008C2867" w:rsidRPr="009B65D8">
        <w:rPr>
          <w:color w:val="000000"/>
        </w:rPr>
        <w:t>.30 – Receber e analisar os documentos emitidos pela CONTRATADA que são exigidos no</w:t>
      </w:r>
      <w:r w:rsidR="008C2867" w:rsidRPr="009B65D8">
        <w:rPr>
          <w:color w:val="000000"/>
          <w:spacing w:val="1"/>
        </w:rPr>
        <w:t xml:space="preserve"> </w:t>
      </w:r>
      <w:r w:rsidR="008C2867" w:rsidRPr="009B65D8">
        <w:rPr>
          <w:color w:val="000000"/>
        </w:rPr>
        <w:t>instrumento</w:t>
      </w:r>
      <w:r w:rsidR="008C2867" w:rsidRPr="009B65D8">
        <w:rPr>
          <w:color w:val="000000"/>
          <w:spacing w:val="1"/>
        </w:rPr>
        <w:t xml:space="preserve"> </w:t>
      </w:r>
      <w:r w:rsidR="008C2867" w:rsidRPr="009B65D8">
        <w:rPr>
          <w:color w:val="000000"/>
        </w:rPr>
        <w:t>convocatório</w:t>
      </w:r>
      <w:r w:rsidR="008C2867" w:rsidRPr="009B65D8">
        <w:rPr>
          <w:color w:val="000000"/>
          <w:spacing w:val="6"/>
        </w:rPr>
        <w:t xml:space="preserve"> </w:t>
      </w:r>
      <w:r w:rsidR="008C2867" w:rsidRPr="009B65D8">
        <w:rPr>
          <w:color w:val="000000"/>
        </w:rPr>
        <w:t>e</w:t>
      </w:r>
      <w:r w:rsidR="008C2867" w:rsidRPr="009B65D8">
        <w:rPr>
          <w:color w:val="000000"/>
          <w:spacing w:val="1"/>
        </w:rPr>
        <w:t xml:space="preserve"> </w:t>
      </w:r>
      <w:r w:rsidR="008C2867" w:rsidRPr="009B65D8">
        <w:rPr>
          <w:color w:val="000000"/>
        </w:rPr>
        <w:t>seus</w:t>
      </w:r>
      <w:r w:rsidR="008C2867" w:rsidRPr="009B65D8">
        <w:rPr>
          <w:color w:val="000000"/>
          <w:spacing w:val="-1"/>
        </w:rPr>
        <w:t xml:space="preserve"> </w:t>
      </w:r>
      <w:r w:rsidR="008C2867" w:rsidRPr="009B65D8">
        <w:rPr>
          <w:color w:val="000000"/>
        </w:rPr>
        <w:t>anexos;</w:t>
      </w:r>
    </w:p>
    <w:p w:rsidR="008C2867" w:rsidRPr="009B65D8" w:rsidRDefault="00994B7E" w:rsidP="008C2867">
      <w:pPr>
        <w:spacing w:line="360" w:lineRule="auto"/>
        <w:jc w:val="both"/>
        <w:rPr>
          <w:color w:val="000000"/>
        </w:rPr>
      </w:pPr>
      <w:r>
        <w:rPr>
          <w:color w:val="000000"/>
        </w:rPr>
        <w:t>5</w:t>
      </w:r>
      <w:r w:rsidR="008C2867" w:rsidRPr="009B65D8">
        <w:rPr>
          <w:color w:val="000000"/>
        </w:rPr>
        <w:t>.31 –</w:t>
      </w:r>
      <w:r w:rsidR="008C2867" w:rsidRPr="009B65D8">
        <w:rPr>
          <w:color w:val="000000"/>
          <w:spacing w:val="-8"/>
        </w:rPr>
        <w:t xml:space="preserve"> </w:t>
      </w:r>
      <w:r w:rsidR="008C2867" w:rsidRPr="009B65D8">
        <w:rPr>
          <w:color w:val="000000"/>
        </w:rPr>
        <w:t>Elaborar</w:t>
      </w:r>
      <w:r w:rsidR="008C2867" w:rsidRPr="009B65D8">
        <w:rPr>
          <w:color w:val="000000"/>
          <w:spacing w:val="-6"/>
        </w:rPr>
        <w:t xml:space="preserve"> </w:t>
      </w:r>
      <w:r w:rsidR="008C2867" w:rsidRPr="009B65D8">
        <w:rPr>
          <w:color w:val="000000"/>
        </w:rPr>
        <w:t>o</w:t>
      </w:r>
      <w:r w:rsidR="008C2867" w:rsidRPr="009B65D8">
        <w:rPr>
          <w:color w:val="000000"/>
          <w:spacing w:val="-4"/>
        </w:rPr>
        <w:t xml:space="preserve"> </w:t>
      </w:r>
      <w:r w:rsidR="008C2867" w:rsidRPr="009B65D8">
        <w:rPr>
          <w:color w:val="000000"/>
        </w:rPr>
        <w:t>registro</w:t>
      </w:r>
      <w:r w:rsidR="008C2867" w:rsidRPr="009B65D8">
        <w:rPr>
          <w:color w:val="000000"/>
          <w:spacing w:val="1"/>
        </w:rPr>
        <w:t xml:space="preserve"> </w:t>
      </w:r>
      <w:r w:rsidR="008C2867" w:rsidRPr="009B65D8">
        <w:rPr>
          <w:color w:val="000000"/>
        </w:rPr>
        <w:t>próprio e</w:t>
      </w:r>
      <w:r w:rsidR="008C2867" w:rsidRPr="009B65D8">
        <w:rPr>
          <w:color w:val="000000"/>
          <w:spacing w:val="-4"/>
        </w:rPr>
        <w:t xml:space="preserve"> </w:t>
      </w:r>
      <w:r w:rsidR="008C2867" w:rsidRPr="009B65D8">
        <w:rPr>
          <w:color w:val="000000"/>
        </w:rPr>
        <w:t>emitir</w:t>
      </w:r>
      <w:r w:rsidR="008C2867" w:rsidRPr="009B65D8">
        <w:rPr>
          <w:color w:val="000000"/>
          <w:spacing w:val="-2"/>
        </w:rPr>
        <w:t xml:space="preserve"> </w:t>
      </w:r>
      <w:r w:rsidR="008C2867" w:rsidRPr="009B65D8">
        <w:rPr>
          <w:color w:val="000000"/>
        </w:rPr>
        <w:t>termo circunstanciando,</w:t>
      </w:r>
      <w:r w:rsidR="008C2867" w:rsidRPr="009B65D8">
        <w:rPr>
          <w:color w:val="000000"/>
          <w:spacing w:val="-6"/>
        </w:rPr>
        <w:t xml:space="preserve"> </w:t>
      </w:r>
      <w:r w:rsidR="008C2867" w:rsidRPr="009B65D8">
        <w:rPr>
          <w:color w:val="000000"/>
        </w:rPr>
        <w:t>recibos</w:t>
      </w:r>
      <w:r w:rsidR="008C2867" w:rsidRPr="009B65D8">
        <w:rPr>
          <w:color w:val="000000"/>
          <w:spacing w:val="-5"/>
        </w:rPr>
        <w:t xml:space="preserve"> </w:t>
      </w:r>
      <w:r w:rsidR="008C2867" w:rsidRPr="009B65D8">
        <w:rPr>
          <w:color w:val="000000"/>
        </w:rPr>
        <w:t>e</w:t>
      </w:r>
      <w:r w:rsidR="008C2867" w:rsidRPr="009B65D8">
        <w:rPr>
          <w:color w:val="000000"/>
          <w:spacing w:val="-4"/>
        </w:rPr>
        <w:t xml:space="preserve"> </w:t>
      </w:r>
      <w:r w:rsidR="008C2867" w:rsidRPr="009B65D8">
        <w:rPr>
          <w:color w:val="000000"/>
        </w:rPr>
        <w:t>demais</w:t>
      </w:r>
      <w:r w:rsidR="008C2867" w:rsidRPr="009B65D8">
        <w:rPr>
          <w:color w:val="000000"/>
          <w:spacing w:val="-2"/>
        </w:rPr>
        <w:t xml:space="preserve"> </w:t>
      </w:r>
      <w:r w:rsidR="008C2867" w:rsidRPr="009B65D8">
        <w:rPr>
          <w:color w:val="000000"/>
        </w:rPr>
        <w:t>instrumentos</w:t>
      </w:r>
      <w:proofErr w:type="gramStart"/>
      <w:r w:rsidR="008C2867" w:rsidRPr="009B65D8">
        <w:rPr>
          <w:color w:val="000000"/>
          <w:spacing w:val="-57"/>
        </w:rPr>
        <w:t xml:space="preserve">   </w:t>
      </w:r>
      <w:proofErr w:type="gramEnd"/>
      <w:r w:rsidR="008C2867" w:rsidRPr="009B65D8">
        <w:rPr>
          <w:color w:val="000000"/>
        </w:rPr>
        <w:t>de fiscalização,</w:t>
      </w:r>
      <w:r w:rsidR="008C2867" w:rsidRPr="009B65D8">
        <w:rPr>
          <w:color w:val="000000"/>
          <w:spacing w:val="3"/>
        </w:rPr>
        <w:t xml:space="preserve"> </w:t>
      </w:r>
      <w:r w:rsidR="008C2867" w:rsidRPr="009B65D8">
        <w:rPr>
          <w:color w:val="000000"/>
        </w:rPr>
        <w:t>anotando</w:t>
      </w:r>
      <w:r w:rsidR="008C2867" w:rsidRPr="009B65D8">
        <w:rPr>
          <w:color w:val="000000"/>
          <w:spacing w:val="-3"/>
        </w:rPr>
        <w:t xml:space="preserve"> </w:t>
      </w:r>
      <w:r w:rsidR="008C2867" w:rsidRPr="009B65D8">
        <w:rPr>
          <w:color w:val="000000"/>
        </w:rPr>
        <w:t>todas</w:t>
      </w:r>
      <w:r w:rsidR="008C2867" w:rsidRPr="009B65D8">
        <w:rPr>
          <w:color w:val="000000"/>
          <w:spacing w:val="-1"/>
        </w:rPr>
        <w:t xml:space="preserve"> </w:t>
      </w:r>
      <w:r w:rsidR="008C2867" w:rsidRPr="009B65D8">
        <w:rPr>
          <w:color w:val="000000"/>
        </w:rPr>
        <w:t>as</w:t>
      </w:r>
      <w:r w:rsidR="008C2867" w:rsidRPr="009B65D8">
        <w:rPr>
          <w:color w:val="000000"/>
          <w:spacing w:val="-5"/>
        </w:rPr>
        <w:t xml:space="preserve"> </w:t>
      </w:r>
      <w:r w:rsidR="008C2867" w:rsidRPr="009B65D8">
        <w:rPr>
          <w:color w:val="000000"/>
        </w:rPr>
        <w:t>ocorrências</w:t>
      </w:r>
      <w:r w:rsidR="008C2867" w:rsidRPr="009B65D8">
        <w:rPr>
          <w:color w:val="000000"/>
          <w:spacing w:val="-1"/>
        </w:rPr>
        <w:t xml:space="preserve"> </w:t>
      </w:r>
      <w:r w:rsidR="008C2867" w:rsidRPr="009B65D8">
        <w:rPr>
          <w:color w:val="000000"/>
        </w:rPr>
        <w:t>da</w:t>
      </w:r>
      <w:r w:rsidR="008C2867" w:rsidRPr="009B65D8">
        <w:rPr>
          <w:color w:val="000000"/>
          <w:spacing w:val="1"/>
        </w:rPr>
        <w:t xml:space="preserve"> </w:t>
      </w:r>
      <w:r w:rsidR="008C2867" w:rsidRPr="009B65D8">
        <w:rPr>
          <w:color w:val="000000"/>
        </w:rPr>
        <w:t>execução</w:t>
      </w:r>
      <w:r w:rsidR="008C2867" w:rsidRPr="009B65D8">
        <w:rPr>
          <w:color w:val="000000"/>
          <w:spacing w:val="5"/>
        </w:rPr>
        <w:t xml:space="preserve"> </w:t>
      </w:r>
      <w:r w:rsidR="008C2867" w:rsidRPr="009B65D8">
        <w:rPr>
          <w:color w:val="000000"/>
        </w:rPr>
        <w:t>do</w:t>
      </w:r>
      <w:r w:rsidR="008C2867" w:rsidRPr="009B65D8">
        <w:rPr>
          <w:color w:val="000000"/>
          <w:spacing w:val="6"/>
        </w:rPr>
        <w:t xml:space="preserve"> </w:t>
      </w:r>
      <w:r w:rsidR="008C2867" w:rsidRPr="009B65D8">
        <w:rPr>
          <w:color w:val="000000"/>
        </w:rPr>
        <w:t>contrato;</w:t>
      </w:r>
    </w:p>
    <w:p w:rsidR="008C2867" w:rsidRPr="009B65D8" w:rsidRDefault="00994B7E" w:rsidP="008C2867">
      <w:pPr>
        <w:spacing w:line="360" w:lineRule="auto"/>
        <w:jc w:val="both"/>
        <w:rPr>
          <w:color w:val="000000"/>
        </w:rPr>
      </w:pPr>
      <w:r>
        <w:rPr>
          <w:color w:val="000000"/>
        </w:rPr>
        <w:t>5</w:t>
      </w:r>
      <w:r w:rsidR="008C2867" w:rsidRPr="009B65D8">
        <w:rPr>
          <w:color w:val="000000"/>
        </w:rPr>
        <w:t>.31 –</w:t>
      </w:r>
      <w:r w:rsidR="008C2867" w:rsidRPr="009B65D8">
        <w:rPr>
          <w:color w:val="000000"/>
          <w:spacing w:val="-3"/>
        </w:rPr>
        <w:t xml:space="preserve"> </w:t>
      </w:r>
      <w:r w:rsidR="008C2867" w:rsidRPr="009B65D8">
        <w:rPr>
          <w:color w:val="000000"/>
        </w:rPr>
        <w:t>Verificar</w:t>
      </w:r>
      <w:r w:rsidR="008C2867" w:rsidRPr="009B65D8">
        <w:rPr>
          <w:color w:val="000000"/>
          <w:spacing w:val="-1"/>
        </w:rPr>
        <w:t xml:space="preserve"> </w:t>
      </w:r>
      <w:r w:rsidR="008C2867" w:rsidRPr="009B65D8">
        <w:rPr>
          <w:color w:val="000000"/>
        </w:rPr>
        <w:t>a</w:t>
      </w:r>
      <w:r w:rsidR="008C2867" w:rsidRPr="009B65D8">
        <w:rPr>
          <w:color w:val="000000"/>
          <w:spacing w:val="-3"/>
        </w:rPr>
        <w:t xml:space="preserve"> </w:t>
      </w:r>
      <w:r w:rsidR="008C2867" w:rsidRPr="009B65D8">
        <w:rPr>
          <w:color w:val="000000"/>
        </w:rPr>
        <w:t>quantidade,</w:t>
      </w:r>
      <w:r w:rsidR="008C2867" w:rsidRPr="009B65D8">
        <w:rPr>
          <w:color w:val="000000"/>
          <w:spacing w:val="2"/>
        </w:rPr>
        <w:t xml:space="preserve"> </w:t>
      </w:r>
      <w:r w:rsidR="008C2867" w:rsidRPr="009B65D8">
        <w:rPr>
          <w:color w:val="000000"/>
        </w:rPr>
        <w:t>qualidade</w:t>
      </w:r>
      <w:r w:rsidR="008C2867" w:rsidRPr="009B65D8">
        <w:rPr>
          <w:color w:val="000000"/>
          <w:spacing w:val="-3"/>
        </w:rPr>
        <w:t xml:space="preserve"> </w:t>
      </w:r>
      <w:r w:rsidR="008C2867" w:rsidRPr="009B65D8">
        <w:rPr>
          <w:color w:val="000000"/>
        </w:rPr>
        <w:t>e</w:t>
      </w:r>
      <w:r w:rsidR="008C2867" w:rsidRPr="009B65D8">
        <w:rPr>
          <w:color w:val="000000"/>
          <w:spacing w:val="-3"/>
        </w:rPr>
        <w:t xml:space="preserve"> </w:t>
      </w:r>
      <w:r w:rsidR="008C2867" w:rsidRPr="009B65D8">
        <w:rPr>
          <w:color w:val="000000"/>
        </w:rPr>
        <w:t>conformidade</w:t>
      </w:r>
      <w:r w:rsidR="008C2867" w:rsidRPr="009B65D8">
        <w:rPr>
          <w:color w:val="000000"/>
          <w:spacing w:val="-3"/>
        </w:rPr>
        <w:t xml:space="preserve"> </w:t>
      </w:r>
      <w:r w:rsidR="008C2867" w:rsidRPr="009B65D8">
        <w:rPr>
          <w:color w:val="000000"/>
        </w:rPr>
        <w:t>dos</w:t>
      </w:r>
      <w:r w:rsidR="008C2867" w:rsidRPr="009B65D8">
        <w:rPr>
          <w:color w:val="000000"/>
          <w:spacing w:val="-4"/>
        </w:rPr>
        <w:t xml:space="preserve"> </w:t>
      </w:r>
      <w:r w:rsidR="008C2867" w:rsidRPr="009B65D8">
        <w:rPr>
          <w:color w:val="000000"/>
        </w:rPr>
        <w:t>bens;</w:t>
      </w:r>
    </w:p>
    <w:p w:rsidR="008C2867" w:rsidRPr="009B65D8" w:rsidRDefault="00994B7E" w:rsidP="008C2867">
      <w:pPr>
        <w:spacing w:line="360" w:lineRule="auto"/>
        <w:jc w:val="both"/>
        <w:rPr>
          <w:color w:val="000000"/>
        </w:rPr>
      </w:pPr>
      <w:r>
        <w:rPr>
          <w:color w:val="000000"/>
        </w:rPr>
        <w:t>5</w:t>
      </w:r>
      <w:r w:rsidR="008C2867" w:rsidRPr="009B65D8">
        <w:rPr>
          <w:color w:val="000000"/>
        </w:rPr>
        <w:t>.32 –</w:t>
      </w:r>
      <w:r w:rsidR="008C2867" w:rsidRPr="009B65D8">
        <w:rPr>
          <w:color w:val="000000"/>
          <w:spacing w:val="41"/>
        </w:rPr>
        <w:t xml:space="preserve"> </w:t>
      </w:r>
      <w:r w:rsidR="008C2867" w:rsidRPr="009B65D8">
        <w:rPr>
          <w:color w:val="000000"/>
        </w:rPr>
        <w:t>Recusar</w:t>
      </w:r>
      <w:r w:rsidR="008C2867" w:rsidRPr="009B65D8">
        <w:rPr>
          <w:color w:val="000000"/>
          <w:spacing w:val="48"/>
        </w:rPr>
        <w:t xml:space="preserve"> </w:t>
      </w:r>
      <w:r w:rsidR="008C2867" w:rsidRPr="009B65D8">
        <w:rPr>
          <w:color w:val="000000"/>
        </w:rPr>
        <w:t>os</w:t>
      </w:r>
      <w:r w:rsidR="008C2867" w:rsidRPr="009B65D8">
        <w:rPr>
          <w:color w:val="000000"/>
          <w:spacing w:val="45"/>
        </w:rPr>
        <w:t xml:space="preserve"> </w:t>
      </w:r>
      <w:r w:rsidR="008C2867" w:rsidRPr="009B65D8">
        <w:rPr>
          <w:color w:val="000000"/>
        </w:rPr>
        <w:t>bens entregues</w:t>
      </w:r>
      <w:r w:rsidR="008C2867" w:rsidRPr="009B65D8">
        <w:rPr>
          <w:color w:val="000000"/>
          <w:spacing w:val="45"/>
        </w:rPr>
        <w:t xml:space="preserve"> </w:t>
      </w:r>
      <w:r w:rsidR="008C2867" w:rsidRPr="009B65D8">
        <w:rPr>
          <w:color w:val="000000"/>
        </w:rPr>
        <w:t>em</w:t>
      </w:r>
      <w:r w:rsidR="008C2867" w:rsidRPr="009B65D8">
        <w:rPr>
          <w:color w:val="000000"/>
          <w:spacing w:val="38"/>
        </w:rPr>
        <w:t xml:space="preserve"> </w:t>
      </w:r>
      <w:r w:rsidR="008C2867" w:rsidRPr="009B65D8">
        <w:rPr>
          <w:color w:val="000000"/>
        </w:rPr>
        <w:t>desacordo</w:t>
      </w:r>
      <w:r w:rsidR="008C2867" w:rsidRPr="009B65D8">
        <w:rPr>
          <w:color w:val="000000"/>
          <w:spacing w:val="47"/>
        </w:rPr>
        <w:t xml:space="preserve"> </w:t>
      </w:r>
      <w:r w:rsidR="008C2867" w:rsidRPr="009B65D8">
        <w:rPr>
          <w:color w:val="000000"/>
        </w:rPr>
        <w:t>com</w:t>
      </w:r>
      <w:r w:rsidR="008C2867" w:rsidRPr="009B65D8">
        <w:rPr>
          <w:color w:val="000000"/>
          <w:spacing w:val="38"/>
        </w:rPr>
        <w:t xml:space="preserve"> </w:t>
      </w:r>
      <w:r w:rsidR="008C2867" w:rsidRPr="009B65D8">
        <w:rPr>
          <w:color w:val="000000"/>
        </w:rPr>
        <w:t>o</w:t>
      </w:r>
      <w:r w:rsidR="008C2867" w:rsidRPr="009B65D8">
        <w:rPr>
          <w:color w:val="000000"/>
          <w:spacing w:val="50"/>
        </w:rPr>
        <w:t xml:space="preserve"> </w:t>
      </w:r>
      <w:r w:rsidR="008C2867" w:rsidRPr="009B65D8">
        <w:rPr>
          <w:color w:val="000000"/>
        </w:rPr>
        <w:t>instrumento</w:t>
      </w:r>
      <w:r w:rsidR="008C2867" w:rsidRPr="009B65D8">
        <w:rPr>
          <w:color w:val="000000"/>
          <w:spacing w:val="51"/>
        </w:rPr>
        <w:t xml:space="preserve"> </w:t>
      </w:r>
      <w:r w:rsidR="008C2867" w:rsidRPr="009B65D8">
        <w:rPr>
          <w:color w:val="000000"/>
        </w:rPr>
        <w:t>convocatório</w:t>
      </w:r>
      <w:r w:rsidR="008C2867" w:rsidRPr="009B65D8">
        <w:rPr>
          <w:color w:val="000000"/>
          <w:spacing w:val="50"/>
        </w:rPr>
        <w:t xml:space="preserve"> </w:t>
      </w:r>
      <w:r w:rsidR="008C2867" w:rsidRPr="009B65D8">
        <w:rPr>
          <w:color w:val="000000"/>
        </w:rPr>
        <w:t>e</w:t>
      </w:r>
      <w:r w:rsidR="008C2867" w:rsidRPr="009B65D8">
        <w:rPr>
          <w:color w:val="000000"/>
          <w:spacing w:val="46"/>
        </w:rPr>
        <w:t xml:space="preserve"> </w:t>
      </w:r>
      <w:r w:rsidR="008C2867" w:rsidRPr="009B65D8">
        <w:rPr>
          <w:color w:val="000000"/>
        </w:rPr>
        <w:t>seus</w:t>
      </w:r>
      <w:r w:rsidR="008C2867" w:rsidRPr="009B65D8">
        <w:rPr>
          <w:color w:val="000000"/>
          <w:spacing w:val="-57"/>
        </w:rPr>
        <w:t xml:space="preserve"> </w:t>
      </w:r>
      <w:r w:rsidR="008C2867" w:rsidRPr="009B65D8">
        <w:rPr>
          <w:color w:val="000000"/>
        </w:rPr>
        <w:t>anexos,</w:t>
      </w:r>
      <w:r w:rsidR="008C2867" w:rsidRPr="009B65D8">
        <w:rPr>
          <w:color w:val="000000"/>
          <w:spacing w:val="-2"/>
        </w:rPr>
        <w:t xml:space="preserve"> </w:t>
      </w:r>
      <w:r w:rsidR="008C2867" w:rsidRPr="009B65D8">
        <w:rPr>
          <w:color w:val="000000"/>
        </w:rPr>
        <w:t>exigindo sua</w:t>
      </w:r>
      <w:r w:rsidR="008C2867" w:rsidRPr="009B65D8">
        <w:rPr>
          <w:color w:val="000000"/>
          <w:spacing w:val="-5"/>
        </w:rPr>
        <w:t xml:space="preserve"> </w:t>
      </w:r>
      <w:r w:rsidR="008C2867" w:rsidRPr="009B65D8">
        <w:rPr>
          <w:color w:val="000000"/>
        </w:rPr>
        <w:t>substituição no</w:t>
      </w:r>
      <w:r w:rsidR="008C2867" w:rsidRPr="009B65D8">
        <w:rPr>
          <w:color w:val="000000"/>
          <w:spacing w:val="1"/>
        </w:rPr>
        <w:t xml:space="preserve"> </w:t>
      </w:r>
      <w:r w:rsidR="008C2867" w:rsidRPr="009B65D8">
        <w:rPr>
          <w:color w:val="000000"/>
        </w:rPr>
        <w:t>prazo disposto</w:t>
      </w:r>
      <w:r w:rsidR="008C2867" w:rsidRPr="009B65D8">
        <w:rPr>
          <w:color w:val="000000"/>
          <w:spacing w:val="-4"/>
        </w:rPr>
        <w:t xml:space="preserve"> </w:t>
      </w:r>
      <w:r w:rsidR="008C2867" w:rsidRPr="009B65D8">
        <w:rPr>
          <w:color w:val="000000"/>
        </w:rPr>
        <w:t>no instrumento</w:t>
      </w:r>
      <w:r w:rsidR="008C2867" w:rsidRPr="009B65D8">
        <w:rPr>
          <w:color w:val="000000"/>
          <w:spacing w:val="-3"/>
        </w:rPr>
        <w:t xml:space="preserve"> </w:t>
      </w:r>
      <w:r w:rsidR="008C2867" w:rsidRPr="009B65D8">
        <w:rPr>
          <w:color w:val="000000"/>
        </w:rPr>
        <w:t>convocatório e</w:t>
      </w:r>
      <w:r w:rsidR="008C2867" w:rsidRPr="009B65D8">
        <w:rPr>
          <w:color w:val="000000"/>
          <w:spacing w:val="-5"/>
        </w:rPr>
        <w:t xml:space="preserve"> </w:t>
      </w:r>
      <w:r w:rsidR="008C2867" w:rsidRPr="009B65D8">
        <w:rPr>
          <w:color w:val="000000"/>
        </w:rPr>
        <w:t>seus</w:t>
      </w:r>
      <w:r w:rsidR="008C2867" w:rsidRPr="009B65D8">
        <w:rPr>
          <w:color w:val="000000"/>
          <w:spacing w:val="-5"/>
        </w:rPr>
        <w:t xml:space="preserve"> </w:t>
      </w:r>
      <w:r w:rsidR="008C2867" w:rsidRPr="009B65D8">
        <w:rPr>
          <w:color w:val="000000"/>
        </w:rPr>
        <w:t>anexos;</w:t>
      </w:r>
    </w:p>
    <w:p w:rsidR="008C2867" w:rsidRPr="009B65D8" w:rsidRDefault="00994B7E" w:rsidP="008C2867">
      <w:pPr>
        <w:spacing w:line="360" w:lineRule="auto"/>
        <w:jc w:val="both"/>
        <w:rPr>
          <w:color w:val="000000"/>
        </w:rPr>
      </w:pPr>
      <w:r>
        <w:rPr>
          <w:color w:val="000000"/>
        </w:rPr>
        <w:t>5</w:t>
      </w:r>
      <w:r w:rsidR="008C2867" w:rsidRPr="009B65D8">
        <w:rPr>
          <w:color w:val="000000"/>
        </w:rPr>
        <w:t>.33 –</w:t>
      </w:r>
      <w:r w:rsidR="008C2867" w:rsidRPr="009B65D8">
        <w:rPr>
          <w:color w:val="000000"/>
          <w:spacing w:val="1"/>
        </w:rPr>
        <w:t xml:space="preserve"> </w:t>
      </w:r>
      <w:r w:rsidR="008C2867" w:rsidRPr="009B65D8">
        <w:rPr>
          <w:color w:val="000000"/>
        </w:rPr>
        <w:t>Atestar o</w:t>
      </w:r>
      <w:r w:rsidR="008C2867" w:rsidRPr="009B65D8">
        <w:rPr>
          <w:color w:val="000000"/>
          <w:spacing w:val="1"/>
        </w:rPr>
        <w:t xml:space="preserve"> </w:t>
      </w:r>
      <w:r w:rsidR="008C2867" w:rsidRPr="009B65D8">
        <w:rPr>
          <w:color w:val="000000"/>
        </w:rPr>
        <w:t>recebimento</w:t>
      </w:r>
      <w:r w:rsidR="008C2867" w:rsidRPr="009B65D8">
        <w:rPr>
          <w:color w:val="000000"/>
          <w:spacing w:val="1"/>
        </w:rPr>
        <w:t xml:space="preserve"> </w:t>
      </w:r>
      <w:r w:rsidR="008C2867" w:rsidRPr="009B65D8">
        <w:rPr>
          <w:color w:val="000000"/>
        </w:rPr>
        <w:t>definitivo</w:t>
      </w:r>
      <w:r w:rsidR="008C2867" w:rsidRPr="009B65D8">
        <w:rPr>
          <w:color w:val="000000"/>
          <w:spacing w:val="1"/>
        </w:rPr>
        <w:t xml:space="preserve"> </w:t>
      </w:r>
      <w:r w:rsidR="008C2867" w:rsidRPr="009B65D8">
        <w:rPr>
          <w:color w:val="000000"/>
        </w:rPr>
        <w:t>dos objetos</w:t>
      </w:r>
      <w:r w:rsidR="008C2867" w:rsidRPr="009B65D8">
        <w:rPr>
          <w:color w:val="000000"/>
          <w:spacing w:val="1"/>
        </w:rPr>
        <w:t xml:space="preserve"> </w:t>
      </w:r>
      <w:r w:rsidR="008C2867" w:rsidRPr="009B65D8">
        <w:rPr>
          <w:color w:val="000000"/>
        </w:rPr>
        <w:t>entregues</w:t>
      </w:r>
      <w:r w:rsidR="008C2867" w:rsidRPr="009B65D8">
        <w:rPr>
          <w:color w:val="000000"/>
          <w:spacing w:val="1"/>
        </w:rPr>
        <w:t xml:space="preserve"> </w:t>
      </w:r>
      <w:r w:rsidR="008C2867" w:rsidRPr="009B65D8">
        <w:rPr>
          <w:color w:val="000000"/>
        </w:rPr>
        <w:t>em acordo</w:t>
      </w:r>
      <w:r w:rsidR="008C2867" w:rsidRPr="009B65D8">
        <w:rPr>
          <w:color w:val="000000"/>
          <w:spacing w:val="1"/>
        </w:rPr>
        <w:t xml:space="preserve"> </w:t>
      </w:r>
      <w:r w:rsidR="008C2867" w:rsidRPr="009B65D8">
        <w:rPr>
          <w:color w:val="000000"/>
        </w:rPr>
        <w:t>com o</w:t>
      </w:r>
      <w:r w:rsidR="008C2867" w:rsidRPr="009B65D8">
        <w:rPr>
          <w:color w:val="000000"/>
          <w:spacing w:val="1"/>
        </w:rPr>
        <w:t xml:space="preserve"> </w:t>
      </w:r>
      <w:r w:rsidR="008C2867" w:rsidRPr="009B65D8">
        <w:rPr>
          <w:color w:val="000000"/>
        </w:rPr>
        <w:t>instrumento</w:t>
      </w:r>
      <w:r w:rsidR="008C2867" w:rsidRPr="009B65D8">
        <w:rPr>
          <w:color w:val="000000"/>
          <w:spacing w:val="-58"/>
        </w:rPr>
        <w:t xml:space="preserve"> </w:t>
      </w:r>
      <w:r w:rsidR="008C2867" w:rsidRPr="009B65D8">
        <w:rPr>
          <w:color w:val="000000"/>
        </w:rPr>
        <w:t>convocatório</w:t>
      </w:r>
      <w:r w:rsidR="008C2867" w:rsidRPr="009B65D8">
        <w:rPr>
          <w:color w:val="000000"/>
          <w:spacing w:val="5"/>
        </w:rPr>
        <w:t xml:space="preserve"> </w:t>
      </w:r>
      <w:r w:rsidR="008C2867" w:rsidRPr="009B65D8">
        <w:rPr>
          <w:color w:val="000000"/>
        </w:rPr>
        <w:t>e</w:t>
      </w:r>
      <w:r w:rsidR="008C2867" w:rsidRPr="009B65D8">
        <w:rPr>
          <w:color w:val="000000"/>
          <w:spacing w:val="1"/>
        </w:rPr>
        <w:t xml:space="preserve"> </w:t>
      </w:r>
      <w:r w:rsidR="008C2867" w:rsidRPr="009B65D8">
        <w:rPr>
          <w:color w:val="000000"/>
        </w:rPr>
        <w:t>seus anexos.</w:t>
      </w:r>
    </w:p>
    <w:p w:rsidR="008C2867" w:rsidRPr="009B65D8" w:rsidRDefault="00994B7E" w:rsidP="008C2867">
      <w:pPr>
        <w:spacing w:line="360" w:lineRule="auto"/>
        <w:jc w:val="both"/>
        <w:rPr>
          <w:color w:val="000000"/>
        </w:rPr>
      </w:pPr>
      <w:r>
        <w:rPr>
          <w:color w:val="000000"/>
        </w:rPr>
        <w:t>5</w:t>
      </w:r>
      <w:r w:rsidR="008C2867" w:rsidRPr="009B65D8">
        <w:rPr>
          <w:color w:val="000000"/>
        </w:rPr>
        <w:t>.34 –</w:t>
      </w:r>
      <w:r w:rsidR="008C2867" w:rsidRPr="009B65D8">
        <w:rPr>
          <w:color w:val="000000"/>
          <w:spacing w:val="5"/>
        </w:rPr>
        <w:t xml:space="preserve"> </w:t>
      </w:r>
      <w:r w:rsidR="008C2867" w:rsidRPr="009B65D8">
        <w:rPr>
          <w:color w:val="000000"/>
        </w:rPr>
        <w:t>Encaminhar</w:t>
      </w:r>
      <w:r w:rsidR="008C2867" w:rsidRPr="009B65D8">
        <w:rPr>
          <w:color w:val="000000"/>
          <w:spacing w:val="11"/>
        </w:rPr>
        <w:t xml:space="preserve"> </w:t>
      </w:r>
      <w:r w:rsidR="008C2867" w:rsidRPr="009B65D8">
        <w:rPr>
          <w:color w:val="000000"/>
        </w:rPr>
        <w:t>relatório</w:t>
      </w:r>
      <w:r w:rsidR="008C2867" w:rsidRPr="009B65D8">
        <w:rPr>
          <w:color w:val="000000"/>
          <w:spacing w:val="14"/>
        </w:rPr>
        <w:t xml:space="preserve"> </w:t>
      </w:r>
      <w:r w:rsidR="008C2867" w:rsidRPr="009B65D8">
        <w:rPr>
          <w:color w:val="000000"/>
        </w:rPr>
        <w:t>relativo</w:t>
      </w:r>
      <w:r w:rsidR="008C2867" w:rsidRPr="009B65D8">
        <w:rPr>
          <w:color w:val="000000"/>
          <w:spacing w:val="14"/>
        </w:rPr>
        <w:t xml:space="preserve"> </w:t>
      </w:r>
      <w:r w:rsidR="008C2867" w:rsidRPr="009B65D8">
        <w:rPr>
          <w:color w:val="000000"/>
        </w:rPr>
        <w:t>à</w:t>
      </w:r>
      <w:r w:rsidR="008C2867" w:rsidRPr="009B65D8">
        <w:rPr>
          <w:color w:val="000000"/>
          <w:spacing w:val="9"/>
        </w:rPr>
        <w:t xml:space="preserve"> </w:t>
      </w:r>
      <w:r w:rsidR="008C2867" w:rsidRPr="009B65D8">
        <w:rPr>
          <w:color w:val="000000"/>
        </w:rPr>
        <w:t>fiscalização</w:t>
      </w:r>
      <w:r w:rsidR="008C2867" w:rsidRPr="009B65D8">
        <w:rPr>
          <w:color w:val="000000"/>
          <w:spacing w:val="9"/>
        </w:rPr>
        <w:t xml:space="preserve"> </w:t>
      </w:r>
      <w:r w:rsidR="008C2867" w:rsidRPr="009B65D8">
        <w:rPr>
          <w:color w:val="000000"/>
        </w:rPr>
        <w:t>do</w:t>
      </w:r>
      <w:r w:rsidR="008C2867" w:rsidRPr="009B65D8">
        <w:rPr>
          <w:color w:val="000000"/>
          <w:spacing w:val="14"/>
        </w:rPr>
        <w:t xml:space="preserve"> </w:t>
      </w:r>
      <w:r w:rsidR="008C2867" w:rsidRPr="009B65D8">
        <w:rPr>
          <w:color w:val="000000"/>
        </w:rPr>
        <w:t>contrato</w:t>
      </w:r>
      <w:r w:rsidR="008C2867" w:rsidRPr="009B65D8">
        <w:rPr>
          <w:color w:val="000000"/>
          <w:spacing w:val="10"/>
        </w:rPr>
        <w:t xml:space="preserve"> </w:t>
      </w:r>
      <w:r w:rsidR="008C2867" w:rsidRPr="009B65D8">
        <w:rPr>
          <w:color w:val="000000"/>
        </w:rPr>
        <w:t>ao</w:t>
      </w:r>
      <w:r w:rsidR="008C2867" w:rsidRPr="009B65D8">
        <w:rPr>
          <w:color w:val="000000"/>
          <w:spacing w:val="14"/>
        </w:rPr>
        <w:t xml:space="preserve"> </w:t>
      </w:r>
      <w:r w:rsidR="008C2867" w:rsidRPr="009B65D8">
        <w:rPr>
          <w:color w:val="000000"/>
        </w:rPr>
        <w:t>Gestor</w:t>
      </w:r>
      <w:r w:rsidR="008C2867" w:rsidRPr="009B65D8">
        <w:rPr>
          <w:color w:val="000000"/>
          <w:spacing w:val="6"/>
        </w:rPr>
        <w:t xml:space="preserve"> </w:t>
      </w:r>
      <w:r w:rsidR="008C2867" w:rsidRPr="009B65D8">
        <w:rPr>
          <w:color w:val="000000"/>
        </w:rPr>
        <w:t>do</w:t>
      </w:r>
      <w:r w:rsidR="008C2867" w:rsidRPr="009B65D8">
        <w:rPr>
          <w:color w:val="000000"/>
          <w:spacing w:val="14"/>
        </w:rPr>
        <w:t xml:space="preserve"> </w:t>
      </w:r>
      <w:r w:rsidR="008C2867" w:rsidRPr="009B65D8">
        <w:rPr>
          <w:color w:val="000000"/>
        </w:rPr>
        <w:t>Contrato,</w:t>
      </w:r>
      <w:r w:rsidR="008C2867" w:rsidRPr="009B65D8">
        <w:rPr>
          <w:color w:val="000000"/>
          <w:spacing w:val="8"/>
        </w:rPr>
        <w:t xml:space="preserve"> </w:t>
      </w:r>
      <w:r w:rsidR="008C2867" w:rsidRPr="009B65D8">
        <w:rPr>
          <w:color w:val="000000"/>
        </w:rPr>
        <w:t>contendo</w:t>
      </w:r>
      <w:r w:rsidR="008C2867" w:rsidRPr="009B65D8">
        <w:rPr>
          <w:color w:val="000000"/>
          <w:spacing w:val="-57"/>
        </w:rPr>
        <w:t xml:space="preserve"> </w:t>
      </w:r>
      <w:r w:rsidR="008C2867" w:rsidRPr="009B65D8">
        <w:rPr>
          <w:color w:val="000000"/>
        </w:rPr>
        <w:t>informações</w:t>
      </w:r>
      <w:r w:rsidR="008C2867" w:rsidRPr="009B65D8">
        <w:rPr>
          <w:color w:val="000000"/>
          <w:spacing w:val="-2"/>
        </w:rPr>
        <w:t xml:space="preserve"> </w:t>
      </w:r>
      <w:r w:rsidR="008C2867" w:rsidRPr="009B65D8">
        <w:rPr>
          <w:color w:val="000000"/>
        </w:rPr>
        <w:t>relevantes</w:t>
      </w:r>
      <w:r w:rsidR="008C2867" w:rsidRPr="009B65D8">
        <w:rPr>
          <w:color w:val="000000"/>
          <w:spacing w:val="-2"/>
        </w:rPr>
        <w:t xml:space="preserve"> </w:t>
      </w:r>
      <w:r w:rsidR="008C2867" w:rsidRPr="009B65D8">
        <w:rPr>
          <w:color w:val="000000"/>
        </w:rPr>
        <w:t>quanto</w:t>
      </w:r>
      <w:r w:rsidR="008C2867" w:rsidRPr="009B65D8">
        <w:rPr>
          <w:color w:val="000000"/>
          <w:spacing w:val="1"/>
        </w:rPr>
        <w:t xml:space="preserve"> </w:t>
      </w:r>
      <w:r w:rsidR="008C2867" w:rsidRPr="009B65D8">
        <w:rPr>
          <w:color w:val="000000"/>
        </w:rPr>
        <w:t>à</w:t>
      </w:r>
      <w:r w:rsidR="008C2867" w:rsidRPr="009B65D8">
        <w:rPr>
          <w:color w:val="000000"/>
          <w:spacing w:val="-1"/>
        </w:rPr>
        <w:t xml:space="preserve"> </w:t>
      </w:r>
      <w:r w:rsidR="008C2867" w:rsidRPr="009B65D8">
        <w:rPr>
          <w:color w:val="000000"/>
        </w:rPr>
        <w:t>fiscalização</w:t>
      </w:r>
      <w:r w:rsidR="008C2867" w:rsidRPr="009B65D8">
        <w:rPr>
          <w:color w:val="000000"/>
          <w:spacing w:val="4"/>
        </w:rPr>
        <w:t xml:space="preserve"> </w:t>
      </w:r>
      <w:r w:rsidR="008C2867" w:rsidRPr="009B65D8">
        <w:rPr>
          <w:color w:val="000000"/>
        </w:rPr>
        <w:t>e</w:t>
      </w:r>
      <w:r w:rsidR="008C2867" w:rsidRPr="009B65D8">
        <w:rPr>
          <w:color w:val="000000"/>
          <w:spacing w:val="-1"/>
        </w:rPr>
        <w:t xml:space="preserve"> </w:t>
      </w:r>
      <w:r w:rsidR="008C2867" w:rsidRPr="009B65D8">
        <w:rPr>
          <w:color w:val="000000"/>
        </w:rPr>
        <w:t>execução</w:t>
      </w:r>
      <w:r w:rsidR="008C2867" w:rsidRPr="009B65D8">
        <w:rPr>
          <w:color w:val="000000"/>
          <w:spacing w:val="5"/>
        </w:rPr>
        <w:t xml:space="preserve"> </w:t>
      </w:r>
      <w:r w:rsidR="008C2867" w:rsidRPr="009B65D8">
        <w:rPr>
          <w:color w:val="000000"/>
        </w:rPr>
        <w:t>do</w:t>
      </w:r>
      <w:r w:rsidR="008C2867" w:rsidRPr="009B65D8">
        <w:rPr>
          <w:color w:val="000000"/>
          <w:spacing w:val="4"/>
        </w:rPr>
        <w:t xml:space="preserve"> </w:t>
      </w:r>
      <w:r w:rsidR="008C2867" w:rsidRPr="009B65D8">
        <w:rPr>
          <w:color w:val="000000"/>
        </w:rPr>
        <w:t>instrumento</w:t>
      </w:r>
      <w:r w:rsidR="008C2867" w:rsidRPr="009B65D8">
        <w:rPr>
          <w:color w:val="000000"/>
          <w:spacing w:val="4"/>
        </w:rPr>
        <w:t xml:space="preserve"> </w:t>
      </w:r>
      <w:r w:rsidR="008C2867" w:rsidRPr="009B65D8">
        <w:rPr>
          <w:color w:val="000000"/>
        </w:rPr>
        <w:t>contratual.</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t xml:space="preserve">Adesão de Secretaria Municipal não participante </w:t>
      </w:r>
    </w:p>
    <w:p w:rsidR="00EF7630" w:rsidRPr="00F95183" w:rsidRDefault="00994B7E" w:rsidP="00A85762">
      <w:pPr>
        <w:pStyle w:val="Nivel3"/>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5.35</w:t>
      </w:r>
      <w:r w:rsidR="00EF7630" w:rsidRPr="00F95183">
        <w:rPr>
          <w:rFonts w:ascii="Times New Roman" w:hAnsi="Times New Roman" w:cs="Times New Roman"/>
          <w:sz w:val="24"/>
          <w:szCs w:val="24"/>
        </w:rPr>
        <w:t xml:space="preserve"> - Não será permitida a adesão de qualquer Secretaria da Administração Pública Municipal e demais órgãos externos à Ata de Registro de Preços.</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lastRenderedPageBreak/>
        <w:t xml:space="preserve">Vínculos da Ata de Registro de Preços </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5.3</w:t>
      </w:r>
      <w:r w:rsidR="00994B7E">
        <w:rPr>
          <w:rFonts w:ascii="Times New Roman" w:hAnsi="Times New Roman" w:cs="Times New Roman"/>
          <w:sz w:val="24"/>
          <w:szCs w:val="24"/>
        </w:rPr>
        <w:t>6</w:t>
      </w:r>
      <w:r w:rsidRPr="00F95183">
        <w:rPr>
          <w:rFonts w:ascii="Times New Roman" w:hAnsi="Times New Roman" w:cs="Times New Roman"/>
          <w:sz w:val="24"/>
          <w:szCs w:val="24"/>
        </w:rPr>
        <w:t xml:space="preserve"> - A existência da Ata de Registro de Preços não obriga a Administração a contratar, facultando-se a realização de licitação específica para a aquisição pretendida, assegurada preferência ao </w:t>
      </w:r>
      <w:r w:rsidRPr="00F95183">
        <w:rPr>
          <w:rFonts w:ascii="Times New Roman" w:eastAsia="Dauphin" w:hAnsi="Times New Roman" w:cs="Times New Roman"/>
          <w:sz w:val="24"/>
          <w:szCs w:val="24"/>
        </w:rPr>
        <w:t>prestador de serviço</w:t>
      </w:r>
      <w:r w:rsidRPr="00F95183">
        <w:rPr>
          <w:rFonts w:ascii="Times New Roman" w:hAnsi="Times New Roman" w:cs="Times New Roman"/>
          <w:sz w:val="24"/>
          <w:szCs w:val="24"/>
        </w:rPr>
        <w:t xml:space="preserve"> registrado em igualdade de condições. </w:t>
      </w:r>
    </w:p>
    <w:p w:rsidR="00EF7630" w:rsidRPr="00F95183" w:rsidRDefault="00994B7E" w:rsidP="00A85762">
      <w:pPr>
        <w:pStyle w:val="Nivel3"/>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5.37</w:t>
      </w:r>
      <w:r w:rsidR="00EF7630" w:rsidRPr="00F95183">
        <w:rPr>
          <w:rFonts w:ascii="Times New Roman" w:hAnsi="Times New Roman" w:cs="Times New Roman"/>
          <w:sz w:val="24"/>
          <w:szCs w:val="24"/>
        </w:rPr>
        <w:t xml:space="preserve"> - O titular do registro de preços vincula-se integralmente, durante a vigência da Ata de Registro de Preços, ao cumprimento das obrigações contidas na mesma, bem como à formalização das contratações dela decorrentes, salvo cancelamento ou rescisão do registro, </w:t>
      </w:r>
      <w:proofErr w:type="gramStart"/>
      <w:r w:rsidR="00EF7630" w:rsidRPr="00F95183">
        <w:rPr>
          <w:rFonts w:ascii="Times New Roman" w:hAnsi="Times New Roman" w:cs="Times New Roman"/>
          <w:sz w:val="24"/>
          <w:szCs w:val="24"/>
        </w:rPr>
        <w:t>sob pena</w:t>
      </w:r>
      <w:proofErr w:type="gramEnd"/>
      <w:r w:rsidR="00EF7630" w:rsidRPr="00F95183">
        <w:rPr>
          <w:rFonts w:ascii="Times New Roman" w:hAnsi="Times New Roman" w:cs="Times New Roman"/>
          <w:sz w:val="24"/>
          <w:szCs w:val="24"/>
        </w:rPr>
        <w:t xml:space="preserve"> de sofrer as sanções administrativas previstas no Termo de Referência.</w:t>
      </w:r>
    </w:p>
    <w:p w:rsidR="00EF7630" w:rsidRPr="00F95183" w:rsidRDefault="00EF7630" w:rsidP="00A85762">
      <w:pPr>
        <w:spacing w:line="360" w:lineRule="auto"/>
        <w:jc w:val="both"/>
        <w:rPr>
          <w:b/>
          <w:sz w:val="24"/>
          <w:szCs w:val="24"/>
        </w:rPr>
      </w:pPr>
      <w:r w:rsidRPr="00F95183">
        <w:rPr>
          <w:b/>
          <w:sz w:val="24"/>
          <w:szCs w:val="24"/>
        </w:rPr>
        <w:t>6 – OBRIGAÇÕES DA CONTRATADA</w:t>
      </w:r>
    </w:p>
    <w:p w:rsidR="00EF7630" w:rsidRPr="00F95183" w:rsidRDefault="00EF7630" w:rsidP="00A85762">
      <w:pPr>
        <w:spacing w:line="360" w:lineRule="auto"/>
        <w:jc w:val="both"/>
        <w:rPr>
          <w:sz w:val="24"/>
          <w:szCs w:val="24"/>
        </w:rPr>
      </w:pPr>
      <w:r w:rsidRPr="00F95183">
        <w:rPr>
          <w:sz w:val="24"/>
          <w:szCs w:val="24"/>
        </w:rPr>
        <w:t>6.1 – A CONTRATADA deve cumprir todas as obrigações constantes no instrumento convocatório, seus anexos e sua proposta, assumindo como exclusivamente seus os riscos e as despesas decorrentes da boa execução do objeto e, ainda:</w:t>
      </w:r>
    </w:p>
    <w:p w:rsidR="00EF7630" w:rsidRPr="00F95183" w:rsidRDefault="00EF7630" w:rsidP="00A85762">
      <w:pPr>
        <w:spacing w:line="360" w:lineRule="auto"/>
        <w:ind w:left="567"/>
        <w:jc w:val="both"/>
        <w:rPr>
          <w:sz w:val="24"/>
          <w:szCs w:val="24"/>
        </w:rPr>
      </w:pPr>
      <w:r w:rsidRPr="00F95183">
        <w:rPr>
          <w:sz w:val="24"/>
          <w:szCs w:val="24"/>
        </w:rPr>
        <w:t>6.1.1 – Efetuar a entrega do serviço em perfeitas condições, conforme especificações, prazo e local constantes no Termo de Referência e seus anexos.</w:t>
      </w:r>
    </w:p>
    <w:p w:rsidR="00EF7630" w:rsidRPr="00F95183" w:rsidRDefault="00EF7630" w:rsidP="00A85762">
      <w:pPr>
        <w:spacing w:line="360" w:lineRule="auto"/>
        <w:ind w:left="567"/>
        <w:jc w:val="both"/>
        <w:rPr>
          <w:sz w:val="24"/>
          <w:szCs w:val="24"/>
        </w:rPr>
      </w:pPr>
      <w:r w:rsidRPr="00F95183">
        <w:rPr>
          <w:sz w:val="24"/>
          <w:szCs w:val="24"/>
        </w:rPr>
        <w:t>6.1.2 – Responsabilizar-se pelos vícios e danos decorrentes do objeto, de acordo com o Código de Defesa do Consumidor (Lei nº 8.078/1990);</w:t>
      </w:r>
    </w:p>
    <w:p w:rsidR="00EF7630" w:rsidRPr="00F95183" w:rsidRDefault="00EF7630" w:rsidP="00A85762">
      <w:pPr>
        <w:shd w:val="clear" w:color="auto" w:fill="FFFFFF"/>
        <w:tabs>
          <w:tab w:val="left" w:pos="0"/>
        </w:tabs>
        <w:spacing w:line="360" w:lineRule="auto"/>
        <w:ind w:left="567" w:firstLine="1"/>
        <w:jc w:val="both"/>
        <w:rPr>
          <w:color w:val="FF0000"/>
          <w:sz w:val="24"/>
          <w:szCs w:val="24"/>
        </w:rPr>
      </w:pPr>
      <w:r w:rsidRPr="00F95183">
        <w:rPr>
          <w:sz w:val="24"/>
          <w:szCs w:val="24"/>
        </w:rPr>
        <w:t>6.1.3 – Substituir, no prazo máximo de 02 (dois) dias úteis, os serviços que apresentarem incompatibilidade com a descrição do produto, apresentar defeitos, estiverem danificados.</w:t>
      </w:r>
    </w:p>
    <w:p w:rsidR="00EF7630" w:rsidRPr="00F95183" w:rsidRDefault="00EF7630" w:rsidP="00A85762">
      <w:pPr>
        <w:spacing w:line="360" w:lineRule="auto"/>
        <w:ind w:left="567"/>
        <w:jc w:val="both"/>
        <w:rPr>
          <w:sz w:val="24"/>
          <w:szCs w:val="24"/>
        </w:rPr>
      </w:pPr>
      <w:r w:rsidRPr="00F95183">
        <w:rPr>
          <w:sz w:val="24"/>
          <w:szCs w:val="24"/>
        </w:rPr>
        <w:t>6.1.4 – Comunicar à Administração, com antecedência mínima de 48 (quarenta e oito) horas que antecede a data da entrega, os motivos que impossibilitem o cumprimento do prazo previsto, com a devida comprovação;</w:t>
      </w:r>
    </w:p>
    <w:p w:rsidR="00EF7630" w:rsidRPr="00F95183" w:rsidRDefault="00EF7630" w:rsidP="00A85762">
      <w:pPr>
        <w:spacing w:line="360" w:lineRule="auto"/>
        <w:ind w:left="567"/>
        <w:jc w:val="both"/>
        <w:rPr>
          <w:sz w:val="24"/>
          <w:szCs w:val="24"/>
        </w:rPr>
      </w:pPr>
      <w:r w:rsidRPr="00F95183">
        <w:rPr>
          <w:sz w:val="24"/>
          <w:szCs w:val="24"/>
        </w:rPr>
        <w:t>6.1.5 – Manter, durante toda a execução do contrato, em compatibilidade com as obrigações assumidas, todas as condições de habilitação e qualificação exigidas na licitação;</w:t>
      </w:r>
    </w:p>
    <w:p w:rsidR="00EF7630" w:rsidRPr="00F95183" w:rsidRDefault="00EF7630" w:rsidP="00A85762">
      <w:pPr>
        <w:spacing w:line="360" w:lineRule="auto"/>
        <w:ind w:left="567"/>
        <w:jc w:val="both"/>
        <w:rPr>
          <w:sz w:val="24"/>
          <w:szCs w:val="24"/>
        </w:rPr>
      </w:pPr>
      <w:r w:rsidRPr="00F95183">
        <w:rPr>
          <w:sz w:val="24"/>
          <w:szCs w:val="24"/>
        </w:rPr>
        <w:t>6.1.6 – Indicar preposto para representá-la durante a execução do contrato;</w:t>
      </w:r>
    </w:p>
    <w:p w:rsidR="00EF7630" w:rsidRPr="00F95183" w:rsidRDefault="00EF7630" w:rsidP="00A85762">
      <w:pPr>
        <w:spacing w:line="360" w:lineRule="auto"/>
        <w:ind w:left="567"/>
        <w:jc w:val="both"/>
        <w:rPr>
          <w:sz w:val="24"/>
          <w:szCs w:val="24"/>
        </w:rPr>
      </w:pPr>
      <w:r w:rsidRPr="00F95183">
        <w:rPr>
          <w:sz w:val="24"/>
          <w:szCs w:val="24"/>
        </w:rPr>
        <w:t>6.1.7 – Comunicar à Administração sobre qualquer alteração no endereço, conta bancária ou outros dados necessários para recebimento de correspondência, enquanto perdurar os efeitos da contratação;</w:t>
      </w:r>
    </w:p>
    <w:p w:rsidR="00EF7630" w:rsidRPr="00F95183" w:rsidRDefault="00EF7630" w:rsidP="00A85762">
      <w:pPr>
        <w:spacing w:line="360" w:lineRule="auto"/>
        <w:ind w:left="567"/>
        <w:jc w:val="both"/>
        <w:rPr>
          <w:sz w:val="24"/>
          <w:szCs w:val="24"/>
        </w:rPr>
      </w:pPr>
      <w:r w:rsidRPr="00F95183">
        <w:rPr>
          <w:sz w:val="24"/>
          <w:szCs w:val="24"/>
        </w:rPr>
        <w:t>6.1.8 – Receber as comunicações da Administração e respondê-las ou atendê-las nos prazos específicos constantes da comunicação;</w:t>
      </w:r>
    </w:p>
    <w:p w:rsidR="00EF7630" w:rsidRPr="00F95183" w:rsidRDefault="00EF7630" w:rsidP="00A85762">
      <w:pPr>
        <w:spacing w:line="360" w:lineRule="auto"/>
        <w:ind w:left="567"/>
        <w:jc w:val="both"/>
        <w:rPr>
          <w:sz w:val="24"/>
          <w:szCs w:val="24"/>
        </w:rPr>
      </w:pPr>
      <w:r w:rsidRPr="00F95183">
        <w:rPr>
          <w:sz w:val="24"/>
          <w:szCs w:val="24"/>
        </w:rPr>
        <w:t>6.1.9 – Arcar com todas as despesas diretas e indiretas decorrentes do objeto, tais como tributos, encargos sociais e trabalhistas, transporte, depósito e entrega dos objetos.</w:t>
      </w:r>
    </w:p>
    <w:p w:rsidR="00EF7630" w:rsidRPr="00F95183" w:rsidRDefault="00EF7630" w:rsidP="00A85762">
      <w:pPr>
        <w:tabs>
          <w:tab w:val="left" w:pos="2321"/>
        </w:tabs>
        <w:spacing w:line="360" w:lineRule="auto"/>
        <w:ind w:left="567"/>
        <w:jc w:val="both"/>
        <w:rPr>
          <w:rFonts w:eastAsia="Dotum"/>
          <w:sz w:val="24"/>
          <w:szCs w:val="24"/>
        </w:rPr>
      </w:pPr>
      <w:r w:rsidRPr="00F95183">
        <w:rPr>
          <w:rFonts w:eastAsia="Dotum"/>
          <w:sz w:val="24"/>
          <w:szCs w:val="24"/>
        </w:rPr>
        <w:t xml:space="preserve">6.1.10 – Apresentar à Fiscalização do contrato, apenas as empresas prestadoras de serviços gráficos, Certidão de Regularidade Ambiental, expedida por órgão competente, </w:t>
      </w:r>
      <w:r w:rsidRPr="00F95183">
        <w:rPr>
          <w:rFonts w:eastAsia="Dotum"/>
          <w:sz w:val="24"/>
          <w:szCs w:val="24"/>
        </w:rPr>
        <w:lastRenderedPageBreak/>
        <w:t>conforme Decreto Estadual nº 46.890/2021, Estado do Rio de</w:t>
      </w:r>
      <w:r w:rsidRPr="00F95183">
        <w:rPr>
          <w:rFonts w:eastAsia="Dotum"/>
          <w:spacing w:val="-7"/>
          <w:sz w:val="24"/>
          <w:szCs w:val="24"/>
        </w:rPr>
        <w:t xml:space="preserve"> </w:t>
      </w:r>
      <w:r w:rsidRPr="00F95183">
        <w:rPr>
          <w:rFonts w:eastAsia="Dotum"/>
          <w:sz w:val="24"/>
          <w:szCs w:val="24"/>
        </w:rPr>
        <w:t>Janeiro.</w:t>
      </w:r>
    </w:p>
    <w:p w:rsidR="00EF7630" w:rsidRPr="00F95183" w:rsidRDefault="00EF7630" w:rsidP="00A85762">
      <w:pPr>
        <w:tabs>
          <w:tab w:val="left" w:pos="2342"/>
        </w:tabs>
        <w:spacing w:line="360" w:lineRule="auto"/>
        <w:ind w:left="567"/>
        <w:jc w:val="both"/>
        <w:rPr>
          <w:rFonts w:eastAsia="Dotum"/>
          <w:sz w:val="24"/>
          <w:szCs w:val="24"/>
        </w:rPr>
      </w:pPr>
      <w:r w:rsidRPr="00F95183">
        <w:rPr>
          <w:rFonts w:eastAsia="Dotum"/>
          <w:sz w:val="24"/>
          <w:szCs w:val="24"/>
        </w:rPr>
        <w:t>6.1.11 -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EF7630" w:rsidRPr="00F95183" w:rsidRDefault="00EF7630" w:rsidP="00A85762">
      <w:pPr>
        <w:tabs>
          <w:tab w:val="left" w:pos="2342"/>
        </w:tabs>
        <w:spacing w:line="360" w:lineRule="auto"/>
        <w:ind w:left="567"/>
        <w:jc w:val="both"/>
        <w:rPr>
          <w:rFonts w:eastAsia="Dotum"/>
          <w:sz w:val="24"/>
          <w:szCs w:val="24"/>
        </w:rPr>
      </w:pPr>
      <w:r w:rsidRPr="00F95183">
        <w:rPr>
          <w:rFonts w:eastAsia="Dotum"/>
          <w:sz w:val="24"/>
          <w:szCs w:val="24"/>
        </w:rPr>
        <w:t>6.1.12 – Apresentar, no momento da assinatura contratual, Planilha de Composição de Custos;</w:t>
      </w:r>
    </w:p>
    <w:p w:rsidR="00EF7630" w:rsidRPr="00F95183" w:rsidRDefault="00EF7630" w:rsidP="00A85762">
      <w:pPr>
        <w:tabs>
          <w:tab w:val="left" w:pos="2342"/>
        </w:tabs>
        <w:spacing w:line="360" w:lineRule="auto"/>
        <w:ind w:left="567"/>
        <w:jc w:val="both"/>
        <w:rPr>
          <w:rFonts w:eastAsia="Dotum"/>
          <w:sz w:val="24"/>
          <w:szCs w:val="24"/>
        </w:rPr>
      </w:pPr>
      <w:r w:rsidRPr="00F95183">
        <w:rPr>
          <w:rFonts w:eastAsia="Dotum"/>
          <w:sz w:val="24"/>
          <w:szCs w:val="24"/>
        </w:rPr>
        <w:t>6.1.13 – Informar a CONTRATANTE, o e-mail que receberá as demandas do setor requisitante.</w:t>
      </w:r>
    </w:p>
    <w:p w:rsidR="00EF7630" w:rsidRPr="00F95183" w:rsidRDefault="00EF7630" w:rsidP="00A85762">
      <w:pPr>
        <w:tabs>
          <w:tab w:val="left" w:pos="2342"/>
        </w:tabs>
        <w:spacing w:line="360" w:lineRule="auto"/>
        <w:ind w:left="567"/>
        <w:jc w:val="both"/>
        <w:rPr>
          <w:rFonts w:eastAsia="Calibri Light"/>
          <w:sz w:val="24"/>
          <w:szCs w:val="24"/>
          <w:lang w:eastAsia="pt-BR"/>
        </w:rPr>
      </w:pPr>
      <w:r w:rsidRPr="00F95183">
        <w:rPr>
          <w:rFonts w:eastAsia="Calibri Light"/>
          <w:sz w:val="24"/>
          <w:szCs w:val="24"/>
          <w:lang w:eastAsia="pt-BR"/>
        </w:rPr>
        <w:t>6.1.14 – Em caso de desistência da prestação do serviço, a CONTRATADA deverá comunicar à Administração, com prazo de 30 (trinta) dias, devendo cumprir eventuais ordens de execução emitidas nesse prazo.</w:t>
      </w:r>
    </w:p>
    <w:p w:rsidR="00EF7630" w:rsidRPr="00F95183" w:rsidRDefault="00EF7630" w:rsidP="00A85762">
      <w:pPr>
        <w:tabs>
          <w:tab w:val="left" w:pos="2342"/>
        </w:tabs>
        <w:spacing w:line="360" w:lineRule="auto"/>
        <w:ind w:left="567"/>
        <w:jc w:val="both"/>
        <w:rPr>
          <w:rFonts w:eastAsia="Calibri Light"/>
          <w:sz w:val="24"/>
          <w:szCs w:val="24"/>
          <w:lang w:eastAsia="pt-BR"/>
        </w:rPr>
      </w:pPr>
      <w:r w:rsidRPr="00F95183">
        <w:rPr>
          <w:rFonts w:eastAsia="Calibri Light"/>
          <w:sz w:val="24"/>
          <w:szCs w:val="24"/>
          <w:lang w:eastAsia="pt-BR"/>
        </w:rPr>
        <w:t xml:space="preserve">6.1.15 – Elaborar a arte gráfica e os arquivos, no prazo de 05 (cinco) dias corridos, com todas as informações enviadas pela a Administração, </w:t>
      </w:r>
      <w:proofErr w:type="gramStart"/>
      <w:r w:rsidRPr="00F95183">
        <w:rPr>
          <w:rFonts w:eastAsia="Calibri Light"/>
          <w:sz w:val="24"/>
          <w:szCs w:val="24"/>
          <w:lang w:eastAsia="pt-BR"/>
        </w:rPr>
        <w:t>obedecendo os</w:t>
      </w:r>
      <w:proofErr w:type="gramEnd"/>
      <w:r w:rsidRPr="00F95183">
        <w:rPr>
          <w:rFonts w:eastAsia="Calibri Light"/>
          <w:sz w:val="24"/>
          <w:szCs w:val="24"/>
          <w:lang w:eastAsia="pt-BR"/>
        </w:rPr>
        <w:t xml:space="preserve"> requisitos do Termo de Referencia, com a aprovação da fiscalização do contrato. Caso o arquivo não seja aprovado, a CONTRATADA terá 03 (três) dias corridos</w:t>
      </w:r>
      <w:proofErr w:type="gramStart"/>
      <w:r w:rsidRPr="00F95183">
        <w:rPr>
          <w:rFonts w:eastAsia="Calibri Light"/>
          <w:sz w:val="24"/>
          <w:szCs w:val="24"/>
          <w:lang w:eastAsia="pt-BR"/>
        </w:rPr>
        <w:t xml:space="preserve">  </w:t>
      </w:r>
      <w:proofErr w:type="gramEnd"/>
      <w:r w:rsidRPr="00F95183">
        <w:rPr>
          <w:rFonts w:eastAsia="Calibri Light"/>
          <w:sz w:val="24"/>
          <w:szCs w:val="24"/>
          <w:lang w:eastAsia="pt-BR"/>
        </w:rPr>
        <w:t xml:space="preserve">para refazer o mesmo e reenviar para a nova avaliação. </w:t>
      </w:r>
    </w:p>
    <w:p w:rsidR="00EF7630" w:rsidRPr="00F95183" w:rsidRDefault="00EF7630" w:rsidP="00A85762">
      <w:pPr>
        <w:spacing w:line="360" w:lineRule="auto"/>
        <w:jc w:val="both"/>
        <w:rPr>
          <w:b/>
          <w:sz w:val="24"/>
          <w:szCs w:val="24"/>
        </w:rPr>
      </w:pPr>
      <w:r w:rsidRPr="00F95183">
        <w:rPr>
          <w:b/>
          <w:sz w:val="24"/>
          <w:szCs w:val="24"/>
        </w:rPr>
        <w:t>7 – OBRIGAÇÕES DA ADMINISTRAÇÃO</w:t>
      </w:r>
    </w:p>
    <w:p w:rsidR="00EF7630" w:rsidRPr="00F95183" w:rsidRDefault="00EF7630" w:rsidP="00A85762">
      <w:pPr>
        <w:spacing w:line="360" w:lineRule="auto"/>
        <w:jc w:val="both"/>
        <w:rPr>
          <w:sz w:val="24"/>
          <w:szCs w:val="24"/>
        </w:rPr>
      </w:pPr>
      <w:r w:rsidRPr="00F95183">
        <w:rPr>
          <w:sz w:val="24"/>
          <w:szCs w:val="24"/>
        </w:rPr>
        <w:t>7.1 – A Administração está sujeita às seguintes obrigações:</w:t>
      </w:r>
    </w:p>
    <w:p w:rsidR="00EF7630" w:rsidRPr="00F95183" w:rsidRDefault="00EF7630" w:rsidP="00A85762">
      <w:pPr>
        <w:spacing w:line="360" w:lineRule="auto"/>
        <w:ind w:left="567"/>
        <w:jc w:val="both"/>
        <w:rPr>
          <w:sz w:val="24"/>
          <w:szCs w:val="24"/>
        </w:rPr>
      </w:pPr>
      <w:r w:rsidRPr="00F95183">
        <w:rPr>
          <w:sz w:val="24"/>
          <w:szCs w:val="24"/>
        </w:rPr>
        <w:t>7.1.1 – Emitir a ordem de execução e receber o objeto no prazo e condições estabelecidas no instrumento convocatório e seus anexos;</w:t>
      </w:r>
    </w:p>
    <w:p w:rsidR="00EF7630" w:rsidRPr="00F95183" w:rsidRDefault="00EF7630" w:rsidP="00A85762">
      <w:pPr>
        <w:spacing w:line="360" w:lineRule="auto"/>
        <w:ind w:left="567"/>
        <w:jc w:val="both"/>
        <w:rPr>
          <w:sz w:val="24"/>
          <w:szCs w:val="24"/>
        </w:rPr>
      </w:pPr>
      <w:r w:rsidRPr="00F95183">
        <w:rPr>
          <w:sz w:val="24"/>
          <w:szCs w:val="24"/>
        </w:rPr>
        <w:t>7.1.2 – Verificar minuciosamente, no prazo fixado, a conformidade dos serviços recebidos provisoriamente com as especificações constantes do instrumento convocatório e da proposta, para fins de aceitação e recebimento definitivo;</w:t>
      </w:r>
    </w:p>
    <w:p w:rsidR="00EF7630" w:rsidRPr="00F95183" w:rsidRDefault="00EF7630" w:rsidP="00A85762">
      <w:pPr>
        <w:spacing w:line="360" w:lineRule="auto"/>
        <w:ind w:left="567"/>
        <w:jc w:val="both"/>
        <w:rPr>
          <w:sz w:val="24"/>
          <w:szCs w:val="24"/>
        </w:rPr>
      </w:pPr>
      <w:r w:rsidRPr="00F95183">
        <w:rPr>
          <w:sz w:val="24"/>
          <w:szCs w:val="24"/>
        </w:rPr>
        <w:t>7.1.3 – Comunicar à CONTRATADA, por escrito, sobre imperfeições, falhas ou irregularidades verificadas no objeto fornecido, para que seja substituído, reparado ou corrigido;</w:t>
      </w:r>
    </w:p>
    <w:p w:rsidR="00EF7630" w:rsidRPr="00F95183" w:rsidRDefault="00EF7630" w:rsidP="00A85762">
      <w:pPr>
        <w:spacing w:line="360" w:lineRule="auto"/>
        <w:ind w:left="567"/>
        <w:jc w:val="both"/>
        <w:rPr>
          <w:sz w:val="24"/>
          <w:szCs w:val="24"/>
        </w:rPr>
      </w:pPr>
      <w:r w:rsidRPr="00F95183">
        <w:rPr>
          <w:sz w:val="24"/>
          <w:szCs w:val="24"/>
        </w:rPr>
        <w:t>7.1.4 – Acompanhar e fiscalizar o cumprimento das obrigações da CONTRATADA, através de comissão ou servidor especialmente designado para tanto, aplicando sanções administrativas em caso de descumprimento das obrigações sem justificativa;</w:t>
      </w:r>
    </w:p>
    <w:p w:rsidR="00EF7630" w:rsidRPr="00F95183" w:rsidRDefault="00EF7630" w:rsidP="00A85762">
      <w:pPr>
        <w:spacing w:line="360" w:lineRule="auto"/>
        <w:ind w:left="567"/>
        <w:jc w:val="both"/>
        <w:rPr>
          <w:sz w:val="24"/>
          <w:szCs w:val="24"/>
        </w:rPr>
      </w:pPr>
      <w:r w:rsidRPr="00F95183">
        <w:rPr>
          <w:sz w:val="24"/>
          <w:szCs w:val="24"/>
        </w:rPr>
        <w:t xml:space="preserve">7.1.5 – Efetuar o pagamento à CONTRATADA no valor correspondente </w:t>
      </w:r>
      <w:proofErr w:type="gramStart"/>
      <w:r w:rsidRPr="00F95183">
        <w:rPr>
          <w:sz w:val="24"/>
          <w:szCs w:val="24"/>
        </w:rPr>
        <w:t>a</w:t>
      </w:r>
      <w:proofErr w:type="gramEnd"/>
      <w:r w:rsidRPr="00F95183">
        <w:rPr>
          <w:sz w:val="24"/>
          <w:szCs w:val="24"/>
        </w:rPr>
        <w:t xml:space="preserve"> prestação do objeto, no prazo e forma estabelecidos no instrumento convocatório e seus anexos;</w:t>
      </w:r>
    </w:p>
    <w:p w:rsidR="00EF7630" w:rsidRPr="00F95183" w:rsidRDefault="00EF7630" w:rsidP="00A85762">
      <w:pPr>
        <w:spacing w:line="360" w:lineRule="auto"/>
        <w:jc w:val="both"/>
        <w:rPr>
          <w:sz w:val="24"/>
          <w:szCs w:val="24"/>
        </w:rPr>
      </w:pPr>
      <w:r w:rsidRPr="00F95183">
        <w:rPr>
          <w:sz w:val="24"/>
          <w:szCs w:val="24"/>
        </w:rPr>
        <w:t xml:space="preserve">7.2 – A Administração não responderá por quaisquer compromissos assumidos pela CONTRATADA com terceiros, ainda que vinculados à execução do presente, bem como por qualquer dano causado a terceiros em decorrência de ato da CONTRATADA, de seus </w:t>
      </w:r>
      <w:r w:rsidRPr="00F95183">
        <w:rPr>
          <w:sz w:val="24"/>
          <w:szCs w:val="24"/>
        </w:rPr>
        <w:lastRenderedPageBreak/>
        <w:t>empregados, prepostos ou subordinados.</w:t>
      </w:r>
    </w:p>
    <w:p w:rsidR="00EF7630" w:rsidRPr="00F95183" w:rsidRDefault="00EF7630" w:rsidP="00A85762">
      <w:pPr>
        <w:spacing w:line="360" w:lineRule="auto"/>
        <w:jc w:val="both"/>
        <w:rPr>
          <w:b/>
          <w:sz w:val="24"/>
          <w:szCs w:val="24"/>
        </w:rPr>
      </w:pPr>
      <w:r w:rsidRPr="00F95183">
        <w:rPr>
          <w:b/>
          <w:sz w:val="24"/>
          <w:szCs w:val="24"/>
        </w:rPr>
        <w:t>8 – CONDIÇÕES DE PAGAMENTO</w:t>
      </w:r>
    </w:p>
    <w:p w:rsidR="00EF7630" w:rsidRPr="00F95183" w:rsidRDefault="00EF7630" w:rsidP="00A85762">
      <w:pPr>
        <w:spacing w:line="360" w:lineRule="auto"/>
        <w:jc w:val="both"/>
        <w:rPr>
          <w:b/>
          <w:sz w:val="24"/>
          <w:szCs w:val="24"/>
        </w:rPr>
      </w:pPr>
      <w:r w:rsidRPr="00F95183">
        <w:rPr>
          <w:sz w:val="24"/>
          <w:szCs w:val="24"/>
        </w:rPr>
        <w:t>8.1 – Os documentos fiscais serão emitidos da seguinte forma:</w:t>
      </w:r>
    </w:p>
    <w:p w:rsidR="00EF7630" w:rsidRPr="00F95183" w:rsidRDefault="00EF7630" w:rsidP="00A85762">
      <w:pPr>
        <w:spacing w:line="360" w:lineRule="auto"/>
        <w:ind w:left="567"/>
        <w:jc w:val="both"/>
        <w:rPr>
          <w:sz w:val="24"/>
          <w:szCs w:val="24"/>
        </w:rPr>
      </w:pPr>
      <w:r w:rsidRPr="00F95183">
        <w:rPr>
          <w:sz w:val="24"/>
          <w:szCs w:val="24"/>
        </w:rPr>
        <w:t xml:space="preserve">8.1.1 – </w:t>
      </w:r>
      <w:r w:rsidRPr="00F95183">
        <w:rPr>
          <w:rFonts w:eastAsia="Dotum"/>
          <w:sz w:val="24"/>
          <w:szCs w:val="24"/>
          <w:lang w:eastAsia="pt-BR"/>
        </w:rPr>
        <w:t xml:space="preserve">Em nome do </w:t>
      </w:r>
      <w:r w:rsidRPr="00F95183">
        <w:rPr>
          <w:rFonts w:eastAsia="Dotum"/>
          <w:b/>
          <w:sz w:val="24"/>
          <w:szCs w:val="24"/>
          <w:lang w:eastAsia="pt-BR"/>
        </w:rPr>
        <w:t>FUNDO MUNICIPAL DE SAÚDE</w:t>
      </w:r>
      <w:r w:rsidRPr="00F95183">
        <w:rPr>
          <w:rFonts w:eastAsia="Dotum"/>
          <w:sz w:val="24"/>
          <w:szCs w:val="24"/>
          <w:lang w:eastAsia="pt-BR"/>
        </w:rPr>
        <w:t xml:space="preserve">, CNPJ nº </w:t>
      </w:r>
      <w:r w:rsidRPr="00F95183">
        <w:rPr>
          <w:sz w:val="24"/>
          <w:szCs w:val="24"/>
        </w:rPr>
        <w:t>11.867.889/0001-25, situado à Praça Governador Roberto Silveira, 44 - Centro Bom Jardim, RJ - Brasil - CEP 28.660-000.</w:t>
      </w:r>
    </w:p>
    <w:p w:rsidR="00EF7630" w:rsidRPr="00F95183" w:rsidRDefault="00EF7630" w:rsidP="00A85762">
      <w:pPr>
        <w:tabs>
          <w:tab w:val="left" w:pos="567"/>
        </w:tabs>
        <w:spacing w:line="360" w:lineRule="auto"/>
        <w:jc w:val="both"/>
        <w:rPr>
          <w:sz w:val="24"/>
          <w:szCs w:val="24"/>
        </w:rPr>
      </w:pPr>
      <w:r w:rsidRPr="00F95183">
        <w:rPr>
          <w:sz w:val="24"/>
          <w:szCs w:val="24"/>
        </w:rPr>
        <w:t>8.2 - Deverá constar no documento fiscal a devida retenção do imposto de renda ou a sua não incidência conforme determinado no Decreto Municipal nº 4.619, de 20 de outubro de 2023, e Instrução Normativa RFB nº 1.234, de 12 de dezembro.</w:t>
      </w:r>
    </w:p>
    <w:p w:rsidR="00EF7630" w:rsidRPr="00F95183" w:rsidRDefault="00EF7630" w:rsidP="00A85762">
      <w:pPr>
        <w:spacing w:line="360" w:lineRule="auto"/>
        <w:jc w:val="both"/>
        <w:rPr>
          <w:b/>
          <w:sz w:val="24"/>
          <w:szCs w:val="24"/>
        </w:rPr>
      </w:pPr>
      <w:r w:rsidRPr="00F95183">
        <w:rPr>
          <w:b/>
          <w:sz w:val="24"/>
          <w:szCs w:val="24"/>
        </w:rPr>
        <w:t>Do recebimento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8.3 - Os serviços serão recebidos provisoriamente, no prazo de 10(dez) dias úteis, pelos fiscais do contrato quando verificado o cumprimento das exigências. (</w:t>
      </w:r>
      <w:hyperlink r:id="rId58" w:anchor="art140" w:history="1">
        <w:r w:rsidRPr="00F95183">
          <w:rPr>
            <w:rStyle w:val="Hyperlink"/>
            <w:rFonts w:ascii="Times New Roman" w:hAnsi="Times New Roman" w:cs="Times New Roman"/>
            <w:sz w:val="24"/>
            <w:szCs w:val="24"/>
            <w:lang w:eastAsia="en-US"/>
          </w:rPr>
          <w:t xml:space="preserve">Art. 140, I, </w:t>
        </w:r>
        <w:proofErr w:type="gramStart"/>
        <w:r w:rsidRPr="00F95183">
          <w:rPr>
            <w:rStyle w:val="Hyperlink"/>
            <w:rFonts w:ascii="Times New Roman" w:hAnsi="Times New Roman" w:cs="Times New Roman"/>
            <w:sz w:val="24"/>
            <w:szCs w:val="24"/>
            <w:lang w:eastAsia="en-US"/>
          </w:rPr>
          <w:t>a ,</w:t>
        </w:r>
        <w:proofErr w:type="gramEnd"/>
        <w:r w:rsidRPr="00F95183">
          <w:rPr>
            <w:rStyle w:val="Hyperlink"/>
            <w:rFonts w:ascii="Times New Roman" w:hAnsi="Times New Roman" w:cs="Times New Roman"/>
            <w:sz w:val="24"/>
            <w:szCs w:val="24"/>
            <w:lang w:eastAsia="en-US"/>
          </w:rPr>
          <w:t xml:space="preserve"> da Lei nº 14.133</w:t>
        </w:r>
      </w:hyperlink>
      <w:r w:rsidRPr="00F95183">
        <w:rPr>
          <w:rFonts w:ascii="Times New Roman" w:hAnsi="Times New Roman" w:cs="Times New Roman"/>
          <w:sz w:val="24"/>
          <w:szCs w:val="24"/>
          <w:lang w:eastAsia="en-US"/>
        </w:rPr>
        <w:t xml:space="preserve"> e </w:t>
      </w:r>
      <w:hyperlink r:id="rId59" w:anchor="art22" w:history="1">
        <w:r w:rsidRPr="00F95183">
          <w:rPr>
            <w:rStyle w:val="Hyperlink"/>
            <w:rFonts w:ascii="Times New Roman" w:hAnsi="Times New Roman" w:cs="Times New Roman"/>
            <w:sz w:val="24"/>
            <w:szCs w:val="24"/>
            <w:lang w:eastAsia="en-US"/>
          </w:rPr>
          <w:t>Arts. 22, X e 23, X do Decreto nº 11.246, de 2022</w:t>
        </w:r>
      </w:hyperlink>
      <w:r w:rsidRPr="00F95183">
        <w:rPr>
          <w:rFonts w:ascii="Times New Roman" w:hAnsi="Times New Roman" w:cs="Times New Roman"/>
          <w:sz w:val="24"/>
          <w:szCs w:val="24"/>
          <w:lang w:eastAsia="en-US"/>
        </w:rPr>
        <w:t>).</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 xml:space="preserve">8.3.1 - O prazo da disposição acima será contado do recebimento de comunicação de cobrança oriunda do contratado com a comprovação da prestação dos serviços a que se referem </w:t>
      </w:r>
      <w:proofErr w:type="gramStart"/>
      <w:r w:rsidRPr="00F95183">
        <w:rPr>
          <w:rFonts w:ascii="Times New Roman" w:hAnsi="Times New Roman" w:cs="Times New Roman"/>
          <w:sz w:val="24"/>
          <w:szCs w:val="24"/>
          <w:lang w:eastAsia="en-US"/>
        </w:rPr>
        <w:t>a</w:t>
      </w:r>
      <w:proofErr w:type="gramEnd"/>
      <w:r w:rsidRPr="00F95183">
        <w:rPr>
          <w:rFonts w:ascii="Times New Roman" w:hAnsi="Times New Roman" w:cs="Times New Roman"/>
          <w:sz w:val="24"/>
          <w:szCs w:val="24"/>
          <w:lang w:eastAsia="en-US"/>
        </w:rPr>
        <w:t xml:space="preserve"> parcela a ser paga.</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8.3.2 - O fiscal do contrato realizará o recebimento provisório do objeto do contrato mediante termo detalhado que comprove o cumprimento das exigências. (</w:t>
      </w:r>
      <w:hyperlink r:id="rId60" w:anchor="art22" w:history="1">
        <w:r w:rsidRPr="00F95183">
          <w:rPr>
            <w:rStyle w:val="Hyperlink"/>
            <w:rFonts w:ascii="Times New Roman" w:hAnsi="Times New Roman" w:cs="Times New Roman"/>
            <w:sz w:val="24"/>
            <w:szCs w:val="24"/>
            <w:lang w:eastAsia="en-US"/>
          </w:rPr>
          <w:t>Art. 22, X, Decreto nº 11.246, de 2022</w:t>
        </w:r>
      </w:hyperlink>
      <w:r w:rsidRPr="00F95183">
        <w:rPr>
          <w:rFonts w:ascii="Times New Roman" w:hAnsi="Times New Roman" w:cs="Times New Roman"/>
          <w:sz w:val="24"/>
          <w:szCs w:val="24"/>
          <w:lang w:eastAsia="en-US"/>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8.4 -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8.4.2 - A fiscalização não efetuará o ateste da última e/ou única até que sejam sanadas todas as eventuais pendências que possam vir a ser apontadas no Recebimento Provisório. (</w:t>
      </w:r>
      <w:hyperlink r:id="rId61" w:anchor="art119" w:history="1">
        <w:r w:rsidRPr="00F95183">
          <w:rPr>
            <w:rStyle w:val="Hyperlink"/>
            <w:rFonts w:ascii="Times New Roman" w:hAnsi="Times New Roman" w:cs="Times New Roman"/>
            <w:sz w:val="24"/>
            <w:szCs w:val="24"/>
            <w:lang w:eastAsia="en-US"/>
          </w:rPr>
          <w:t>Art. 119 c/c art. 140 da Lei nº 14133, de 2021</w:t>
        </w:r>
      </w:hyperlink>
      <w:proofErr w:type="gramStart"/>
      <w:r w:rsidRPr="00F95183">
        <w:rPr>
          <w:rFonts w:ascii="Times New Roman" w:hAnsi="Times New Roman" w:cs="Times New Roman"/>
          <w:sz w:val="24"/>
          <w:szCs w:val="24"/>
          <w:lang w:eastAsia="en-US"/>
        </w:rPr>
        <w:t>)</w:t>
      </w:r>
      <w:proofErr w:type="gramEnd"/>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8.4.3 - O recebimento provisório também ficará sujeito, quando cabível, à conclusão de todos os testes de campo e à entrega dos Manuais e Instruções exigíveis.</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lastRenderedPageBreak/>
        <w:t>8.4.4 - Os serviços poderão ser rejeitados, no todo ou em parte, quando em desacordo com as especificações constantes neste Termo de Referência e na proposta, sem prejuízo da aplicação das penalidades.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8.5 – Os serviços serão recebidos definitivamente no prazo de 10(dez) dias úteis, contados do recebimento provisório, por servidor ou comissão designada pela autoridade competente, após a verificação da qualidade e quantidade dos mesmos.</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bCs/>
          <w:sz w:val="24"/>
          <w:szCs w:val="24"/>
          <w:lang w:eastAsia="en-US"/>
        </w:rPr>
      </w:pPr>
      <w:r w:rsidRPr="00F95183">
        <w:rPr>
          <w:rFonts w:ascii="Times New Roman" w:hAnsi="Times New Roman" w:cs="Times New Roman"/>
          <w:sz w:val="24"/>
          <w:szCs w:val="24"/>
          <w:lang w:eastAsia="en-US"/>
        </w:rPr>
        <w:t>8.5.2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bCs/>
          <w:sz w:val="24"/>
          <w:szCs w:val="24"/>
          <w:lang w:eastAsia="en-US"/>
        </w:rPr>
      </w:pPr>
      <w:r w:rsidRPr="00F95183">
        <w:rPr>
          <w:rFonts w:ascii="Times New Roman" w:hAnsi="Times New Roman" w:cs="Times New Roman"/>
          <w:sz w:val="24"/>
          <w:szCs w:val="24"/>
          <w:lang w:eastAsia="en-US"/>
        </w:rPr>
        <w:t>8.5.3 – Comunicar a empresa para que emita a Nota Fiscal ou Fatura, com o valor exato dimensionado pela fiscalização.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bCs/>
          <w:sz w:val="24"/>
          <w:szCs w:val="24"/>
          <w:lang w:eastAsia="en-US"/>
        </w:rPr>
      </w:pPr>
      <w:r w:rsidRPr="00F95183">
        <w:rPr>
          <w:rFonts w:ascii="Times New Roman" w:hAnsi="Times New Roman" w:cs="Times New Roman"/>
          <w:bCs/>
          <w:sz w:val="24"/>
          <w:szCs w:val="24"/>
          <w:lang w:eastAsia="en-US"/>
        </w:rPr>
        <w:t>8.5.4 - Enviar a documentação pertinente ao setor responsável para a formalização dos procedimentos de liquidação e pagamento, no valor dimensionado pela fiscalização e gestão.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 xml:space="preserve">8.6 - No caso de controvérsia sobre a execução do objeto, quanto à dimensão, qualidade e quantidade, deverá ser observado o teor do </w:t>
      </w:r>
      <w:hyperlink r:id="rId62" w:anchor="art143" w:history="1">
        <w:r w:rsidRPr="00F95183">
          <w:rPr>
            <w:rStyle w:val="Hyperlink"/>
            <w:rFonts w:ascii="Times New Roman" w:hAnsi="Times New Roman" w:cs="Times New Roman"/>
            <w:sz w:val="24"/>
            <w:szCs w:val="24"/>
            <w:lang w:eastAsia="en-US"/>
          </w:rPr>
          <w:t>art. 143 da Lei nº 14.133, de 2021</w:t>
        </w:r>
      </w:hyperlink>
      <w:r w:rsidRPr="00F95183">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8.7 – Nenhum prazo de recebimento ocorrerá enquanto pendente a solução, pelo contratado, de inconsistências verificadas na execução do objeto ou no instrumento de cobrança.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color w:val="auto"/>
          <w:sz w:val="24"/>
          <w:szCs w:val="24"/>
          <w:lang w:eastAsia="en-US"/>
        </w:rPr>
        <w:t>8.8 - O recebimento provisório ou definitivo não excluirá a responsabilidade civil pela solidez e pela segurança do objeto nem a responsabilidade ético-profissional pela perfeita execução do contrato.</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Liquidação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8.9 - Recebida a Nota Fiscal ou documento de cobrança equivalente, correrá o prazo de 10 (dez) dias úteis para fins de liquidação, na forma desta seção, prorrogáveis por igual período.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rPr>
      </w:pPr>
      <w:r w:rsidRPr="00F95183">
        <w:rPr>
          <w:rFonts w:ascii="Times New Roman" w:hAnsi="Times New Roman" w:cs="Times New Roman"/>
          <w:sz w:val="24"/>
          <w:szCs w:val="24"/>
        </w:rPr>
        <w:t xml:space="preserve">8.9.1 - O prazo de que trata o item anterior será reduzido à metade, mantendo-se a possibilidade de prorrogação, nos casos de contratações decorrentes de despesas cujos valores não ultrapassem o limite de que trata o </w:t>
      </w:r>
      <w:hyperlink r:id="rId63" w:anchor="art75" w:history="1">
        <w:r w:rsidRPr="00F95183">
          <w:rPr>
            <w:rStyle w:val="Hyperlink"/>
            <w:rFonts w:ascii="Times New Roman" w:hAnsi="Times New Roman" w:cs="Times New Roman"/>
            <w:sz w:val="24"/>
            <w:szCs w:val="24"/>
          </w:rPr>
          <w:t>inciso II do art. 75 da Lei nº 14.133, de 2021</w:t>
        </w:r>
      </w:hyperlink>
      <w:r w:rsidRPr="00F95183">
        <w:rPr>
          <w:rStyle w:val="Hyperlink"/>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8.10 - Para fins de liquidação, o setor competente deve verificar se a Nota Fiscal ou Fatura apresentada expressa os elementos necessários e essenciais do documento, tais como:</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O prazo de validade;</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A data da emissão;</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lastRenderedPageBreak/>
        <w:t xml:space="preserve"> Os dados do contrato e do órgão contratante;</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O período respectivo de execução do contrato;</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O valor a pagar; </w:t>
      </w:r>
      <w:proofErr w:type="gramStart"/>
      <w:r w:rsidRPr="00F95183">
        <w:rPr>
          <w:rFonts w:ascii="Times New Roman" w:hAnsi="Times New Roman" w:cs="Times New Roman"/>
          <w:sz w:val="24"/>
          <w:szCs w:val="24"/>
        </w:rPr>
        <w:t>e</w:t>
      </w:r>
      <w:proofErr w:type="gramEnd"/>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Eventual destaque do valor de retenções tributárias cabíveis.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8.11 -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8.12 - A Nota Fiscal ou Fatura deverá ser obrigatoriamente acompanhada da comprovação da regularidade fiscal, mediante consulta aos sítios eletrônicos oficiais ou à documentação mencionada no </w:t>
      </w:r>
      <w:hyperlink r:id="rId64" w:anchor="art68" w:history="1">
        <w:r w:rsidRPr="00F95183">
          <w:rPr>
            <w:rStyle w:val="Hyperlink"/>
            <w:rFonts w:ascii="Times New Roman" w:hAnsi="Times New Roman" w:cs="Times New Roman"/>
            <w:sz w:val="24"/>
            <w:szCs w:val="24"/>
          </w:rPr>
          <w:t>art. 68 da Lei nº 14.133/2021</w:t>
        </w:r>
      </w:hyperlink>
      <w:r w:rsidRPr="00F95183">
        <w:rPr>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8.13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8.14 – Constatando-se a situação de irregularidade do contratado, será providenciada sua notificação, por escrito, para que, no prazo de </w:t>
      </w:r>
      <w:proofErr w:type="gramStart"/>
      <w:r w:rsidRPr="00F95183">
        <w:rPr>
          <w:rFonts w:ascii="Times New Roman" w:hAnsi="Times New Roman" w:cs="Times New Roman"/>
          <w:sz w:val="24"/>
          <w:szCs w:val="24"/>
        </w:rPr>
        <w:t>5</w:t>
      </w:r>
      <w:proofErr w:type="gramEnd"/>
      <w:r w:rsidRPr="00F95183">
        <w:rPr>
          <w:rFonts w:ascii="Times New Roman" w:hAnsi="Times New Roman" w:cs="Times New Roman"/>
          <w:sz w:val="24"/>
          <w:szCs w:val="24"/>
        </w:rPr>
        <w:t xml:space="preserve"> (cinco) dias úteis, regularize sua situação ou, no mesmo prazo, apresente sua defesa. O prazo poderá ser prorrogado uma vez, por igual período, a critério do contratante.</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8.15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8.16 – Persistindo a irregularidade, o contratante deverá adotar as medidas necessárias à rescisão contratual nos autos do processo administrativo correspondente, assegurada ao contratado a ampla defesa.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8.17 - Havendo a efetiva execução do objeto, os pagamentos serão realizados normalmente, até que se decida pela rescisão do contrato, caso o contratado não regularize sua situação. </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Prazo de pagamento</w:t>
      </w:r>
    </w:p>
    <w:p w:rsidR="00EF7630" w:rsidRPr="00F95183" w:rsidRDefault="00EF7630" w:rsidP="00A85762">
      <w:pPr>
        <w:spacing w:line="360" w:lineRule="auto"/>
        <w:jc w:val="both"/>
        <w:rPr>
          <w:rFonts w:eastAsia="Calibri"/>
          <w:color w:val="000000"/>
          <w:sz w:val="24"/>
          <w:szCs w:val="24"/>
          <w:lang w:eastAsia="pt-BR"/>
        </w:rPr>
      </w:pPr>
      <w:r w:rsidRPr="00F95183">
        <w:rPr>
          <w:rFonts w:eastAsia="Calibri"/>
          <w:color w:val="000000"/>
          <w:sz w:val="24"/>
          <w:szCs w:val="24"/>
          <w:lang w:eastAsia="pt-BR"/>
        </w:rPr>
        <w:t xml:space="preserve">8.18 - O prazo de 05 (cinco) dias úteis, contados da data do recebimento definitivo dos serviços, para realizar o pagamento, nos casos de serviços prestados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w:t>
      </w:r>
      <w:r w:rsidRPr="00F95183">
        <w:rPr>
          <w:rFonts w:eastAsia="Calibri"/>
          <w:color w:val="000000"/>
          <w:sz w:val="24"/>
          <w:szCs w:val="24"/>
          <w:lang w:eastAsia="pt-BR"/>
        </w:rPr>
        <w:lastRenderedPageBreak/>
        <w:t>estabelecidas no dispositivo citado.</w:t>
      </w:r>
    </w:p>
    <w:p w:rsidR="00EF7630" w:rsidRPr="00F95183" w:rsidRDefault="00EF7630" w:rsidP="00A85762">
      <w:pPr>
        <w:spacing w:line="360" w:lineRule="auto"/>
        <w:jc w:val="both"/>
        <w:rPr>
          <w:rFonts w:eastAsia="Calibri"/>
          <w:color w:val="000000"/>
          <w:sz w:val="24"/>
          <w:szCs w:val="24"/>
          <w:lang w:eastAsia="pt-BR"/>
        </w:rPr>
      </w:pPr>
      <w:r w:rsidRPr="00F95183">
        <w:rPr>
          <w:rFonts w:eastAsia="Calibri"/>
          <w:color w:val="000000"/>
          <w:sz w:val="24"/>
          <w:szCs w:val="24"/>
          <w:lang w:eastAsia="pt-BR"/>
        </w:rPr>
        <w:t>8.19 - O prazo de 30 (trinta) dias corridos, contados da data do recebimento definitivo dos serviços, para realizar o pagamento, nas demais hipóteses.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8.20 - No caso de atraso pelo Contratante, os valores devidos ao contratado serão atualizados monetariamente entre o termo final do prazo de pagamento até a data de sua efetiva realização, mediante aplicação do índice IPC-A de correção monetária.</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Forma de pagamento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iCs w:val="0"/>
          <w:color w:val="000000"/>
          <w:sz w:val="24"/>
          <w:szCs w:val="24"/>
        </w:rPr>
      </w:pPr>
      <w:r w:rsidRPr="00F95183">
        <w:rPr>
          <w:rFonts w:ascii="Times New Roman" w:hAnsi="Times New Roman" w:cs="Times New Roman"/>
          <w:i w:val="0"/>
          <w:iCs w:val="0"/>
          <w:color w:val="000000"/>
          <w:sz w:val="24"/>
          <w:szCs w:val="24"/>
        </w:rPr>
        <w:t xml:space="preserve">8.21 - O pagamento será realizado através de ordem bancária, para crédito em banco, agência e conta </w:t>
      </w:r>
      <w:proofErr w:type="gramStart"/>
      <w:r w:rsidRPr="00F95183">
        <w:rPr>
          <w:rFonts w:ascii="Times New Roman" w:hAnsi="Times New Roman" w:cs="Times New Roman"/>
          <w:i w:val="0"/>
          <w:iCs w:val="0"/>
          <w:color w:val="000000"/>
          <w:sz w:val="24"/>
          <w:szCs w:val="24"/>
        </w:rPr>
        <w:t>corrente indicados pelo contratado</w:t>
      </w:r>
      <w:proofErr w:type="gramEnd"/>
      <w:r w:rsidRPr="00F95183">
        <w:rPr>
          <w:rFonts w:ascii="Times New Roman" w:hAnsi="Times New Roman" w:cs="Times New Roman"/>
          <w:i w:val="0"/>
          <w:iCs w:val="0"/>
          <w:color w:val="000000"/>
          <w:sz w:val="24"/>
          <w:szCs w:val="24"/>
        </w:rPr>
        <w:t>.</w:t>
      </w:r>
    </w:p>
    <w:p w:rsidR="00EF7630" w:rsidRPr="00F95183" w:rsidRDefault="00EF7630" w:rsidP="00A85762">
      <w:pPr>
        <w:pStyle w:val="Nvel2-Red"/>
        <w:numPr>
          <w:ilvl w:val="0"/>
          <w:numId w:val="0"/>
        </w:numPr>
        <w:spacing w:before="0" w:after="0" w:line="360" w:lineRule="auto"/>
        <w:rPr>
          <w:rFonts w:ascii="Times New Roman" w:hAnsi="Times New Roman" w:cs="Times New Roman"/>
          <w:color w:val="auto"/>
          <w:sz w:val="24"/>
          <w:szCs w:val="24"/>
        </w:rPr>
      </w:pPr>
      <w:r w:rsidRPr="00F95183">
        <w:rPr>
          <w:rFonts w:ascii="Times New Roman" w:hAnsi="Times New Roman" w:cs="Times New Roman"/>
          <w:i w:val="0"/>
          <w:iCs w:val="0"/>
          <w:color w:val="000000"/>
          <w:sz w:val="24"/>
          <w:szCs w:val="24"/>
        </w:rPr>
        <w:t xml:space="preserve">8.22 - Será considerada data do pagamento o dia em que constar como emitida a ordem bancária para </w:t>
      </w:r>
      <w:r w:rsidRPr="00F95183">
        <w:rPr>
          <w:rFonts w:ascii="Times New Roman" w:hAnsi="Times New Roman" w:cs="Times New Roman"/>
          <w:i w:val="0"/>
          <w:iCs w:val="0"/>
          <w:color w:val="auto"/>
          <w:sz w:val="24"/>
          <w:szCs w:val="24"/>
        </w:rPr>
        <w:t>pagamento</w:t>
      </w:r>
      <w:r w:rsidRPr="00F95183">
        <w:rPr>
          <w:rFonts w:ascii="Times New Roman" w:hAnsi="Times New Roman" w:cs="Times New Roman"/>
          <w:color w:val="auto"/>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8.23 – Quando do pagamento, será efetuada a retenção tributária prevista na legislação aplicável.</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8.23.1 - Independentemente do percentual de tributo inserido na planilha, quando houver, serão retidos na fonte, quando da realização do pagamento, os percentuais estabelecidos na legislação vigente.</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lang w:eastAsia="en-US"/>
        </w:rPr>
        <w:t xml:space="preserve">8.24- O contratado regularmente optante pelo Simples Nacional, nos termos da </w:t>
      </w:r>
      <w:hyperlink r:id="rId65" w:history="1">
        <w:r w:rsidRPr="00F95183">
          <w:rPr>
            <w:rStyle w:val="Hyperlink"/>
            <w:rFonts w:ascii="Times New Roman" w:hAnsi="Times New Roman" w:cs="Times New Roman"/>
            <w:sz w:val="24"/>
            <w:szCs w:val="24"/>
            <w:lang w:eastAsia="en-US"/>
          </w:rPr>
          <w:t>Lei Complementar nº 123, de 2006</w:t>
        </w:r>
      </w:hyperlink>
      <w:r w:rsidRPr="00F95183">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Antecipação de pagamento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color w:val="auto"/>
          <w:sz w:val="24"/>
          <w:szCs w:val="24"/>
        </w:rPr>
      </w:pPr>
      <w:r w:rsidRPr="00F95183">
        <w:rPr>
          <w:rFonts w:ascii="Times New Roman" w:hAnsi="Times New Roman" w:cs="Times New Roman"/>
          <w:i w:val="0"/>
          <w:color w:val="auto"/>
          <w:sz w:val="24"/>
          <w:szCs w:val="24"/>
        </w:rPr>
        <w:t>8.25 - A presente contratação não permite a antecipação de pagamento parcial ou total, conforme as regras previstas no presente tópico.</w:t>
      </w:r>
    </w:p>
    <w:p w:rsidR="00EF7630" w:rsidRPr="00F95183" w:rsidRDefault="00EF7630" w:rsidP="00A85762">
      <w:pPr>
        <w:pStyle w:val="Nivel01"/>
        <w:numPr>
          <w:ilvl w:val="0"/>
          <w:numId w:val="0"/>
        </w:numPr>
        <w:tabs>
          <w:tab w:val="clear" w:pos="567"/>
          <w:tab w:val="left" w:pos="0"/>
        </w:tabs>
        <w:spacing w:before="0" w:line="360" w:lineRule="auto"/>
        <w:rPr>
          <w:rFonts w:ascii="Times New Roman" w:eastAsia="Ecofont_Spranq_eco_Sans" w:hAnsi="Times New Roman" w:cs="Times New Roman"/>
          <w:sz w:val="24"/>
          <w:szCs w:val="24"/>
        </w:rPr>
      </w:pPr>
      <w:r w:rsidRPr="00F95183">
        <w:rPr>
          <w:rFonts w:ascii="Times New Roman" w:hAnsi="Times New Roman" w:cs="Times New Roman"/>
          <w:sz w:val="24"/>
          <w:szCs w:val="24"/>
        </w:rPr>
        <w:t>9- FORMA E CRITÉRIOS DE SELEÇÃO DO PRESTADOS DE SERVIÇO</w:t>
      </w:r>
    </w:p>
    <w:p w:rsidR="00EF7630" w:rsidRPr="00F95183" w:rsidRDefault="00EF7630" w:rsidP="00A85762">
      <w:pPr>
        <w:pStyle w:val="Nvel1-SemNum"/>
        <w:spacing w:before="0" w:line="360" w:lineRule="auto"/>
        <w:ind w:left="0"/>
        <w:rPr>
          <w:rFonts w:ascii="Times New Roman" w:eastAsia="Calibri" w:hAnsi="Times New Roman" w:cs="Times New Roman"/>
          <w:color w:val="auto"/>
          <w:sz w:val="24"/>
          <w:szCs w:val="24"/>
        </w:rPr>
      </w:pPr>
      <w:r w:rsidRPr="00F95183">
        <w:rPr>
          <w:rFonts w:ascii="Times New Roman" w:hAnsi="Times New Roman" w:cs="Times New Roman"/>
          <w:color w:val="auto"/>
          <w:sz w:val="24"/>
          <w:szCs w:val="24"/>
        </w:rPr>
        <w:t>Forma de seleção e critério de julgamento da proposta</w:t>
      </w:r>
    </w:p>
    <w:p w:rsidR="00EF7630" w:rsidRPr="00F95183" w:rsidRDefault="00EF7630" w:rsidP="00A85762">
      <w:pPr>
        <w:pStyle w:val="Nivel2"/>
        <w:numPr>
          <w:ilvl w:val="0"/>
          <w:numId w:val="0"/>
        </w:numPr>
        <w:spacing w:before="0" w:after="0" w:line="360" w:lineRule="auto"/>
        <w:rPr>
          <w:rFonts w:ascii="Times New Roman" w:hAnsi="Times New Roman" w:cs="Times New Roman"/>
          <w:color w:val="auto"/>
          <w:sz w:val="24"/>
          <w:szCs w:val="24"/>
        </w:rPr>
      </w:pPr>
      <w:r w:rsidRPr="00F95183">
        <w:rPr>
          <w:rFonts w:ascii="Times New Roman" w:eastAsia="Dauphin" w:hAnsi="Times New Roman" w:cs="Times New Roman"/>
          <w:sz w:val="24"/>
          <w:szCs w:val="24"/>
        </w:rPr>
        <w:t>9.1 - O prestador de serviço</w:t>
      </w:r>
      <w:r w:rsidRPr="00F95183">
        <w:rPr>
          <w:rFonts w:ascii="Times New Roman" w:hAnsi="Times New Roman" w:cs="Times New Roman"/>
          <w:sz w:val="24"/>
          <w:szCs w:val="24"/>
        </w:rPr>
        <w:t xml:space="preserve"> será selecionado por meio da realização de procedimento de LICITAÇÃO, na modalidade PREGÃO, sob a forma ELETRÔNICA</w:t>
      </w:r>
      <w:r w:rsidRPr="00F95183">
        <w:rPr>
          <w:rFonts w:ascii="Times New Roman" w:eastAsia="Dauphin" w:hAnsi="Times New Roman" w:cs="Times New Roman"/>
          <w:sz w:val="24"/>
          <w:szCs w:val="24"/>
        </w:rPr>
        <w:t xml:space="preserve">, com adoção do critério de julgamento pelo </w:t>
      </w:r>
      <w:r w:rsidRPr="00F95183">
        <w:rPr>
          <w:rFonts w:ascii="Times New Roman" w:eastAsia="Dauphin" w:hAnsi="Times New Roman" w:cs="Times New Roman"/>
          <w:color w:val="auto"/>
          <w:sz w:val="24"/>
          <w:szCs w:val="24"/>
        </w:rPr>
        <w:t>MENOR PREÇO POR ITEM.</w:t>
      </w:r>
    </w:p>
    <w:p w:rsidR="00EF7630" w:rsidRPr="00F95183" w:rsidRDefault="00EF7630" w:rsidP="00A85762">
      <w:pPr>
        <w:pStyle w:val="Nvel1-SemNum"/>
        <w:tabs>
          <w:tab w:val="clear" w:pos="567"/>
          <w:tab w:val="left" w:pos="0"/>
        </w:tabs>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Exigências de habilitação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9.4 - Para fins de habilitação, deverá o licitante comprovar os seguintes requisitos:</w:t>
      </w:r>
    </w:p>
    <w:p w:rsidR="00EF7630" w:rsidRPr="00F95183" w:rsidRDefault="00EF7630" w:rsidP="00A85762">
      <w:pPr>
        <w:pStyle w:val="Nvel1-SemNum"/>
        <w:tabs>
          <w:tab w:val="clear" w:pos="567"/>
          <w:tab w:val="left" w:pos="851"/>
        </w:tabs>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Habilitação jurídica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bookmarkStart w:id="2" w:name="_Ref115800561"/>
      <w:r w:rsidRPr="00F95183">
        <w:rPr>
          <w:rFonts w:ascii="Times New Roman" w:hAnsi="Times New Roman" w:cs="Times New Roman"/>
          <w:bCs/>
          <w:sz w:val="24"/>
          <w:szCs w:val="24"/>
        </w:rPr>
        <w:t>9.5</w:t>
      </w:r>
      <w:r w:rsidRPr="00F95183">
        <w:rPr>
          <w:rFonts w:ascii="Times New Roman" w:hAnsi="Times New Roman" w:cs="Times New Roman"/>
          <w:b/>
          <w:bCs/>
          <w:sz w:val="24"/>
          <w:szCs w:val="24"/>
        </w:rPr>
        <w:t xml:space="preserve"> - Pessoa física:</w:t>
      </w:r>
      <w:r w:rsidRPr="00F95183">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2"/>
    </w:p>
    <w:p w:rsidR="00EF7630" w:rsidRPr="00F95183" w:rsidRDefault="00EF7630" w:rsidP="00A85762">
      <w:pPr>
        <w:pStyle w:val="Nivel2"/>
        <w:numPr>
          <w:ilvl w:val="0"/>
          <w:numId w:val="0"/>
        </w:numPr>
        <w:spacing w:before="0" w:after="0" w:line="360" w:lineRule="auto"/>
        <w:ind w:hanging="7"/>
        <w:rPr>
          <w:rFonts w:ascii="Times New Roman" w:hAnsi="Times New Roman" w:cs="Times New Roman"/>
          <w:sz w:val="24"/>
          <w:szCs w:val="24"/>
        </w:rPr>
      </w:pPr>
      <w:r w:rsidRPr="00F95183">
        <w:rPr>
          <w:rFonts w:ascii="Times New Roman" w:hAnsi="Times New Roman" w:cs="Times New Roman"/>
          <w:bCs/>
          <w:sz w:val="24"/>
          <w:szCs w:val="24"/>
        </w:rPr>
        <w:lastRenderedPageBreak/>
        <w:t>9.6</w:t>
      </w:r>
      <w:r w:rsidRPr="00F95183">
        <w:rPr>
          <w:rFonts w:ascii="Times New Roman" w:hAnsi="Times New Roman" w:cs="Times New Roman"/>
          <w:b/>
          <w:bCs/>
          <w:sz w:val="24"/>
          <w:szCs w:val="24"/>
        </w:rPr>
        <w:t xml:space="preserve"> - Empresário individual</w:t>
      </w:r>
      <w:r w:rsidRPr="00F95183">
        <w:rPr>
          <w:rFonts w:ascii="Times New Roman" w:hAnsi="Times New Roman" w:cs="Times New Roman"/>
          <w:sz w:val="24"/>
          <w:szCs w:val="24"/>
        </w:rPr>
        <w:t xml:space="preserve">: inscrição no Registro Público de Empresas Mercantis, a cargo da Junta Comercial da respectiva sede; </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9.7</w:t>
      </w:r>
      <w:r w:rsidRPr="00F95183">
        <w:rPr>
          <w:rFonts w:ascii="Times New Roman" w:hAnsi="Times New Roman" w:cs="Times New Roman"/>
          <w:b/>
          <w:bCs/>
          <w:sz w:val="24"/>
          <w:szCs w:val="24"/>
        </w:rPr>
        <w:t xml:space="preserve"> - Microempreendedor Individual - MEI</w:t>
      </w:r>
      <w:r w:rsidRPr="00F95183">
        <w:rPr>
          <w:rFonts w:ascii="Times New Roman" w:hAnsi="Times New Roman" w:cs="Times New Roman"/>
          <w:sz w:val="24"/>
          <w:szCs w:val="24"/>
        </w:rPr>
        <w:t xml:space="preserve">: Certificado da Condição de Microempreendedor Individual - CCMEI, cuja aceitação ficará condicionada à verificação da autenticidade no sítio </w:t>
      </w:r>
      <w:proofErr w:type="gramStart"/>
      <w:r w:rsidRPr="00F95183">
        <w:rPr>
          <w:rFonts w:ascii="Times New Roman" w:hAnsi="Times New Roman" w:cs="Times New Roman"/>
          <w:sz w:val="24"/>
          <w:szCs w:val="24"/>
        </w:rPr>
        <w:t>https</w:t>
      </w:r>
      <w:proofErr w:type="gramEnd"/>
      <w:r w:rsidRPr="00F95183">
        <w:rPr>
          <w:rFonts w:ascii="Times New Roman" w:hAnsi="Times New Roman" w:cs="Times New Roman"/>
          <w:sz w:val="24"/>
          <w:szCs w:val="24"/>
        </w:rPr>
        <w:t>://www.gov.br/empresas-e-negocios/pt-br/empreendedor;</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proofErr w:type="gramStart"/>
      <w:r w:rsidRPr="00F95183">
        <w:rPr>
          <w:rFonts w:ascii="Times New Roman" w:hAnsi="Times New Roman" w:cs="Times New Roman"/>
          <w:bCs/>
          <w:sz w:val="24"/>
          <w:szCs w:val="24"/>
        </w:rPr>
        <w:t>9.8</w:t>
      </w:r>
      <w:r w:rsidRPr="00F95183">
        <w:rPr>
          <w:rFonts w:ascii="Times New Roman" w:hAnsi="Times New Roman" w:cs="Times New Roman"/>
          <w:b/>
          <w:bCs/>
          <w:sz w:val="24"/>
          <w:szCs w:val="24"/>
        </w:rPr>
        <w:t xml:space="preserve"> - Sociedade</w:t>
      </w:r>
      <w:proofErr w:type="gramEnd"/>
      <w:r w:rsidRPr="00F95183">
        <w:rPr>
          <w:rFonts w:ascii="Times New Roman" w:hAnsi="Times New Roman" w:cs="Times New Roman"/>
          <w:b/>
          <w:bCs/>
          <w:sz w:val="24"/>
          <w:szCs w:val="24"/>
        </w:rPr>
        <w:t xml:space="preserve"> empresária, sociedade limitada unipessoal – SLU ou sociedade identificada como empresa individual de responsabilidade limitada - EIRELI</w:t>
      </w:r>
      <w:r w:rsidRPr="00F95183">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9.9 -</w:t>
      </w:r>
      <w:r w:rsidRPr="00F95183">
        <w:rPr>
          <w:rFonts w:ascii="Times New Roman" w:hAnsi="Times New Roman" w:cs="Times New Roman"/>
          <w:b/>
          <w:bCs/>
          <w:sz w:val="24"/>
          <w:szCs w:val="24"/>
        </w:rPr>
        <w:t xml:space="preserve"> Sociedade empresária estrangeira</w:t>
      </w:r>
      <w:r w:rsidRPr="00F95183">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66" w:history="1">
        <w:r w:rsidRPr="00F95183">
          <w:rPr>
            <w:rStyle w:val="Hyperlink"/>
            <w:rFonts w:ascii="Times New Roman" w:hAnsi="Times New Roman" w:cs="Times New Roman"/>
            <w:sz w:val="24"/>
            <w:szCs w:val="24"/>
          </w:rPr>
          <w:t>Normativa DREI/ME nº 77, de 18 de março de 2020</w:t>
        </w:r>
      </w:hyperlink>
      <w:r w:rsidRPr="00F95183">
        <w:rPr>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9.10</w:t>
      </w:r>
      <w:r w:rsidRPr="00F95183">
        <w:rPr>
          <w:rFonts w:ascii="Times New Roman" w:hAnsi="Times New Roman" w:cs="Times New Roman"/>
          <w:b/>
          <w:bCs/>
          <w:sz w:val="24"/>
          <w:szCs w:val="24"/>
        </w:rPr>
        <w:t xml:space="preserve"> - Sociedade simples</w:t>
      </w:r>
      <w:r w:rsidRPr="00F95183">
        <w:rPr>
          <w:rFonts w:ascii="Times New Roman" w:hAnsi="Times New Roman" w:cs="Times New Roman"/>
          <w:sz w:val="24"/>
          <w:szCs w:val="24"/>
        </w:rPr>
        <w:t>: inscrição do ato constitutivo no Registro Civil de Pessoas Jurídicas do local de sua sede, acompanhada de documento comprobatório de seus administradores;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9.11 -</w:t>
      </w:r>
      <w:r w:rsidRPr="00F95183">
        <w:rPr>
          <w:rFonts w:ascii="Times New Roman" w:hAnsi="Times New Roman" w:cs="Times New Roman"/>
          <w:b/>
          <w:bCs/>
          <w:sz w:val="24"/>
          <w:szCs w:val="24"/>
        </w:rPr>
        <w:t xml:space="preserve"> </w:t>
      </w:r>
      <w:proofErr w:type="gramStart"/>
      <w:r w:rsidRPr="00F95183">
        <w:rPr>
          <w:rFonts w:ascii="Times New Roman" w:hAnsi="Times New Roman" w:cs="Times New Roman"/>
          <w:b/>
          <w:bCs/>
          <w:sz w:val="24"/>
          <w:szCs w:val="24"/>
        </w:rPr>
        <w:t>Filial, sucursal</w:t>
      </w:r>
      <w:proofErr w:type="gramEnd"/>
      <w:r w:rsidRPr="00F95183">
        <w:rPr>
          <w:rFonts w:ascii="Times New Roman" w:hAnsi="Times New Roman" w:cs="Times New Roman"/>
          <w:b/>
          <w:bCs/>
          <w:sz w:val="24"/>
          <w:szCs w:val="24"/>
        </w:rPr>
        <w:t xml:space="preserve"> ou agência de sociedade simples ou empresária</w:t>
      </w:r>
      <w:r w:rsidRPr="00F95183">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3" w:name="_Int_ySfCXwr4"/>
      <w:r w:rsidRPr="00F95183">
        <w:rPr>
          <w:rFonts w:ascii="Times New Roman" w:hAnsi="Times New Roman" w:cs="Times New Roman"/>
          <w:sz w:val="24"/>
          <w:szCs w:val="24"/>
        </w:rPr>
        <w:t>Mercantis onde</w:t>
      </w:r>
      <w:bookmarkEnd w:id="3"/>
      <w:r w:rsidRPr="00F95183">
        <w:rPr>
          <w:rFonts w:ascii="Times New Roman" w:hAnsi="Times New Roman" w:cs="Times New Roman"/>
          <w:sz w:val="24"/>
          <w:szCs w:val="24"/>
        </w:rPr>
        <w:t xml:space="preserve"> opera, com averbação no Registro onde tem sede a matriz</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9.12 - Os documentos apresentados deverão estar acompanhados de todas as alterações ou da consolidação respectiva.</w:t>
      </w:r>
    </w:p>
    <w:p w:rsidR="00EF7630" w:rsidRPr="00F95183" w:rsidRDefault="00EF7630" w:rsidP="00A85762">
      <w:pPr>
        <w:pStyle w:val="Nvel1-SemNum"/>
        <w:tabs>
          <w:tab w:val="clear" w:pos="567"/>
          <w:tab w:val="left" w:pos="0"/>
        </w:tabs>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 xml:space="preserve">Habilitação fiscal, social e </w:t>
      </w:r>
      <w:proofErr w:type="gramStart"/>
      <w:r w:rsidRPr="00F95183">
        <w:rPr>
          <w:rFonts w:ascii="Times New Roman" w:hAnsi="Times New Roman" w:cs="Times New Roman"/>
          <w:color w:val="auto"/>
          <w:sz w:val="24"/>
          <w:szCs w:val="24"/>
        </w:rPr>
        <w:t>trabalhista</w:t>
      </w:r>
      <w:proofErr w:type="gramEnd"/>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9.13 - Prova de inscrição no Cadastro Nacional de Pessoas Jurídicas ou no Cadastro de Pessoas Físicas, conforme o caso;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9.14 -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9.18 - </w:t>
      </w:r>
      <w:proofErr w:type="gramStart"/>
      <w:r w:rsidRPr="00F95183">
        <w:rPr>
          <w:rFonts w:ascii="Times New Roman" w:hAnsi="Times New Roman" w:cs="Times New Roman"/>
          <w:sz w:val="24"/>
          <w:szCs w:val="24"/>
        </w:rPr>
        <w:t>Prova</w:t>
      </w:r>
      <w:proofErr w:type="gramEnd"/>
      <w:r w:rsidRPr="00F95183">
        <w:rPr>
          <w:rFonts w:ascii="Times New Roman" w:hAnsi="Times New Roman" w:cs="Times New Roman"/>
          <w:sz w:val="24"/>
          <w:szCs w:val="24"/>
        </w:rPr>
        <w:t xml:space="preserve"> de regularidade com o Fundo de Garantia do Tempo de Serviço (FGTS);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9.19 - Prova de inexistência de débitos inadimplidos perante a Justiça do Trabalho, mediante a apresentação de certidão negativa ou positiva com efeito de negativa, nos termos do Título </w:t>
      </w:r>
      <w:r w:rsidRPr="00F95183">
        <w:rPr>
          <w:rFonts w:ascii="Times New Roman" w:hAnsi="Times New Roman" w:cs="Times New Roman"/>
          <w:sz w:val="24"/>
          <w:szCs w:val="24"/>
        </w:rPr>
        <w:lastRenderedPageBreak/>
        <w:t xml:space="preserve">VII-A da Consolidação das Leis do Trabalho, aprovada pelo </w:t>
      </w:r>
      <w:hyperlink r:id="rId67" w:history="1">
        <w:r w:rsidRPr="00F95183">
          <w:rPr>
            <w:rStyle w:val="Hyperlink"/>
            <w:rFonts w:ascii="Times New Roman" w:hAnsi="Times New Roman" w:cs="Times New Roman"/>
            <w:sz w:val="24"/>
            <w:szCs w:val="24"/>
          </w:rPr>
          <w:t>Decreto-Lei nº 5.452, de 1º de maio de 1943</w:t>
        </w:r>
      </w:hyperlink>
      <w:r w:rsidRPr="00F95183">
        <w:rPr>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eastAsia="Dauphin" w:hAnsi="Times New Roman" w:cs="Times New Roman"/>
          <w:sz w:val="24"/>
          <w:szCs w:val="24"/>
        </w:rPr>
      </w:pPr>
      <w:r w:rsidRPr="00F95183">
        <w:rPr>
          <w:rFonts w:ascii="Times New Roman" w:eastAsia="Dauphin" w:hAnsi="Times New Roman" w:cs="Times New Roman"/>
          <w:sz w:val="24"/>
          <w:szCs w:val="24"/>
        </w:rPr>
        <w:t xml:space="preserve">9.20 - Prova de inscrição no cadastro de contribuintes Municipal relativo ao domicílio ou sede do prestador de serviço, pertinente ao seu ramo de atividade e compatível com o objeto contratual; </w:t>
      </w:r>
    </w:p>
    <w:p w:rsidR="00EF7630" w:rsidRPr="00F95183" w:rsidRDefault="00EF7630" w:rsidP="00A85762">
      <w:pPr>
        <w:pStyle w:val="Nivel2"/>
        <w:numPr>
          <w:ilvl w:val="0"/>
          <w:numId w:val="0"/>
        </w:numPr>
        <w:spacing w:before="0" w:after="0" w:line="360" w:lineRule="auto"/>
        <w:rPr>
          <w:rFonts w:ascii="Times New Roman" w:eastAsia="Dauphin" w:hAnsi="Times New Roman" w:cs="Times New Roman"/>
          <w:sz w:val="24"/>
          <w:szCs w:val="24"/>
        </w:rPr>
      </w:pPr>
      <w:r w:rsidRPr="00F95183">
        <w:rPr>
          <w:rFonts w:ascii="Times New Roman" w:eastAsia="Dauphin" w:hAnsi="Times New Roman" w:cs="Times New Roman"/>
          <w:sz w:val="24"/>
          <w:szCs w:val="24"/>
        </w:rPr>
        <w:t>9.21 - Prova de regularidade com a Fazenda Municipal do domicílio ou sede do prestador de serviço, relativa à atividade em cujo exercício contrata ou concorre;</w:t>
      </w:r>
    </w:p>
    <w:p w:rsidR="00EF7630" w:rsidRPr="00F95183" w:rsidRDefault="00EF7630" w:rsidP="00A85762">
      <w:pPr>
        <w:pStyle w:val="Nivel2"/>
        <w:numPr>
          <w:ilvl w:val="0"/>
          <w:numId w:val="0"/>
        </w:numPr>
        <w:spacing w:before="0" w:after="0" w:line="360" w:lineRule="auto"/>
        <w:outlineLvl w:val="1"/>
        <w:rPr>
          <w:rFonts w:ascii="Times New Roman" w:eastAsia="Calibri" w:hAnsi="Times New Roman" w:cs="Times New Roman"/>
          <w:sz w:val="24"/>
          <w:szCs w:val="24"/>
        </w:rPr>
      </w:pPr>
      <w:r w:rsidRPr="00F95183">
        <w:rPr>
          <w:rFonts w:ascii="Times New Roman" w:eastAsia="Dauphin" w:hAnsi="Times New Roman" w:cs="Times New Roman"/>
          <w:sz w:val="24"/>
          <w:szCs w:val="24"/>
        </w:rPr>
        <w:t xml:space="preserve">9.22 – </w:t>
      </w:r>
      <w:r w:rsidRPr="00F95183">
        <w:rPr>
          <w:rFonts w:ascii="Times New Roman" w:eastAsia="Calibri" w:hAnsi="Times New Roman" w:cs="Times New Roman"/>
          <w:sz w:val="24"/>
          <w:szCs w:val="24"/>
        </w:rPr>
        <w:t xml:space="preserve">Prova de Regularidade com a Fazenda Estadual do domicílio ou sede do </w:t>
      </w:r>
      <w:r w:rsidRPr="00F95183">
        <w:rPr>
          <w:rFonts w:ascii="Times New Roman" w:eastAsia="Dauphin" w:hAnsi="Times New Roman" w:cs="Times New Roman"/>
          <w:sz w:val="24"/>
          <w:szCs w:val="24"/>
        </w:rPr>
        <w:t>prestador de serviço</w:t>
      </w:r>
      <w:r w:rsidRPr="00F95183">
        <w:rPr>
          <w:rFonts w:ascii="Times New Roman" w:eastAsia="Calibri" w:hAnsi="Times New Roman" w:cs="Times New Roman"/>
          <w:sz w:val="24"/>
          <w:szCs w:val="24"/>
        </w:rPr>
        <w:t>, em relação aos tributos estaduais.</w:t>
      </w:r>
    </w:p>
    <w:p w:rsidR="00EF7630" w:rsidRPr="00F95183" w:rsidRDefault="00EF7630" w:rsidP="00A85762">
      <w:pPr>
        <w:numPr>
          <w:ilvl w:val="2"/>
          <w:numId w:val="0"/>
        </w:numPr>
        <w:spacing w:line="360" w:lineRule="auto"/>
        <w:jc w:val="both"/>
        <w:rPr>
          <w:rFonts w:eastAsia="Calibri"/>
          <w:sz w:val="24"/>
          <w:szCs w:val="24"/>
          <w:lang w:eastAsia="pt-BR"/>
        </w:rPr>
      </w:pPr>
      <w:r w:rsidRPr="00F95183">
        <w:rPr>
          <w:rFonts w:eastAsia="Calibri"/>
          <w:sz w:val="24"/>
          <w:szCs w:val="24"/>
          <w:lang w:eastAsia="pt-BR"/>
        </w:rPr>
        <w:t>9.23 - Certidão emitida pela Procuradoria Geral do Estado, caso tenha sede no Estado do Rio de Janeiro.</w:t>
      </w:r>
    </w:p>
    <w:p w:rsidR="00EF7630" w:rsidRPr="00F95183" w:rsidRDefault="00EF7630" w:rsidP="00A85762">
      <w:pPr>
        <w:pStyle w:val="Nivel2"/>
        <w:numPr>
          <w:ilvl w:val="0"/>
          <w:numId w:val="0"/>
        </w:numPr>
        <w:spacing w:before="0" w:after="0" w:line="360" w:lineRule="auto"/>
        <w:rPr>
          <w:rFonts w:ascii="Times New Roman" w:eastAsia="Dauphin" w:hAnsi="Times New Roman" w:cs="Times New Roman"/>
          <w:sz w:val="24"/>
          <w:szCs w:val="24"/>
        </w:rPr>
      </w:pPr>
      <w:r w:rsidRPr="00F95183">
        <w:rPr>
          <w:rFonts w:ascii="Times New Roman" w:eastAsia="Dauphin" w:hAnsi="Times New Roman" w:cs="Times New Roman"/>
          <w:sz w:val="24"/>
          <w:szCs w:val="24"/>
        </w:rPr>
        <w:t>9.24 - Caso o prestador de serviço seja considerado isento dos tributos relacionados ao objeto contratual, deverá comprovar tal condição mediante a apresentação de declaração da Fazenda respectiva do seu domicílio ou sede, ou outra equivalente, na forma da lei.</w:t>
      </w:r>
    </w:p>
    <w:p w:rsidR="00F82FFB" w:rsidRDefault="00EF7630" w:rsidP="00F82FFB">
      <w:pPr>
        <w:pStyle w:val="Nivel2"/>
        <w:numPr>
          <w:ilvl w:val="0"/>
          <w:numId w:val="0"/>
        </w:numPr>
        <w:spacing w:before="0" w:after="0" w:line="360" w:lineRule="auto"/>
        <w:rPr>
          <w:rFonts w:ascii="Times New Roman" w:hAnsi="Times New Roman" w:cs="Times New Roman"/>
          <w:sz w:val="24"/>
          <w:szCs w:val="24"/>
        </w:rPr>
      </w:pPr>
      <w:bookmarkStart w:id="4" w:name="_Hlk121934117"/>
      <w:r w:rsidRPr="00F95183">
        <w:rPr>
          <w:rFonts w:ascii="Times New Roman" w:hAnsi="Times New Roman" w:cs="Times New Roman"/>
          <w:sz w:val="24"/>
          <w:szCs w:val="24"/>
        </w:rPr>
        <w:t xml:space="preserve">9.25 - O </w:t>
      </w:r>
      <w:r w:rsidRPr="00F95183">
        <w:rPr>
          <w:rFonts w:ascii="Times New Roman" w:eastAsia="Dauphin" w:hAnsi="Times New Roman" w:cs="Times New Roman"/>
          <w:sz w:val="24"/>
          <w:szCs w:val="24"/>
        </w:rPr>
        <w:t>prestador de serviço</w:t>
      </w:r>
      <w:r w:rsidRPr="00F95183">
        <w:rPr>
          <w:rFonts w:ascii="Times New Roman" w:hAnsi="Times New Roman" w:cs="Times New Roman"/>
          <w:sz w:val="24"/>
          <w:szCs w:val="24"/>
        </w:rPr>
        <w:t xml:space="preserve"> enquadrado como microempreendedor individual que pretenda auferir os benefícios do tratamento diferenciado previstos na </w:t>
      </w:r>
      <w:hyperlink r:id="rId68" w:history="1">
        <w:r w:rsidRPr="00F95183">
          <w:rPr>
            <w:rStyle w:val="Hyperlink"/>
            <w:rFonts w:ascii="Times New Roman" w:hAnsi="Times New Roman" w:cs="Times New Roman"/>
            <w:sz w:val="24"/>
            <w:szCs w:val="24"/>
          </w:rPr>
          <w:t>Lei Complementar n. 123, de 2006</w:t>
        </w:r>
      </w:hyperlink>
      <w:r w:rsidRPr="00F95183">
        <w:rPr>
          <w:rFonts w:ascii="Times New Roman" w:hAnsi="Times New Roman" w:cs="Times New Roman"/>
          <w:sz w:val="24"/>
          <w:szCs w:val="24"/>
        </w:rPr>
        <w:t>, estará dispensado da prova de inscrição nos cadastros de contribuintes estadual e municipal.</w:t>
      </w:r>
      <w:bookmarkEnd w:id="4"/>
    </w:p>
    <w:p w:rsidR="00F82FFB" w:rsidRPr="00F82FFB" w:rsidRDefault="00F82FFB" w:rsidP="00F82FFB">
      <w:pPr>
        <w:pStyle w:val="Nivel2"/>
        <w:numPr>
          <w:ilvl w:val="0"/>
          <w:numId w:val="0"/>
        </w:numPr>
        <w:spacing w:before="0" w:after="0" w:line="360" w:lineRule="auto"/>
        <w:rPr>
          <w:rFonts w:ascii="Times New Roman" w:hAnsi="Times New Roman" w:cs="Times New Roman"/>
          <w:b/>
          <w:color w:val="auto"/>
          <w:sz w:val="24"/>
          <w:szCs w:val="24"/>
        </w:rPr>
      </w:pPr>
      <w:r w:rsidRPr="00F82FFB">
        <w:rPr>
          <w:rFonts w:ascii="Times New Roman" w:hAnsi="Times New Roman" w:cs="Times New Roman"/>
          <w:b/>
          <w:color w:val="auto"/>
          <w:sz w:val="24"/>
          <w:szCs w:val="24"/>
        </w:rPr>
        <w:t>Q</w:t>
      </w:r>
      <w:r w:rsidR="00EF7630" w:rsidRPr="00F82FFB">
        <w:rPr>
          <w:rFonts w:ascii="Times New Roman" w:hAnsi="Times New Roman" w:cs="Times New Roman"/>
          <w:b/>
          <w:color w:val="auto"/>
          <w:sz w:val="24"/>
          <w:szCs w:val="24"/>
        </w:rPr>
        <w:t>ualificação Econômico-Financeira</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pacing w:val="-2"/>
          <w:sz w:val="24"/>
          <w:szCs w:val="24"/>
        </w:rPr>
        <w:t xml:space="preserve">9.26.1 - </w:t>
      </w:r>
      <w:r w:rsidRPr="00F95183">
        <w:rPr>
          <w:rFonts w:ascii="Times New Roman" w:hAnsi="Times New Roman" w:cs="Times New Roman"/>
          <w:b w:val="0"/>
          <w:color w:val="auto"/>
          <w:sz w:val="24"/>
          <w:szCs w:val="24"/>
        </w:rPr>
        <w:t>Certidão negativa de insolvência civil expedida pelo distribuidor do domicílio ou sede do licitante, caso se trate de pessoa física, desde que admitida a sua participação na licitação, ou de sociedade simples;</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z w:val="24"/>
          <w:szCs w:val="24"/>
        </w:rPr>
        <w:t>9.26.2 - Certidão negativa de falência expedida pelo distribuidor da sede do fornecedor (Lei nº 14.133, de 2021, art. 69, caput, inciso II);</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z w:val="24"/>
          <w:szCs w:val="24"/>
        </w:rPr>
        <w:t xml:space="preserve">9.26.3 - Balanço patrimonial, demonstração de resultado de exercício e demais demonstrações contábeis dos </w:t>
      </w:r>
      <w:proofErr w:type="gramStart"/>
      <w:r w:rsidRPr="00F95183">
        <w:rPr>
          <w:rFonts w:ascii="Times New Roman" w:hAnsi="Times New Roman" w:cs="Times New Roman"/>
          <w:b w:val="0"/>
          <w:color w:val="auto"/>
          <w:sz w:val="24"/>
          <w:szCs w:val="24"/>
        </w:rPr>
        <w:t>2</w:t>
      </w:r>
      <w:proofErr w:type="gramEnd"/>
      <w:r w:rsidRPr="00F95183">
        <w:rPr>
          <w:rFonts w:ascii="Times New Roman" w:hAnsi="Times New Roman" w:cs="Times New Roman"/>
          <w:b w:val="0"/>
          <w:color w:val="auto"/>
          <w:sz w:val="24"/>
          <w:szCs w:val="24"/>
        </w:rPr>
        <w:t xml:space="preserve"> (dois) últimos exercícios sociais, comprovando índices de Liquidez Geral (LG), Liquidez Corrente (LC), e Solvência Geral (SG) superiores a 1 (um);</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z w:val="24"/>
          <w:szCs w:val="24"/>
        </w:rPr>
        <w:t>9.27 - A comprovação da situação financeira da empresa será constatada mediante obtenção de índices de Liquidez Geral (LG), Solvência Geral (SG) e Liquidez Corrente (LC), iguais ou superiores a 1,0 (</w:t>
      </w:r>
      <w:proofErr w:type="gramStart"/>
      <w:r w:rsidRPr="00F95183">
        <w:rPr>
          <w:rFonts w:ascii="Times New Roman" w:hAnsi="Times New Roman" w:cs="Times New Roman"/>
          <w:b w:val="0"/>
          <w:color w:val="auto"/>
          <w:sz w:val="24"/>
          <w:szCs w:val="24"/>
        </w:rPr>
        <w:t>hum</w:t>
      </w:r>
      <w:proofErr w:type="gramEnd"/>
      <w:r w:rsidRPr="00F95183">
        <w:rPr>
          <w:rFonts w:ascii="Times New Roman" w:hAnsi="Times New Roman" w:cs="Times New Roman"/>
          <w:b w:val="0"/>
          <w:color w:val="auto"/>
          <w:sz w:val="24"/>
          <w:szCs w:val="24"/>
        </w:rPr>
        <w:t>) resultantes da aplicação das fórmulas abaixo descritas, que deverão ser apresentadas com a respectiva identificação e assinatura do responsável legal da empresa e do Contador responsável pela elaboração dos cálculos, indicando, ainda, o seu número de registro no Conselho Regional de Contabilidade, que será responsável pelo ateste dos índices econômicos do Licitante, de acordo com a previsão do edital.</w:t>
      </w:r>
    </w:p>
    <w:p w:rsidR="00F445C3" w:rsidRPr="00A85762" w:rsidRDefault="00F445C3" w:rsidP="00994B7E">
      <w:pPr>
        <w:pStyle w:val="Corpodetexto"/>
        <w:tabs>
          <w:tab w:val="left" w:pos="5005"/>
        </w:tabs>
        <w:spacing w:before="0"/>
        <w:ind w:left="0"/>
        <w:jc w:val="center"/>
        <w:rPr>
          <w:b/>
          <w:bCs/>
          <w:color w:val="000000" w:themeColor="text1"/>
          <w:sz w:val="18"/>
          <w:szCs w:val="18"/>
        </w:rPr>
      </w:pPr>
      <w:r w:rsidRPr="00A85762">
        <w:rPr>
          <w:b/>
          <w:bCs/>
          <w:color w:val="000000" w:themeColor="text1"/>
          <w:position w:val="-12"/>
          <w:sz w:val="18"/>
          <w:szCs w:val="18"/>
        </w:rPr>
        <w:t>SG</w:t>
      </w:r>
      <w:r w:rsidRPr="00A85762">
        <w:rPr>
          <w:b/>
          <w:bCs/>
          <w:color w:val="000000" w:themeColor="text1"/>
          <w:spacing w:val="-2"/>
          <w:position w:val="-12"/>
          <w:sz w:val="18"/>
          <w:szCs w:val="18"/>
        </w:rPr>
        <w:t xml:space="preserve"> </w:t>
      </w:r>
      <w:r w:rsidRPr="00A85762">
        <w:rPr>
          <w:b/>
          <w:bCs/>
          <w:color w:val="000000" w:themeColor="text1"/>
          <w:spacing w:val="-10"/>
          <w:position w:val="-12"/>
          <w:sz w:val="18"/>
          <w:szCs w:val="18"/>
        </w:rPr>
        <w:t xml:space="preserve">= </w:t>
      </w:r>
      <w:r w:rsidRPr="00A85762">
        <w:rPr>
          <w:b/>
          <w:bCs/>
          <w:color w:val="000000" w:themeColor="text1"/>
          <w:sz w:val="18"/>
          <w:szCs w:val="18"/>
          <w:u w:val="single"/>
        </w:rPr>
        <w:t>____________Ativo</w:t>
      </w:r>
      <w:r w:rsidRPr="00A85762">
        <w:rPr>
          <w:b/>
          <w:bCs/>
          <w:color w:val="000000" w:themeColor="text1"/>
          <w:spacing w:val="-2"/>
          <w:sz w:val="18"/>
          <w:szCs w:val="18"/>
          <w:u w:val="single"/>
        </w:rPr>
        <w:t xml:space="preserve"> Total________________</w:t>
      </w:r>
    </w:p>
    <w:p w:rsidR="00F445C3" w:rsidRPr="00A85762" w:rsidRDefault="00F445C3" w:rsidP="00994B7E">
      <w:pPr>
        <w:pStyle w:val="Corpodetexto"/>
        <w:spacing w:before="0"/>
        <w:ind w:left="0"/>
        <w:jc w:val="center"/>
        <w:rPr>
          <w:b/>
          <w:bCs/>
          <w:color w:val="000000" w:themeColor="text1"/>
          <w:sz w:val="18"/>
          <w:szCs w:val="18"/>
        </w:rPr>
      </w:pPr>
      <w:r w:rsidRPr="00A85762">
        <w:rPr>
          <w:b/>
          <w:bCs/>
          <w:color w:val="000000" w:themeColor="text1"/>
          <w:sz w:val="18"/>
          <w:szCs w:val="18"/>
        </w:rPr>
        <w:lastRenderedPageBreak/>
        <w:t>Passivo</w:t>
      </w:r>
      <w:r w:rsidRPr="00A85762">
        <w:rPr>
          <w:b/>
          <w:bCs/>
          <w:color w:val="000000" w:themeColor="text1"/>
          <w:spacing w:val="-5"/>
          <w:sz w:val="18"/>
          <w:szCs w:val="18"/>
        </w:rPr>
        <w:t xml:space="preserve"> </w:t>
      </w:r>
      <w:r w:rsidRPr="00A85762">
        <w:rPr>
          <w:b/>
          <w:bCs/>
          <w:color w:val="000000" w:themeColor="text1"/>
          <w:sz w:val="18"/>
          <w:szCs w:val="18"/>
        </w:rPr>
        <w:t>Circulante</w:t>
      </w:r>
      <w:r w:rsidRPr="00A85762">
        <w:rPr>
          <w:b/>
          <w:bCs/>
          <w:color w:val="000000" w:themeColor="text1"/>
          <w:spacing w:val="-4"/>
          <w:sz w:val="18"/>
          <w:szCs w:val="18"/>
        </w:rPr>
        <w:t xml:space="preserve"> </w:t>
      </w:r>
      <w:r w:rsidRPr="00A85762">
        <w:rPr>
          <w:b/>
          <w:bCs/>
          <w:color w:val="000000" w:themeColor="text1"/>
          <w:sz w:val="18"/>
          <w:szCs w:val="18"/>
        </w:rPr>
        <w:t>+</w:t>
      </w:r>
      <w:r w:rsidRPr="00A85762">
        <w:rPr>
          <w:b/>
          <w:bCs/>
          <w:color w:val="000000" w:themeColor="text1"/>
          <w:spacing w:val="-6"/>
          <w:sz w:val="18"/>
          <w:szCs w:val="18"/>
        </w:rPr>
        <w:t xml:space="preserve"> </w:t>
      </w:r>
      <w:r w:rsidRPr="00A85762">
        <w:rPr>
          <w:b/>
          <w:bCs/>
          <w:color w:val="000000" w:themeColor="text1"/>
          <w:sz w:val="18"/>
          <w:szCs w:val="18"/>
        </w:rPr>
        <w:t>Passivo</w:t>
      </w:r>
      <w:r w:rsidRPr="00A85762">
        <w:rPr>
          <w:b/>
          <w:bCs/>
          <w:color w:val="000000" w:themeColor="text1"/>
          <w:spacing w:val="-4"/>
          <w:sz w:val="18"/>
          <w:szCs w:val="18"/>
        </w:rPr>
        <w:t xml:space="preserve"> </w:t>
      </w:r>
      <w:r w:rsidRPr="00A85762">
        <w:rPr>
          <w:b/>
          <w:bCs/>
          <w:color w:val="000000" w:themeColor="text1"/>
          <w:sz w:val="18"/>
          <w:szCs w:val="18"/>
        </w:rPr>
        <w:t>Não</w:t>
      </w:r>
      <w:r w:rsidRPr="00A85762">
        <w:rPr>
          <w:b/>
          <w:bCs/>
          <w:color w:val="000000" w:themeColor="text1"/>
          <w:spacing w:val="-4"/>
          <w:sz w:val="18"/>
          <w:szCs w:val="18"/>
        </w:rPr>
        <w:t xml:space="preserve"> </w:t>
      </w:r>
      <w:r w:rsidRPr="00A85762">
        <w:rPr>
          <w:b/>
          <w:bCs/>
          <w:color w:val="000000" w:themeColor="text1"/>
          <w:spacing w:val="-2"/>
          <w:sz w:val="18"/>
          <w:szCs w:val="18"/>
        </w:rPr>
        <w:t>Circulante</w:t>
      </w:r>
    </w:p>
    <w:p w:rsidR="00F445C3" w:rsidRPr="00A85762" w:rsidRDefault="00F445C3" w:rsidP="00994B7E">
      <w:pPr>
        <w:tabs>
          <w:tab w:val="left" w:pos="1093"/>
        </w:tabs>
        <w:jc w:val="center"/>
        <w:rPr>
          <w:sz w:val="18"/>
          <w:szCs w:val="18"/>
        </w:rPr>
      </w:pPr>
    </w:p>
    <w:p w:rsidR="00F445C3" w:rsidRPr="00A85762" w:rsidRDefault="00F445C3" w:rsidP="00994B7E">
      <w:pPr>
        <w:tabs>
          <w:tab w:val="left" w:pos="1093"/>
        </w:tabs>
        <w:jc w:val="center"/>
        <w:rPr>
          <w:b/>
          <w:bCs/>
          <w:sz w:val="18"/>
          <w:szCs w:val="18"/>
          <w:u w:val="single"/>
        </w:rPr>
      </w:pPr>
      <w:r w:rsidRPr="00A85762">
        <w:rPr>
          <w:b/>
          <w:bCs/>
          <w:sz w:val="18"/>
          <w:szCs w:val="18"/>
        </w:rPr>
        <w:t xml:space="preserve">LG = </w:t>
      </w:r>
      <w:r w:rsidRPr="00A85762">
        <w:rPr>
          <w:b/>
          <w:bCs/>
          <w:sz w:val="18"/>
          <w:szCs w:val="18"/>
          <w:u w:val="single"/>
        </w:rPr>
        <w:t xml:space="preserve">Ativo Circulante + Realizável </w:t>
      </w:r>
      <w:proofErr w:type="gramStart"/>
      <w:r w:rsidRPr="00A85762">
        <w:rPr>
          <w:b/>
          <w:bCs/>
          <w:sz w:val="18"/>
          <w:szCs w:val="18"/>
          <w:u w:val="single"/>
        </w:rPr>
        <w:t>a Longo Prazo</w:t>
      </w:r>
      <w:proofErr w:type="gramEnd"/>
    </w:p>
    <w:p w:rsidR="00F445C3" w:rsidRPr="00A85762" w:rsidRDefault="00F445C3" w:rsidP="00994B7E">
      <w:pPr>
        <w:tabs>
          <w:tab w:val="left" w:pos="1093"/>
        </w:tabs>
        <w:jc w:val="center"/>
        <w:rPr>
          <w:b/>
          <w:bCs/>
          <w:sz w:val="18"/>
          <w:szCs w:val="18"/>
        </w:rPr>
      </w:pPr>
      <w:r w:rsidRPr="00A85762">
        <w:rPr>
          <w:b/>
          <w:bCs/>
          <w:sz w:val="18"/>
          <w:szCs w:val="18"/>
        </w:rPr>
        <w:t>Passivo Circulante + Passivo Não Circulante</w:t>
      </w:r>
    </w:p>
    <w:p w:rsidR="00F445C3" w:rsidRPr="00A85762" w:rsidRDefault="00F445C3" w:rsidP="00994B7E">
      <w:pPr>
        <w:tabs>
          <w:tab w:val="left" w:pos="1093"/>
        </w:tabs>
        <w:jc w:val="center"/>
        <w:rPr>
          <w:sz w:val="18"/>
          <w:szCs w:val="18"/>
        </w:rPr>
      </w:pPr>
    </w:p>
    <w:p w:rsidR="00F445C3" w:rsidRPr="00A85762" w:rsidRDefault="00F445C3" w:rsidP="00994B7E">
      <w:pPr>
        <w:tabs>
          <w:tab w:val="left" w:pos="1093"/>
        </w:tabs>
        <w:jc w:val="center"/>
        <w:rPr>
          <w:b/>
          <w:bCs/>
          <w:sz w:val="18"/>
          <w:szCs w:val="18"/>
        </w:rPr>
      </w:pPr>
      <w:r w:rsidRPr="00A85762">
        <w:rPr>
          <w:b/>
          <w:bCs/>
          <w:sz w:val="18"/>
          <w:szCs w:val="18"/>
        </w:rPr>
        <w:t xml:space="preserve">LC = </w:t>
      </w:r>
      <w:r w:rsidRPr="00A85762">
        <w:rPr>
          <w:b/>
          <w:bCs/>
          <w:sz w:val="18"/>
          <w:szCs w:val="18"/>
          <w:u w:val="single"/>
        </w:rPr>
        <w:t>Ativo Circulante</w:t>
      </w:r>
    </w:p>
    <w:p w:rsidR="00F445C3" w:rsidRPr="00A85762" w:rsidRDefault="00F445C3" w:rsidP="00994B7E">
      <w:pPr>
        <w:tabs>
          <w:tab w:val="left" w:pos="1093"/>
        </w:tabs>
        <w:jc w:val="center"/>
        <w:rPr>
          <w:b/>
          <w:bCs/>
          <w:sz w:val="18"/>
          <w:szCs w:val="18"/>
        </w:rPr>
      </w:pPr>
      <w:r w:rsidRPr="00A85762">
        <w:rPr>
          <w:b/>
          <w:bCs/>
          <w:sz w:val="18"/>
          <w:szCs w:val="18"/>
        </w:rPr>
        <w:t>Passivo Circulante</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9.28 - As empresas criadas no exercício financeiro da licitação deverão atender a todas as exigências da habilitação e poderão substituir os demonstrativos contábeis pelo balanço de abertura. (Lei nº 14.133, de 2021, art. 65, §1º).</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9.29 - Casos as licitantes apresentem resultado divergente, em qualquer dos índices citados nos índices de liquidez e não comprovem o capital social ou patrimônio líquido igual ou superior a 10% (dez por cento), no mínimo, do valor total pretendido pelo licitante em sua proposta inicial, estarão inabilitadas.</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 xml:space="preserve">9.30 - Os documentos referidos acima limitar-se-ão ao último exercício no caso de a pessoa jurídica ter sido constituída há menos de </w:t>
      </w:r>
      <w:proofErr w:type="gramStart"/>
      <w:r w:rsidRPr="00A85762">
        <w:rPr>
          <w:sz w:val="24"/>
          <w:szCs w:val="24"/>
        </w:rPr>
        <w:t>2</w:t>
      </w:r>
      <w:proofErr w:type="gramEnd"/>
      <w:r w:rsidRPr="00A85762">
        <w:rPr>
          <w:sz w:val="24"/>
          <w:szCs w:val="24"/>
        </w:rPr>
        <w:t xml:space="preserve"> (dois) anos.</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9.31 - Os documentos referidos acima deverão ser exigidos conforme definido pela Receita Federal do Brasil para transmissão da Escrituração Contábil Digital - ECD ao Sped.</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 xml:space="preserve">9.32 - Caso a empresa licitante apresente resultado inferior ou igual a </w:t>
      </w:r>
      <w:proofErr w:type="gramStart"/>
      <w:r w:rsidRPr="00A85762">
        <w:rPr>
          <w:sz w:val="24"/>
          <w:szCs w:val="24"/>
        </w:rPr>
        <w:t>1</w:t>
      </w:r>
      <w:proofErr w:type="gramEnd"/>
      <w:r w:rsidRPr="00A85762">
        <w:rPr>
          <w:sz w:val="24"/>
          <w:szCs w:val="24"/>
        </w:rPr>
        <w:t xml:space="preserve"> (um) em qualquer dos índices de Liquidez Geral (LG), Solvência Geral (SG) e Liquidez Corrente (LC), ou não apresente indices solicitados no item 10.20.9 , será exigido para fins de habilitação patrimônio líquido mínimo de 2% (dois por cento) do valor total estimado da contratação. </w:t>
      </w:r>
    </w:p>
    <w:p w:rsidR="00F445C3" w:rsidRPr="00A85762" w:rsidRDefault="00F445C3" w:rsidP="00A85762">
      <w:pPr>
        <w:pStyle w:val="PargrafodaLista"/>
        <w:tabs>
          <w:tab w:val="left" w:pos="1103"/>
        </w:tabs>
        <w:spacing w:before="0" w:line="360" w:lineRule="auto"/>
        <w:ind w:left="0"/>
        <w:rPr>
          <w:sz w:val="24"/>
          <w:szCs w:val="24"/>
        </w:rPr>
      </w:pPr>
      <w:r w:rsidRPr="00A85762">
        <w:rPr>
          <w:sz w:val="24"/>
          <w:szCs w:val="24"/>
        </w:rPr>
        <w:t>9.33 - As empresas criadas no exercício financeiro da licitação deverão atender a todas as exigências da habilitação e poderão substituir os demonstrativos contábeis pelo balanço de abertura. (Lei nº 14.133, de 2021, art. 65, §1º).</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Qualificação Técnica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9.34 -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serviços em prazo, características e quantidades compatíveis os descritos no instrumento convocatório e seus anexos.</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proofErr w:type="gramStart"/>
      <w:r w:rsidRPr="00F95183">
        <w:rPr>
          <w:rFonts w:ascii="Times New Roman" w:hAnsi="Times New Roman" w:cs="Times New Roman"/>
          <w:b/>
          <w:sz w:val="24"/>
          <w:szCs w:val="24"/>
        </w:rPr>
        <w:t>10 - VIGÊNCIA</w:t>
      </w:r>
      <w:proofErr w:type="gramEnd"/>
      <w:r w:rsidRPr="00F95183">
        <w:rPr>
          <w:rFonts w:ascii="Times New Roman" w:hAnsi="Times New Roman" w:cs="Times New Roman"/>
          <w:b/>
          <w:sz w:val="24"/>
          <w:szCs w:val="24"/>
        </w:rPr>
        <w:t xml:space="preserve"> DA ATA DE REGISTRO DE PREÇOS</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10.1 -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A Ata de Registro de Preços tem vigência de 01(um) ano, contados a partir da data da sua assinatura, podendo ser prorrogada por igual período, nos termos permitidos no art. 84 da Lei 14.133/2021.</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lastRenderedPageBreak/>
        <w:t>10.2 -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 xml:space="preserve">A prorrogação da vigência da Ata de Registro de Preços dependerá da concordância das partes e de comprovação da vantajosidade dos preços. </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10.3 -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A prorrogação da vigência da Ata de Registro de Preços será registrada mediante termo de prorrogação pactuado pelas partes nos autos de gestão da Ata de Registro de Preços</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10.4 -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A prorrogação da vigência da Ata de Registro de Preços deverá ser publicada e divulgada.</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proofErr w:type="gramStart"/>
      <w:r w:rsidRPr="00F95183">
        <w:rPr>
          <w:rFonts w:ascii="Times New Roman" w:hAnsi="Times New Roman" w:cs="Times New Roman"/>
          <w:sz w:val="24"/>
          <w:szCs w:val="24"/>
        </w:rPr>
        <w:t>10.5 - A formalização da Ata de Registro de Preços, como também suas possíveis alterações, prorrogações, cancelamento e rescisões, serão publicados e divulgados no PNCP – Portal</w:t>
      </w:r>
      <w:proofErr w:type="gramEnd"/>
      <w:r w:rsidRPr="00F95183">
        <w:rPr>
          <w:rFonts w:ascii="Times New Roman" w:hAnsi="Times New Roman" w:cs="Times New Roman"/>
          <w:sz w:val="24"/>
          <w:szCs w:val="24"/>
        </w:rPr>
        <w:t xml:space="preserve"> Nacional de Contratações Públicas, bem como, em forma de extrato, no Diário Eletrônico Municipal.</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t xml:space="preserve">11 – CANCELAMENTO/EXTINÇÃO E RESCISÃO DA ATA DE REGISTRO DE PREÇOS </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11.1 - O registro de preços poderá ser CANCELADO/EXTINTO, quando:</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 xml:space="preserve">11.1.1 - Não houver acordo entre as partes para pactuação/negociação de novo preço nos casos de comprovado desequilíbrio econômico-financeiro em relação ao mercado, conforme regras previstas na Lei 14.133/2021 e no Decreto nº 11.462/2023, e alterações posteriores. </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 xml:space="preserve">11.1.2 - Por iniciativa </w:t>
      </w:r>
      <w:proofErr w:type="gramStart"/>
      <w:r w:rsidRPr="00F95183">
        <w:rPr>
          <w:rFonts w:eastAsia="Dotum"/>
          <w:color w:val="000000"/>
          <w:sz w:val="24"/>
          <w:szCs w:val="24"/>
          <w:lang w:eastAsia="pt-BR"/>
        </w:rPr>
        <w:t>do próprio titular</w:t>
      </w:r>
      <w:proofErr w:type="gramEnd"/>
      <w:r w:rsidRPr="00F95183">
        <w:rPr>
          <w:rFonts w:eastAsia="Dotum"/>
          <w:color w:val="000000"/>
          <w:sz w:val="24"/>
          <w:szCs w:val="24"/>
          <w:lang w:eastAsia="pt-BR"/>
        </w:rPr>
        <w:t xml:space="preserve">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rsidR="003F3A4C"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 xml:space="preserve">11.1.3 - Presentes razões de conveniência e oportunidade ao interesse </w:t>
      </w:r>
      <w:proofErr w:type="gramStart"/>
      <w:r w:rsidRPr="00F95183">
        <w:rPr>
          <w:rFonts w:eastAsia="Dotum"/>
          <w:color w:val="000000"/>
          <w:sz w:val="24"/>
          <w:szCs w:val="24"/>
          <w:lang w:eastAsia="pt-BR"/>
        </w:rPr>
        <w:t>público, devidamente justifica</w:t>
      </w:r>
      <w:r w:rsidR="003F3A4C">
        <w:rPr>
          <w:rFonts w:eastAsia="Dotum"/>
          <w:color w:val="000000"/>
          <w:sz w:val="24"/>
          <w:szCs w:val="24"/>
          <w:lang w:eastAsia="pt-BR"/>
        </w:rPr>
        <w:t>das</w:t>
      </w:r>
      <w:proofErr w:type="gramEnd"/>
      <w:r w:rsidR="003F3A4C">
        <w:rPr>
          <w:rFonts w:eastAsia="Dotum"/>
          <w:color w:val="000000"/>
          <w:sz w:val="24"/>
          <w:szCs w:val="24"/>
          <w:lang w:eastAsia="pt-BR"/>
        </w:rPr>
        <w:t xml:space="preserve">. </w:t>
      </w:r>
    </w:p>
    <w:p w:rsidR="00EF7630" w:rsidRPr="00F95183" w:rsidRDefault="003F3A4C" w:rsidP="003F3A4C">
      <w:pPr>
        <w:spacing w:line="360" w:lineRule="auto"/>
        <w:jc w:val="both"/>
        <w:rPr>
          <w:rFonts w:eastAsia="Dotum"/>
          <w:color w:val="000000"/>
          <w:sz w:val="24"/>
          <w:szCs w:val="24"/>
          <w:lang w:eastAsia="pt-BR"/>
        </w:rPr>
      </w:pPr>
      <w:r>
        <w:rPr>
          <w:rFonts w:eastAsia="Dotum"/>
          <w:color w:val="000000"/>
          <w:sz w:val="24"/>
          <w:szCs w:val="24"/>
          <w:lang w:eastAsia="pt-BR"/>
        </w:rPr>
        <w:t xml:space="preserve">1.2 - </w:t>
      </w:r>
      <w:r w:rsidR="00EF7630" w:rsidRPr="00F95183">
        <w:rPr>
          <w:rFonts w:eastAsia="Dotum"/>
          <w:color w:val="000000"/>
          <w:sz w:val="24"/>
          <w:szCs w:val="24"/>
          <w:lang w:eastAsia="pt-BR"/>
        </w:rPr>
        <w:t xml:space="preserve">O registro de preços poderá ser EXTINTO, por iniciativa da Administração, observada a gravidade da conduta e os reflexos em relação ao interesse público, quando o titular do registro: </w:t>
      </w:r>
    </w:p>
    <w:p w:rsidR="00EF7630" w:rsidRPr="00F95183" w:rsidRDefault="00EF7630" w:rsidP="00A85762">
      <w:pPr>
        <w:spacing w:line="360" w:lineRule="auto"/>
        <w:ind w:left="993"/>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2.1</w:t>
      </w:r>
      <w:r w:rsidRPr="00F95183">
        <w:rPr>
          <w:rFonts w:eastAsia="Dotum"/>
          <w:color w:val="000000"/>
          <w:sz w:val="24"/>
          <w:szCs w:val="24"/>
          <w:lang w:eastAsia="pt-BR"/>
        </w:rPr>
        <w:t xml:space="preserve"> - Não executar de forma total ou parcial qualificada as obrigações presentes na Ata de Registro de Preços; </w:t>
      </w:r>
    </w:p>
    <w:p w:rsidR="00EF7630" w:rsidRPr="00F95183" w:rsidRDefault="00EF7630" w:rsidP="00A85762">
      <w:pPr>
        <w:spacing w:line="360" w:lineRule="auto"/>
        <w:ind w:left="993"/>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2.2</w:t>
      </w:r>
      <w:r w:rsidRPr="00F95183">
        <w:rPr>
          <w:rFonts w:eastAsia="Dotum"/>
          <w:color w:val="000000"/>
          <w:sz w:val="24"/>
          <w:szCs w:val="24"/>
          <w:lang w:eastAsia="pt-BR"/>
        </w:rPr>
        <w:t xml:space="preserve"> - Recusar-se a retirar e assinar a nota de empenho ou instrumento contratual no prazo estabelecido, salvo por motivo devidamente justificado e aceito pelo órgão ou entidade Contratante; </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t xml:space="preserve">11.2.3 </w:t>
      </w:r>
      <w:r w:rsidR="00EF7630" w:rsidRPr="00F95183">
        <w:rPr>
          <w:rFonts w:eastAsia="Dotum"/>
          <w:color w:val="000000"/>
          <w:sz w:val="24"/>
          <w:szCs w:val="24"/>
          <w:lang w:eastAsia="pt-BR"/>
        </w:rPr>
        <w:t xml:space="preserve">- Der causa à rescisão administrativa de dois ou mais contratos firmados com base na Ata de Registro de Preços; </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t>11.2.4</w:t>
      </w:r>
      <w:r w:rsidR="00EF7630" w:rsidRPr="00F95183">
        <w:rPr>
          <w:rFonts w:eastAsia="Dotum"/>
          <w:color w:val="000000"/>
          <w:sz w:val="24"/>
          <w:szCs w:val="24"/>
          <w:lang w:eastAsia="pt-BR"/>
        </w:rPr>
        <w:t xml:space="preserve"> - Não mantiver as condições de participação e de habilitação exigidas na licitação, salvo irregularidade temporária e sanável em até 30 DIAS corridos; </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lastRenderedPageBreak/>
        <w:t>11.2.5 -</w:t>
      </w:r>
      <w:r w:rsidR="00EF7630" w:rsidRPr="00F95183">
        <w:rPr>
          <w:rFonts w:eastAsia="Dotum"/>
          <w:color w:val="000000"/>
          <w:sz w:val="24"/>
          <w:szCs w:val="24"/>
          <w:lang w:eastAsia="pt-BR"/>
        </w:rPr>
        <w:t xml:space="preserve"> Sofrer sanção prevista nos incisos III ou IV do artigo 156 da Lei nº 14.133/2021;</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t>11.2.6 -</w:t>
      </w:r>
      <w:r w:rsidR="00EF7630" w:rsidRPr="00F95183">
        <w:rPr>
          <w:rFonts w:eastAsia="Dotum"/>
          <w:color w:val="000000"/>
          <w:sz w:val="24"/>
          <w:szCs w:val="24"/>
          <w:lang w:eastAsia="pt-BR"/>
        </w:rPr>
        <w:t xml:space="preserve"> Descumprir as condições da ata de registro de preços, sem motivo justificado;</w:t>
      </w:r>
    </w:p>
    <w:p w:rsidR="003F3A4C" w:rsidRDefault="003F3A4C" w:rsidP="003F3A4C">
      <w:pPr>
        <w:spacing w:line="360" w:lineRule="auto"/>
        <w:ind w:left="993"/>
        <w:jc w:val="both"/>
        <w:rPr>
          <w:rFonts w:eastAsia="Dotum"/>
          <w:color w:val="000000"/>
          <w:sz w:val="24"/>
          <w:szCs w:val="24"/>
          <w:lang w:eastAsia="pt-BR"/>
        </w:rPr>
      </w:pPr>
      <w:r>
        <w:rPr>
          <w:rFonts w:eastAsia="Dotum"/>
          <w:color w:val="000000"/>
          <w:sz w:val="24"/>
          <w:szCs w:val="24"/>
          <w:lang w:eastAsia="pt-BR"/>
        </w:rPr>
        <w:t>11.2.7</w:t>
      </w:r>
      <w:r w:rsidR="00EF7630" w:rsidRPr="00F95183">
        <w:rPr>
          <w:rFonts w:eastAsia="Dotum"/>
          <w:color w:val="000000"/>
          <w:sz w:val="24"/>
          <w:szCs w:val="24"/>
          <w:lang w:eastAsia="pt-BR"/>
        </w:rPr>
        <w:t xml:space="preserve"> – Não aceitar manter seu preço registrado, na hipótese prevista no artigo 27, § 2º, do</w:t>
      </w:r>
      <w:r>
        <w:rPr>
          <w:rFonts w:eastAsia="Dotum"/>
          <w:color w:val="000000"/>
          <w:sz w:val="24"/>
          <w:szCs w:val="24"/>
          <w:lang w:eastAsia="pt-BR"/>
        </w:rPr>
        <w:t xml:space="preserve"> Decreto nº 11.462, de 2023; </w:t>
      </w:r>
      <w:proofErr w:type="gramStart"/>
      <w:r>
        <w:rPr>
          <w:rFonts w:eastAsia="Dotum"/>
          <w:color w:val="000000"/>
          <w:sz w:val="24"/>
          <w:szCs w:val="24"/>
          <w:lang w:eastAsia="pt-BR"/>
        </w:rPr>
        <w:t>ou</w:t>
      </w:r>
      <w:proofErr w:type="gramEnd"/>
    </w:p>
    <w:p w:rsidR="00EF7630" w:rsidRPr="00F95183" w:rsidRDefault="003F3A4C" w:rsidP="003F3A4C">
      <w:pPr>
        <w:spacing w:line="360" w:lineRule="auto"/>
        <w:ind w:left="993"/>
        <w:jc w:val="both"/>
        <w:rPr>
          <w:rFonts w:eastAsia="Dotum"/>
          <w:color w:val="000000"/>
          <w:sz w:val="24"/>
          <w:szCs w:val="24"/>
          <w:lang w:eastAsia="pt-BR"/>
        </w:rPr>
      </w:pPr>
      <w:r>
        <w:rPr>
          <w:rFonts w:eastAsia="Dotum"/>
          <w:color w:val="000000"/>
          <w:sz w:val="24"/>
          <w:szCs w:val="24"/>
          <w:lang w:eastAsia="pt-BR"/>
        </w:rPr>
        <w:t xml:space="preserve">11.2.8 - </w:t>
      </w:r>
      <w:r w:rsidR="00EF7630" w:rsidRPr="00F95183">
        <w:rPr>
          <w:rFonts w:eastAsia="Dotum"/>
          <w:color w:val="000000"/>
          <w:sz w:val="24"/>
          <w:szCs w:val="24"/>
          <w:lang w:eastAsia="pt-BR"/>
        </w:rPr>
        <w:t>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3</w:t>
      </w:r>
      <w:r w:rsidRPr="00F95183">
        <w:rPr>
          <w:rFonts w:eastAsia="Dotum"/>
          <w:color w:val="000000"/>
          <w:sz w:val="24"/>
          <w:szCs w:val="24"/>
          <w:lang w:eastAsia="pt-BR"/>
        </w:rPr>
        <w:t xml:space="preserve">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4</w:t>
      </w:r>
      <w:r w:rsidRPr="00F95183">
        <w:rPr>
          <w:rFonts w:eastAsia="Dotum"/>
          <w:color w:val="000000"/>
          <w:sz w:val="24"/>
          <w:szCs w:val="24"/>
          <w:lang w:eastAsia="pt-BR"/>
        </w:rPr>
        <w:t xml:space="preserve"> - Havendo cancelamento/extinção do registro, não caberá a aplicação de qualquer espécie de sanção administrativa ao titular do registro. </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5</w:t>
      </w:r>
      <w:r w:rsidRPr="00F95183">
        <w:rPr>
          <w:rFonts w:eastAsia="Dotum"/>
          <w:color w:val="000000"/>
          <w:sz w:val="24"/>
          <w:szCs w:val="24"/>
          <w:lang w:eastAsia="pt-BR"/>
        </w:rPr>
        <w:t xml:space="preserve"> - O cancelamento/extinção do registro na hipótese prevista no item da Ata de Registro de Preços não poderá ser </w:t>
      </w:r>
      <w:proofErr w:type="gramStart"/>
      <w:r w:rsidRPr="00F95183">
        <w:rPr>
          <w:rFonts w:eastAsia="Dotum"/>
          <w:color w:val="000000"/>
          <w:sz w:val="24"/>
          <w:szCs w:val="24"/>
          <w:lang w:eastAsia="pt-BR"/>
        </w:rPr>
        <w:t>aceita</w:t>
      </w:r>
      <w:proofErr w:type="gramEnd"/>
      <w:r w:rsidRPr="00F95183">
        <w:rPr>
          <w:rFonts w:eastAsia="Dotum"/>
          <w:color w:val="000000"/>
          <w:sz w:val="24"/>
          <w:szCs w:val="24"/>
          <w:lang w:eastAsia="pt-BR"/>
        </w:rPr>
        <w:t xml:space="preserve"> em prejuízo ao interesse público.</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6</w:t>
      </w:r>
      <w:r w:rsidRPr="00F95183">
        <w:rPr>
          <w:rFonts w:eastAsia="Dotum"/>
          <w:color w:val="000000"/>
          <w:sz w:val="24"/>
          <w:szCs w:val="24"/>
          <w:lang w:eastAsia="pt-BR"/>
        </w:rPr>
        <w:t xml:space="preserve"> - A rescisão do registro de preços será determinada em decisão unilateral e fundamentada da Administração, garantido o contraditório e a ampla defesa em processo administrativo.</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7</w:t>
      </w:r>
      <w:r w:rsidRPr="00F95183">
        <w:rPr>
          <w:rFonts w:eastAsia="Dotum"/>
          <w:color w:val="000000"/>
          <w:sz w:val="24"/>
          <w:szCs w:val="24"/>
          <w:lang w:eastAsia="pt-BR"/>
        </w:rPr>
        <w:t xml:space="preserve"> - A rescisão do registro de preços poderá ensejar a abertura de procedimento de apuração da responsabilidade e aplicação de sanções administrativas em face do titular do registro.</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8</w:t>
      </w:r>
      <w:r w:rsidRPr="00F95183">
        <w:rPr>
          <w:rFonts w:eastAsia="Dotum"/>
          <w:color w:val="000000"/>
          <w:sz w:val="24"/>
          <w:szCs w:val="24"/>
          <w:lang w:eastAsia="pt-BR"/>
        </w:rPr>
        <w:t>– O cancelamento de registros nas hipóteses previstas no item 13</w:t>
      </w:r>
      <w:proofErr w:type="gramStart"/>
      <w:r w:rsidRPr="00F95183">
        <w:rPr>
          <w:rFonts w:eastAsia="Dotum"/>
          <w:color w:val="000000"/>
          <w:sz w:val="24"/>
          <w:szCs w:val="24"/>
          <w:lang w:eastAsia="pt-BR"/>
        </w:rPr>
        <w:t>, será</w:t>
      </w:r>
      <w:proofErr w:type="gramEnd"/>
      <w:r w:rsidRPr="00F95183">
        <w:rPr>
          <w:rFonts w:eastAsia="Dotum"/>
          <w:color w:val="000000"/>
          <w:sz w:val="24"/>
          <w:szCs w:val="24"/>
          <w:lang w:eastAsia="pt-BR"/>
        </w:rPr>
        <w:t xml:space="preserve"> formalizado por despacho do órgão ou da entidade gerenciadora, garantidos os princípios do contraditório e da ampla defesa.</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9</w:t>
      </w:r>
      <w:r w:rsidRPr="00F95183">
        <w:rPr>
          <w:rFonts w:eastAsia="Dotum"/>
          <w:color w:val="000000"/>
          <w:sz w:val="24"/>
          <w:szCs w:val="24"/>
          <w:lang w:eastAsia="pt-BR"/>
        </w:rPr>
        <w:t xml:space="preserve"> – Na hipótese de cancelamento de registro do fornecedor, o órgão ou a entidade gerenciadora poderá convocar os licitantes que compõem o cadastro de reserva, observada a ordem de classificação.</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10</w:t>
      </w:r>
      <w:r w:rsidRPr="00F95183">
        <w:rPr>
          <w:rFonts w:eastAsia="Dotum"/>
          <w:color w:val="000000"/>
          <w:sz w:val="24"/>
          <w:szCs w:val="24"/>
          <w:lang w:eastAsia="pt-BR"/>
        </w:rPr>
        <w:t xml:space="preserve"> – O cancelamento dos preços registrados poderá ser realizado pelo gerenciador, em determinada ata de registro de preços, total ou parcialmente, nas seguintes hipóteses, desde que devidamente comprovadas e justificadas:</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10</w:t>
      </w:r>
      <w:r w:rsidRPr="00F95183">
        <w:rPr>
          <w:rFonts w:eastAsia="Dotum"/>
          <w:color w:val="000000"/>
          <w:sz w:val="24"/>
          <w:szCs w:val="24"/>
          <w:lang w:eastAsia="pt-BR"/>
        </w:rPr>
        <w:t>.1 – Por razão de interesse público;</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10</w:t>
      </w:r>
      <w:r w:rsidRPr="00F95183">
        <w:rPr>
          <w:rFonts w:eastAsia="Dotum"/>
          <w:color w:val="000000"/>
          <w:sz w:val="24"/>
          <w:szCs w:val="24"/>
          <w:lang w:eastAsia="pt-BR"/>
        </w:rPr>
        <w:t xml:space="preserve">.2 – A pedido do fornecedor, decorrente de caso fortuito ou força maior; </w:t>
      </w:r>
      <w:proofErr w:type="gramStart"/>
      <w:r w:rsidRPr="00F95183">
        <w:rPr>
          <w:rFonts w:eastAsia="Dotum"/>
          <w:color w:val="000000"/>
          <w:sz w:val="24"/>
          <w:szCs w:val="24"/>
          <w:lang w:eastAsia="pt-BR"/>
        </w:rPr>
        <w:t>ou</w:t>
      </w:r>
      <w:proofErr w:type="gramEnd"/>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lastRenderedPageBreak/>
        <w:t>11.</w:t>
      </w:r>
      <w:r w:rsidR="003F3A4C">
        <w:rPr>
          <w:rFonts w:eastAsia="Dotum"/>
          <w:color w:val="000000"/>
          <w:sz w:val="24"/>
          <w:szCs w:val="24"/>
          <w:lang w:eastAsia="pt-BR"/>
        </w:rPr>
        <w:t>10</w:t>
      </w:r>
      <w:r w:rsidRPr="00F95183">
        <w:rPr>
          <w:rFonts w:eastAsia="Dotum"/>
          <w:color w:val="000000"/>
          <w:sz w:val="24"/>
          <w:szCs w:val="24"/>
          <w:lang w:eastAsia="pt-BR"/>
        </w:rPr>
        <w:t xml:space="preserve">.3 – Se não houver êxito nas negociações, nas hipóteses em que o preço de mercado tornar-se </w:t>
      </w:r>
      <w:proofErr w:type="gramStart"/>
      <w:r w:rsidRPr="00F95183">
        <w:rPr>
          <w:rFonts w:eastAsia="Dotum"/>
          <w:color w:val="000000"/>
          <w:sz w:val="24"/>
          <w:szCs w:val="24"/>
          <w:lang w:eastAsia="pt-BR"/>
        </w:rPr>
        <w:t>superior ou inferior ao preço registrado, nos termos do artigo 26, § 3º e 27, § 4º, ambos</w:t>
      </w:r>
      <w:proofErr w:type="gramEnd"/>
      <w:r w:rsidRPr="00F95183">
        <w:rPr>
          <w:rFonts w:eastAsia="Dotum"/>
          <w:color w:val="000000"/>
          <w:sz w:val="24"/>
          <w:szCs w:val="24"/>
          <w:lang w:eastAsia="pt-BR"/>
        </w:rPr>
        <w:t xml:space="preserve"> do Decreto nº 11.462, de 2023. </w:t>
      </w:r>
    </w:p>
    <w:p w:rsidR="00EF7630" w:rsidRPr="00F95183" w:rsidRDefault="00EF7630" w:rsidP="00A85762">
      <w:pPr>
        <w:pStyle w:val="Nivel01"/>
        <w:numPr>
          <w:ilvl w:val="0"/>
          <w:numId w:val="0"/>
        </w:numPr>
        <w:tabs>
          <w:tab w:val="clear" w:pos="567"/>
          <w:tab w:val="left" w:pos="0"/>
        </w:tabs>
        <w:spacing w:before="0" w:line="360" w:lineRule="auto"/>
        <w:rPr>
          <w:rFonts w:ascii="Times New Roman" w:hAnsi="Times New Roman" w:cs="Times New Roman"/>
          <w:sz w:val="24"/>
          <w:szCs w:val="24"/>
        </w:rPr>
      </w:pPr>
      <w:r w:rsidRPr="00F95183">
        <w:rPr>
          <w:rFonts w:ascii="Times New Roman" w:hAnsi="Times New Roman" w:cs="Times New Roman"/>
          <w:sz w:val="24"/>
          <w:szCs w:val="24"/>
        </w:rPr>
        <w:t>12 - ESTIMATIVAS DO VALOR DA CONTRATAÇÃO</w:t>
      </w:r>
    </w:p>
    <w:p w:rsidR="00EF7630" w:rsidRPr="00F95183" w:rsidRDefault="00EF7630" w:rsidP="00A85762">
      <w:pPr>
        <w:pStyle w:val="Nivel2"/>
        <w:numPr>
          <w:ilvl w:val="0"/>
          <w:numId w:val="0"/>
        </w:numPr>
        <w:spacing w:before="0" w:after="0" w:line="360" w:lineRule="auto"/>
        <w:rPr>
          <w:rFonts w:ascii="Times New Roman" w:hAnsi="Times New Roman" w:cs="Times New Roman"/>
          <w:b/>
          <w:bCs/>
          <w:sz w:val="24"/>
          <w:szCs w:val="24"/>
        </w:rPr>
      </w:pPr>
      <w:r w:rsidRPr="00F95183">
        <w:rPr>
          <w:rFonts w:ascii="Times New Roman" w:hAnsi="Times New Roman" w:cs="Times New Roman"/>
          <w:sz w:val="24"/>
          <w:szCs w:val="24"/>
        </w:rPr>
        <w:t xml:space="preserve">12.1 - O custo estimado preliminar total da contratação </w:t>
      </w:r>
      <w:r w:rsidR="00D214F2" w:rsidRPr="00F95183">
        <w:rPr>
          <w:rFonts w:ascii="Times New Roman" w:hAnsi="Times New Roman" w:cs="Times New Roman"/>
          <w:sz w:val="24"/>
          <w:szCs w:val="24"/>
        </w:rPr>
        <w:t xml:space="preserve">será apresentado </w:t>
      </w:r>
      <w:r w:rsidRPr="00F95183">
        <w:rPr>
          <w:rFonts w:ascii="Times New Roman" w:hAnsi="Times New Roman" w:cs="Times New Roman"/>
          <w:sz w:val="24"/>
          <w:szCs w:val="24"/>
        </w:rPr>
        <w:t xml:space="preserve">após pesquisa de mercado </w:t>
      </w:r>
      <w:r w:rsidR="00D214F2" w:rsidRPr="00F95183">
        <w:rPr>
          <w:rFonts w:ascii="Times New Roman" w:hAnsi="Times New Roman" w:cs="Times New Roman"/>
          <w:sz w:val="24"/>
          <w:szCs w:val="24"/>
        </w:rPr>
        <w:t xml:space="preserve">a ser </w:t>
      </w:r>
      <w:r w:rsidRPr="00F95183">
        <w:rPr>
          <w:rFonts w:ascii="Times New Roman" w:hAnsi="Times New Roman" w:cs="Times New Roman"/>
          <w:sz w:val="24"/>
          <w:szCs w:val="24"/>
        </w:rPr>
        <w:t>apresentada pelo Setor Municipal de Gestão e Compras.</w:t>
      </w:r>
    </w:p>
    <w:p w:rsidR="00EF7630" w:rsidRPr="00F95183" w:rsidRDefault="00EF7630" w:rsidP="00A85762">
      <w:pPr>
        <w:pStyle w:val="Nivel01"/>
        <w:numPr>
          <w:ilvl w:val="0"/>
          <w:numId w:val="0"/>
        </w:numPr>
        <w:tabs>
          <w:tab w:val="clear" w:pos="567"/>
          <w:tab w:val="left" w:pos="0"/>
        </w:tabs>
        <w:spacing w:before="0" w:line="360" w:lineRule="auto"/>
        <w:rPr>
          <w:rFonts w:ascii="Times New Roman" w:hAnsi="Times New Roman" w:cs="Times New Roman"/>
          <w:sz w:val="24"/>
          <w:szCs w:val="24"/>
        </w:rPr>
      </w:pPr>
      <w:proofErr w:type="gramStart"/>
      <w:r w:rsidRPr="00F95183">
        <w:rPr>
          <w:rFonts w:ascii="Times New Roman" w:hAnsi="Times New Roman" w:cs="Times New Roman"/>
          <w:sz w:val="24"/>
          <w:szCs w:val="24"/>
        </w:rPr>
        <w:t>13 - ADEQUAÇÃO</w:t>
      </w:r>
      <w:proofErr w:type="gramEnd"/>
      <w:r w:rsidRPr="00F95183">
        <w:rPr>
          <w:rFonts w:ascii="Times New Roman" w:hAnsi="Times New Roman" w:cs="Times New Roman"/>
          <w:sz w:val="24"/>
          <w:szCs w:val="24"/>
        </w:rPr>
        <w:t xml:space="preserve"> ORÇAMENTÁRIA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eastAsia="Dauphin" w:hAnsi="Times New Roman" w:cs="Times New Roman"/>
          <w:sz w:val="24"/>
          <w:szCs w:val="24"/>
        </w:rPr>
        <w:t>13.1 - As despesas decorrentes da contratação correrão à conta de recursos específicos consignados no Orçamento Geral do Município, através do Fundo Municipal de Saúde.</w:t>
      </w:r>
    </w:p>
    <w:p w:rsidR="00EF7630" w:rsidRPr="00F95183" w:rsidRDefault="00EF7630" w:rsidP="00A85762">
      <w:pPr>
        <w:tabs>
          <w:tab w:val="left" w:pos="913"/>
        </w:tabs>
        <w:spacing w:line="360" w:lineRule="auto"/>
        <w:jc w:val="both"/>
        <w:rPr>
          <w:sz w:val="24"/>
          <w:szCs w:val="24"/>
        </w:rPr>
      </w:pPr>
      <w:r w:rsidRPr="00F95183">
        <w:rPr>
          <w:iCs/>
          <w:sz w:val="24"/>
          <w:szCs w:val="24"/>
        </w:rPr>
        <w:t>13.2</w:t>
      </w:r>
      <w:r w:rsidRPr="00F95183">
        <w:rPr>
          <w:sz w:val="24"/>
          <w:szCs w:val="24"/>
        </w:rPr>
        <w:t xml:space="preserve"> - A licitação será regida pela Lei Federal nº 14.133/2021.</w:t>
      </w:r>
    </w:p>
    <w:p w:rsidR="00EF7630" w:rsidRPr="00F95183" w:rsidRDefault="00EF7630" w:rsidP="00A85762">
      <w:pPr>
        <w:pStyle w:val="Nivel2"/>
        <w:numPr>
          <w:ilvl w:val="0"/>
          <w:numId w:val="0"/>
        </w:numPr>
        <w:spacing w:before="0" w:after="0" w:line="360" w:lineRule="auto"/>
        <w:rPr>
          <w:rFonts w:ascii="Times New Roman" w:hAnsi="Times New Roman" w:cs="Times New Roman"/>
          <w:b/>
          <w:iCs/>
          <w:color w:val="auto"/>
          <w:sz w:val="24"/>
          <w:szCs w:val="24"/>
        </w:rPr>
      </w:pPr>
      <w:r w:rsidRPr="00F95183">
        <w:rPr>
          <w:rFonts w:ascii="Times New Roman" w:hAnsi="Times New Roman" w:cs="Times New Roman"/>
          <w:b/>
          <w:iCs/>
          <w:color w:val="auto"/>
          <w:sz w:val="24"/>
          <w:szCs w:val="24"/>
        </w:rPr>
        <w:t>14 – OBSERVAÇÕES GERAIS</w:t>
      </w:r>
    </w:p>
    <w:p w:rsidR="00EF7630" w:rsidRPr="00F95183" w:rsidRDefault="00EF7630" w:rsidP="00A85762">
      <w:pPr>
        <w:pStyle w:val="Nivel2"/>
        <w:numPr>
          <w:ilvl w:val="0"/>
          <w:numId w:val="0"/>
        </w:numPr>
        <w:spacing w:before="0" w:after="0" w:line="360" w:lineRule="auto"/>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14.1 – Encontra-se anexo a este Termo o seguinte documento:</w:t>
      </w:r>
    </w:p>
    <w:p w:rsidR="00EF7630" w:rsidRPr="00F95183" w:rsidRDefault="00EF7630" w:rsidP="00A85762">
      <w:pPr>
        <w:pStyle w:val="Nivel2"/>
        <w:numPr>
          <w:ilvl w:val="0"/>
          <w:numId w:val="0"/>
        </w:numPr>
        <w:spacing w:before="0" w:after="0" w:line="360" w:lineRule="auto"/>
        <w:ind w:left="567"/>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 xml:space="preserve">16.1.1 – Anexo A - Modelos dos </w:t>
      </w:r>
      <w:r w:rsidR="001A431D">
        <w:rPr>
          <w:rFonts w:ascii="Times New Roman" w:hAnsi="Times New Roman" w:cs="Times New Roman"/>
          <w:iCs/>
          <w:color w:val="auto"/>
          <w:sz w:val="24"/>
          <w:szCs w:val="24"/>
        </w:rPr>
        <w:t xml:space="preserve">itens </w:t>
      </w:r>
      <w:r w:rsidRPr="00F95183">
        <w:rPr>
          <w:rFonts w:ascii="Times New Roman" w:hAnsi="Times New Roman" w:cs="Times New Roman"/>
          <w:iCs/>
          <w:color w:val="auto"/>
          <w:sz w:val="24"/>
          <w:szCs w:val="24"/>
        </w:rPr>
        <w:t xml:space="preserve">a serem executados referentes </w:t>
      </w:r>
      <w:proofErr w:type="gramStart"/>
      <w:r w:rsidRPr="00F95183">
        <w:rPr>
          <w:rFonts w:ascii="Times New Roman" w:hAnsi="Times New Roman" w:cs="Times New Roman"/>
          <w:iCs/>
          <w:color w:val="auto"/>
          <w:sz w:val="24"/>
          <w:szCs w:val="24"/>
        </w:rPr>
        <w:t>aos Lote 3</w:t>
      </w:r>
      <w:proofErr w:type="gramEnd"/>
      <w:r w:rsidRPr="00F95183">
        <w:rPr>
          <w:rFonts w:ascii="Times New Roman" w:hAnsi="Times New Roman" w:cs="Times New Roman"/>
          <w:iCs/>
          <w:color w:val="auto"/>
          <w:sz w:val="24"/>
          <w:szCs w:val="24"/>
        </w:rPr>
        <w:t>.</w:t>
      </w:r>
    </w:p>
    <w:p w:rsidR="00EF7630" w:rsidRPr="00F95183" w:rsidRDefault="00EF7630" w:rsidP="00A85762">
      <w:pPr>
        <w:spacing w:line="360" w:lineRule="auto"/>
        <w:jc w:val="both"/>
        <w:rPr>
          <w:sz w:val="24"/>
          <w:szCs w:val="24"/>
        </w:rPr>
      </w:pPr>
    </w:p>
    <w:p w:rsidR="00EF7630" w:rsidRPr="00F95183" w:rsidRDefault="00EF7630" w:rsidP="00F95183">
      <w:pPr>
        <w:pStyle w:val="Nivel2"/>
        <w:numPr>
          <w:ilvl w:val="0"/>
          <w:numId w:val="0"/>
        </w:numPr>
        <w:spacing w:before="0" w:after="0" w:line="240" w:lineRule="auto"/>
        <w:ind w:firstLine="567"/>
        <w:rPr>
          <w:rFonts w:ascii="Times New Roman" w:hAnsi="Times New Roman" w:cs="Times New Roman"/>
          <w:b/>
          <w:iCs/>
          <w:color w:val="auto"/>
          <w:sz w:val="24"/>
          <w:szCs w:val="24"/>
        </w:rPr>
      </w:pP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b/>
          <w:iCs/>
          <w:color w:val="auto"/>
          <w:sz w:val="24"/>
          <w:szCs w:val="24"/>
        </w:rPr>
      </w:pPr>
      <w:r w:rsidRPr="00F95183">
        <w:rPr>
          <w:rFonts w:ascii="Times New Roman" w:hAnsi="Times New Roman" w:cs="Times New Roman"/>
          <w:b/>
          <w:iCs/>
          <w:color w:val="auto"/>
          <w:sz w:val="24"/>
          <w:szCs w:val="24"/>
        </w:rPr>
        <w:t>Lucas Fachin Corrêa</w:t>
      </w: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Coordenador de Planejamento</w:t>
      </w:r>
    </w:p>
    <w:p w:rsidR="00D214F2" w:rsidRPr="00F95183" w:rsidRDefault="00D214F2" w:rsidP="001A431D">
      <w:pPr>
        <w:pStyle w:val="Nivel2"/>
        <w:numPr>
          <w:ilvl w:val="0"/>
          <w:numId w:val="0"/>
        </w:numPr>
        <w:spacing w:before="0" w:after="0" w:line="240" w:lineRule="auto"/>
        <w:ind w:firstLine="567"/>
        <w:jc w:val="center"/>
        <w:rPr>
          <w:rFonts w:ascii="Times New Roman" w:hAnsi="Times New Roman" w:cs="Times New Roman"/>
          <w:sz w:val="24"/>
          <w:szCs w:val="24"/>
        </w:rPr>
      </w:pPr>
      <w:r w:rsidRPr="00F95183">
        <w:rPr>
          <w:rFonts w:ascii="Times New Roman" w:hAnsi="Times New Roman" w:cs="Times New Roman"/>
          <w:iCs/>
          <w:color w:val="auto"/>
          <w:sz w:val="24"/>
          <w:szCs w:val="24"/>
        </w:rPr>
        <w:t>Matrícula nº. 41/7583</w:t>
      </w: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Responsável pela elaboração do Termo de Referência</w:t>
      </w: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sz w:val="24"/>
          <w:szCs w:val="24"/>
        </w:rPr>
      </w:pPr>
    </w:p>
    <w:p w:rsidR="00EF7630" w:rsidRDefault="00EF7630"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Pr="00F95183"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EF7630" w:rsidRPr="001A431D" w:rsidRDefault="00CF4548" w:rsidP="001A431D">
      <w:pPr>
        <w:pStyle w:val="Nivel2"/>
        <w:numPr>
          <w:ilvl w:val="0"/>
          <w:numId w:val="0"/>
        </w:numPr>
        <w:spacing w:before="0" w:after="0" w:line="240" w:lineRule="auto"/>
        <w:jc w:val="center"/>
        <w:rPr>
          <w:rFonts w:ascii="Times New Roman" w:hAnsi="Times New Roman" w:cs="Times New Roman"/>
          <w:b/>
          <w:sz w:val="24"/>
          <w:szCs w:val="24"/>
        </w:rPr>
      </w:pPr>
      <w:r w:rsidRPr="001A431D">
        <w:rPr>
          <w:rFonts w:ascii="Times New Roman" w:hAnsi="Times New Roman" w:cs="Times New Roman"/>
          <w:b/>
          <w:sz w:val="24"/>
          <w:szCs w:val="24"/>
        </w:rPr>
        <w:lastRenderedPageBreak/>
        <w:t xml:space="preserve">ANEXO </w:t>
      </w:r>
      <w:r w:rsidR="0017542E" w:rsidRPr="001A431D">
        <w:rPr>
          <w:rFonts w:ascii="Times New Roman" w:hAnsi="Times New Roman" w:cs="Times New Roman"/>
          <w:b/>
          <w:sz w:val="24"/>
          <w:szCs w:val="24"/>
        </w:rPr>
        <w:t>A</w:t>
      </w:r>
    </w:p>
    <w:p w:rsidR="00EF7630" w:rsidRPr="00F95183" w:rsidRDefault="00EF7630" w:rsidP="001A431D">
      <w:pPr>
        <w:pStyle w:val="Nivel2"/>
        <w:numPr>
          <w:ilvl w:val="0"/>
          <w:numId w:val="0"/>
        </w:numPr>
        <w:spacing w:before="0" w:after="0" w:line="240" w:lineRule="auto"/>
        <w:jc w:val="center"/>
        <w:rPr>
          <w:rFonts w:ascii="Times New Roman" w:hAnsi="Times New Roman" w:cs="Times New Roman"/>
          <w:sz w:val="24"/>
          <w:szCs w:val="24"/>
        </w:rPr>
      </w:pPr>
    </w:p>
    <w:p w:rsidR="00EF7630" w:rsidRPr="001A431D" w:rsidRDefault="00EF7630" w:rsidP="001A431D">
      <w:pPr>
        <w:pStyle w:val="Nivel2"/>
        <w:numPr>
          <w:ilvl w:val="0"/>
          <w:numId w:val="0"/>
        </w:numPr>
        <w:spacing w:before="0" w:after="0" w:line="240" w:lineRule="auto"/>
        <w:jc w:val="center"/>
        <w:rPr>
          <w:rFonts w:ascii="Times New Roman" w:hAnsi="Times New Roman" w:cs="Times New Roman"/>
          <w:b/>
          <w:sz w:val="24"/>
          <w:szCs w:val="24"/>
          <w:u w:val="single"/>
        </w:rPr>
      </w:pPr>
      <w:r w:rsidRPr="001A431D">
        <w:rPr>
          <w:rFonts w:ascii="Times New Roman" w:hAnsi="Times New Roman" w:cs="Times New Roman"/>
          <w:b/>
          <w:sz w:val="24"/>
          <w:szCs w:val="24"/>
          <w:u w:val="single"/>
        </w:rPr>
        <w:t>Modelos gráficos referentes ao</w:t>
      </w:r>
      <w:r w:rsidR="001A431D" w:rsidRPr="001A431D">
        <w:rPr>
          <w:rFonts w:ascii="Times New Roman" w:hAnsi="Times New Roman" w:cs="Times New Roman"/>
          <w:b/>
          <w:sz w:val="24"/>
          <w:szCs w:val="24"/>
          <w:u w:val="single"/>
        </w:rPr>
        <w:t xml:space="preserve"> </w:t>
      </w:r>
      <w:r w:rsidRPr="001A431D">
        <w:rPr>
          <w:rFonts w:ascii="Times New Roman" w:hAnsi="Times New Roman" w:cs="Times New Roman"/>
          <w:b/>
          <w:sz w:val="24"/>
          <w:szCs w:val="24"/>
          <w:u w:val="single"/>
        </w:rPr>
        <w:t xml:space="preserve">LOTE </w:t>
      </w:r>
      <w:proofErr w:type="gramStart"/>
      <w:r w:rsidRPr="001A431D">
        <w:rPr>
          <w:rFonts w:ascii="Times New Roman" w:hAnsi="Times New Roman" w:cs="Times New Roman"/>
          <w:b/>
          <w:sz w:val="24"/>
          <w:szCs w:val="24"/>
          <w:u w:val="single"/>
        </w:rPr>
        <w:t>3</w:t>
      </w:r>
      <w:proofErr w:type="gramEnd"/>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b/>
          <w:bCs/>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b/>
          <w:bCs/>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r w:rsidRPr="00F95183">
        <w:rPr>
          <w:rFonts w:ascii="Times New Roman" w:hAnsi="Times New Roman" w:cs="Times New Roman"/>
          <w:b/>
          <w:bCs/>
          <w:noProof/>
          <w:sz w:val="24"/>
          <w:szCs w:val="24"/>
        </w:rPr>
        <w:drawing>
          <wp:inline distT="0" distB="0" distL="0" distR="0" wp14:anchorId="7F49A607" wp14:editId="477348B0">
            <wp:extent cx="5979795" cy="5702300"/>
            <wp:effectExtent l="0" t="0" r="1905" b="0"/>
            <wp:docPr id="24" name="Imagem 24" descr="cor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da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9795" cy="5702300"/>
                    </a:xfrm>
                    <a:prstGeom prst="rect">
                      <a:avLst/>
                    </a:prstGeom>
                    <a:noFill/>
                    <a:ln>
                      <a:noFill/>
                    </a:ln>
                  </pic:spPr>
                </pic:pic>
              </a:graphicData>
            </a:graphic>
          </wp:inline>
        </w:drawing>
      </w:r>
    </w:p>
    <w:p w:rsidR="00EF7630" w:rsidRPr="00F95183" w:rsidRDefault="00EF7630" w:rsidP="00F95183">
      <w:pPr>
        <w:jc w:val="both"/>
        <w:rPr>
          <w:sz w:val="24"/>
          <w:szCs w:val="24"/>
          <w:lang w:eastAsia="pt-BR"/>
        </w:rPr>
      </w:pPr>
    </w:p>
    <w:p w:rsidR="00EF7630" w:rsidRPr="00F95183" w:rsidRDefault="00EF7630" w:rsidP="00F95183">
      <w:pPr>
        <w:tabs>
          <w:tab w:val="left" w:pos="3840"/>
        </w:tabs>
        <w:jc w:val="both"/>
        <w:rPr>
          <w:sz w:val="24"/>
          <w:szCs w:val="24"/>
          <w:lang w:eastAsia="pt-BR"/>
        </w:rPr>
      </w:pPr>
      <w:r w:rsidRPr="00F95183">
        <w:rPr>
          <w:sz w:val="24"/>
          <w:szCs w:val="24"/>
          <w:lang w:eastAsia="pt-BR"/>
        </w:rPr>
        <w:tab/>
      </w:r>
    </w:p>
    <w:p w:rsidR="00EF7630" w:rsidRPr="00F95183" w:rsidRDefault="00EF7630" w:rsidP="00F95183">
      <w:pPr>
        <w:tabs>
          <w:tab w:val="left" w:pos="3840"/>
        </w:tabs>
        <w:jc w:val="both"/>
        <w:rPr>
          <w:sz w:val="24"/>
          <w:szCs w:val="24"/>
          <w:lang w:eastAsia="pt-BR"/>
        </w:rPr>
      </w:pPr>
    </w:p>
    <w:p w:rsidR="00EF7630" w:rsidRPr="00F95183" w:rsidRDefault="00EF7630" w:rsidP="00F95183">
      <w:pPr>
        <w:tabs>
          <w:tab w:val="left" w:pos="3840"/>
        </w:tabs>
        <w:jc w:val="both"/>
        <w:rPr>
          <w:sz w:val="24"/>
          <w:szCs w:val="24"/>
          <w:lang w:eastAsia="pt-BR"/>
        </w:rPr>
      </w:pPr>
    </w:p>
    <w:p w:rsidR="00EF7630" w:rsidRPr="00F95183" w:rsidRDefault="00EF7630" w:rsidP="00F95183">
      <w:pPr>
        <w:tabs>
          <w:tab w:val="left" w:pos="3840"/>
        </w:tabs>
        <w:jc w:val="both"/>
        <w:rPr>
          <w:sz w:val="24"/>
          <w:szCs w:val="24"/>
        </w:rPr>
      </w:pPr>
      <w:r w:rsidRPr="00F95183">
        <w:rPr>
          <w:noProof/>
          <w:sz w:val="24"/>
          <w:szCs w:val="24"/>
          <w:lang w:val="pt-BR" w:eastAsia="pt-BR"/>
        </w:rPr>
        <w:lastRenderedPageBreak/>
        <w:drawing>
          <wp:inline distT="0" distB="0" distL="0" distR="0" wp14:anchorId="2CB8623A" wp14:editId="389D2031">
            <wp:extent cx="4530725" cy="7089140"/>
            <wp:effectExtent l="0" t="0" r="3175" b="0"/>
            <wp:docPr id="23" name="Imagem 23" descr="Cordão De Identificação Autista - Au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dão De Identificação Autista - Autismo"/>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530725" cy="7089140"/>
                    </a:xfrm>
                    <a:prstGeom prst="rect">
                      <a:avLst/>
                    </a:prstGeom>
                    <a:noFill/>
                    <a:ln>
                      <a:noFill/>
                    </a:ln>
                  </pic:spPr>
                </pic:pic>
              </a:graphicData>
            </a:graphic>
          </wp:inline>
        </w:drawing>
      </w:r>
    </w:p>
    <w:p w:rsidR="00EF7630" w:rsidRPr="00F95183" w:rsidRDefault="00EF7630" w:rsidP="00F95183">
      <w:pPr>
        <w:tabs>
          <w:tab w:val="left" w:pos="3840"/>
        </w:tabs>
        <w:jc w:val="both"/>
        <w:rPr>
          <w:sz w:val="24"/>
          <w:szCs w:val="24"/>
        </w:rPr>
      </w:pPr>
    </w:p>
    <w:p w:rsidR="00EF7630" w:rsidRPr="00F95183" w:rsidRDefault="00EF7630" w:rsidP="00F95183">
      <w:pPr>
        <w:tabs>
          <w:tab w:val="left" w:pos="3840"/>
        </w:tabs>
        <w:jc w:val="both"/>
        <w:rPr>
          <w:sz w:val="24"/>
          <w:szCs w:val="24"/>
        </w:rPr>
      </w:pPr>
    </w:p>
    <w:p w:rsidR="00EF7630" w:rsidRPr="00F95183" w:rsidRDefault="00EF7630" w:rsidP="00F95183">
      <w:pPr>
        <w:tabs>
          <w:tab w:val="left" w:pos="3840"/>
        </w:tabs>
        <w:jc w:val="both"/>
        <w:rPr>
          <w:sz w:val="24"/>
          <w:szCs w:val="24"/>
        </w:rPr>
      </w:pPr>
    </w:p>
    <w:p w:rsidR="00EF7630" w:rsidRPr="00F95183" w:rsidRDefault="00EF7630" w:rsidP="00F95183">
      <w:pPr>
        <w:tabs>
          <w:tab w:val="left" w:pos="3840"/>
        </w:tabs>
        <w:jc w:val="both"/>
        <w:rPr>
          <w:sz w:val="24"/>
          <w:szCs w:val="24"/>
          <w:lang w:eastAsia="pt-BR"/>
        </w:rPr>
      </w:pPr>
      <w:r w:rsidRPr="00F95183">
        <w:rPr>
          <w:noProof/>
          <w:sz w:val="24"/>
          <w:szCs w:val="24"/>
          <w:lang w:val="pt-BR" w:eastAsia="pt-BR"/>
        </w:rPr>
        <w:lastRenderedPageBreak/>
        <w:drawing>
          <wp:anchor distT="0" distB="0" distL="114300" distR="114300" simplePos="0" relativeHeight="487593472" behindDoc="0" locked="0" layoutInCell="1" allowOverlap="1" wp14:anchorId="7EE8B876" wp14:editId="40F97DB4">
            <wp:simplePos x="0" y="0"/>
            <wp:positionH relativeFrom="column">
              <wp:posOffset>-200025</wp:posOffset>
            </wp:positionH>
            <wp:positionV relativeFrom="paragraph">
              <wp:posOffset>85725</wp:posOffset>
            </wp:positionV>
            <wp:extent cx="2667000" cy="4001135"/>
            <wp:effectExtent l="0" t="0" r="0" b="0"/>
            <wp:wrapSquare wrapText="bothSides"/>
            <wp:docPr id="25" name="Imagem 25" descr="Descrição: C:\Users\Ui\Downloads\Crachá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Ui\Downloads\Crachá (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400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183">
        <w:rPr>
          <w:b/>
          <w:noProof/>
          <w:sz w:val="24"/>
          <w:szCs w:val="24"/>
          <w:u w:val="single"/>
          <w:lang w:val="pt-BR" w:eastAsia="pt-BR"/>
        </w:rPr>
        <w:drawing>
          <wp:inline distT="0" distB="0" distL="0" distR="0" wp14:anchorId="3E583F61" wp14:editId="5A842FAC">
            <wp:extent cx="2671445" cy="3996690"/>
            <wp:effectExtent l="0" t="0" r="0" b="3810"/>
            <wp:docPr id="22" name="Imagem 22" descr="Descrição: C:\Users\Ui\Downloads\Crachá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Ui\Downloads\Crachá (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1445" cy="3996690"/>
                    </a:xfrm>
                    <a:prstGeom prst="rect">
                      <a:avLst/>
                    </a:prstGeom>
                    <a:noFill/>
                    <a:ln>
                      <a:noFill/>
                    </a:ln>
                  </pic:spPr>
                </pic:pic>
              </a:graphicData>
            </a:graphic>
          </wp:inline>
        </w:drawing>
      </w: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tabs>
          <w:tab w:val="left" w:pos="5505"/>
        </w:tabs>
        <w:jc w:val="both"/>
        <w:rPr>
          <w:sz w:val="24"/>
          <w:szCs w:val="24"/>
          <w:lang w:eastAsia="pt-BR"/>
        </w:rPr>
      </w:pPr>
      <w:r w:rsidRPr="00F95183">
        <w:rPr>
          <w:sz w:val="24"/>
          <w:szCs w:val="24"/>
          <w:lang w:eastAsia="pt-BR"/>
        </w:rPr>
        <w:tab/>
      </w:r>
    </w:p>
    <w:p w:rsidR="00F73937" w:rsidRPr="00F95183" w:rsidRDefault="00F73937" w:rsidP="00F95183">
      <w:pPr>
        <w:tabs>
          <w:tab w:val="left" w:pos="5505"/>
        </w:tabs>
        <w:jc w:val="both"/>
        <w:rPr>
          <w:sz w:val="24"/>
          <w:szCs w:val="24"/>
          <w:lang w:eastAsia="pt-BR"/>
        </w:rPr>
        <w:sectPr w:rsidR="00F73937" w:rsidRPr="00F95183" w:rsidSect="00F95183">
          <w:pgSz w:w="11920" w:h="16850"/>
          <w:pgMar w:top="1560" w:right="1288" w:bottom="800" w:left="1560" w:header="343" w:footer="554" w:gutter="0"/>
          <w:cols w:space="720"/>
        </w:sectPr>
      </w:pPr>
    </w:p>
    <w:p w:rsidR="00EA0C86" w:rsidRPr="00F95183" w:rsidRDefault="00F313B3" w:rsidP="00F95183">
      <w:pPr>
        <w:jc w:val="both"/>
        <w:rPr>
          <w:sz w:val="24"/>
          <w:szCs w:val="24"/>
        </w:rPr>
        <w:sectPr w:rsidR="00EA0C86" w:rsidRPr="00F95183" w:rsidSect="00F95183">
          <w:pgSz w:w="11920" w:h="16850"/>
          <w:pgMar w:top="1560" w:right="1288" w:bottom="800" w:left="1560" w:header="343" w:footer="554" w:gutter="0"/>
          <w:cols w:space="720"/>
        </w:sectPr>
      </w:pPr>
      <w:r w:rsidRPr="00F95183">
        <w:rPr>
          <w:noProof/>
          <w:sz w:val="24"/>
          <w:szCs w:val="24"/>
          <w:lang w:val="pt-BR" w:eastAsia="pt-BR"/>
        </w:rPr>
        <w:lastRenderedPageBreak/>
        <w:drawing>
          <wp:inline distT="0" distB="0" distL="0" distR="0" wp14:anchorId="1C25C59C" wp14:editId="701AA944">
            <wp:extent cx="5887720" cy="5887720"/>
            <wp:effectExtent l="0" t="0" r="0" b="0"/>
            <wp:docPr id="26" name="Imagem 26" descr="Descrição: C:\Users\Ui\Downloads\cordão crach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Ui\Downloads\cordão cracha (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7720" cy="5887720"/>
                    </a:xfrm>
                    <a:prstGeom prst="rect">
                      <a:avLst/>
                    </a:prstGeom>
                    <a:noFill/>
                    <a:ln>
                      <a:noFill/>
                    </a:ln>
                  </pic:spPr>
                </pic:pic>
              </a:graphicData>
            </a:graphic>
          </wp:inline>
        </w:drawing>
      </w:r>
    </w:p>
    <w:p w:rsidR="00F313B3" w:rsidRPr="00F95183" w:rsidRDefault="00F313B3" w:rsidP="00F95183">
      <w:pPr>
        <w:pStyle w:val="Corpodetexto"/>
        <w:spacing w:before="8" w:after="1"/>
        <w:ind w:left="0"/>
      </w:pPr>
    </w:p>
    <w:p w:rsidR="00F313B3" w:rsidRPr="00F95183" w:rsidRDefault="00F313B3" w:rsidP="00F95183">
      <w:pPr>
        <w:pStyle w:val="Corpodetexto"/>
        <w:spacing w:before="0"/>
        <w:ind w:left="538"/>
      </w:pPr>
      <w:r w:rsidRPr="00F95183">
        <w:rPr>
          <w:noProof/>
          <w:lang w:val="pt-BR" w:eastAsia="pt-BR"/>
        </w:rPr>
        <mc:AlternateContent>
          <mc:Choice Requires="wps">
            <w:drawing>
              <wp:inline distT="0" distB="0" distL="0" distR="0" wp14:anchorId="49DC8D5D" wp14:editId="2D2805C6">
                <wp:extent cx="5854700" cy="207645"/>
                <wp:effectExtent l="9525" t="0" r="0" b="11429"/>
                <wp:docPr id="2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207645"/>
                        </a:xfrm>
                        <a:prstGeom prst="rect">
                          <a:avLst/>
                        </a:prstGeom>
                        <a:ln w="6096">
                          <a:solidFill>
                            <a:srgbClr val="000000"/>
                          </a:solidFill>
                          <a:prstDash val="solid"/>
                        </a:ln>
                      </wps:spPr>
                      <wps:txbx>
                        <w:txbxContent>
                          <w:p w:rsidR="002D73C7" w:rsidRDefault="002D73C7" w:rsidP="00F313B3">
                            <w:pPr>
                              <w:spacing w:before="17"/>
                              <w:ind w:right="76"/>
                              <w:jc w:val="center"/>
                              <w:rPr>
                                <w:b/>
                              </w:rPr>
                            </w:pPr>
                            <w:r>
                              <w:rPr>
                                <w:b/>
                              </w:rPr>
                              <w:t>ANEXO</w:t>
                            </w:r>
                            <w:r>
                              <w:rPr>
                                <w:b/>
                                <w:spacing w:val="-6"/>
                              </w:rPr>
                              <w:t xml:space="preserve"> </w:t>
                            </w:r>
                            <w:r>
                              <w:rPr>
                                <w:b/>
                              </w:rPr>
                              <w:t>II</w:t>
                            </w:r>
                            <w:r>
                              <w:rPr>
                                <w:b/>
                                <w:spacing w:val="-9"/>
                              </w:rPr>
                              <w:t xml:space="preserve"> </w:t>
                            </w:r>
                            <w:r>
                              <w:rPr>
                                <w:b/>
                              </w:rPr>
                              <w:t>–</w:t>
                            </w:r>
                            <w:r>
                              <w:rPr>
                                <w:b/>
                                <w:spacing w:val="-3"/>
                              </w:rPr>
                              <w:t xml:space="preserve"> </w:t>
                            </w:r>
                            <w:r>
                              <w:rPr>
                                <w:b/>
                              </w:rPr>
                              <w:t>MODELO</w:t>
                            </w:r>
                            <w:r>
                              <w:rPr>
                                <w:b/>
                                <w:spacing w:val="-5"/>
                              </w:rPr>
                              <w:t xml:space="preserve"> </w:t>
                            </w:r>
                            <w:r>
                              <w:rPr>
                                <w:b/>
                              </w:rPr>
                              <w:t>DE</w:t>
                            </w:r>
                            <w:r>
                              <w:rPr>
                                <w:b/>
                                <w:spacing w:val="-5"/>
                              </w:rPr>
                              <w:t xml:space="preserve"> </w:t>
                            </w:r>
                            <w:r>
                              <w:rPr>
                                <w:b/>
                              </w:rPr>
                              <w:t>PROPOSTA</w:t>
                            </w:r>
                            <w:r>
                              <w:rPr>
                                <w:b/>
                                <w:spacing w:val="-4"/>
                              </w:rPr>
                              <w:t xml:space="preserve"> </w:t>
                            </w:r>
                            <w:r>
                              <w:rPr>
                                <w:b/>
                                <w:spacing w:val="-2"/>
                              </w:rPr>
                              <w:t>COMERCIAL</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1"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" filled="f" strokeweight=".48pt">
                <v:path arrowok="t"/>
                <v:textbox inset="0,0,0,0">
                  <w:txbxContent>
                    <w:p w:rsidR="003F3A4C" w:rsidRDefault="003F3A4C" w:rsidP="00F313B3">
                      <w:pPr>
                        <w:spacing w:before="17"/>
                        <w:ind w:right="76"/>
                        <w:jc w:val="center"/>
                        <w:rPr>
                          <w:b/>
                        </w:rPr>
                      </w:pPr>
                      <w:r>
                        <w:rPr>
                          <w:b/>
                        </w:rPr>
                        <w:t>ANEXO</w:t>
                      </w:r>
                      <w:r>
                        <w:rPr>
                          <w:b/>
                          <w:spacing w:val="-6"/>
                        </w:rPr>
                        <w:t xml:space="preserve"> </w:t>
                      </w:r>
                      <w:r>
                        <w:rPr>
                          <w:b/>
                        </w:rPr>
                        <w:t>II</w:t>
                      </w:r>
                      <w:r>
                        <w:rPr>
                          <w:b/>
                          <w:spacing w:val="-9"/>
                        </w:rPr>
                        <w:t xml:space="preserve"> </w:t>
                      </w:r>
                      <w:r>
                        <w:rPr>
                          <w:b/>
                        </w:rPr>
                        <w:t>–</w:t>
                      </w:r>
                      <w:r>
                        <w:rPr>
                          <w:b/>
                          <w:spacing w:val="-3"/>
                        </w:rPr>
                        <w:t xml:space="preserve"> </w:t>
                      </w:r>
                      <w:r>
                        <w:rPr>
                          <w:b/>
                        </w:rPr>
                        <w:t>MODELO</w:t>
                      </w:r>
                      <w:r>
                        <w:rPr>
                          <w:b/>
                          <w:spacing w:val="-5"/>
                        </w:rPr>
                        <w:t xml:space="preserve"> </w:t>
                      </w:r>
                      <w:r>
                        <w:rPr>
                          <w:b/>
                        </w:rPr>
                        <w:t>DE</w:t>
                      </w:r>
                      <w:r>
                        <w:rPr>
                          <w:b/>
                          <w:spacing w:val="-5"/>
                        </w:rPr>
                        <w:t xml:space="preserve"> </w:t>
                      </w:r>
                      <w:r>
                        <w:rPr>
                          <w:b/>
                        </w:rPr>
                        <w:t>PROPOSTA</w:t>
                      </w:r>
                      <w:r>
                        <w:rPr>
                          <w:b/>
                          <w:spacing w:val="-4"/>
                        </w:rPr>
                        <w:t xml:space="preserve"> </w:t>
                      </w:r>
                      <w:r>
                        <w:rPr>
                          <w:b/>
                          <w:spacing w:val="-2"/>
                        </w:rPr>
                        <w:t>COMERCIAL</w:t>
                      </w:r>
                    </w:p>
                  </w:txbxContent>
                </v:textbox>
                <w10:anchorlock/>
              </v:shape>
            </w:pict>
          </mc:Fallback>
        </mc:AlternateContent>
      </w:r>
    </w:p>
    <w:p w:rsidR="001A431D" w:rsidRDefault="001A431D" w:rsidP="001A431D">
      <w:pPr>
        <w:spacing w:line="278" w:lineRule="auto"/>
        <w:jc w:val="center"/>
        <w:rPr>
          <w:b/>
          <w:sz w:val="24"/>
          <w:szCs w:val="24"/>
        </w:rPr>
      </w:pPr>
    </w:p>
    <w:p w:rsidR="00F313B3" w:rsidRPr="00F95183" w:rsidRDefault="00F313B3" w:rsidP="001A431D">
      <w:pPr>
        <w:spacing w:line="278" w:lineRule="auto"/>
        <w:jc w:val="center"/>
        <w:rPr>
          <w:b/>
          <w:sz w:val="24"/>
          <w:szCs w:val="24"/>
        </w:rPr>
      </w:pPr>
      <w:r w:rsidRPr="00F95183">
        <w:rPr>
          <w:b/>
          <w:sz w:val="24"/>
          <w:szCs w:val="24"/>
        </w:rPr>
        <w:t>PROCESSO</w:t>
      </w:r>
      <w:r w:rsidRPr="00F95183">
        <w:rPr>
          <w:b/>
          <w:spacing w:val="-15"/>
          <w:sz w:val="24"/>
          <w:szCs w:val="24"/>
        </w:rPr>
        <w:t xml:space="preserve"> </w:t>
      </w:r>
      <w:r w:rsidRPr="00F95183">
        <w:rPr>
          <w:b/>
          <w:sz w:val="24"/>
          <w:szCs w:val="24"/>
        </w:rPr>
        <w:t>LICITATÓRIO</w:t>
      </w:r>
      <w:r w:rsidRPr="00F95183">
        <w:rPr>
          <w:b/>
          <w:spacing w:val="-15"/>
          <w:sz w:val="24"/>
          <w:szCs w:val="24"/>
        </w:rPr>
        <w:t xml:space="preserve"> </w:t>
      </w:r>
      <w:r w:rsidRPr="00F95183">
        <w:rPr>
          <w:b/>
          <w:sz w:val="24"/>
          <w:szCs w:val="24"/>
        </w:rPr>
        <w:t>Nº</w:t>
      </w:r>
      <w:r w:rsidR="00163FA4" w:rsidRPr="00F95183">
        <w:rPr>
          <w:b/>
          <w:spacing w:val="-15"/>
          <w:sz w:val="24"/>
          <w:szCs w:val="24"/>
        </w:rPr>
        <w:t xml:space="preserve"> </w:t>
      </w:r>
      <w:r w:rsidRPr="00F95183">
        <w:rPr>
          <w:b/>
          <w:spacing w:val="-15"/>
          <w:sz w:val="24"/>
          <w:szCs w:val="24"/>
        </w:rPr>
        <w:t>096 9/2025</w:t>
      </w:r>
    </w:p>
    <w:p w:rsidR="00F313B3" w:rsidRPr="00F95183" w:rsidRDefault="00391473" w:rsidP="001A431D">
      <w:pPr>
        <w:spacing w:line="278" w:lineRule="auto"/>
        <w:jc w:val="center"/>
        <w:rPr>
          <w:b/>
          <w:sz w:val="24"/>
          <w:szCs w:val="24"/>
        </w:rPr>
      </w:pPr>
      <w:r>
        <w:rPr>
          <w:b/>
          <w:sz w:val="24"/>
          <w:szCs w:val="24"/>
        </w:rPr>
        <w:t>PREGÃO ELETRÔNICO 046</w:t>
      </w:r>
      <w:r w:rsidR="00F313B3" w:rsidRPr="00F95183">
        <w:rPr>
          <w:b/>
          <w:sz w:val="24"/>
          <w:szCs w:val="24"/>
        </w:rPr>
        <w:t>/2025</w:t>
      </w:r>
    </w:p>
    <w:p w:rsidR="00F313B3" w:rsidRPr="00F95183" w:rsidRDefault="00F313B3" w:rsidP="00F95183">
      <w:pPr>
        <w:pStyle w:val="Ttulo1"/>
        <w:numPr>
          <w:ilvl w:val="4"/>
          <w:numId w:val="6"/>
        </w:numPr>
        <w:tabs>
          <w:tab w:val="left" w:pos="809"/>
        </w:tabs>
        <w:spacing w:before="231"/>
        <w:jc w:val="both"/>
      </w:pPr>
      <w:r w:rsidRPr="00F95183">
        <w:t>–</w:t>
      </w:r>
      <w:r w:rsidRPr="00F95183">
        <w:rPr>
          <w:spacing w:val="-1"/>
        </w:rPr>
        <w:t xml:space="preserve"> </w:t>
      </w:r>
      <w:r w:rsidRPr="00F95183">
        <w:rPr>
          <w:spacing w:val="-2"/>
        </w:rPr>
        <w:t>PROPONENTE</w:t>
      </w:r>
    </w:p>
    <w:p w:rsidR="00F313B3" w:rsidRPr="00F95183" w:rsidRDefault="00F313B3" w:rsidP="00F95183">
      <w:pPr>
        <w:pStyle w:val="Corpodetexto"/>
        <w:spacing w:before="46" w:after="1"/>
        <w:ind w:left="0"/>
        <w:rPr>
          <w:b/>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4"/>
      </w:tblGrid>
      <w:tr w:rsidR="00F313B3" w:rsidRPr="00F95183" w:rsidTr="00163FA4">
        <w:trPr>
          <w:trHeight w:val="316"/>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Empresa:</w:t>
            </w:r>
          </w:p>
        </w:tc>
      </w:tr>
      <w:tr w:rsidR="00F313B3" w:rsidRPr="00F95183" w:rsidTr="00163FA4">
        <w:trPr>
          <w:trHeight w:val="318"/>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CNPJ:</w:t>
            </w:r>
          </w:p>
        </w:tc>
      </w:tr>
      <w:tr w:rsidR="00F313B3" w:rsidRPr="00F95183" w:rsidTr="00163FA4">
        <w:trPr>
          <w:trHeight w:val="317"/>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Endereço:</w:t>
            </w:r>
          </w:p>
        </w:tc>
      </w:tr>
      <w:tr w:rsidR="00F313B3" w:rsidRPr="00F95183" w:rsidTr="00163FA4">
        <w:trPr>
          <w:trHeight w:val="316"/>
        </w:trPr>
        <w:tc>
          <w:tcPr>
            <w:tcW w:w="9374" w:type="dxa"/>
          </w:tcPr>
          <w:p w:rsidR="00F313B3" w:rsidRPr="00F95183" w:rsidRDefault="00F313B3" w:rsidP="00F95183">
            <w:pPr>
              <w:pStyle w:val="TableParagraph"/>
              <w:tabs>
                <w:tab w:val="left" w:pos="5179"/>
                <w:tab w:val="left" w:pos="6331"/>
              </w:tabs>
              <w:spacing w:line="275" w:lineRule="exact"/>
              <w:ind w:left="112"/>
              <w:jc w:val="both"/>
              <w:rPr>
                <w:sz w:val="24"/>
                <w:szCs w:val="24"/>
              </w:rPr>
            </w:pPr>
            <w:r w:rsidRPr="00F95183">
              <w:rPr>
                <w:spacing w:val="-2"/>
                <w:sz w:val="24"/>
                <w:szCs w:val="24"/>
              </w:rPr>
              <w:t>Cidade:</w:t>
            </w:r>
            <w:r w:rsidRPr="00F95183">
              <w:rPr>
                <w:sz w:val="24"/>
                <w:szCs w:val="24"/>
              </w:rPr>
              <w:tab/>
            </w:r>
            <w:r w:rsidRPr="00F95183">
              <w:rPr>
                <w:spacing w:val="-5"/>
                <w:sz w:val="24"/>
                <w:szCs w:val="24"/>
              </w:rPr>
              <w:t>UF:</w:t>
            </w:r>
            <w:r w:rsidRPr="00F95183">
              <w:rPr>
                <w:sz w:val="24"/>
                <w:szCs w:val="24"/>
              </w:rPr>
              <w:tab/>
            </w:r>
            <w:r w:rsidRPr="00F95183">
              <w:rPr>
                <w:spacing w:val="-4"/>
                <w:sz w:val="24"/>
                <w:szCs w:val="24"/>
              </w:rPr>
              <w:t>CEP:</w:t>
            </w:r>
          </w:p>
        </w:tc>
      </w:tr>
      <w:tr w:rsidR="00F313B3" w:rsidRPr="00F95183" w:rsidTr="00163FA4">
        <w:trPr>
          <w:trHeight w:val="318"/>
        </w:trPr>
        <w:tc>
          <w:tcPr>
            <w:tcW w:w="9374" w:type="dxa"/>
          </w:tcPr>
          <w:p w:rsidR="00F313B3" w:rsidRPr="00F95183" w:rsidRDefault="00F313B3" w:rsidP="00F95183">
            <w:pPr>
              <w:pStyle w:val="TableParagraph"/>
              <w:tabs>
                <w:tab w:val="left" w:pos="5232"/>
              </w:tabs>
              <w:spacing w:before="1"/>
              <w:ind w:left="112"/>
              <w:jc w:val="both"/>
              <w:rPr>
                <w:sz w:val="24"/>
                <w:szCs w:val="24"/>
              </w:rPr>
            </w:pPr>
            <w:r w:rsidRPr="00F95183">
              <w:rPr>
                <w:spacing w:val="-2"/>
                <w:sz w:val="24"/>
                <w:szCs w:val="24"/>
              </w:rPr>
              <w:t>Telefone:</w:t>
            </w:r>
            <w:r w:rsidRPr="00F95183">
              <w:rPr>
                <w:sz w:val="24"/>
                <w:szCs w:val="24"/>
              </w:rPr>
              <w:tab/>
            </w:r>
            <w:r w:rsidRPr="00F95183">
              <w:rPr>
                <w:spacing w:val="-4"/>
                <w:sz w:val="24"/>
                <w:szCs w:val="24"/>
              </w:rPr>
              <w:t>Fax:</w:t>
            </w:r>
          </w:p>
        </w:tc>
      </w:tr>
      <w:tr w:rsidR="00F313B3" w:rsidRPr="00F95183" w:rsidTr="00163FA4">
        <w:trPr>
          <w:trHeight w:val="316"/>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E-mail:</w:t>
            </w:r>
          </w:p>
        </w:tc>
      </w:tr>
      <w:tr w:rsidR="00F313B3" w:rsidRPr="00F95183" w:rsidTr="00163FA4">
        <w:trPr>
          <w:trHeight w:val="635"/>
        </w:trPr>
        <w:tc>
          <w:tcPr>
            <w:tcW w:w="9374" w:type="dxa"/>
          </w:tcPr>
          <w:p w:rsidR="00F313B3" w:rsidRPr="00F95183" w:rsidRDefault="00F313B3" w:rsidP="00F95183">
            <w:pPr>
              <w:pStyle w:val="TableParagraph"/>
              <w:spacing w:line="275" w:lineRule="exact"/>
              <w:ind w:left="112"/>
              <w:jc w:val="both"/>
              <w:rPr>
                <w:sz w:val="24"/>
                <w:szCs w:val="24"/>
              </w:rPr>
            </w:pPr>
            <w:r w:rsidRPr="00F95183">
              <w:rPr>
                <w:sz w:val="24"/>
                <w:szCs w:val="24"/>
              </w:rPr>
              <w:t>Sócio</w:t>
            </w:r>
            <w:r w:rsidRPr="00F95183">
              <w:rPr>
                <w:spacing w:val="-5"/>
                <w:sz w:val="24"/>
                <w:szCs w:val="24"/>
              </w:rPr>
              <w:t xml:space="preserve"> </w:t>
            </w:r>
            <w:r w:rsidRPr="00F95183">
              <w:rPr>
                <w:spacing w:val="-2"/>
                <w:sz w:val="24"/>
                <w:szCs w:val="24"/>
              </w:rPr>
              <w:t>Proprietário:</w:t>
            </w:r>
          </w:p>
          <w:p w:rsidR="00F313B3" w:rsidRPr="00F95183" w:rsidRDefault="00F313B3" w:rsidP="00F95183">
            <w:pPr>
              <w:pStyle w:val="TableParagraph"/>
              <w:tabs>
                <w:tab w:val="left" w:pos="4627"/>
              </w:tabs>
              <w:spacing w:before="43"/>
              <w:ind w:left="112"/>
              <w:jc w:val="both"/>
              <w:rPr>
                <w:sz w:val="24"/>
                <w:szCs w:val="24"/>
              </w:rPr>
            </w:pPr>
            <w:r w:rsidRPr="00F95183">
              <w:rPr>
                <w:spacing w:val="-4"/>
                <w:sz w:val="24"/>
                <w:szCs w:val="24"/>
              </w:rPr>
              <w:t>CPF:</w:t>
            </w:r>
            <w:r w:rsidRPr="00F95183">
              <w:rPr>
                <w:sz w:val="24"/>
                <w:szCs w:val="24"/>
              </w:rPr>
              <w:tab/>
            </w:r>
            <w:r w:rsidRPr="00F95183">
              <w:rPr>
                <w:spacing w:val="-5"/>
                <w:sz w:val="24"/>
                <w:szCs w:val="24"/>
              </w:rPr>
              <w:t>RG:</w:t>
            </w:r>
          </w:p>
        </w:tc>
      </w:tr>
    </w:tbl>
    <w:p w:rsidR="00F313B3" w:rsidRPr="00F95183" w:rsidRDefault="00F313B3" w:rsidP="00F95183">
      <w:pPr>
        <w:pStyle w:val="PargrafodaLista"/>
        <w:numPr>
          <w:ilvl w:val="4"/>
          <w:numId w:val="6"/>
        </w:numPr>
        <w:tabs>
          <w:tab w:val="left" w:pos="808"/>
        </w:tabs>
        <w:spacing w:before="122"/>
        <w:ind w:left="808" w:hanging="542"/>
        <w:jc w:val="both"/>
        <w:rPr>
          <w:b/>
          <w:sz w:val="24"/>
          <w:szCs w:val="24"/>
        </w:rPr>
      </w:pPr>
      <w:r w:rsidRPr="00F95183">
        <w:rPr>
          <w:b/>
          <w:sz w:val="24"/>
          <w:szCs w:val="24"/>
        </w:rPr>
        <w:t>–</w:t>
      </w:r>
      <w:r w:rsidRPr="00F95183">
        <w:rPr>
          <w:b/>
          <w:spacing w:val="-15"/>
          <w:sz w:val="24"/>
          <w:szCs w:val="24"/>
        </w:rPr>
        <w:t xml:space="preserve"> </w:t>
      </w:r>
      <w:r w:rsidRPr="00F95183">
        <w:rPr>
          <w:b/>
          <w:sz w:val="24"/>
          <w:szCs w:val="24"/>
        </w:rPr>
        <w:t>VALOR</w:t>
      </w:r>
      <w:r w:rsidRPr="00F95183">
        <w:rPr>
          <w:b/>
          <w:spacing w:val="-14"/>
          <w:sz w:val="24"/>
          <w:szCs w:val="24"/>
        </w:rPr>
        <w:t xml:space="preserve"> </w:t>
      </w:r>
      <w:r w:rsidRPr="00F95183">
        <w:rPr>
          <w:b/>
          <w:sz w:val="24"/>
          <w:szCs w:val="24"/>
        </w:rPr>
        <w:t>PROPOSTO</w:t>
      </w:r>
      <w:r w:rsidRPr="00F95183">
        <w:rPr>
          <w:b/>
          <w:spacing w:val="-13"/>
          <w:sz w:val="24"/>
          <w:szCs w:val="24"/>
        </w:rPr>
        <w:t xml:space="preserve"> </w:t>
      </w:r>
      <w:r w:rsidRPr="00F95183">
        <w:rPr>
          <w:b/>
          <w:sz w:val="24"/>
          <w:szCs w:val="24"/>
        </w:rPr>
        <w:t>PARA</w:t>
      </w:r>
      <w:r w:rsidRPr="00F95183">
        <w:rPr>
          <w:b/>
          <w:spacing w:val="-13"/>
          <w:sz w:val="24"/>
          <w:szCs w:val="24"/>
        </w:rPr>
        <w:t xml:space="preserve"> </w:t>
      </w:r>
      <w:r w:rsidRPr="00F95183">
        <w:rPr>
          <w:b/>
          <w:sz w:val="24"/>
          <w:szCs w:val="24"/>
        </w:rPr>
        <w:t>O</w:t>
      </w:r>
      <w:r w:rsidRPr="00F95183">
        <w:rPr>
          <w:b/>
          <w:spacing w:val="-11"/>
          <w:sz w:val="24"/>
          <w:szCs w:val="24"/>
        </w:rPr>
        <w:t xml:space="preserve"> </w:t>
      </w:r>
      <w:r w:rsidRPr="00F95183">
        <w:rPr>
          <w:b/>
          <w:spacing w:val="-2"/>
          <w:sz w:val="24"/>
          <w:szCs w:val="24"/>
        </w:rPr>
        <w:t>FORNECIMENTO</w:t>
      </w:r>
    </w:p>
    <w:p w:rsidR="00F313B3" w:rsidRPr="00F95183" w:rsidRDefault="00F313B3" w:rsidP="00F95183">
      <w:pPr>
        <w:pStyle w:val="Corpodetexto"/>
        <w:spacing w:before="161" w:line="276" w:lineRule="auto"/>
        <w:ind w:left="569"/>
      </w:pPr>
      <w:r w:rsidRPr="00F95183">
        <w:t>Apresentamos</w:t>
      </w:r>
      <w:r w:rsidRPr="00F95183">
        <w:rPr>
          <w:spacing w:val="40"/>
        </w:rPr>
        <w:t xml:space="preserve"> </w:t>
      </w:r>
      <w:r w:rsidRPr="00F95183">
        <w:t>nossa</w:t>
      </w:r>
      <w:r w:rsidRPr="00F95183">
        <w:rPr>
          <w:spacing w:val="40"/>
        </w:rPr>
        <w:t xml:space="preserve"> </w:t>
      </w:r>
      <w:r w:rsidRPr="00F95183">
        <w:t>proposta</w:t>
      </w:r>
      <w:r w:rsidRPr="00F95183">
        <w:rPr>
          <w:spacing w:val="40"/>
        </w:rPr>
        <w:t xml:space="preserve"> </w:t>
      </w:r>
      <w:r w:rsidRPr="00F95183">
        <w:t>para</w:t>
      </w:r>
      <w:r w:rsidRPr="00F95183">
        <w:rPr>
          <w:spacing w:val="40"/>
        </w:rPr>
        <w:t xml:space="preserve"> </w:t>
      </w:r>
      <w:r w:rsidRPr="00F95183">
        <w:t>f</w:t>
      </w:r>
      <w:r w:rsidRPr="00F95183">
        <w:rPr>
          <w:spacing w:val="-30"/>
        </w:rPr>
        <w:t xml:space="preserve"> </w:t>
      </w:r>
      <w:r w:rsidRPr="00F95183">
        <w:t>o</w:t>
      </w:r>
      <w:r w:rsidRPr="00F95183">
        <w:rPr>
          <w:spacing w:val="-30"/>
        </w:rPr>
        <w:t xml:space="preserve"> </w:t>
      </w:r>
      <w:r w:rsidRPr="00F95183">
        <w:t>r</w:t>
      </w:r>
      <w:r w:rsidRPr="00F95183">
        <w:rPr>
          <w:spacing w:val="-30"/>
        </w:rPr>
        <w:t xml:space="preserve"> </w:t>
      </w:r>
      <w:r w:rsidRPr="00F95183">
        <w:t>n</w:t>
      </w:r>
      <w:r w:rsidRPr="00F95183">
        <w:rPr>
          <w:spacing w:val="-30"/>
        </w:rPr>
        <w:t xml:space="preserve"> </w:t>
      </w:r>
      <w:r w:rsidRPr="00F95183">
        <w:t>e</w:t>
      </w:r>
      <w:r w:rsidRPr="00F95183">
        <w:rPr>
          <w:spacing w:val="-30"/>
        </w:rPr>
        <w:t xml:space="preserve"> </w:t>
      </w:r>
      <w:r w:rsidRPr="00F95183">
        <w:t>c</w:t>
      </w:r>
      <w:r w:rsidRPr="00F95183">
        <w:rPr>
          <w:spacing w:val="-30"/>
        </w:rPr>
        <w:t xml:space="preserve"> </w:t>
      </w:r>
      <w:r w:rsidRPr="00F95183">
        <w:t>e</w:t>
      </w:r>
      <w:r w:rsidRPr="00F95183">
        <w:rPr>
          <w:spacing w:val="-30"/>
        </w:rPr>
        <w:t xml:space="preserve"> </w:t>
      </w:r>
      <w:r w:rsidRPr="00F95183">
        <w:t>r</w:t>
      </w:r>
      <w:r w:rsidRPr="00F95183">
        <w:rPr>
          <w:spacing w:val="80"/>
        </w:rPr>
        <w:t xml:space="preserve"> </w:t>
      </w:r>
      <w:r w:rsidRPr="00F95183">
        <w:t>o</w:t>
      </w:r>
      <w:r w:rsidRPr="00F95183">
        <w:rPr>
          <w:spacing w:val="80"/>
        </w:rPr>
        <w:t xml:space="preserve"> </w:t>
      </w:r>
      <w:r w:rsidRPr="00F95183">
        <w:t>objeto</w:t>
      </w:r>
      <w:r w:rsidRPr="00F95183">
        <w:rPr>
          <w:spacing w:val="40"/>
        </w:rPr>
        <w:t xml:space="preserve"> </w:t>
      </w:r>
      <w:r w:rsidRPr="00F95183">
        <w:t>deste</w:t>
      </w:r>
      <w:r w:rsidRPr="00F95183">
        <w:rPr>
          <w:spacing w:val="40"/>
        </w:rPr>
        <w:t xml:space="preserve"> </w:t>
      </w:r>
      <w:r w:rsidRPr="00F95183">
        <w:t>Pregão,</w:t>
      </w:r>
      <w:r w:rsidRPr="00F95183">
        <w:rPr>
          <w:spacing w:val="67"/>
        </w:rPr>
        <w:t xml:space="preserve"> </w:t>
      </w:r>
      <w:r w:rsidRPr="00F95183">
        <w:t>acatando</w:t>
      </w:r>
      <w:r w:rsidRPr="00F95183">
        <w:rPr>
          <w:spacing w:val="40"/>
        </w:rPr>
        <w:t xml:space="preserve"> </w:t>
      </w:r>
      <w:r w:rsidRPr="00F95183">
        <w:t>todas</w:t>
      </w:r>
      <w:r w:rsidRPr="00F95183">
        <w:rPr>
          <w:spacing w:val="64"/>
        </w:rPr>
        <w:t xml:space="preserve"> </w:t>
      </w:r>
      <w:r w:rsidRPr="00F95183">
        <w:t>as estipulações consignadas no Edital, conforme abaixo:</w:t>
      </w:r>
    </w:p>
    <w:p w:rsidR="00F313B3" w:rsidRPr="00F95183" w:rsidRDefault="00F313B3" w:rsidP="00F95183">
      <w:pPr>
        <w:pStyle w:val="Ttulo1"/>
        <w:tabs>
          <w:tab w:val="left" w:pos="806"/>
        </w:tabs>
        <w:spacing w:before="122"/>
        <w:ind w:left="806"/>
        <w:jc w:val="both"/>
      </w:pPr>
      <w:r w:rsidRPr="00F95183">
        <w:t>LOTE 1 – Processo 0969/25</w:t>
      </w:r>
    </w:p>
    <w:tbl>
      <w:tblPr>
        <w:tblpPr w:leftFromText="141" w:rightFromText="141" w:vertAnchor="text" w:horzAnchor="margin" w:tblpY="19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1304"/>
        <w:gridCol w:w="1134"/>
        <w:gridCol w:w="1134"/>
        <w:gridCol w:w="1531"/>
        <w:gridCol w:w="1417"/>
      </w:tblGrid>
      <w:tr w:rsidR="00F313B3" w:rsidRPr="00F95183" w:rsidTr="00163FA4">
        <w:tc>
          <w:tcPr>
            <w:tcW w:w="1242"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ITEM</w:t>
            </w:r>
          </w:p>
        </w:tc>
        <w:tc>
          <w:tcPr>
            <w:tcW w:w="2552"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DESCRIÇÃO</w:t>
            </w:r>
          </w:p>
        </w:tc>
        <w:tc>
          <w:tcPr>
            <w:tcW w:w="1304"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UNIDADE DE MEDIDA</w:t>
            </w:r>
          </w:p>
        </w:tc>
        <w:tc>
          <w:tcPr>
            <w:tcW w:w="1134"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QUANT.</w:t>
            </w:r>
          </w:p>
          <w:p w:rsidR="00F313B3" w:rsidRPr="003F3A4C" w:rsidRDefault="00F313B3" w:rsidP="003F3A4C">
            <w:pPr>
              <w:jc w:val="center"/>
              <w:rPr>
                <w:b/>
                <w:sz w:val="18"/>
                <w:szCs w:val="18"/>
                <w:lang w:eastAsia="pt-BR"/>
              </w:rPr>
            </w:pPr>
            <w:r w:rsidRPr="003F3A4C">
              <w:rPr>
                <w:b/>
                <w:sz w:val="18"/>
                <w:szCs w:val="18"/>
                <w:lang w:eastAsia="pt-BR"/>
              </w:rPr>
              <w:t>MÍNIMA</w:t>
            </w:r>
          </w:p>
        </w:tc>
        <w:tc>
          <w:tcPr>
            <w:tcW w:w="1134" w:type="dxa"/>
            <w:shd w:val="clear" w:color="auto" w:fill="C6D9F1"/>
          </w:tcPr>
          <w:p w:rsidR="003F3A4C" w:rsidRDefault="003F3A4C" w:rsidP="003F3A4C">
            <w:pPr>
              <w:jc w:val="center"/>
              <w:rPr>
                <w:b/>
                <w:sz w:val="18"/>
                <w:szCs w:val="18"/>
                <w:lang w:eastAsia="pt-BR"/>
              </w:rPr>
            </w:pPr>
          </w:p>
          <w:p w:rsidR="00F313B3" w:rsidRPr="003F3A4C" w:rsidRDefault="00F313B3" w:rsidP="003F3A4C">
            <w:pPr>
              <w:jc w:val="center"/>
              <w:rPr>
                <w:b/>
                <w:sz w:val="18"/>
                <w:szCs w:val="18"/>
                <w:lang w:eastAsia="pt-BR"/>
              </w:rPr>
            </w:pPr>
            <w:r w:rsidRPr="003F3A4C">
              <w:rPr>
                <w:b/>
                <w:sz w:val="18"/>
                <w:szCs w:val="18"/>
                <w:lang w:eastAsia="pt-BR"/>
              </w:rPr>
              <w:t>QUANT.</w:t>
            </w:r>
          </w:p>
          <w:p w:rsidR="00F313B3" w:rsidRPr="003F3A4C" w:rsidRDefault="00F313B3" w:rsidP="003F3A4C">
            <w:pPr>
              <w:jc w:val="center"/>
              <w:rPr>
                <w:b/>
                <w:sz w:val="18"/>
                <w:szCs w:val="18"/>
                <w:lang w:eastAsia="pt-BR"/>
              </w:rPr>
            </w:pPr>
            <w:r w:rsidRPr="003F3A4C">
              <w:rPr>
                <w:b/>
                <w:sz w:val="18"/>
                <w:szCs w:val="18"/>
                <w:lang w:eastAsia="pt-BR"/>
              </w:rPr>
              <w:t>MÁXIMA</w:t>
            </w:r>
          </w:p>
        </w:tc>
        <w:tc>
          <w:tcPr>
            <w:tcW w:w="1531" w:type="dxa"/>
            <w:shd w:val="clear" w:color="auto" w:fill="C6D9F1"/>
          </w:tcPr>
          <w:p w:rsidR="00F313B3" w:rsidRPr="003F3A4C" w:rsidRDefault="00F313B3" w:rsidP="003F3A4C">
            <w:pPr>
              <w:jc w:val="center"/>
              <w:rPr>
                <w:b/>
                <w:sz w:val="18"/>
                <w:szCs w:val="18"/>
                <w:lang w:eastAsia="pt-BR"/>
              </w:rPr>
            </w:pPr>
            <w:r w:rsidRPr="003F3A4C">
              <w:rPr>
                <w:b/>
                <w:sz w:val="18"/>
                <w:szCs w:val="18"/>
                <w:lang w:eastAsia="pt-BR"/>
              </w:rPr>
              <w:t>VALOR UNITÁRIO ESTIMADO</w:t>
            </w:r>
          </w:p>
          <w:p w:rsidR="00F313B3" w:rsidRPr="003F3A4C" w:rsidRDefault="00F313B3" w:rsidP="003F3A4C">
            <w:pPr>
              <w:jc w:val="center"/>
              <w:rPr>
                <w:b/>
                <w:sz w:val="18"/>
                <w:szCs w:val="18"/>
                <w:lang w:eastAsia="pt-BR"/>
              </w:rPr>
            </w:pPr>
            <w:r w:rsidRPr="003F3A4C">
              <w:rPr>
                <w:b/>
                <w:sz w:val="18"/>
                <w:szCs w:val="18"/>
                <w:lang w:eastAsia="pt-BR"/>
              </w:rPr>
              <w:t>(R$)</w:t>
            </w:r>
          </w:p>
        </w:tc>
        <w:tc>
          <w:tcPr>
            <w:tcW w:w="1417" w:type="dxa"/>
            <w:shd w:val="clear" w:color="auto" w:fill="C6D9F1"/>
          </w:tcPr>
          <w:p w:rsidR="00F313B3" w:rsidRPr="003F3A4C" w:rsidRDefault="00F313B3" w:rsidP="003F3A4C">
            <w:pPr>
              <w:jc w:val="center"/>
              <w:rPr>
                <w:b/>
                <w:sz w:val="18"/>
                <w:szCs w:val="18"/>
                <w:lang w:eastAsia="pt-BR"/>
              </w:rPr>
            </w:pPr>
            <w:r w:rsidRPr="003F3A4C">
              <w:rPr>
                <w:b/>
                <w:sz w:val="18"/>
                <w:szCs w:val="18"/>
                <w:lang w:eastAsia="pt-BR"/>
              </w:rPr>
              <w:t>VALOR TOTAL ESTIMADO</w:t>
            </w:r>
          </w:p>
          <w:p w:rsidR="00F313B3" w:rsidRPr="003F3A4C" w:rsidRDefault="00F313B3" w:rsidP="003F3A4C">
            <w:pPr>
              <w:jc w:val="center"/>
              <w:rPr>
                <w:b/>
                <w:sz w:val="18"/>
                <w:szCs w:val="18"/>
                <w:lang w:eastAsia="pt-BR"/>
              </w:rPr>
            </w:pPr>
            <w:proofErr w:type="gramStart"/>
            <w:r w:rsidRPr="003F3A4C">
              <w:rPr>
                <w:b/>
                <w:sz w:val="18"/>
                <w:szCs w:val="18"/>
                <w:lang w:eastAsia="pt-BR"/>
              </w:rPr>
              <w:t xml:space="preserve">( </w:t>
            </w:r>
            <w:proofErr w:type="gramEnd"/>
            <w:r w:rsidRPr="003F3A4C">
              <w:rPr>
                <w:b/>
                <w:sz w:val="18"/>
                <w:szCs w:val="18"/>
                <w:lang w:eastAsia="pt-BR"/>
              </w:rPr>
              <w:t>R$)</w:t>
            </w:r>
          </w:p>
        </w:tc>
      </w:tr>
      <w:tr w:rsidR="00F313B3" w:rsidRPr="00F95183" w:rsidTr="00163FA4">
        <w:trPr>
          <w:trHeight w:val="1002"/>
        </w:trPr>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p>
          <w:p w:rsidR="00F313B3" w:rsidRPr="00F95183" w:rsidRDefault="00F313B3" w:rsidP="00F95183">
            <w:pPr>
              <w:jc w:val="both"/>
              <w:rPr>
                <w:sz w:val="24"/>
                <w:szCs w:val="24"/>
                <w:lang w:eastAsia="pt-BR"/>
              </w:rPr>
            </w:pPr>
            <w:r w:rsidRPr="00F95183">
              <w:rPr>
                <w:sz w:val="24"/>
                <w:szCs w:val="24"/>
                <w:lang w:eastAsia="pt-BR"/>
              </w:rPr>
              <w:t xml:space="preserve">ATESTADO DE SAÚDE </w:t>
            </w:r>
          </w:p>
          <w:p w:rsidR="00F313B3" w:rsidRPr="00F95183" w:rsidRDefault="00F313B3" w:rsidP="00F95183">
            <w:pPr>
              <w:jc w:val="both"/>
              <w:rPr>
                <w:sz w:val="24"/>
                <w:szCs w:val="24"/>
                <w:lang w:eastAsia="pt-BR"/>
              </w:rPr>
            </w:pPr>
            <w:r w:rsidRPr="00F95183">
              <w:rPr>
                <w:sz w:val="24"/>
                <w:szCs w:val="24"/>
                <w:lang w:eastAsia="pt-BR"/>
              </w:rPr>
              <w:t xml:space="preserve"> </w:t>
            </w:r>
            <w:proofErr w:type="gramStart"/>
            <w:r w:rsidRPr="00F95183">
              <w:rPr>
                <w:sz w:val="24"/>
                <w:szCs w:val="24"/>
                <w:lang w:eastAsia="pt-BR"/>
              </w:rPr>
              <w:t>Tam</w:t>
            </w:r>
            <w:proofErr w:type="gramEnd"/>
            <w:r w:rsidRPr="00F95183">
              <w:rPr>
                <w:sz w:val="24"/>
                <w:szCs w:val="24"/>
                <w:lang w:eastAsia="pt-BR"/>
              </w:rPr>
              <w:t>.16x11 cm,  em papel sulfite 75gr/m².</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225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AUTO DE APREENSÃO em papel </w:t>
            </w:r>
            <w:proofErr w:type="gramStart"/>
            <w:r w:rsidRPr="00F95183">
              <w:rPr>
                <w:sz w:val="24"/>
                <w:szCs w:val="24"/>
                <w:lang w:eastAsia="pt-BR"/>
              </w:rPr>
              <w:t>Autocopiativo,</w:t>
            </w:r>
            <w:proofErr w:type="gramEnd"/>
            <w:r w:rsidRPr="00F95183">
              <w:rPr>
                <w:sz w:val="24"/>
                <w:szCs w:val="24"/>
                <w:lang w:eastAsia="pt-BR"/>
              </w:rPr>
              <w:t xml:space="preserve">25x3 picotadas, impressão em uma cor, em 3 vias numeradas </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05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AUTO DE INFRAÇÃO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 </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05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AUTO DE MULTA em papel Autocopiativo 25x3, picotadas, impressão em uma cor, </w:t>
            </w:r>
            <w:r w:rsidRPr="00F95183">
              <w:rPr>
                <w:sz w:val="24"/>
                <w:szCs w:val="24"/>
                <w:lang w:eastAsia="pt-BR"/>
              </w:rPr>
              <w:lastRenderedPageBreak/>
              <w:t xml:space="preserve">em </w:t>
            </w:r>
            <w:proofErr w:type="gramStart"/>
            <w:r w:rsidRPr="00F95183">
              <w:rPr>
                <w:sz w:val="24"/>
                <w:szCs w:val="24"/>
                <w:lang w:eastAsia="pt-BR"/>
              </w:rPr>
              <w:t>3</w:t>
            </w:r>
            <w:proofErr w:type="gramEnd"/>
            <w:r w:rsidRPr="00F95183">
              <w:rPr>
                <w:sz w:val="24"/>
                <w:szCs w:val="24"/>
                <w:lang w:eastAsia="pt-BR"/>
              </w:rPr>
              <w:t xml:space="preserve"> vias numeradas </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8F7708" w:rsidRDefault="008F7708"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05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AVALIAÇÃO FISIOTERÁPICA – 100 folhas </w:t>
            </w:r>
            <w:proofErr w:type="gramStart"/>
            <w:r w:rsidRPr="00F95183">
              <w:rPr>
                <w:sz w:val="24"/>
                <w:szCs w:val="24"/>
                <w:lang w:eastAsia="pt-BR"/>
              </w:rPr>
              <w:t>tam</w:t>
            </w:r>
            <w:proofErr w:type="gramEnd"/>
            <w:r w:rsidRPr="00F95183">
              <w:rPr>
                <w:sz w:val="24"/>
                <w:szCs w:val="24"/>
                <w:lang w:eastAsia="pt-BR"/>
              </w:rPr>
              <w:t>. Folha A4</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BOLETIM DE PRODUÇÃO DIÁRIA – 100 folhas </w:t>
            </w:r>
            <w:proofErr w:type="gramStart"/>
            <w:r w:rsidRPr="00F95183">
              <w:rPr>
                <w:sz w:val="24"/>
                <w:szCs w:val="24"/>
                <w:lang w:eastAsia="pt-BR"/>
              </w:rPr>
              <w:t>tam</w:t>
            </w:r>
            <w:proofErr w:type="gramEnd"/>
            <w:r w:rsidRPr="00F95183">
              <w:rPr>
                <w:sz w:val="24"/>
                <w:szCs w:val="24"/>
                <w:lang w:eastAsia="pt-BR"/>
              </w:rPr>
              <w:t>. Folha A4</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225</w:t>
            </w:r>
          </w:p>
          <w:p w:rsidR="00F313B3" w:rsidRPr="00F95183" w:rsidRDefault="00F313B3" w:rsidP="003F3A4C">
            <w:pPr>
              <w:jc w:val="center"/>
              <w:rPr>
                <w:sz w:val="24"/>
                <w:szCs w:val="24"/>
                <w:lang w:eastAsia="pt-BR"/>
              </w:rPr>
            </w:pPr>
          </w:p>
        </w:tc>
        <w:tc>
          <w:tcPr>
            <w:tcW w:w="1531" w:type="dxa"/>
          </w:tcPr>
          <w:p w:rsidR="00F313B3" w:rsidRPr="00F95183" w:rsidRDefault="00F313B3" w:rsidP="003F3A4C">
            <w:pPr>
              <w:jc w:val="center"/>
              <w:rPr>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CAPA PARA ELETROCARDIOGRAMA 180 </w:t>
            </w:r>
            <w:proofErr w:type="gramStart"/>
            <w:r w:rsidRPr="00F95183">
              <w:rPr>
                <w:sz w:val="24"/>
                <w:szCs w:val="24"/>
                <w:lang w:eastAsia="pt-BR"/>
              </w:rPr>
              <w:t>gr</w:t>
            </w:r>
            <w:proofErr w:type="gramEnd"/>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EXAME DE ALTO CUSTO (FRENTE E VERSO) – 100 folhas </w:t>
            </w:r>
            <w:proofErr w:type="gramStart"/>
            <w:r w:rsidRPr="00F95183">
              <w:rPr>
                <w:sz w:val="24"/>
                <w:szCs w:val="24"/>
                <w:lang w:eastAsia="pt-BR"/>
              </w:rPr>
              <w:t>tam</w:t>
            </w:r>
            <w:proofErr w:type="gramEnd"/>
            <w:r w:rsidRPr="00F95183">
              <w:rPr>
                <w:sz w:val="24"/>
                <w:szCs w:val="24"/>
                <w:lang w:eastAsia="pt-BR"/>
              </w:rPr>
              <w:t>. Folha A4,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150</w:t>
            </w:r>
          </w:p>
        </w:tc>
        <w:tc>
          <w:tcPr>
            <w:tcW w:w="1531" w:type="dxa"/>
          </w:tcPr>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EXAMES SOLICITADOS SIMPLES – </w:t>
            </w:r>
            <w:proofErr w:type="gramStart"/>
            <w:r w:rsidRPr="00F95183">
              <w:rPr>
                <w:sz w:val="24"/>
                <w:szCs w:val="24"/>
                <w:lang w:eastAsia="pt-BR"/>
              </w:rPr>
              <w:t>tam</w:t>
            </w:r>
            <w:proofErr w:type="gramEnd"/>
            <w:r w:rsidRPr="00F95183">
              <w:rPr>
                <w:sz w:val="24"/>
                <w:szCs w:val="24"/>
                <w:lang w:eastAsia="pt-BR"/>
              </w:rPr>
              <w:t>. 11x15 cm, e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roofErr w:type="gramStart"/>
            <w:r w:rsidRPr="00F95183">
              <w:rPr>
                <w:sz w:val="24"/>
                <w:szCs w:val="24"/>
                <w:lang w:eastAsia="pt-BR"/>
              </w:rPr>
              <w:t>1</w:t>
            </w:r>
            <w:proofErr w:type="gramEnd"/>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FICHA DE SERVIÇOS DE FISIOTERAPIA – PAPEL BRANCO 180gr/m² (frente e verso) tamanho </w:t>
            </w:r>
            <w:proofErr w:type="gramStart"/>
            <w:r w:rsidRPr="00F95183">
              <w:rPr>
                <w:sz w:val="24"/>
                <w:szCs w:val="24"/>
                <w:lang w:eastAsia="pt-BR"/>
              </w:rPr>
              <w:t>20x14,</w:t>
            </w:r>
            <w:proofErr w:type="gramEnd"/>
            <w:r w:rsidRPr="00F95183">
              <w:rPr>
                <w:sz w:val="24"/>
                <w:szCs w:val="24"/>
                <w:lang w:eastAsia="pt-BR"/>
              </w:rPr>
              <w:t>5cm</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Unidade</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FICHA GINECOLÓGICA E OBSTETRÍCA,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FOLHA DE FREQUENCIA MENSAL (FIOSIOTERAPIA),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FOLHA TIMBRADA A4 com logotipos </w:t>
            </w:r>
            <w:proofErr w:type="gramStart"/>
            <w:r w:rsidRPr="00F95183">
              <w:rPr>
                <w:sz w:val="24"/>
                <w:szCs w:val="24"/>
                <w:lang w:eastAsia="pt-BR"/>
              </w:rPr>
              <w:t>COLORIDOs</w:t>
            </w:r>
            <w:proofErr w:type="gramEnd"/>
            <w:r w:rsidRPr="00F95183">
              <w:rPr>
                <w:sz w:val="24"/>
                <w:szCs w:val="24"/>
                <w:lang w:eastAsia="pt-BR"/>
              </w:rPr>
              <w:t>, 75 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r w:rsidRPr="00F95183">
              <w:rPr>
                <w:sz w:val="24"/>
                <w:szCs w:val="24"/>
                <w:lang w:eastAsia="pt-BR"/>
              </w:rPr>
              <w:t xml:space="preserve"> </w:t>
            </w:r>
            <w:r w:rsidRPr="00F95183">
              <w:rPr>
                <w:sz w:val="24"/>
                <w:szCs w:val="24"/>
                <w:lang w:eastAsia="pt-BR"/>
              </w:rPr>
              <w:lastRenderedPageBreak/>
              <w:t xml:space="preserve"> </w:t>
            </w: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lastRenderedPageBreak/>
              <w:t xml:space="preserve">LAUDO MÉDICO </w:t>
            </w:r>
            <w:r w:rsidRPr="00F95183">
              <w:rPr>
                <w:sz w:val="24"/>
                <w:szCs w:val="24"/>
                <w:lang w:eastAsia="pt-BR"/>
              </w:rPr>
              <w:lastRenderedPageBreak/>
              <w:t xml:space="preserve">PARA EMISSÃO DE APAC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MARCAÇÃO DE </w:t>
            </w:r>
            <w:proofErr w:type="gramStart"/>
            <w:r w:rsidRPr="00F95183">
              <w:rPr>
                <w:sz w:val="24"/>
                <w:szCs w:val="24"/>
                <w:lang w:eastAsia="pt-BR"/>
              </w:rPr>
              <w:t>CONSULTA –tam</w:t>
            </w:r>
            <w:proofErr w:type="gramEnd"/>
            <w:r w:rsidRPr="00F95183">
              <w:rPr>
                <w:sz w:val="24"/>
                <w:szCs w:val="24"/>
                <w:lang w:eastAsia="pt-BR"/>
              </w:rPr>
              <w:t>. 9,5x5 cm,</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1.200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bCs/>
                <w:sz w:val="24"/>
                <w:szCs w:val="24"/>
                <w:lang w:eastAsia="pt-BR"/>
              </w:rPr>
              <w:t xml:space="preserve">PLANILHA DE CONTROLE DE ENTREGA DE MATERIAL DE </w:t>
            </w:r>
            <w:proofErr w:type="gramStart"/>
            <w:r w:rsidRPr="00F95183">
              <w:rPr>
                <w:bCs/>
                <w:sz w:val="24"/>
                <w:szCs w:val="24"/>
                <w:lang w:eastAsia="pt-BR"/>
              </w:rPr>
              <w:t>CURATIVO E AFINS PARA PACIENTE</w:t>
            </w:r>
            <w:proofErr w:type="gramEnd"/>
            <w:r w:rsidRPr="00F95183">
              <w:rPr>
                <w:bCs/>
                <w:sz w:val="24"/>
                <w:szCs w:val="24"/>
                <w:lang w:eastAsia="pt-BR"/>
              </w:rPr>
              <w:t xml:space="preserve"> – 100 folhas tam. Meia Folha A4,</w:t>
            </w:r>
            <w:proofErr w:type="gramStart"/>
            <w:r w:rsidRPr="00F95183">
              <w:rPr>
                <w:bCs/>
                <w:sz w:val="24"/>
                <w:szCs w:val="24"/>
                <w:lang w:eastAsia="pt-BR"/>
              </w:rPr>
              <w:t xml:space="preserve"> </w:t>
            </w:r>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PLANILHA DE PEDIDO INTERNO DE </w:t>
            </w:r>
            <w:proofErr w:type="gramStart"/>
            <w:r w:rsidRPr="00F95183">
              <w:rPr>
                <w:bCs/>
                <w:sz w:val="24"/>
                <w:szCs w:val="24"/>
                <w:lang w:eastAsia="pt-BR"/>
              </w:rPr>
              <w:t>MATERIAL –tamanho</w:t>
            </w:r>
            <w:proofErr w:type="gramEnd"/>
            <w:r w:rsidRPr="00F95183">
              <w:rPr>
                <w:bCs/>
                <w:sz w:val="24"/>
                <w:szCs w:val="24"/>
                <w:lang w:eastAsia="pt-BR"/>
              </w:rPr>
              <w:t xml:space="preserve"> meia folha A4, </w:t>
            </w:r>
            <w:r w:rsidRPr="00F95183">
              <w:rPr>
                <w:sz w:val="24"/>
                <w:szCs w:val="24"/>
                <w:lang w:eastAsia="pt-BR"/>
              </w:rPr>
              <w:t xml:space="preserve">  gramatura 56.</w:t>
            </w:r>
          </w:p>
          <w:p w:rsidR="00F313B3" w:rsidRPr="00F95183" w:rsidRDefault="00F313B3" w:rsidP="00F95183">
            <w:pPr>
              <w:jc w:val="both"/>
              <w:rPr>
                <w:bCs/>
                <w:sz w:val="24"/>
                <w:szCs w:val="24"/>
                <w:lang w:eastAsia="pt-BR"/>
              </w:rPr>
            </w:pPr>
          </w:p>
        </w:tc>
        <w:tc>
          <w:tcPr>
            <w:tcW w:w="1304" w:type="dxa"/>
          </w:tcPr>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PLANILHA DE CONTROLE DE ESTOQUE E SOLICITAÇÃO DE MATERIAL CORRELATO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PLANILHA DE SOLICITAÇÃO DE MATERIAL DE ESCRITÓRIO E GRÁFICA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53290B" w:rsidRPr="00F95183" w:rsidRDefault="0053290B"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PLANILHA DE SOLICITAÇÃO DE MATERIAL DE LIMPEZA E HIGIENE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PRONTUÁRIO </w:t>
            </w:r>
            <w:r w:rsidRPr="00F95183">
              <w:rPr>
                <w:sz w:val="24"/>
                <w:szCs w:val="24"/>
                <w:lang w:eastAsia="pt-BR"/>
              </w:rPr>
              <w:lastRenderedPageBreak/>
              <w:t xml:space="preserve">MÉDICO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Prontuário Médico – Continuação,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RECEITUÁRIO BRANCO </w:t>
            </w:r>
            <w:proofErr w:type="gramStart"/>
            <w:r w:rsidRPr="00F95183">
              <w:rPr>
                <w:sz w:val="24"/>
                <w:szCs w:val="24"/>
                <w:lang w:eastAsia="pt-BR"/>
              </w:rPr>
              <w:t>COMUM –tam</w:t>
            </w:r>
            <w:proofErr w:type="gramEnd"/>
            <w:r w:rsidRPr="00F95183">
              <w:rPr>
                <w:sz w:val="24"/>
                <w:szCs w:val="24"/>
                <w:lang w:eastAsia="pt-BR"/>
              </w:rPr>
              <w:t>. 10x21 cm,</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RECEITUÁRIO DE CONTROLE ESPECIAL – </w:t>
            </w:r>
            <w:proofErr w:type="gramStart"/>
            <w:r w:rsidRPr="00F95183">
              <w:rPr>
                <w:sz w:val="24"/>
                <w:szCs w:val="24"/>
                <w:lang w:eastAsia="pt-BR"/>
              </w:rPr>
              <w:t>2</w:t>
            </w:r>
            <w:proofErr w:type="gramEnd"/>
            <w:r w:rsidRPr="00F95183">
              <w:rPr>
                <w:sz w:val="24"/>
                <w:szCs w:val="24"/>
                <w:lang w:eastAsia="pt-BR"/>
              </w:rPr>
              <w:t xml:space="preserve"> VIAS – 100 folhas tam. 15,5x22 cm, Gr 56, 1ª via branca e 2ª via </w:t>
            </w:r>
            <w:proofErr w:type="gramStart"/>
            <w:r w:rsidRPr="00F95183">
              <w:rPr>
                <w:sz w:val="24"/>
                <w:szCs w:val="24"/>
                <w:lang w:eastAsia="pt-BR"/>
              </w:rPr>
              <w:t>rosa</w:t>
            </w:r>
            <w:proofErr w:type="gramEnd"/>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720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RECEITUÁRIO DE CONTROLE ESPECIAL TIPO B NA COR AZUL COM 50 FOLHAS Gr 56</w:t>
            </w:r>
          </w:p>
          <w:p w:rsidR="00F313B3" w:rsidRPr="00F95183" w:rsidRDefault="00F313B3" w:rsidP="00F95183">
            <w:pPr>
              <w:jc w:val="both"/>
              <w:rPr>
                <w:sz w:val="24"/>
                <w:szCs w:val="24"/>
                <w:lang w:eastAsia="pt-BR"/>
              </w:rPr>
            </w:pPr>
            <w:proofErr w:type="gramStart"/>
            <w:r w:rsidRPr="00F95183">
              <w:rPr>
                <w:sz w:val="24"/>
                <w:szCs w:val="24"/>
                <w:lang w:eastAsia="pt-BR"/>
              </w:rPr>
              <w:t>mesma</w:t>
            </w:r>
            <w:proofErr w:type="gramEnd"/>
            <w:r w:rsidRPr="00F95183">
              <w:rPr>
                <w:sz w:val="24"/>
                <w:szCs w:val="24"/>
                <w:lang w:eastAsia="pt-BR"/>
              </w:rPr>
              <w:t xml:space="preserve"> cor do canhoto da receita anexado ao processo</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TALÃO 50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REFERÊNCIA E CONTRA REFERÊNCIA – 100 folhas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18</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REQUISIÇAO DE MAMOGRAFIA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840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SOLICITAÇÃO DE ULTRASSONOGRAFIA OBSTÉTRICA – Tamanho A4, </w:t>
            </w:r>
            <w:proofErr w:type="gramStart"/>
            <w:r w:rsidRPr="00F95183">
              <w:rPr>
                <w:sz w:val="24"/>
                <w:szCs w:val="24"/>
                <w:lang w:eastAsia="pt-BR"/>
              </w:rPr>
              <w:t>gr</w:t>
            </w:r>
            <w:proofErr w:type="gramEnd"/>
            <w:r w:rsidRPr="00F95183">
              <w:rPr>
                <w:sz w:val="24"/>
                <w:szCs w:val="24"/>
                <w:lang w:eastAsia="pt-BR"/>
              </w:rPr>
              <w:t>/m² 56</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90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FICHA DE SOLICITAÇÃO DE TESTE ERGOMÉTRICO- 100 </w:t>
            </w:r>
            <w:r w:rsidRPr="00F95183">
              <w:rPr>
                <w:sz w:val="24"/>
                <w:szCs w:val="24"/>
                <w:lang w:eastAsia="pt-BR"/>
              </w:rPr>
              <w:lastRenderedPageBreak/>
              <w:t>UNIDADES GR 56</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lastRenderedPageBreak/>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BOLETIM DE INSPEÇÃO em papel Autocopiativo25x3, picotadas, impressão em uma cor, </w:t>
            </w:r>
            <w:proofErr w:type="gramStart"/>
            <w:r w:rsidRPr="00F95183">
              <w:rPr>
                <w:bCs/>
                <w:sz w:val="24"/>
                <w:szCs w:val="24"/>
                <w:lang w:eastAsia="pt-BR"/>
              </w:rPr>
              <w:t>3</w:t>
            </w:r>
            <w:proofErr w:type="gramEnd"/>
            <w:r w:rsidRPr="00F95183">
              <w:rPr>
                <w:bCs/>
                <w:sz w:val="24"/>
                <w:szCs w:val="24"/>
                <w:lang w:eastAsia="pt-BR"/>
              </w:rPr>
              <w:t xml:space="preserve"> vias (branco, amarelo e azul) numeradas, </w:t>
            </w:r>
            <w:r w:rsidRPr="00F95183">
              <w:rPr>
                <w:sz w:val="24"/>
                <w:szCs w:val="24"/>
                <w:lang w:eastAsia="pt-BR"/>
              </w:rPr>
              <w:t xml:space="preserve"> em papel sulfite 75gr/m².</w:t>
            </w:r>
          </w:p>
          <w:p w:rsidR="00F313B3" w:rsidRPr="00F95183" w:rsidRDefault="00F313B3" w:rsidP="00F95183">
            <w:pPr>
              <w:jc w:val="both"/>
              <w:rPr>
                <w:bCs/>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BL</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bCs/>
                <w:sz w:val="24"/>
                <w:szCs w:val="24"/>
                <w:lang w:eastAsia="pt-BR"/>
              </w:rPr>
              <w:t xml:space="preserve">FICHA DE VISITA (VIG. AMBIENTAL) </w:t>
            </w:r>
            <w:proofErr w:type="gramStart"/>
            <w:r w:rsidRPr="00F95183">
              <w:rPr>
                <w:sz w:val="24"/>
                <w:szCs w:val="24"/>
                <w:lang w:eastAsia="pt-BR"/>
              </w:rPr>
              <w:t>tam</w:t>
            </w:r>
            <w:proofErr w:type="gramEnd"/>
            <w:r w:rsidRPr="00F95183">
              <w:rPr>
                <w:sz w:val="24"/>
                <w:szCs w:val="24"/>
                <w:lang w:eastAsia="pt-BR"/>
              </w:rPr>
              <w:t xml:space="preserve">. </w:t>
            </w:r>
            <w:proofErr w:type="gramStart"/>
            <w:r w:rsidRPr="00F95183">
              <w:rPr>
                <w:sz w:val="24"/>
                <w:szCs w:val="24"/>
                <w:lang w:eastAsia="pt-BR"/>
              </w:rPr>
              <w:t>14X9</w:t>
            </w:r>
            <w:proofErr w:type="gramEnd"/>
            <w:r w:rsidRPr="00F95183">
              <w:rPr>
                <w:sz w:val="24"/>
                <w:szCs w:val="24"/>
                <w:lang w:eastAsia="pt-BR"/>
              </w:rPr>
              <w:t xml:space="preserve"> CM,  em papel sulfite 75gr/m².</w:t>
            </w:r>
          </w:p>
          <w:p w:rsidR="00F313B3" w:rsidRPr="00F95183" w:rsidRDefault="00F313B3" w:rsidP="00F95183">
            <w:pPr>
              <w:jc w:val="both"/>
              <w:rPr>
                <w:bCs/>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23</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REGISTRO DIÁRIO DO SERVIÇO ANTIVETORIAL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BOLETIM DE CAMPO </w:t>
            </w:r>
            <w:proofErr w:type="gramStart"/>
            <w:r w:rsidRPr="00F95183">
              <w:rPr>
                <w:sz w:val="24"/>
                <w:szCs w:val="24"/>
                <w:lang w:eastAsia="pt-BR"/>
              </w:rPr>
              <w:t>LIRAa</w:t>
            </w:r>
            <w:proofErr w:type="gramEnd"/>
            <w:r w:rsidRPr="00F95183">
              <w:rPr>
                <w:sz w:val="24"/>
                <w:szCs w:val="24"/>
                <w:lang w:eastAsia="pt-BR"/>
              </w:rPr>
              <w:t xml:space="preserve"> 75g/m²,  em papel sulfite 75gr/m².</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UNID</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CADERNETA DA SAÚDE DA CRIANÇA – MENINA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LIVRETO</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CADERNETA DA SAÚDE DA CRIANÇA – MENINO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F313B3" w:rsidRPr="00F95183" w:rsidRDefault="00F313B3" w:rsidP="00F95183">
            <w:pPr>
              <w:jc w:val="both"/>
              <w:rPr>
                <w:bCs/>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LIVRETO</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CADERNETA DE VACINAÇÃO DO ADULTO – 03 páginas – capa em papel cartão 180 g e página única, frente e verso, em papel </w:t>
            </w:r>
            <w:r w:rsidRPr="00F95183">
              <w:rPr>
                <w:bCs/>
                <w:sz w:val="24"/>
                <w:szCs w:val="24"/>
                <w:lang w:eastAsia="pt-BR"/>
              </w:rPr>
              <w:lastRenderedPageBreak/>
              <w:t xml:space="preserve">120 g tam16 x 12 </w:t>
            </w:r>
            <w:proofErr w:type="gramStart"/>
            <w:r w:rsidRPr="00F95183">
              <w:rPr>
                <w:bCs/>
                <w:sz w:val="24"/>
                <w:szCs w:val="24"/>
                <w:lang w:eastAsia="pt-BR"/>
              </w:rPr>
              <w:t>cm</w:t>
            </w:r>
            <w:proofErr w:type="gramEnd"/>
          </w:p>
          <w:p w:rsidR="00F313B3" w:rsidRPr="00F95183" w:rsidRDefault="00F313B3" w:rsidP="00F95183">
            <w:pPr>
              <w:jc w:val="both"/>
              <w:rPr>
                <w:bCs/>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lastRenderedPageBreak/>
              <w:t>LIVRETO</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5.250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DECLARAÇÃO DO AGENTE DE SAÚDE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90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ETIQUETA </w:t>
            </w:r>
            <w:proofErr w:type="gramStart"/>
            <w:r w:rsidRPr="00F95183">
              <w:rPr>
                <w:sz w:val="24"/>
                <w:szCs w:val="24"/>
                <w:lang w:eastAsia="pt-BR"/>
              </w:rPr>
              <w:t>LIRAa</w:t>
            </w:r>
            <w:proofErr w:type="gramEnd"/>
            <w:r w:rsidRPr="00F95183">
              <w:rPr>
                <w:sz w:val="24"/>
                <w:szCs w:val="24"/>
                <w:lang w:eastAsia="pt-BR"/>
              </w:rPr>
              <w:t>, 75 g/m² e 07x05 cm</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UNID</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600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FICHA DE ATENDIMENTO ODONTOLÓGICO INDIVIDUAL (FRENTE E VERSO),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FICHA DE REQUISIÇÃO DE EXAME CITOPATOLÓGICO,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sz w:val="24"/>
                <w:szCs w:val="24"/>
                <w:lang w:eastAsia="pt-BR"/>
              </w:rPr>
            </w:pPr>
          </w:p>
        </w:tc>
        <w:tc>
          <w:tcPr>
            <w:tcW w:w="1304" w:type="dxa"/>
            <w:vAlign w:val="center"/>
          </w:tcPr>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45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PLANILHA DE CONTROLE E SOLICITAÇÃO DE MEDICAMENTOS,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sz w:val="24"/>
                <w:szCs w:val="24"/>
                <w:lang w:eastAsia="pt-BR"/>
              </w:rPr>
            </w:pPr>
          </w:p>
        </w:tc>
        <w:tc>
          <w:tcPr>
            <w:tcW w:w="1304" w:type="dxa"/>
            <w:vAlign w:val="center"/>
          </w:tcPr>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8F7708" w:rsidRDefault="008F7708"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45</w:t>
            </w:r>
          </w:p>
          <w:p w:rsidR="00F313B3" w:rsidRPr="00F95183" w:rsidRDefault="00F313B3" w:rsidP="003F3A4C">
            <w:pPr>
              <w:jc w:val="center"/>
              <w:rPr>
                <w:rFonts w:eastAsia="Dotum"/>
                <w:sz w:val="24"/>
                <w:szCs w:val="24"/>
                <w:lang w:eastAsia="pt-BR"/>
              </w:rPr>
            </w:pP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ODONTOLÓGICO </w:t>
            </w:r>
          </w:p>
          <w:p w:rsidR="00F313B3" w:rsidRPr="00F95183" w:rsidRDefault="00F313B3"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sz w:val="24"/>
                <w:szCs w:val="24"/>
                <w:lang w:eastAsia="pt-BR"/>
              </w:rPr>
            </w:pPr>
          </w:p>
        </w:tc>
        <w:tc>
          <w:tcPr>
            <w:tcW w:w="1304" w:type="dxa"/>
          </w:tcPr>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REFERÊNCIA ODONTOLÓGICA –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F313B3"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REQUISIÇÃO DE COMBUSTÍVEL – </w:t>
            </w:r>
            <w:proofErr w:type="gramStart"/>
            <w:r w:rsidRPr="00F95183">
              <w:rPr>
                <w:rFonts w:eastAsia="Dotum"/>
                <w:sz w:val="24"/>
                <w:szCs w:val="24"/>
                <w:lang w:eastAsia="pt-BR"/>
              </w:rPr>
              <w:t>2</w:t>
            </w:r>
            <w:proofErr w:type="gramEnd"/>
            <w:r w:rsidRPr="00F95183">
              <w:rPr>
                <w:rFonts w:eastAsia="Dotum"/>
                <w:sz w:val="24"/>
                <w:szCs w:val="24"/>
                <w:lang w:eastAsia="pt-BR"/>
              </w:rPr>
              <w:t xml:space="preserve"> VIAS – 50 folhas – ENUMERADAS tam. 11x16 cm-1ª via branca e 2ª via amarela,</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50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195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ADVERTÊNCIA em </w:t>
            </w:r>
            <w:r w:rsidRPr="00F95183">
              <w:rPr>
                <w:rFonts w:eastAsia="Dotum"/>
                <w:sz w:val="24"/>
                <w:szCs w:val="24"/>
                <w:lang w:eastAsia="pt-BR"/>
              </w:rPr>
              <w:lastRenderedPageBreak/>
              <w:t xml:space="preserve">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53290B" w:rsidRPr="00F95183" w:rsidRDefault="0053290B"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APREENSÃO DE AMOSTRAS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INTERDIÇÃO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INTIMAÇÃO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CAPA DE PROCESSO – </w:t>
            </w:r>
            <w:r w:rsidRPr="00F95183">
              <w:rPr>
                <w:rFonts w:eastAsia="Dotum"/>
                <w:sz w:val="24"/>
                <w:szCs w:val="24"/>
                <w:lang w:eastAsia="pt-BR"/>
              </w:rPr>
              <w:t xml:space="preserve">PAPEL BRANCO 180 </w:t>
            </w:r>
            <w:proofErr w:type="gramStart"/>
            <w:r w:rsidRPr="00F95183">
              <w:rPr>
                <w:rFonts w:eastAsia="Dotum"/>
                <w:sz w:val="24"/>
                <w:szCs w:val="24"/>
                <w:lang w:eastAsia="pt-BR"/>
              </w:rPr>
              <w:t>gr</w:t>
            </w:r>
            <w:proofErr w:type="gramEnd"/>
            <w:r w:rsidRPr="00F95183">
              <w:rPr>
                <w:rFonts w:eastAsia="Dotum"/>
                <w:sz w:val="24"/>
                <w:szCs w:val="24"/>
                <w:lang w:eastAsia="pt-BR"/>
              </w:rPr>
              <w:t>/m²tam. 23,5</w:t>
            </w:r>
            <w:proofErr w:type="gramStart"/>
            <w:r w:rsidRPr="00F95183">
              <w:rPr>
                <w:rFonts w:eastAsia="Dotum"/>
                <w:sz w:val="24"/>
                <w:szCs w:val="24"/>
                <w:lang w:eastAsia="pt-BR"/>
              </w:rPr>
              <w:t>x32,</w:t>
            </w:r>
            <w:proofErr w:type="gramEnd"/>
            <w:r w:rsidRPr="00F95183">
              <w:rPr>
                <w:rFonts w:eastAsia="Dotum"/>
                <w:sz w:val="24"/>
                <w:szCs w:val="24"/>
                <w:lang w:eastAsia="pt-BR"/>
              </w:rPr>
              <w:t>5 cm</w:t>
            </w:r>
          </w:p>
          <w:p w:rsidR="00F313B3" w:rsidRPr="00F95183" w:rsidRDefault="00F313B3" w:rsidP="00F95183">
            <w:pPr>
              <w:jc w:val="both"/>
              <w:rPr>
                <w:rFonts w:eastAsia="Dotum"/>
                <w:bCs/>
                <w:sz w:val="24"/>
                <w:szCs w:val="24"/>
                <w:lang w:eastAsia="pt-BR"/>
              </w:rPr>
            </w:pPr>
          </w:p>
        </w:tc>
        <w:tc>
          <w:tcPr>
            <w:tcW w:w="1304" w:type="dxa"/>
            <w:vAlign w:val="center"/>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UNID</w:t>
            </w:r>
          </w:p>
        </w:tc>
        <w:tc>
          <w:tcPr>
            <w:tcW w:w="1134" w:type="dxa"/>
            <w:vAlign w:val="center"/>
          </w:tcPr>
          <w:p w:rsidR="00F313B3" w:rsidRPr="00F95183" w:rsidRDefault="00F313B3"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p w:rsidR="00F313B3" w:rsidRPr="00F95183" w:rsidRDefault="00F313B3" w:rsidP="003F3A4C">
            <w:pPr>
              <w:jc w:val="center"/>
              <w:rPr>
                <w:rFonts w:eastAsia="Dotum"/>
                <w:sz w:val="24"/>
                <w:szCs w:val="24"/>
                <w:lang w:eastAsia="pt-BR"/>
              </w:rPr>
            </w:pPr>
          </w:p>
        </w:tc>
        <w:tc>
          <w:tcPr>
            <w:tcW w:w="113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900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DO PACIENTE COM ODONTOGRAMA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tabs>
                <w:tab w:val="left" w:pos="315"/>
                <w:tab w:val="center" w:pos="530"/>
              </w:tabs>
              <w:jc w:val="center"/>
              <w:rPr>
                <w:rFonts w:eastAsia="Dotum"/>
                <w:sz w:val="24"/>
                <w:szCs w:val="24"/>
                <w:lang w:eastAsia="pt-BR"/>
              </w:rPr>
            </w:pPr>
          </w:p>
          <w:p w:rsidR="00F313B3" w:rsidRPr="00F95183" w:rsidRDefault="00F313B3" w:rsidP="003F3A4C">
            <w:pPr>
              <w:tabs>
                <w:tab w:val="left" w:pos="315"/>
                <w:tab w:val="center" w:pos="530"/>
              </w:tabs>
              <w:jc w:val="center"/>
              <w:rPr>
                <w:rFonts w:eastAsia="Dotum"/>
                <w:sz w:val="24"/>
                <w:szCs w:val="24"/>
                <w:lang w:eastAsia="pt-BR"/>
              </w:rPr>
            </w:pPr>
          </w:p>
          <w:p w:rsidR="00F313B3" w:rsidRPr="00F95183" w:rsidRDefault="00F313B3" w:rsidP="003F3A4C">
            <w:pPr>
              <w:tabs>
                <w:tab w:val="left" w:pos="315"/>
                <w:tab w:val="center" w:pos="530"/>
              </w:tabs>
              <w:jc w:val="center"/>
              <w:rPr>
                <w:rFonts w:eastAsia="Dotum"/>
                <w:sz w:val="24"/>
                <w:szCs w:val="24"/>
                <w:lang w:eastAsia="pt-BR"/>
              </w:rPr>
            </w:pPr>
            <w:r w:rsidRPr="00F95183">
              <w:rPr>
                <w:rFonts w:eastAsia="Dotum"/>
                <w:sz w:val="24"/>
                <w:szCs w:val="24"/>
                <w:lang w:eastAsia="pt-BR"/>
              </w:rPr>
              <w:t>38</w:t>
            </w:r>
          </w:p>
        </w:tc>
        <w:tc>
          <w:tcPr>
            <w:tcW w:w="1531" w:type="dxa"/>
          </w:tcPr>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tc>
        <w:tc>
          <w:tcPr>
            <w:tcW w:w="1417" w:type="dxa"/>
          </w:tcPr>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Tabela de registro de produção diária– CAPS</w:t>
            </w:r>
          </w:p>
          <w:p w:rsidR="00F313B3" w:rsidRPr="00F95183" w:rsidRDefault="00F313B3" w:rsidP="00F95183">
            <w:pPr>
              <w:jc w:val="both"/>
              <w:rPr>
                <w:rFonts w:eastAsia="Dotum"/>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1</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de capacitação </w:t>
            </w:r>
            <w:r w:rsidRPr="00F95183">
              <w:rPr>
                <w:rFonts w:eastAsia="Dotum"/>
                <w:bCs/>
                <w:sz w:val="24"/>
                <w:szCs w:val="24"/>
                <w:lang w:eastAsia="pt-BR"/>
              </w:rPr>
              <w:lastRenderedPageBreak/>
              <w:t xml:space="preserve">(CREAPSIS)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2</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3</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Ficha de Acolhimento (CREAPSIS) –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de Evolução (CREAPSIS) </w:t>
            </w: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Ficha de Requerimento – Serviço Social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Ficha Parecer Sócio Econômico – Serviço Social tamanho folha A4</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Formulário Serviço Social – </w:t>
            </w:r>
          </w:p>
          <w:p w:rsidR="00F313B3" w:rsidRPr="00F95183" w:rsidRDefault="00F313B3" w:rsidP="00F95183">
            <w:pPr>
              <w:jc w:val="both"/>
              <w:rPr>
                <w:rFonts w:eastAsia="Dotum"/>
                <w:bCs/>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 frente e verso),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rPr>
          <w:trHeight w:val="1358"/>
        </w:trPr>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Resumo de Produção Mensal – Coordenação de Saúde Mental</w:t>
            </w:r>
          </w:p>
          <w:p w:rsidR="00F313B3" w:rsidRPr="00F95183" w:rsidRDefault="00F313B3"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200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Ficha Vigilância Ambiental – Produção Diária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30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 Ficha Vigilância Ambiental- Controle da </w:t>
            </w:r>
            <w:r w:rsidRPr="00F95183">
              <w:rPr>
                <w:rFonts w:eastAsia="Dotum"/>
                <w:bCs/>
                <w:sz w:val="24"/>
                <w:szCs w:val="24"/>
                <w:lang w:eastAsia="pt-BR"/>
              </w:rPr>
              <w:lastRenderedPageBreak/>
              <w:t xml:space="preserve">Dengue – Resumo Semanal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30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Declaração de Visita do Agente de Saúde – 100 folhas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20 x 7 cm,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200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de Anamnese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1,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2,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3,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7366" w:type="dxa"/>
            <w:gridSpan w:val="5"/>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 </w:t>
            </w:r>
          </w:p>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                                   VALOR</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TOTAL DO LOTE 01 ( R$) </w:t>
            </w:r>
          </w:p>
          <w:p w:rsidR="00F313B3" w:rsidRPr="00F95183" w:rsidRDefault="00F313B3" w:rsidP="00F95183">
            <w:pPr>
              <w:jc w:val="both"/>
              <w:rPr>
                <w:rFonts w:eastAsia="Dotum"/>
                <w:sz w:val="24"/>
                <w:szCs w:val="24"/>
                <w:lang w:eastAsia="pt-BR"/>
              </w:rPr>
            </w:pPr>
          </w:p>
        </w:tc>
        <w:tc>
          <w:tcPr>
            <w:tcW w:w="2948" w:type="dxa"/>
            <w:gridSpan w:val="2"/>
          </w:tcPr>
          <w:p w:rsidR="00F313B3" w:rsidRPr="00F95183" w:rsidRDefault="00F313B3" w:rsidP="00F95183">
            <w:pPr>
              <w:jc w:val="both"/>
              <w:rPr>
                <w:rFonts w:eastAsia="Dotum"/>
                <w:b/>
                <w:sz w:val="24"/>
                <w:szCs w:val="24"/>
                <w:lang w:eastAsia="pt-BR"/>
              </w:rPr>
            </w:pPr>
          </w:p>
          <w:p w:rsidR="00F313B3" w:rsidRPr="00F95183" w:rsidRDefault="00F313B3" w:rsidP="00F95183">
            <w:pPr>
              <w:jc w:val="both"/>
              <w:rPr>
                <w:rFonts w:eastAsia="Dotum"/>
                <w:b/>
                <w:sz w:val="24"/>
                <w:szCs w:val="24"/>
                <w:lang w:eastAsia="pt-BR"/>
              </w:rPr>
            </w:pPr>
            <w:r w:rsidRPr="00F95183">
              <w:rPr>
                <w:rFonts w:eastAsia="Dotum"/>
                <w:b/>
                <w:sz w:val="24"/>
                <w:szCs w:val="24"/>
                <w:lang w:eastAsia="pt-BR"/>
              </w:rPr>
              <w:t xml:space="preserve"> </w:t>
            </w:r>
          </w:p>
        </w:tc>
      </w:tr>
    </w:tbl>
    <w:p w:rsidR="00AF2521" w:rsidRPr="00F95183" w:rsidRDefault="00AF2521" w:rsidP="00F95183">
      <w:pPr>
        <w:spacing w:line="360" w:lineRule="auto"/>
        <w:jc w:val="both"/>
        <w:rPr>
          <w:b/>
          <w:sz w:val="24"/>
          <w:szCs w:val="24"/>
        </w:rPr>
      </w:pPr>
    </w:p>
    <w:p w:rsidR="00AF2521" w:rsidRPr="00F95183" w:rsidRDefault="00AF2521" w:rsidP="00F95183">
      <w:pPr>
        <w:spacing w:line="360" w:lineRule="auto"/>
        <w:jc w:val="both"/>
        <w:rPr>
          <w:b/>
          <w:sz w:val="24"/>
          <w:szCs w:val="24"/>
        </w:rPr>
      </w:pPr>
      <w:r w:rsidRPr="00F95183">
        <w:rPr>
          <w:b/>
          <w:sz w:val="24"/>
          <w:szCs w:val="24"/>
        </w:rPr>
        <w:t xml:space="preserve">LOTE 2 – Processo 0615/2025 </w:t>
      </w:r>
    </w:p>
    <w:tbl>
      <w:tblPr>
        <w:tblpPr w:leftFromText="141" w:rightFromText="141" w:vertAnchor="text" w:horzAnchor="margin" w:tblpXSpec="center" w:tblpY="43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276"/>
        <w:gridCol w:w="1133"/>
        <w:gridCol w:w="993"/>
        <w:gridCol w:w="141"/>
        <w:gridCol w:w="1276"/>
        <w:gridCol w:w="142"/>
        <w:gridCol w:w="1417"/>
      </w:tblGrid>
      <w:tr w:rsidR="001A431D" w:rsidRPr="00F95183" w:rsidTr="001A431D">
        <w:tc>
          <w:tcPr>
            <w:tcW w:w="817"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ITEM</w:t>
            </w:r>
          </w:p>
        </w:tc>
        <w:tc>
          <w:tcPr>
            <w:tcW w:w="3119"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DESCRIÇÃO</w:t>
            </w:r>
          </w:p>
        </w:tc>
        <w:tc>
          <w:tcPr>
            <w:tcW w:w="1276"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UNIDADE DE MEDIDA</w:t>
            </w:r>
          </w:p>
        </w:tc>
        <w:tc>
          <w:tcPr>
            <w:tcW w:w="1133"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QUANT.</w:t>
            </w:r>
          </w:p>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MÍNIMA</w:t>
            </w:r>
          </w:p>
        </w:tc>
        <w:tc>
          <w:tcPr>
            <w:tcW w:w="1134" w:type="dxa"/>
            <w:gridSpan w:val="2"/>
            <w:shd w:val="clear" w:color="auto" w:fill="C6D9F1"/>
          </w:tcPr>
          <w:p w:rsidR="001A431D" w:rsidRPr="001A431D" w:rsidRDefault="001A431D" w:rsidP="001A431D">
            <w:pPr>
              <w:jc w:val="center"/>
              <w:rPr>
                <w:rFonts w:eastAsia="Dotum"/>
                <w:b/>
                <w:sz w:val="20"/>
                <w:szCs w:val="20"/>
                <w:lang w:eastAsia="pt-BR"/>
              </w:rPr>
            </w:pPr>
          </w:p>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QUANT.</w:t>
            </w:r>
          </w:p>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MÁXIMA</w:t>
            </w:r>
          </w:p>
        </w:tc>
        <w:tc>
          <w:tcPr>
            <w:tcW w:w="1418" w:type="dxa"/>
            <w:gridSpan w:val="2"/>
            <w:shd w:val="clear" w:color="auto" w:fill="C6D9F1"/>
          </w:tcPr>
          <w:p w:rsidR="001A431D" w:rsidRPr="001A431D" w:rsidRDefault="001A431D" w:rsidP="001A431D">
            <w:pPr>
              <w:jc w:val="center"/>
              <w:rPr>
                <w:b/>
                <w:sz w:val="20"/>
                <w:szCs w:val="20"/>
                <w:lang w:eastAsia="pt-BR"/>
              </w:rPr>
            </w:pPr>
            <w:r w:rsidRPr="001A431D">
              <w:rPr>
                <w:b/>
                <w:sz w:val="20"/>
                <w:szCs w:val="20"/>
                <w:lang w:eastAsia="pt-BR"/>
              </w:rPr>
              <w:t>VALOR UNITÁRIO ESTIMADO</w:t>
            </w:r>
          </w:p>
          <w:p w:rsidR="001A431D" w:rsidRPr="001A431D" w:rsidRDefault="001A431D" w:rsidP="001A431D">
            <w:pPr>
              <w:jc w:val="center"/>
              <w:rPr>
                <w:rFonts w:eastAsia="Dotum"/>
                <w:b/>
                <w:sz w:val="20"/>
                <w:szCs w:val="20"/>
                <w:lang w:eastAsia="pt-BR"/>
              </w:rPr>
            </w:pPr>
            <w:r w:rsidRPr="001A431D">
              <w:rPr>
                <w:b/>
                <w:sz w:val="20"/>
                <w:szCs w:val="20"/>
                <w:lang w:eastAsia="pt-BR"/>
              </w:rPr>
              <w:t>(R$)</w:t>
            </w:r>
          </w:p>
        </w:tc>
        <w:tc>
          <w:tcPr>
            <w:tcW w:w="1417" w:type="dxa"/>
            <w:shd w:val="clear" w:color="auto" w:fill="C6D9F1"/>
          </w:tcPr>
          <w:p w:rsidR="001A431D" w:rsidRPr="001A431D" w:rsidRDefault="001A431D" w:rsidP="001A431D">
            <w:pPr>
              <w:jc w:val="center"/>
              <w:rPr>
                <w:b/>
                <w:sz w:val="20"/>
                <w:szCs w:val="20"/>
                <w:lang w:eastAsia="pt-BR"/>
              </w:rPr>
            </w:pPr>
            <w:r w:rsidRPr="001A431D">
              <w:rPr>
                <w:b/>
                <w:sz w:val="20"/>
                <w:szCs w:val="20"/>
                <w:lang w:eastAsia="pt-BR"/>
              </w:rPr>
              <w:t>VALOR TOTAL ESTIMADO</w:t>
            </w:r>
          </w:p>
          <w:p w:rsidR="001A431D" w:rsidRPr="001A431D" w:rsidRDefault="001A431D" w:rsidP="001A431D">
            <w:pPr>
              <w:jc w:val="center"/>
              <w:rPr>
                <w:rFonts w:eastAsia="Dotum"/>
                <w:b/>
                <w:sz w:val="20"/>
                <w:szCs w:val="20"/>
                <w:lang w:eastAsia="pt-BR"/>
              </w:rPr>
            </w:pPr>
            <w:proofErr w:type="gramStart"/>
            <w:r w:rsidRPr="001A431D">
              <w:rPr>
                <w:b/>
                <w:sz w:val="20"/>
                <w:szCs w:val="20"/>
                <w:lang w:eastAsia="pt-BR"/>
              </w:rPr>
              <w:t xml:space="preserve">( </w:t>
            </w:r>
            <w:proofErr w:type="gramEnd"/>
            <w:r w:rsidRPr="001A431D">
              <w:rPr>
                <w:b/>
                <w:sz w:val="20"/>
                <w:szCs w:val="20"/>
                <w:lang w:eastAsia="pt-BR"/>
              </w:rPr>
              <w:t>R$)</w:t>
            </w:r>
          </w:p>
        </w:tc>
      </w:tr>
      <w:tr w:rsidR="001A431D" w:rsidRPr="00F95183" w:rsidTr="001A431D">
        <w:tc>
          <w:tcPr>
            <w:tcW w:w="817" w:type="dxa"/>
            <w:vAlign w:val="center"/>
          </w:tcPr>
          <w:p w:rsidR="001A431D" w:rsidRPr="00F95183" w:rsidRDefault="001A431D" w:rsidP="001A431D">
            <w:pPr>
              <w:pStyle w:val="PargrafodaLista"/>
              <w:widowControl/>
              <w:numPr>
                <w:ilvl w:val="0"/>
                <w:numId w:val="48"/>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3119" w:type="dxa"/>
            <w:vAlign w:val="center"/>
          </w:tcPr>
          <w:p w:rsidR="001A431D" w:rsidRPr="00F95183" w:rsidRDefault="001A431D" w:rsidP="001A431D">
            <w:pPr>
              <w:jc w:val="both"/>
              <w:rPr>
                <w:rFonts w:eastAsia="Dotum"/>
                <w:sz w:val="24"/>
                <w:szCs w:val="24"/>
                <w:lang w:eastAsia="pt-BR"/>
              </w:rPr>
            </w:pPr>
            <w:r w:rsidRPr="00F95183">
              <w:rPr>
                <w:rFonts w:eastAsia="Dotum"/>
                <w:b/>
                <w:sz w:val="24"/>
                <w:szCs w:val="24"/>
                <w:u w:val="single"/>
                <w:lang w:eastAsia="pt-BR"/>
              </w:rPr>
              <w:t>LONA VIÍLICA PRODUÇÃO DE BANNER</w:t>
            </w:r>
            <w:r w:rsidRPr="00F95183">
              <w:rPr>
                <w:rFonts w:eastAsia="Dotum"/>
                <w:sz w:val="24"/>
                <w:szCs w:val="24"/>
                <w:lang w:eastAsia="pt-BR"/>
              </w:rPr>
              <w:t>, impresso em jato de tinta, em quatro cores, acabamento com: duas hastes, uma em cada extremidade, sendo a extremidade superior provida de coroa para sustentação e suporte (tipo flâmula, estandarte) e/ou</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bordas extras dotada de ilhós a cada 10 cm em toda borda. </w:t>
            </w:r>
          </w:p>
        </w:tc>
        <w:tc>
          <w:tcPr>
            <w:tcW w:w="1276" w:type="dxa"/>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t>M²</w:t>
            </w:r>
          </w:p>
        </w:tc>
        <w:tc>
          <w:tcPr>
            <w:tcW w:w="1133" w:type="dxa"/>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t>01</w:t>
            </w:r>
          </w:p>
        </w:tc>
        <w:tc>
          <w:tcPr>
            <w:tcW w:w="993" w:type="dxa"/>
          </w:tcPr>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r w:rsidRPr="00F95183">
              <w:rPr>
                <w:rFonts w:eastAsia="Dotum"/>
                <w:sz w:val="24"/>
                <w:szCs w:val="24"/>
                <w:lang w:eastAsia="pt-BR"/>
              </w:rPr>
              <w:t>500</w:t>
            </w:r>
          </w:p>
        </w:tc>
        <w:tc>
          <w:tcPr>
            <w:tcW w:w="1417"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r w:rsidRPr="00F95183">
              <w:rPr>
                <w:rFonts w:eastAsia="Dotum"/>
                <w:b/>
                <w:sz w:val="24"/>
                <w:szCs w:val="24"/>
                <w:lang w:eastAsia="pt-BR"/>
              </w:rPr>
              <w:t xml:space="preserve"> </w:t>
            </w:r>
          </w:p>
        </w:tc>
        <w:tc>
          <w:tcPr>
            <w:tcW w:w="1559"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r w:rsidRPr="00F95183">
              <w:rPr>
                <w:rFonts w:eastAsia="Dotum"/>
                <w:b/>
                <w:sz w:val="24"/>
                <w:szCs w:val="24"/>
                <w:lang w:eastAsia="pt-BR"/>
              </w:rPr>
              <w:t xml:space="preserve"> </w:t>
            </w:r>
          </w:p>
        </w:tc>
      </w:tr>
      <w:tr w:rsidR="001A431D" w:rsidRPr="00F95183" w:rsidTr="001A431D">
        <w:tc>
          <w:tcPr>
            <w:tcW w:w="817" w:type="dxa"/>
            <w:vAlign w:val="center"/>
          </w:tcPr>
          <w:p w:rsidR="001A431D" w:rsidRPr="00F95183" w:rsidRDefault="001A431D" w:rsidP="001A431D">
            <w:pPr>
              <w:pStyle w:val="PargrafodaLista"/>
              <w:widowControl/>
              <w:numPr>
                <w:ilvl w:val="0"/>
                <w:numId w:val="48"/>
              </w:numPr>
              <w:autoSpaceDE/>
              <w:autoSpaceDN/>
              <w:spacing w:before="0"/>
              <w:contextualSpacing/>
              <w:rPr>
                <w:rFonts w:eastAsia="Dotum"/>
                <w:sz w:val="24"/>
                <w:szCs w:val="24"/>
                <w:lang w:eastAsia="pt-BR"/>
              </w:rPr>
            </w:pPr>
          </w:p>
        </w:tc>
        <w:tc>
          <w:tcPr>
            <w:tcW w:w="3119" w:type="dxa"/>
            <w:vAlign w:val="center"/>
          </w:tcPr>
          <w:p w:rsidR="001A431D" w:rsidRPr="00F95183" w:rsidRDefault="001A431D" w:rsidP="001A431D">
            <w:pPr>
              <w:jc w:val="both"/>
              <w:rPr>
                <w:rFonts w:eastAsia="Dotum"/>
                <w:sz w:val="24"/>
                <w:szCs w:val="24"/>
                <w:lang w:eastAsia="pt-BR"/>
              </w:rPr>
            </w:pPr>
            <w:r w:rsidRPr="00F95183">
              <w:rPr>
                <w:rFonts w:eastAsia="Dotum"/>
                <w:b/>
                <w:sz w:val="24"/>
                <w:szCs w:val="24"/>
                <w:u w:val="single"/>
                <w:lang w:eastAsia="pt-BR"/>
              </w:rPr>
              <w:t>CARIMBO AUTOMÁTICO</w:t>
            </w:r>
            <w:r w:rsidRPr="00F95183">
              <w:rPr>
                <w:rFonts w:eastAsia="Dotum"/>
                <w:sz w:val="24"/>
                <w:szCs w:val="24"/>
                <w:lang w:eastAsia="pt-BR"/>
              </w:rPr>
              <w:t xml:space="preserve">, auto entintado, borracha medindo </w:t>
            </w:r>
            <w:r w:rsidRPr="00F95183">
              <w:rPr>
                <w:rFonts w:eastAsia="Dotum"/>
                <w:sz w:val="24"/>
                <w:szCs w:val="24"/>
                <w:lang w:eastAsia="pt-BR"/>
              </w:rPr>
              <w:lastRenderedPageBreak/>
              <w:t xml:space="preserve">38 x </w:t>
            </w:r>
            <w:proofErr w:type="gramStart"/>
            <w:r w:rsidRPr="00F95183">
              <w:rPr>
                <w:rFonts w:eastAsia="Dotum"/>
                <w:sz w:val="24"/>
                <w:szCs w:val="24"/>
                <w:lang w:eastAsia="pt-BR"/>
              </w:rPr>
              <w:t>14mm</w:t>
            </w:r>
            <w:proofErr w:type="gramEnd"/>
            <w:r w:rsidRPr="00F95183">
              <w:rPr>
                <w:rFonts w:eastAsia="Dotum"/>
                <w:sz w:val="24"/>
                <w:szCs w:val="24"/>
                <w:lang w:eastAsia="pt-BR"/>
              </w:rPr>
              <w:t xml:space="preserve">, personalizado com as informações fornecida pela contratante , como nome/cargo e matricula dos servidores ou demais informações pertinentes. </w:t>
            </w:r>
          </w:p>
        </w:tc>
        <w:tc>
          <w:tcPr>
            <w:tcW w:w="1276" w:type="dxa"/>
          </w:tcPr>
          <w:p w:rsidR="001A431D" w:rsidRPr="00F95183" w:rsidRDefault="001A431D" w:rsidP="001A431D">
            <w:pPr>
              <w:jc w:val="both"/>
              <w:rPr>
                <w:sz w:val="24"/>
                <w:szCs w:val="24"/>
              </w:rPr>
            </w:pPr>
          </w:p>
          <w:p w:rsidR="001A431D" w:rsidRPr="00F95183" w:rsidRDefault="001A431D" w:rsidP="001A431D">
            <w:pPr>
              <w:jc w:val="both"/>
              <w:rPr>
                <w:sz w:val="24"/>
                <w:szCs w:val="24"/>
              </w:rPr>
            </w:pPr>
            <w:r w:rsidRPr="00F95183">
              <w:rPr>
                <w:sz w:val="24"/>
                <w:szCs w:val="24"/>
              </w:rPr>
              <w:t>UND</w:t>
            </w:r>
          </w:p>
        </w:tc>
        <w:tc>
          <w:tcPr>
            <w:tcW w:w="1133" w:type="dxa"/>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t>01</w:t>
            </w:r>
          </w:p>
        </w:tc>
        <w:tc>
          <w:tcPr>
            <w:tcW w:w="993" w:type="dxa"/>
          </w:tcPr>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r w:rsidRPr="00F95183">
              <w:rPr>
                <w:rFonts w:eastAsia="Dotum"/>
                <w:sz w:val="24"/>
                <w:szCs w:val="24"/>
                <w:lang w:eastAsia="pt-BR"/>
              </w:rPr>
              <w:t>50</w:t>
            </w:r>
          </w:p>
        </w:tc>
        <w:tc>
          <w:tcPr>
            <w:tcW w:w="1417"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tc>
        <w:tc>
          <w:tcPr>
            <w:tcW w:w="1559"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r w:rsidRPr="00F95183">
              <w:rPr>
                <w:rFonts w:eastAsia="Dotum"/>
                <w:b/>
                <w:sz w:val="24"/>
                <w:szCs w:val="24"/>
                <w:lang w:eastAsia="pt-BR"/>
              </w:rPr>
              <w:lastRenderedPageBreak/>
              <w:t xml:space="preserve"> </w:t>
            </w:r>
          </w:p>
        </w:tc>
      </w:tr>
      <w:tr w:rsidR="001A431D" w:rsidRPr="00F95183" w:rsidTr="001A431D">
        <w:tc>
          <w:tcPr>
            <w:tcW w:w="7338" w:type="dxa"/>
            <w:gridSpan w:val="5"/>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lastRenderedPageBreak/>
              <w:t xml:space="preserve"> </w:t>
            </w:r>
          </w:p>
          <w:p w:rsidR="001A431D" w:rsidRPr="00F95183" w:rsidRDefault="001A431D" w:rsidP="001A431D">
            <w:pPr>
              <w:jc w:val="both"/>
              <w:rPr>
                <w:rFonts w:eastAsia="Dotum"/>
                <w:sz w:val="24"/>
                <w:szCs w:val="24"/>
                <w:lang w:eastAsia="pt-BR"/>
              </w:rPr>
            </w:pPr>
            <w:r w:rsidRPr="00F95183">
              <w:rPr>
                <w:rFonts w:eastAsia="Dotum"/>
                <w:sz w:val="24"/>
                <w:szCs w:val="24"/>
                <w:lang w:eastAsia="pt-BR"/>
              </w:rPr>
              <w:t>VALOR GLOBAL DO LOTE 02</w:t>
            </w:r>
          </w:p>
          <w:p w:rsidR="001A431D" w:rsidRPr="00F95183" w:rsidRDefault="001A431D" w:rsidP="001A431D">
            <w:pPr>
              <w:jc w:val="both"/>
              <w:rPr>
                <w:rFonts w:eastAsia="Dotum"/>
                <w:sz w:val="24"/>
                <w:szCs w:val="24"/>
                <w:lang w:eastAsia="pt-BR"/>
              </w:rPr>
            </w:pPr>
          </w:p>
        </w:tc>
        <w:tc>
          <w:tcPr>
            <w:tcW w:w="2976" w:type="dxa"/>
            <w:gridSpan w:val="4"/>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tc>
      </w:tr>
    </w:tbl>
    <w:p w:rsidR="0053290B" w:rsidRPr="00F95183" w:rsidRDefault="0053290B" w:rsidP="00F95183">
      <w:pPr>
        <w:pStyle w:val="Ttulo1"/>
        <w:tabs>
          <w:tab w:val="left" w:pos="806"/>
        </w:tabs>
        <w:spacing w:before="122"/>
        <w:ind w:left="0"/>
        <w:jc w:val="both"/>
        <w:rPr>
          <w:highlight w:val="red"/>
        </w:rPr>
      </w:pPr>
    </w:p>
    <w:p w:rsidR="0053290B" w:rsidRPr="00F95183" w:rsidRDefault="0053290B" w:rsidP="00F95183">
      <w:pPr>
        <w:pStyle w:val="Ttulo1"/>
        <w:tabs>
          <w:tab w:val="left" w:pos="806"/>
        </w:tabs>
        <w:spacing w:before="122"/>
        <w:ind w:left="0"/>
        <w:jc w:val="both"/>
        <w:rPr>
          <w:highlight w:val="red"/>
        </w:rPr>
      </w:pPr>
    </w:p>
    <w:p w:rsidR="00AF2521" w:rsidRPr="00F95183" w:rsidRDefault="00AF2521" w:rsidP="00F95183">
      <w:pPr>
        <w:spacing w:line="360" w:lineRule="auto"/>
        <w:jc w:val="both"/>
        <w:rPr>
          <w:b/>
          <w:sz w:val="24"/>
          <w:szCs w:val="24"/>
        </w:rPr>
      </w:pPr>
      <w:r w:rsidRPr="00F95183">
        <w:rPr>
          <w:b/>
          <w:sz w:val="24"/>
          <w:szCs w:val="24"/>
        </w:rPr>
        <w:t>LOTE 3 – Processos 1407/2025 e 1156/2025</w:t>
      </w:r>
    </w:p>
    <w:p w:rsidR="00AF2521" w:rsidRPr="00F95183" w:rsidRDefault="00AF2521" w:rsidP="00F95183">
      <w:pPr>
        <w:spacing w:line="360" w:lineRule="auto"/>
        <w:jc w:val="both"/>
        <w:rPr>
          <w:b/>
          <w:sz w:val="24"/>
          <w:szCs w:val="24"/>
        </w:rPr>
      </w:pPr>
    </w:p>
    <w:tbl>
      <w:tblPr>
        <w:tblpPr w:leftFromText="141" w:rightFromText="141" w:vertAnchor="text" w:horzAnchor="margin" w:tblpXSpec="center" w:tblpY="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276"/>
        <w:gridCol w:w="992"/>
        <w:gridCol w:w="1134"/>
        <w:gridCol w:w="1389"/>
        <w:gridCol w:w="1559"/>
      </w:tblGrid>
      <w:tr w:rsidR="00AF2521" w:rsidRPr="00F95183" w:rsidTr="00BB2002">
        <w:tc>
          <w:tcPr>
            <w:tcW w:w="817"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ITEM</w:t>
            </w:r>
          </w:p>
        </w:tc>
        <w:tc>
          <w:tcPr>
            <w:tcW w:w="2864"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DESCRIÇÃO</w:t>
            </w:r>
          </w:p>
        </w:tc>
        <w:tc>
          <w:tcPr>
            <w:tcW w:w="1276"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UNIDADE DE MEDIDA</w:t>
            </w:r>
          </w:p>
        </w:tc>
        <w:tc>
          <w:tcPr>
            <w:tcW w:w="992"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QUANT.</w:t>
            </w:r>
          </w:p>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MÍNIMA</w:t>
            </w:r>
          </w:p>
        </w:tc>
        <w:tc>
          <w:tcPr>
            <w:tcW w:w="1134" w:type="dxa"/>
            <w:shd w:val="clear" w:color="auto" w:fill="C6D9F1"/>
          </w:tcPr>
          <w:p w:rsidR="00AF2521" w:rsidRPr="001A431D" w:rsidRDefault="00AF2521" w:rsidP="001A431D">
            <w:pPr>
              <w:jc w:val="center"/>
              <w:rPr>
                <w:rFonts w:eastAsia="Dotum"/>
                <w:b/>
                <w:sz w:val="18"/>
                <w:szCs w:val="18"/>
                <w:lang w:eastAsia="pt-BR"/>
              </w:rPr>
            </w:pPr>
          </w:p>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QUANT.</w:t>
            </w:r>
          </w:p>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MÁXIMA</w:t>
            </w:r>
          </w:p>
        </w:tc>
        <w:tc>
          <w:tcPr>
            <w:tcW w:w="1389" w:type="dxa"/>
            <w:shd w:val="clear" w:color="auto" w:fill="C6D9F1"/>
          </w:tcPr>
          <w:p w:rsidR="00AF2521" w:rsidRPr="001A431D" w:rsidRDefault="00AF2521" w:rsidP="001A431D">
            <w:pPr>
              <w:jc w:val="center"/>
              <w:rPr>
                <w:b/>
                <w:sz w:val="18"/>
                <w:szCs w:val="18"/>
                <w:lang w:eastAsia="pt-BR"/>
              </w:rPr>
            </w:pPr>
            <w:r w:rsidRPr="001A431D">
              <w:rPr>
                <w:b/>
                <w:sz w:val="18"/>
                <w:szCs w:val="18"/>
                <w:lang w:eastAsia="pt-BR"/>
              </w:rPr>
              <w:t>VALOR UNITÁRIO ESTIMADO</w:t>
            </w:r>
          </w:p>
          <w:p w:rsidR="00AF2521" w:rsidRPr="001A431D" w:rsidRDefault="00AF2521" w:rsidP="001A431D">
            <w:pPr>
              <w:jc w:val="center"/>
              <w:rPr>
                <w:rFonts w:eastAsia="Dotum"/>
                <w:b/>
                <w:sz w:val="18"/>
                <w:szCs w:val="18"/>
                <w:lang w:eastAsia="pt-BR"/>
              </w:rPr>
            </w:pPr>
            <w:r w:rsidRPr="001A431D">
              <w:rPr>
                <w:b/>
                <w:sz w:val="18"/>
                <w:szCs w:val="18"/>
                <w:lang w:eastAsia="pt-BR"/>
              </w:rPr>
              <w:t>(R$)</w:t>
            </w:r>
          </w:p>
        </w:tc>
        <w:tc>
          <w:tcPr>
            <w:tcW w:w="1559" w:type="dxa"/>
            <w:shd w:val="clear" w:color="auto" w:fill="C6D9F1"/>
          </w:tcPr>
          <w:p w:rsidR="00AF2521" w:rsidRPr="001A431D" w:rsidRDefault="00AF2521" w:rsidP="001A431D">
            <w:pPr>
              <w:jc w:val="center"/>
              <w:rPr>
                <w:b/>
                <w:sz w:val="18"/>
                <w:szCs w:val="18"/>
                <w:lang w:eastAsia="pt-BR"/>
              </w:rPr>
            </w:pPr>
            <w:r w:rsidRPr="001A431D">
              <w:rPr>
                <w:b/>
                <w:sz w:val="18"/>
                <w:szCs w:val="18"/>
                <w:lang w:eastAsia="pt-BR"/>
              </w:rPr>
              <w:t>VALOR TOTAL ESTIMADO</w:t>
            </w:r>
          </w:p>
          <w:p w:rsidR="00AF2521" w:rsidRPr="001A431D" w:rsidRDefault="00AF2521" w:rsidP="001A431D">
            <w:pPr>
              <w:jc w:val="center"/>
              <w:rPr>
                <w:rFonts w:eastAsia="Dotum"/>
                <w:b/>
                <w:sz w:val="18"/>
                <w:szCs w:val="18"/>
                <w:lang w:eastAsia="pt-BR"/>
              </w:rPr>
            </w:pPr>
            <w:proofErr w:type="gramStart"/>
            <w:r w:rsidRPr="001A431D">
              <w:rPr>
                <w:b/>
                <w:sz w:val="18"/>
                <w:szCs w:val="18"/>
                <w:lang w:eastAsia="pt-BR"/>
              </w:rPr>
              <w:t xml:space="preserve">( </w:t>
            </w:r>
            <w:proofErr w:type="gramEnd"/>
            <w:r w:rsidRPr="001A431D">
              <w:rPr>
                <w:b/>
                <w:sz w:val="18"/>
                <w:szCs w:val="18"/>
                <w:lang w:eastAsia="pt-BR"/>
              </w:rPr>
              <w:t>R$)</w:t>
            </w: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AF2521" w:rsidRPr="00F95183" w:rsidRDefault="00AF2521" w:rsidP="00F95183">
            <w:pPr>
              <w:jc w:val="both"/>
              <w:rPr>
                <w:rFonts w:eastAsia="Dotum"/>
                <w:sz w:val="24"/>
                <w:szCs w:val="24"/>
                <w:lang w:eastAsia="pt-BR"/>
              </w:rPr>
            </w:pPr>
            <w:r w:rsidRPr="00F95183">
              <w:rPr>
                <w:rFonts w:eastAsia="Dotum"/>
                <w:i/>
                <w:sz w:val="24"/>
                <w:szCs w:val="24"/>
                <w:lang w:eastAsia="pt-BR"/>
              </w:rPr>
              <w:t>Conforme Anexo A</w:t>
            </w:r>
          </w:p>
        </w:tc>
        <w:tc>
          <w:tcPr>
            <w:tcW w:w="1276" w:type="dxa"/>
            <w:vAlign w:val="center"/>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UND</w:t>
            </w:r>
          </w:p>
        </w:tc>
        <w:tc>
          <w:tcPr>
            <w:tcW w:w="992" w:type="dxa"/>
            <w:vAlign w:val="center"/>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8F7708" w:rsidRDefault="00AF2521" w:rsidP="00F95183">
            <w:pPr>
              <w:jc w:val="both"/>
              <w:rPr>
                <w:rFonts w:eastAsia="Dotum"/>
                <w:sz w:val="24"/>
                <w:szCs w:val="24"/>
                <w:lang w:eastAsia="pt-BR"/>
              </w:rPr>
            </w:pPr>
            <w:r w:rsidRPr="00F95183">
              <w:rPr>
                <w:rFonts w:eastAsia="Dotum"/>
                <w:sz w:val="24"/>
                <w:szCs w:val="24"/>
                <w:lang w:eastAsia="pt-BR"/>
              </w:rPr>
              <w:t xml:space="preserve">    </w:t>
            </w: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290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r w:rsidRPr="00F95183">
              <w:rPr>
                <w:rFonts w:eastAsia="Dotum"/>
                <w:b/>
                <w:sz w:val="24"/>
                <w:szCs w:val="24"/>
                <w:lang w:eastAsia="pt-BR"/>
              </w:rPr>
              <w:t xml:space="preserve"> </w:t>
            </w:r>
          </w:p>
        </w:tc>
        <w:tc>
          <w:tcPr>
            <w:tcW w:w="1559"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w:t>
            </w:r>
            <w:r w:rsidRPr="00F95183">
              <w:rPr>
                <w:rFonts w:eastAsia="Dotum"/>
                <w:sz w:val="24"/>
                <w:szCs w:val="24"/>
                <w:lang w:eastAsia="pt-BR"/>
              </w:rPr>
              <w:lastRenderedPageBreak/>
              <w:t xml:space="preserve">e logotipo da Secretaria Municipal de Saúde (frente e verso), feito com tecido acetinado de 1ª linha, com toque macio. Acabamento argola e jacaré. </w:t>
            </w:r>
          </w:p>
          <w:p w:rsidR="00AF2521" w:rsidRPr="00F95183" w:rsidRDefault="00AF2521"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lastRenderedPageBreak/>
              <w:t>UND</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290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 xml:space="preserve">UND </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550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r w:rsidRPr="00F95183">
              <w:rPr>
                <w:rFonts w:eastAsia="Dotum"/>
                <w:sz w:val="24"/>
                <w:szCs w:val="24"/>
                <w:lang w:eastAsia="pt-BR"/>
              </w:rPr>
              <w:t>02</w:t>
            </w: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 xml:space="preserve">UND </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550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AF2521" w:rsidRPr="00F95183" w:rsidRDefault="00AF2521"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UND</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290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r w:rsidRPr="00F95183">
              <w:rPr>
                <w:rFonts w:eastAsia="Dotum"/>
                <w:b/>
                <w:sz w:val="24"/>
                <w:szCs w:val="24"/>
                <w:lang w:eastAsia="pt-BR"/>
              </w:rPr>
              <w:t xml:space="preserve">  </w:t>
            </w:r>
          </w:p>
        </w:tc>
      </w:tr>
      <w:tr w:rsidR="00AF2521" w:rsidRPr="00F95183" w:rsidTr="00BB2002">
        <w:tc>
          <w:tcPr>
            <w:tcW w:w="7083" w:type="dxa"/>
            <w:gridSpan w:val="5"/>
            <w:vAlign w:val="center"/>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 xml:space="preserve">                              VALOR</w:t>
            </w:r>
            <w:proofErr w:type="gramStart"/>
            <w:r w:rsidRPr="00F95183">
              <w:rPr>
                <w:rFonts w:eastAsia="Dotum"/>
                <w:sz w:val="24"/>
                <w:szCs w:val="24"/>
                <w:lang w:eastAsia="pt-BR"/>
              </w:rPr>
              <w:t xml:space="preserve">  </w:t>
            </w:r>
            <w:proofErr w:type="gramEnd"/>
            <w:r w:rsidRPr="00F95183">
              <w:rPr>
                <w:rFonts w:eastAsia="Dotum"/>
                <w:sz w:val="24"/>
                <w:szCs w:val="24"/>
                <w:lang w:eastAsia="pt-BR"/>
              </w:rPr>
              <w:t>TOTAL DO LOTE 03</w:t>
            </w:r>
          </w:p>
          <w:p w:rsidR="00AF2521" w:rsidRPr="00F95183" w:rsidRDefault="00AF2521" w:rsidP="00F95183">
            <w:pPr>
              <w:jc w:val="both"/>
              <w:rPr>
                <w:rFonts w:eastAsia="Dotum"/>
                <w:sz w:val="24"/>
                <w:szCs w:val="24"/>
                <w:lang w:eastAsia="pt-BR"/>
              </w:rPr>
            </w:pPr>
          </w:p>
        </w:tc>
        <w:tc>
          <w:tcPr>
            <w:tcW w:w="2948" w:type="dxa"/>
            <w:gridSpan w:val="2"/>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bl>
    <w:p w:rsidR="00AF2521" w:rsidRPr="00F95183" w:rsidRDefault="00AF2521" w:rsidP="00F95183">
      <w:pPr>
        <w:tabs>
          <w:tab w:val="left" w:pos="455"/>
        </w:tabs>
        <w:spacing w:before="90"/>
        <w:ind w:right="541"/>
        <w:jc w:val="both"/>
        <w:rPr>
          <w:b/>
          <w:sz w:val="24"/>
          <w:szCs w:val="24"/>
        </w:rPr>
      </w:pPr>
    </w:p>
    <w:p w:rsidR="00AF2521" w:rsidRPr="00F95183" w:rsidRDefault="00AF2521" w:rsidP="001A431D">
      <w:pPr>
        <w:tabs>
          <w:tab w:val="left" w:pos="455"/>
        </w:tabs>
        <w:jc w:val="both"/>
        <w:rPr>
          <w:sz w:val="24"/>
          <w:szCs w:val="24"/>
        </w:rPr>
      </w:pPr>
      <w:r w:rsidRPr="00F95183">
        <w:rPr>
          <w:b/>
          <w:sz w:val="24"/>
          <w:szCs w:val="24"/>
        </w:rPr>
        <w:t xml:space="preserve">4- </w:t>
      </w:r>
      <w:r w:rsidRPr="00F95183">
        <w:rPr>
          <w:sz w:val="24"/>
          <w:szCs w:val="24"/>
        </w:rPr>
        <w:t>Declaro para os devidos fins que nos valores propostos são exequíveis e estão inclusos todos os custos</w:t>
      </w:r>
      <w:r w:rsidRPr="00F95183">
        <w:rPr>
          <w:spacing w:val="-3"/>
          <w:sz w:val="24"/>
          <w:szCs w:val="24"/>
        </w:rPr>
        <w:t xml:space="preserve"> </w:t>
      </w:r>
      <w:r w:rsidRPr="00F95183">
        <w:rPr>
          <w:sz w:val="24"/>
          <w:szCs w:val="24"/>
        </w:rPr>
        <w:t>operacionais,</w:t>
      </w:r>
      <w:r w:rsidRPr="00F95183">
        <w:rPr>
          <w:spacing w:val="-3"/>
          <w:sz w:val="24"/>
          <w:szCs w:val="24"/>
        </w:rPr>
        <w:t xml:space="preserve"> </w:t>
      </w:r>
      <w:r w:rsidRPr="00F95183">
        <w:rPr>
          <w:sz w:val="24"/>
          <w:szCs w:val="24"/>
        </w:rPr>
        <w:t>encargos</w:t>
      </w:r>
      <w:r w:rsidRPr="00F95183">
        <w:rPr>
          <w:spacing w:val="-4"/>
          <w:sz w:val="24"/>
          <w:szCs w:val="24"/>
        </w:rPr>
        <w:t xml:space="preserve"> </w:t>
      </w:r>
      <w:r w:rsidRPr="00F95183">
        <w:rPr>
          <w:sz w:val="24"/>
          <w:szCs w:val="24"/>
        </w:rPr>
        <w:t>previdenciários,</w:t>
      </w:r>
      <w:r w:rsidRPr="00F95183">
        <w:rPr>
          <w:spacing w:val="-3"/>
          <w:sz w:val="24"/>
          <w:szCs w:val="24"/>
        </w:rPr>
        <w:t xml:space="preserve"> </w:t>
      </w:r>
      <w:r w:rsidRPr="00F95183">
        <w:rPr>
          <w:sz w:val="24"/>
          <w:szCs w:val="24"/>
        </w:rPr>
        <w:t>trabalhistas,</w:t>
      </w:r>
      <w:r w:rsidRPr="00F95183">
        <w:rPr>
          <w:spacing w:val="-3"/>
          <w:sz w:val="24"/>
          <w:szCs w:val="24"/>
        </w:rPr>
        <w:t xml:space="preserve"> </w:t>
      </w:r>
      <w:r w:rsidRPr="00F95183">
        <w:rPr>
          <w:sz w:val="24"/>
          <w:szCs w:val="24"/>
        </w:rPr>
        <w:t>tributários,</w:t>
      </w:r>
      <w:r w:rsidRPr="00F95183">
        <w:rPr>
          <w:spacing w:val="-3"/>
          <w:sz w:val="24"/>
          <w:szCs w:val="24"/>
        </w:rPr>
        <w:t xml:space="preserve"> </w:t>
      </w:r>
      <w:r w:rsidRPr="00F95183">
        <w:rPr>
          <w:sz w:val="24"/>
          <w:szCs w:val="24"/>
        </w:rPr>
        <w:t>comerciais</w:t>
      </w:r>
      <w:r w:rsidRPr="00F95183">
        <w:rPr>
          <w:spacing w:val="-2"/>
          <w:sz w:val="24"/>
          <w:szCs w:val="24"/>
        </w:rPr>
        <w:t xml:space="preserve"> </w:t>
      </w:r>
      <w:r w:rsidRPr="00F95183">
        <w:rPr>
          <w:sz w:val="24"/>
          <w:szCs w:val="24"/>
        </w:rPr>
        <w:t>e</w:t>
      </w:r>
      <w:r w:rsidRPr="00F95183">
        <w:rPr>
          <w:spacing w:val="-4"/>
          <w:sz w:val="24"/>
          <w:szCs w:val="24"/>
        </w:rPr>
        <w:t xml:space="preserve"> </w:t>
      </w:r>
      <w:r w:rsidRPr="00F95183">
        <w:rPr>
          <w:sz w:val="24"/>
          <w:szCs w:val="24"/>
        </w:rPr>
        <w:t>quaisquer</w:t>
      </w:r>
      <w:r w:rsidRPr="00F95183">
        <w:rPr>
          <w:spacing w:val="-3"/>
          <w:sz w:val="24"/>
          <w:szCs w:val="24"/>
        </w:rPr>
        <w:t xml:space="preserve"> </w:t>
      </w:r>
      <w:r w:rsidRPr="00F95183">
        <w:rPr>
          <w:sz w:val="24"/>
          <w:szCs w:val="24"/>
        </w:rPr>
        <w:t>outros que incidam direta ou indiretamente na contratação.</w:t>
      </w:r>
    </w:p>
    <w:p w:rsidR="00AF2521" w:rsidRPr="00F95183" w:rsidRDefault="00AF2521" w:rsidP="001A431D">
      <w:pPr>
        <w:tabs>
          <w:tab w:val="left" w:pos="455"/>
        </w:tabs>
        <w:jc w:val="both"/>
        <w:rPr>
          <w:sz w:val="24"/>
          <w:szCs w:val="24"/>
        </w:rPr>
      </w:pPr>
    </w:p>
    <w:p w:rsidR="00AF2521" w:rsidRPr="00F95183" w:rsidRDefault="00AF2521" w:rsidP="001A431D">
      <w:pPr>
        <w:tabs>
          <w:tab w:val="left" w:pos="446"/>
        </w:tabs>
        <w:jc w:val="both"/>
        <w:rPr>
          <w:sz w:val="24"/>
          <w:szCs w:val="24"/>
        </w:rPr>
      </w:pPr>
      <w:r w:rsidRPr="00F95183">
        <w:rPr>
          <w:b/>
          <w:sz w:val="24"/>
          <w:szCs w:val="24"/>
        </w:rPr>
        <w:t>3–</w:t>
      </w:r>
      <w:r w:rsidRPr="00F95183">
        <w:rPr>
          <w:b/>
          <w:spacing w:val="-3"/>
          <w:sz w:val="24"/>
          <w:szCs w:val="24"/>
        </w:rPr>
        <w:t xml:space="preserve"> </w:t>
      </w:r>
      <w:r w:rsidRPr="00F95183">
        <w:rPr>
          <w:sz w:val="24"/>
          <w:szCs w:val="24"/>
        </w:rPr>
        <w:t>CONDIÇÕES</w:t>
      </w:r>
      <w:r w:rsidRPr="00F95183">
        <w:rPr>
          <w:spacing w:val="-3"/>
          <w:sz w:val="24"/>
          <w:szCs w:val="24"/>
        </w:rPr>
        <w:t xml:space="preserve"> </w:t>
      </w:r>
      <w:r w:rsidRPr="00F95183">
        <w:rPr>
          <w:spacing w:val="-2"/>
          <w:sz w:val="24"/>
          <w:szCs w:val="24"/>
        </w:rPr>
        <w:t>GERAIS:</w:t>
      </w:r>
    </w:p>
    <w:p w:rsidR="00AF2521" w:rsidRDefault="00AF2521" w:rsidP="001A431D">
      <w:pPr>
        <w:pStyle w:val="Corpodetexto"/>
        <w:spacing w:before="0"/>
        <w:ind w:left="0"/>
      </w:pPr>
      <w:r w:rsidRPr="00F95183">
        <w:t>A proponente declara</w:t>
      </w:r>
      <w:r w:rsidRPr="00F95183">
        <w:rPr>
          <w:spacing w:val="-1"/>
        </w:rPr>
        <w:t xml:space="preserve"> </w:t>
      </w:r>
      <w:r w:rsidRPr="00F95183">
        <w:t>conhecer os termos do instrumento convocatório que rege a presente licitação, bem como de seus anexos.</w:t>
      </w:r>
    </w:p>
    <w:p w:rsidR="001A431D" w:rsidRPr="00F95183" w:rsidRDefault="001A431D" w:rsidP="001A431D">
      <w:pPr>
        <w:pStyle w:val="Corpodetexto"/>
        <w:spacing w:before="0"/>
        <w:ind w:left="0"/>
      </w:pPr>
    </w:p>
    <w:p w:rsidR="00AF2521" w:rsidRPr="00F95183" w:rsidRDefault="00AF2521" w:rsidP="001A431D">
      <w:pPr>
        <w:pStyle w:val="Corpodetexto"/>
        <w:spacing w:before="0"/>
        <w:ind w:left="0"/>
      </w:pPr>
      <w:r w:rsidRPr="00F95183">
        <w:t>5</w:t>
      </w:r>
      <w:r w:rsidRPr="00F95183">
        <w:rPr>
          <w:b/>
        </w:rPr>
        <w:t>–</w:t>
      </w:r>
      <w:r w:rsidRPr="00F95183">
        <w:rPr>
          <w:b/>
          <w:spacing w:val="-1"/>
        </w:rPr>
        <w:t xml:space="preserve"> </w:t>
      </w:r>
      <w:r w:rsidRPr="00F95183">
        <w:t>LOCAL</w:t>
      </w:r>
      <w:r w:rsidRPr="00F95183">
        <w:rPr>
          <w:spacing w:val="-1"/>
        </w:rPr>
        <w:t xml:space="preserve"> </w:t>
      </w:r>
      <w:r w:rsidRPr="00F95183">
        <w:t>E</w:t>
      </w:r>
      <w:r w:rsidRPr="00F95183">
        <w:rPr>
          <w:spacing w:val="-1"/>
        </w:rPr>
        <w:t xml:space="preserve"> </w:t>
      </w:r>
      <w:r w:rsidRPr="00F95183">
        <w:t>PRAZO</w:t>
      </w:r>
      <w:r w:rsidRPr="00F95183">
        <w:rPr>
          <w:spacing w:val="-1"/>
        </w:rPr>
        <w:t xml:space="preserve"> </w:t>
      </w:r>
      <w:r w:rsidRPr="00F95183">
        <w:t xml:space="preserve">DE </w:t>
      </w:r>
      <w:r w:rsidRPr="00F95183">
        <w:rPr>
          <w:spacing w:val="-2"/>
        </w:rPr>
        <w:t>ENTREGA:</w:t>
      </w:r>
    </w:p>
    <w:p w:rsidR="00AF2521" w:rsidRPr="00F95183" w:rsidRDefault="00AF2521" w:rsidP="001A431D">
      <w:pPr>
        <w:pStyle w:val="Corpodetexto"/>
        <w:spacing w:before="0"/>
        <w:ind w:left="0"/>
      </w:pPr>
      <w:r w:rsidRPr="00F95183">
        <w:t>De</w:t>
      </w:r>
      <w:r w:rsidRPr="00F95183">
        <w:rPr>
          <w:spacing w:val="-3"/>
        </w:rPr>
        <w:t xml:space="preserve"> </w:t>
      </w:r>
      <w:r w:rsidRPr="00F95183">
        <w:t>acordo</w:t>
      </w:r>
      <w:r w:rsidRPr="00F95183">
        <w:rPr>
          <w:spacing w:val="-1"/>
        </w:rPr>
        <w:t xml:space="preserve"> </w:t>
      </w:r>
      <w:r w:rsidRPr="00F95183">
        <w:t>com</w:t>
      </w:r>
      <w:r w:rsidRPr="00F95183">
        <w:rPr>
          <w:spacing w:val="-1"/>
        </w:rPr>
        <w:t xml:space="preserve"> </w:t>
      </w:r>
      <w:r w:rsidRPr="00F95183">
        <w:t>o</w:t>
      </w:r>
      <w:r w:rsidRPr="00F95183">
        <w:rPr>
          <w:spacing w:val="-1"/>
        </w:rPr>
        <w:t xml:space="preserve"> </w:t>
      </w:r>
      <w:r w:rsidRPr="00F95183">
        <w:t>especificado</w:t>
      </w:r>
      <w:r w:rsidRPr="00F95183">
        <w:rPr>
          <w:spacing w:val="-1"/>
        </w:rPr>
        <w:t xml:space="preserve"> </w:t>
      </w:r>
      <w:r w:rsidRPr="00F95183">
        <w:t>no</w:t>
      </w:r>
      <w:r w:rsidRPr="00F95183">
        <w:rPr>
          <w:spacing w:val="-1"/>
        </w:rPr>
        <w:t xml:space="preserve"> </w:t>
      </w:r>
      <w:r w:rsidRPr="00F95183">
        <w:t>Termo</w:t>
      </w:r>
      <w:r w:rsidRPr="00F95183">
        <w:rPr>
          <w:spacing w:val="-1"/>
        </w:rPr>
        <w:t xml:space="preserve"> </w:t>
      </w:r>
      <w:r w:rsidRPr="00F95183">
        <w:t>de</w:t>
      </w:r>
      <w:r w:rsidRPr="00F95183">
        <w:rPr>
          <w:spacing w:val="-2"/>
        </w:rPr>
        <w:t xml:space="preserve"> </w:t>
      </w:r>
      <w:r w:rsidRPr="00F95183">
        <w:t>Referência,</w:t>
      </w:r>
      <w:r w:rsidRPr="00F95183">
        <w:rPr>
          <w:spacing w:val="-1"/>
        </w:rPr>
        <w:t xml:space="preserve"> </w:t>
      </w:r>
      <w:r w:rsidRPr="00F95183">
        <w:t>deste</w:t>
      </w:r>
      <w:r w:rsidRPr="00F95183">
        <w:rPr>
          <w:spacing w:val="1"/>
        </w:rPr>
        <w:t xml:space="preserve"> </w:t>
      </w:r>
      <w:r w:rsidRPr="00F95183">
        <w:rPr>
          <w:spacing w:val="-2"/>
        </w:rPr>
        <w:t>Edital.</w:t>
      </w:r>
    </w:p>
    <w:p w:rsidR="00AF2521" w:rsidRDefault="00AF2521" w:rsidP="001A431D">
      <w:pPr>
        <w:pStyle w:val="Corpodetexto"/>
        <w:spacing w:before="0"/>
        <w:ind w:left="0"/>
        <w:rPr>
          <w:spacing w:val="-2"/>
        </w:rPr>
      </w:pPr>
      <w:r w:rsidRPr="00F95183">
        <w:t>Validade da Proposta: Conter o prazo de validade da proposta de no mínimo 60 (sessenta) dias contados</w:t>
      </w:r>
      <w:r w:rsidRPr="00F95183">
        <w:rPr>
          <w:spacing w:val="40"/>
        </w:rPr>
        <w:t xml:space="preserve"> </w:t>
      </w:r>
      <w:r w:rsidRPr="00F95183">
        <w:t>da</w:t>
      </w:r>
      <w:r w:rsidRPr="00F95183">
        <w:rPr>
          <w:spacing w:val="40"/>
        </w:rPr>
        <w:t xml:space="preserve"> </w:t>
      </w:r>
      <w:r w:rsidRPr="00F95183">
        <w:t>data-</w:t>
      </w:r>
      <w:r w:rsidRPr="00F95183">
        <w:rPr>
          <w:spacing w:val="-15"/>
        </w:rPr>
        <w:t xml:space="preserve"> </w:t>
      </w:r>
      <w:proofErr w:type="gramStart"/>
      <w:r w:rsidRPr="00F95183">
        <w:t>limite prevista para entrega das propostas</w:t>
      </w:r>
      <w:proofErr w:type="gramEnd"/>
      <w:r w:rsidRPr="00F95183">
        <w:t xml:space="preserve">, conforme art. 90, § 3º da Lei nº </w:t>
      </w:r>
      <w:r w:rsidRPr="00F95183">
        <w:rPr>
          <w:spacing w:val="-2"/>
        </w:rPr>
        <w:t>14.133/2021.</w:t>
      </w:r>
    </w:p>
    <w:p w:rsidR="008F7708" w:rsidRPr="00F95183" w:rsidRDefault="008F7708" w:rsidP="001A431D">
      <w:pPr>
        <w:pStyle w:val="Corpodetexto"/>
        <w:spacing w:before="0"/>
        <w:ind w:left="0"/>
      </w:pPr>
    </w:p>
    <w:p w:rsidR="008F7708" w:rsidRDefault="00AF2521" w:rsidP="008F7708">
      <w:pPr>
        <w:pStyle w:val="Corpodetexto"/>
        <w:spacing w:before="0"/>
        <w:ind w:left="0"/>
      </w:pPr>
      <w:r w:rsidRPr="00F95183">
        <w:lastRenderedPageBreak/>
        <w:t>ENDEREÇO</w:t>
      </w:r>
      <w:r w:rsidRPr="00F95183">
        <w:rPr>
          <w:spacing w:val="-6"/>
        </w:rPr>
        <w:t xml:space="preserve"> </w:t>
      </w:r>
      <w:r w:rsidRPr="00F95183">
        <w:t>DO</w:t>
      </w:r>
      <w:r w:rsidRPr="00F95183">
        <w:rPr>
          <w:spacing w:val="-6"/>
        </w:rPr>
        <w:t xml:space="preserve"> </w:t>
      </w:r>
      <w:r w:rsidRPr="00F95183">
        <w:t>SITEMA</w:t>
      </w:r>
      <w:r w:rsidRPr="00F95183">
        <w:rPr>
          <w:spacing w:val="-6"/>
        </w:rPr>
        <w:t xml:space="preserve"> </w:t>
      </w:r>
      <w:r w:rsidRPr="00F95183">
        <w:t>DE</w:t>
      </w:r>
      <w:r w:rsidRPr="00F95183">
        <w:rPr>
          <w:spacing w:val="-5"/>
        </w:rPr>
        <w:t xml:space="preserve"> </w:t>
      </w:r>
      <w:r w:rsidRPr="00F95183">
        <w:t>PREGÃO</w:t>
      </w:r>
      <w:r w:rsidRPr="00F95183">
        <w:rPr>
          <w:spacing w:val="-6"/>
        </w:rPr>
        <w:t xml:space="preserve"> </w:t>
      </w:r>
      <w:r w:rsidRPr="00F95183">
        <w:t>ELETRÔNICO:</w:t>
      </w:r>
      <w:r w:rsidRPr="00F95183">
        <w:rPr>
          <w:spacing w:val="-2"/>
        </w:rPr>
        <w:t xml:space="preserve"> </w:t>
      </w:r>
      <w:hyperlink r:id="rId75">
        <w:r w:rsidR="008F7708" w:rsidRPr="00F95183">
          <w:t>www.licitanet.com.br</w:t>
        </w:r>
      </w:hyperlink>
    </w:p>
    <w:p w:rsidR="00AF2521" w:rsidRPr="00F95183" w:rsidRDefault="00AF2521" w:rsidP="008F7708">
      <w:pPr>
        <w:pStyle w:val="Corpodetexto"/>
        <w:spacing w:before="122" w:line="550" w:lineRule="atLeast"/>
        <w:ind w:left="0" w:right="2330"/>
      </w:pPr>
      <w:r w:rsidRPr="00F95183">
        <w:t>INFORMAÇÕES FINANCEIRAS:</w:t>
      </w:r>
    </w:p>
    <w:p w:rsidR="00AF2521" w:rsidRPr="00F95183" w:rsidRDefault="00AF2521" w:rsidP="008F7708">
      <w:pPr>
        <w:pStyle w:val="Corpodetexto"/>
        <w:spacing w:before="2"/>
        <w:ind w:left="0"/>
      </w:pPr>
      <w:proofErr w:type="gramStart"/>
      <w:r w:rsidRPr="00F95183">
        <w:t>BANCO</w:t>
      </w:r>
      <w:r w:rsidRPr="00F95183">
        <w:rPr>
          <w:spacing w:val="-3"/>
        </w:rPr>
        <w:t xml:space="preserve"> </w:t>
      </w:r>
      <w:r w:rsidRPr="00F95183">
        <w:rPr>
          <w:spacing w:val="-10"/>
        </w:rPr>
        <w:t>:</w:t>
      </w:r>
      <w:proofErr w:type="gramEnd"/>
    </w:p>
    <w:p w:rsidR="00AF2521" w:rsidRPr="00F95183" w:rsidRDefault="00AF2521" w:rsidP="008F7708">
      <w:pPr>
        <w:pStyle w:val="Corpodetexto"/>
        <w:spacing w:before="0"/>
        <w:ind w:left="0"/>
      </w:pPr>
      <w:r w:rsidRPr="00F95183">
        <w:rPr>
          <w:spacing w:val="-2"/>
        </w:rPr>
        <w:t>AGÊNCIA:</w:t>
      </w:r>
    </w:p>
    <w:p w:rsidR="00AF2521" w:rsidRPr="00F95183" w:rsidRDefault="00AF2521" w:rsidP="008F7708">
      <w:pPr>
        <w:pStyle w:val="Corpodetexto"/>
        <w:spacing w:before="0"/>
        <w:ind w:left="0"/>
      </w:pPr>
      <w:r w:rsidRPr="00F95183">
        <w:rPr>
          <w:spacing w:val="-2"/>
        </w:rPr>
        <w:t>CONTA:</w:t>
      </w:r>
    </w:p>
    <w:p w:rsidR="00AF2521" w:rsidRPr="00F95183" w:rsidRDefault="00AF2521" w:rsidP="008F7708">
      <w:pPr>
        <w:pStyle w:val="Corpodetexto"/>
        <w:spacing w:before="0"/>
        <w:ind w:left="0"/>
      </w:pPr>
      <w:r w:rsidRPr="00F95183">
        <w:rPr>
          <w:spacing w:val="-2"/>
        </w:rPr>
        <w:t>OPERAÇÃO:</w:t>
      </w:r>
    </w:p>
    <w:p w:rsidR="00AF2521" w:rsidRPr="00F95183" w:rsidRDefault="00AF2521" w:rsidP="00F95183">
      <w:pPr>
        <w:pStyle w:val="Corpodetexto"/>
        <w:spacing w:before="0"/>
        <w:ind w:left="0"/>
      </w:pPr>
    </w:p>
    <w:p w:rsidR="00AF2521" w:rsidRPr="008F7708" w:rsidRDefault="00AF2521" w:rsidP="001A431D">
      <w:pPr>
        <w:pStyle w:val="Corpodetexto"/>
        <w:spacing w:before="0"/>
        <w:ind w:left="0" w:right="273"/>
        <w:jc w:val="center"/>
        <w:rPr>
          <w:b/>
        </w:rPr>
      </w:pPr>
      <w:r w:rsidRPr="008F7708">
        <w:rPr>
          <w:b/>
        </w:rPr>
        <w:t>NOME</w:t>
      </w:r>
      <w:r w:rsidRPr="008F7708">
        <w:rPr>
          <w:b/>
          <w:spacing w:val="-5"/>
        </w:rPr>
        <w:t xml:space="preserve"> </w:t>
      </w:r>
      <w:r w:rsidRPr="008F7708">
        <w:rPr>
          <w:b/>
        </w:rPr>
        <w:t>DA</w:t>
      </w:r>
      <w:r w:rsidRPr="008F7708">
        <w:rPr>
          <w:b/>
          <w:spacing w:val="-3"/>
        </w:rPr>
        <w:t xml:space="preserve"> </w:t>
      </w:r>
      <w:r w:rsidRPr="008F7708">
        <w:rPr>
          <w:b/>
        </w:rPr>
        <w:t>EMPRESA</w:t>
      </w:r>
      <w:r w:rsidRPr="008F7708">
        <w:rPr>
          <w:b/>
          <w:spacing w:val="-3"/>
        </w:rPr>
        <w:t xml:space="preserve"> </w:t>
      </w:r>
      <w:r w:rsidRPr="008F7708">
        <w:rPr>
          <w:b/>
        </w:rPr>
        <w:t>E</w:t>
      </w:r>
      <w:r w:rsidRPr="008F7708">
        <w:rPr>
          <w:b/>
          <w:spacing w:val="-4"/>
        </w:rPr>
        <w:t xml:space="preserve"> </w:t>
      </w:r>
      <w:r w:rsidRPr="008F7708">
        <w:rPr>
          <w:b/>
        </w:rPr>
        <w:t>SEU</w:t>
      </w:r>
      <w:r w:rsidRPr="008F7708">
        <w:rPr>
          <w:b/>
          <w:spacing w:val="-3"/>
        </w:rPr>
        <w:t xml:space="preserve"> </w:t>
      </w:r>
      <w:r w:rsidRPr="008F7708">
        <w:rPr>
          <w:b/>
        </w:rPr>
        <w:t>REPRESENTANTE</w:t>
      </w:r>
      <w:r w:rsidRPr="008F7708">
        <w:rPr>
          <w:b/>
          <w:spacing w:val="-2"/>
        </w:rPr>
        <w:t xml:space="preserve"> LEGAL</w:t>
      </w:r>
    </w:p>
    <w:p w:rsidR="001A431D" w:rsidRPr="008F7708" w:rsidRDefault="001A431D" w:rsidP="001A431D">
      <w:pPr>
        <w:pStyle w:val="Corpodetexto"/>
        <w:tabs>
          <w:tab w:val="left" w:pos="2635"/>
        </w:tabs>
        <w:spacing w:before="91"/>
        <w:ind w:left="0" w:right="267"/>
        <w:jc w:val="center"/>
        <w:rPr>
          <w:b/>
          <w:spacing w:val="-5"/>
        </w:rPr>
      </w:pPr>
    </w:p>
    <w:p w:rsidR="00AF2521" w:rsidRPr="008F7708" w:rsidRDefault="001A431D" w:rsidP="001A431D">
      <w:pPr>
        <w:pStyle w:val="Corpodetexto"/>
        <w:tabs>
          <w:tab w:val="left" w:pos="2635"/>
        </w:tabs>
        <w:spacing w:before="91"/>
        <w:ind w:left="0" w:right="267"/>
        <w:jc w:val="center"/>
        <w:rPr>
          <w:b/>
        </w:rPr>
      </w:pPr>
      <w:r w:rsidRPr="008F7708">
        <w:rPr>
          <w:b/>
          <w:spacing w:val="-5"/>
        </w:rPr>
        <w:t xml:space="preserve">_______ </w:t>
      </w:r>
      <w:r w:rsidR="00AF2521" w:rsidRPr="008F7708">
        <w:rPr>
          <w:b/>
          <w:spacing w:val="-5"/>
        </w:rPr>
        <w:t>de</w:t>
      </w:r>
      <w:r w:rsidRPr="008F7708">
        <w:rPr>
          <w:b/>
          <w:spacing w:val="-5"/>
        </w:rPr>
        <w:t xml:space="preserve"> </w:t>
      </w:r>
      <w:r w:rsidR="00AF2521" w:rsidRPr="008F7708">
        <w:rPr>
          <w:b/>
          <w:u w:val="single"/>
        </w:rPr>
        <w:tab/>
      </w:r>
      <w:r w:rsidRPr="008F7708">
        <w:rPr>
          <w:b/>
          <w:u w:val="single"/>
        </w:rPr>
        <w:t xml:space="preserve"> </w:t>
      </w:r>
      <w:r w:rsidR="00AF2521" w:rsidRPr="008F7708">
        <w:rPr>
          <w:b/>
        </w:rPr>
        <w:t>de</w:t>
      </w:r>
      <w:r w:rsidR="00AF2521" w:rsidRPr="008F7708">
        <w:rPr>
          <w:b/>
          <w:spacing w:val="-3"/>
        </w:rPr>
        <w:t xml:space="preserve"> </w:t>
      </w:r>
      <w:r w:rsidR="00AF2521" w:rsidRPr="008F7708">
        <w:rPr>
          <w:b/>
          <w:spacing w:val="-2"/>
        </w:rPr>
        <w:t>2025.</w:t>
      </w:r>
    </w:p>
    <w:p w:rsidR="00AF2521" w:rsidRPr="008F7708" w:rsidRDefault="00AF2521" w:rsidP="001A431D">
      <w:pPr>
        <w:pStyle w:val="Corpodetexto"/>
        <w:spacing w:before="0"/>
        <w:ind w:left="0"/>
        <w:jc w:val="center"/>
        <w:rPr>
          <w:b/>
        </w:rPr>
      </w:pPr>
    </w:p>
    <w:p w:rsidR="00AF2521" w:rsidRPr="008F7708" w:rsidRDefault="00AF2521" w:rsidP="001A431D">
      <w:pPr>
        <w:pStyle w:val="Corpodetexto"/>
        <w:spacing w:before="51"/>
        <w:ind w:left="0"/>
        <w:jc w:val="center"/>
        <w:rPr>
          <w:b/>
        </w:rPr>
      </w:pPr>
      <w:r w:rsidRPr="008F7708">
        <w:rPr>
          <w:b/>
          <w:noProof/>
          <w:lang w:val="pt-BR" w:eastAsia="pt-BR"/>
        </w:rPr>
        <mc:AlternateContent>
          <mc:Choice Requires="wps">
            <w:drawing>
              <wp:anchor distT="0" distB="0" distL="0" distR="0" simplePos="0" relativeHeight="487597568" behindDoc="1" locked="0" layoutInCell="1" allowOverlap="1" wp14:anchorId="7CBC6910" wp14:editId="6317877E">
                <wp:simplePos x="0" y="0"/>
                <wp:positionH relativeFrom="page">
                  <wp:posOffset>2352675</wp:posOffset>
                </wp:positionH>
                <wp:positionV relativeFrom="paragraph">
                  <wp:posOffset>193658</wp:posOffset>
                </wp:positionV>
                <wp:extent cx="3505200" cy="1270"/>
                <wp:effectExtent l="0" t="0" r="0" b="0"/>
                <wp:wrapTopAndBottom/>
                <wp:docPr id="30"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270"/>
                        </a:xfrm>
                        <a:custGeom>
                          <a:avLst/>
                          <a:gdLst/>
                          <a:ahLst/>
                          <a:cxnLst/>
                          <a:rect l="l" t="t" r="r" b="b"/>
                          <a:pathLst>
                            <a:path w="3505200">
                              <a:moveTo>
                                <a:pt x="0" y="0"/>
                              </a:moveTo>
                              <a:lnTo>
                                <a:pt x="3505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 o:spid="_x0000_s1026" style="position:absolute;margin-left:185.25pt;margin-top:15.25pt;width:276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350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" path="m,l3505200,e" filled="f" strokeweight=".48pt">
                <v:path arrowok="t"/>
                <w10:wrap type="topAndBottom" anchorx="page"/>
              </v:shape>
            </w:pict>
          </mc:Fallback>
        </mc:AlternateContent>
      </w:r>
    </w:p>
    <w:p w:rsidR="00AF2521" w:rsidRPr="008F7708" w:rsidRDefault="00AF2521" w:rsidP="001A431D">
      <w:pPr>
        <w:pStyle w:val="Corpodetexto"/>
        <w:spacing w:before="25"/>
        <w:ind w:left="2724" w:right="2990"/>
        <w:jc w:val="center"/>
        <w:rPr>
          <w:b/>
        </w:rPr>
        <w:sectPr w:rsidR="00AF2521" w:rsidRPr="008F7708" w:rsidSect="00F95183">
          <w:pgSz w:w="11920" w:h="16850"/>
          <w:pgMar w:top="1560" w:right="1288" w:bottom="800" w:left="1560" w:header="343" w:footer="554" w:gutter="0"/>
          <w:cols w:space="720"/>
        </w:sectPr>
      </w:pPr>
      <w:r w:rsidRPr="008F7708">
        <w:rPr>
          <w:b/>
        </w:rPr>
        <w:t>Assinatura</w:t>
      </w:r>
      <w:r w:rsidRPr="008F7708">
        <w:rPr>
          <w:b/>
          <w:spacing w:val="-4"/>
        </w:rPr>
        <w:t xml:space="preserve"> </w:t>
      </w:r>
      <w:r w:rsidRPr="008F7708">
        <w:rPr>
          <w:b/>
        </w:rPr>
        <w:t xml:space="preserve">do </w:t>
      </w:r>
      <w:r w:rsidRPr="008F7708">
        <w:rPr>
          <w:b/>
          <w:spacing w:val="-2"/>
        </w:rPr>
        <w:t>Proponente</w:t>
      </w:r>
    </w:p>
    <w:p w:rsidR="00EA0C86" w:rsidRPr="00F95183" w:rsidRDefault="0018481C" w:rsidP="001A431D">
      <w:pPr>
        <w:pStyle w:val="Ttulo1"/>
        <w:spacing w:before="0" w:line="360" w:lineRule="auto"/>
        <w:ind w:left="0"/>
        <w:jc w:val="center"/>
      </w:pPr>
      <w:r w:rsidRPr="00F95183">
        <w:rPr>
          <w:spacing w:val="-2"/>
        </w:rPr>
        <w:lastRenderedPageBreak/>
        <w:t xml:space="preserve">MINUTA DE </w:t>
      </w:r>
      <w:r w:rsidR="00291FF6" w:rsidRPr="00F95183">
        <w:rPr>
          <w:spacing w:val="-2"/>
        </w:rPr>
        <w:t>EDITAL</w:t>
      </w:r>
    </w:p>
    <w:p w:rsidR="001A431D" w:rsidRDefault="00291FF6" w:rsidP="001A431D">
      <w:pPr>
        <w:spacing w:line="360" w:lineRule="auto"/>
        <w:jc w:val="center"/>
        <w:rPr>
          <w:b/>
          <w:sz w:val="24"/>
          <w:szCs w:val="24"/>
        </w:rPr>
      </w:pPr>
      <w:r w:rsidRPr="00F95183">
        <w:rPr>
          <w:b/>
          <w:sz w:val="24"/>
          <w:szCs w:val="24"/>
        </w:rPr>
        <w:t>PROCESSO</w:t>
      </w:r>
      <w:r w:rsidRPr="00F95183">
        <w:rPr>
          <w:b/>
          <w:spacing w:val="-15"/>
          <w:sz w:val="24"/>
          <w:szCs w:val="24"/>
        </w:rPr>
        <w:t xml:space="preserve"> </w:t>
      </w:r>
      <w:r w:rsidRPr="00F95183">
        <w:rPr>
          <w:b/>
          <w:sz w:val="24"/>
          <w:szCs w:val="24"/>
        </w:rPr>
        <w:t>LICITATÓRIO</w:t>
      </w:r>
      <w:r w:rsidRPr="00F95183">
        <w:rPr>
          <w:b/>
          <w:spacing w:val="-15"/>
          <w:sz w:val="24"/>
          <w:szCs w:val="24"/>
        </w:rPr>
        <w:t xml:space="preserve"> </w:t>
      </w:r>
      <w:r w:rsidRPr="00F95183">
        <w:rPr>
          <w:b/>
          <w:sz w:val="24"/>
          <w:szCs w:val="24"/>
        </w:rPr>
        <w:t>Nº.</w:t>
      </w:r>
      <w:r w:rsidRPr="00F95183">
        <w:rPr>
          <w:b/>
          <w:spacing w:val="-15"/>
          <w:sz w:val="24"/>
          <w:szCs w:val="24"/>
        </w:rPr>
        <w:t xml:space="preserve"> </w:t>
      </w:r>
      <w:r w:rsidRPr="00F95183">
        <w:rPr>
          <w:b/>
          <w:sz w:val="24"/>
          <w:szCs w:val="24"/>
        </w:rPr>
        <w:t>386</w:t>
      </w:r>
      <w:r w:rsidR="0018481C" w:rsidRPr="00F95183">
        <w:rPr>
          <w:b/>
          <w:sz w:val="24"/>
          <w:szCs w:val="24"/>
        </w:rPr>
        <w:t xml:space="preserve">2/2025 </w:t>
      </w:r>
    </w:p>
    <w:p w:rsidR="00391473" w:rsidRDefault="00391473" w:rsidP="001A431D">
      <w:pPr>
        <w:spacing w:line="360" w:lineRule="auto"/>
        <w:jc w:val="center"/>
        <w:rPr>
          <w:b/>
          <w:sz w:val="24"/>
          <w:szCs w:val="24"/>
        </w:rPr>
      </w:pPr>
      <w:r>
        <w:rPr>
          <w:b/>
          <w:sz w:val="24"/>
          <w:szCs w:val="24"/>
        </w:rPr>
        <w:t>PREGÃO ELETRÔNICO Nº. 046</w:t>
      </w:r>
      <w:r w:rsidR="00291FF6" w:rsidRPr="00F95183">
        <w:rPr>
          <w:b/>
          <w:sz w:val="24"/>
          <w:szCs w:val="24"/>
        </w:rPr>
        <w:t xml:space="preserve">/2025 </w:t>
      </w:r>
    </w:p>
    <w:p w:rsidR="00EA0C86" w:rsidRPr="00F95183" w:rsidRDefault="00291FF6" w:rsidP="001A431D">
      <w:pPr>
        <w:spacing w:line="360" w:lineRule="auto"/>
        <w:jc w:val="center"/>
        <w:rPr>
          <w:b/>
          <w:sz w:val="24"/>
          <w:szCs w:val="24"/>
        </w:rPr>
      </w:pPr>
      <w:r w:rsidRPr="00F95183">
        <w:rPr>
          <w:b/>
          <w:sz w:val="24"/>
          <w:szCs w:val="24"/>
        </w:rPr>
        <w:t>ATA DE REGISTRO DE PREÇOS</w:t>
      </w:r>
    </w:p>
    <w:p w:rsidR="00EA0C86" w:rsidRPr="00F95183" w:rsidRDefault="00291FF6" w:rsidP="001A431D">
      <w:pPr>
        <w:pStyle w:val="Ttulo1"/>
        <w:spacing w:before="0" w:line="360" w:lineRule="auto"/>
        <w:ind w:left="0"/>
        <w:jc w:val="center"/>
      </w:pPr>
      <w:r w:rsidRPr="00F95183">
        <w:t>ANEXO</w:t>
      </w:r>
      <w:r w:rsidRPr="00F95183">
        <w:rPr>
          <w:spacing w:val="-2"/>
        </w:rPr>
        <w:t xml:space="preserve"> </w:t>
      </w:r>
      <w:r w:rsidR="001A431D">
        <w:rPr>
          <w:spacing w:val="-5"/>
        </w:rPr>
        <w:t>III</w:t>
      </w:r>
    </w:p>
    <w:p w:rsidR="008B6A2D" w:rsidRDefault="008B6A2D" w:rsidP="008B6A2D">
      <w:pPr>
        <w:pStyle w:val="Corpodetexto"/>
        <w:tabs>
          <w:tab w:val="left" w:pos="1711"/>
          <w:tab w:val="left" w:pos="1895"/>
          <w:tab w:val="left" w:pos="2683"/>
          <w:tab w:val="left" w:pos="3145"/>
          <w:tab w:val="left" w:pos="6095"/>
          <w:tab w:val="left" w:pos="6586"/>
          <w:tab w:val="left" w:pos="6905"/>
          <w:tab w:val="left" w:pos="8219"/>
          <w:tab w:val="left" w:pos="8931"/>
        </w:tabs>
        <w:spacing w:before="0"/>
        <w:ind w:left="0"/>
      </w:pPr>
    </w:p>
    <w:p w:rsidR="00EA0C86" w:rsidRPr="00F95183" w:rsidRDefault="00291FF6" w:rsidP="008B6A2D">
      <w:pPr>
        <w:pStyle w:val="Corpodetexto"/>
        <w:tabs>
          <w:tab w:val="left" w:pos="1711"/>
          <w:tab w:val="left" w:pos="1895"/>
          <w:tab w:val="left" w:pos="2683"/>
          <w:tab w:val="left" w:pos="3145"/>
          <w:tab w:val="left" w:pos="6095"/>
          <w:tab w:val="left" w:pos="6586"/>
          <w:tab w:val="left" w:pos="6905"/>
          <w:tab w:val="left" w:pos="8219"/>
          <w:tab w:val="left" w:pos="8931"/>
        </w:tabs>
        <w:spacing w:before="0"/>
        <w:ind w:left="0"/>
      </w:pPr>
      <w:r w:rsidRPr="00F95183">
        <w:t>Aos</w:t>
      </w:r>
      <w:r w:rsidRPr="00F95183">
        <w:rPr>
          <w:spacing w:val="83"/>
        </w:rPr>
        <w:t xml:space="preserve"> </w:t>
      </w:r>
      <w:r w:rsidRPr="00F95183">
        <w:rPr>
          <w:u w:val="single"/>
        </w:rPr>
        <w:tab/>
      </w:r>
      <w:r w:rsidRPr="00F95183">
        <w:rPr>
          <w:u w:val="single"/>
        </w:rPr>
        <w:tab/>
      </w:r>
      <w:r w:rsidRPr="00F95183">
        <w:t>dias</w:t>
      </w:r>
      <w:r w:rsidRPr="00F95183">
        <w:rPr>
          <w:spacing w:val="83"/>
        </w:rPr>
        <w:t xml:space="preserve"> </w:t>
      </w:r>
      <w:r w:rsidRPr="00F95183">
        <w:rPr>
          <w:u w:val="single"/>
        </w:rPr>
        <w:tab/>
      </w:r>
      <w:r w:rsidRPr="00F95183">
        <w:rPr>
          <w:u w:val="single"/>
        </w:rPr>
        <w:tab/>
      </w:r>
      <w:r w:rsidRPr="00F95183">
        <w:t>do</w:t>
      </w:r>
      <w:r w:rsidRPr="00F95183">
        <w:rPr>
          <w:spacing w:val="40"/>
        </w:rPr>
        <w:t xml:space="preserve"> </w:t>
      </w:r>
      <w:r w:rsidRPr="00F95183">
        <w:t>mês</w:t>
      </w:r>
      <w:r w:rsidRPr="00F95183">
        <w:rPr>
          <w:spacing w:val="40"/>
        </w:rPr>
        <w:t xml:space="preserve"> </w:t>
      </w:r>
      <w:r w:rsidRPr="00F95183">
        <w:t>de</w:t>
      </w:r>
      <w:proofErr w:type="gramStart"/>
      <w:r w:rsidRPr="00F95183">
        <w:rPr>
          <w:spacing w:val="80"/>
          <w:u w:val="single"/>
        </w:rPr>
        <w:t xml:space="preserve">   </w:t>
      </w:r>
      <w:r w:rsidRPr="00F95183">
        <w:rPr>
          <w:spacing w:val="27"/>
        </w:rPr>
        <w:t xml:space="preserve"> </w:t>
      </w:r>
      <w:proofErr w:type="gramEnd"/>
      <w:r w:rsidRPr="00F95183">
        <w:t>do</w:t>
      </w:r>
      <w:r w:rsidRPr="00F95183">
        <w:rPr>
          <w:spacing w:val="40"/>
        </w:rPr>
        <w:t xml:space="preserve"> </w:t>
      </w:r>
      <w:r w:rsidRPr="00F95183">
        <w:t>ano</w:t>
      </w:r>
      <w:r w:rsidRPr="00F95183">
        <w:rPr>
          <w:spacing w:val="40"/>
        </w:rPr>
        <w:t xml:space="preserve"> </w:t>
      </w:r>
      <w:r w:rsidRPr="00F95183">
        <w:t>de</w:t>
      </w:r>
      <w:r w:rsidRPr="00F95183">
        <w:rPr>
          <w:spacing w:val="80"/>
          <w:w w:val="150"/>
          <w:u w:val="single"/>
        </w:rPr>
        <w:t xml:space="preserve">  </w:t>
      </w:r>
      <w:r w:rsidRPr="00F95183">
        <w:t>,</w:t>
      </w:r>
      <w:r w:rsidRPr="00F95183">
        <w:rPr>
          <w:spacing w:val="40"/>
        </w:rPr>
        <w:t xml:space="preserve"> </w:t>
      </w:r>
      <w:r w:rsidRPr="00F95183">
        <w:t>registram-se</w:t>
      </w:r>
      <w:r w:rsidRPr="00F95183">
        <w:rPr>
          <w:spacing w:val="40"/>
        </w:rPr>
        <w:t xml:space="preserve"> </w:t>
      </w:r>
      <w:r w:rsidRPr="00F95183">
        <w:t>os</w:t>
      </w:r>
      <w:r w:rsidRPr="00F95183">
        <w:rPr>
          <w:spacing w:val="40"/>
        </w:rPr>
        <w:t xml:space="preserve"> </w:t>
      </w:r>
      <w:r w:rsidRPr="00F95183">
        <w:t>preços</w:t>
      </w:r>
      <w:r w:rsidRPr="00F95183">
        <w:rPr>
          <w:spacing w:val="40"/>
        </w:rPr>
        <w:t xml:space="preserve"> </w:t>
      </w:r>
      <w:r w:rsidRPr="00F95183">
        <w:t xml:space="preserve">da </w:t>
      </w:r>
      <w:r w:rsidRPr="00F95183">
        <w:rPr>
          <w:spacing w:val="-2"/>
        </w:rPr>
        <w:t>Empresa</w:t>
      </w:r>
      <w:r w:rsidRPr="00F95183">
        <w:rPr>
          <w:u w:val="single"/>
        </w:rPr>
        <w:tab/>
      </w:r>
      <w:r w:rsidRPr="00F95183">
        <w:rPr>
          <w:u w:val="single"/>
        </w:rPr>
        <w:tab/>
      </w:r>
      <w:r w:rsidRPr="00F95183">
        <w:rPr>
          <w:u w:val="single"/>
        </w:rPr>
        <w:tab/>
      </w:r>
      <w:r w:rsidRPr="00F95183">
        <w:t>,</w:t>
      </w:r>
      <w:r w:rsidRPr="00F95183">
        <w:rPr>
          <w:spacing w:val="80"/>
        </w:rPr>
        <w:t xml:space="preserve"> </w:t>
      </w:r>
      <w:r w:rsidRPr="00F95183">
        <w:t>inscrita</w:t>
      </w:r>
      <w:r w:rsidRPr="00F95183">
        <w:rPr>
          <w:spacing w:val="80"/>
        </w:rPr>
        <w:t xml:space="preserve"> </w:t>
      </w:r>
      <w:r w:rsidRPr="00F95183">
        <w:t>no</w:t>
      </w:r>
      <w:r w:rsidRPr="00F95183">
        <w:rPr>
          <w:spacing w:val="80"/>
        </w:rPr>
        <w:t xml:space="preserve"> </w:t>
      </w:r>
      <w:r w:rsidRPr="00F95183">
        <w:t>CNPJ</w:t>
      </w:r>
      <w:r w:rsidRPr="00F95183">
        <w:rPr>
          <w:spacing w:val="130"/>
        </w:rPr>
        <w:t xml:space="preserve"> </w:t>
      </w:r>
      <w:r w:rsidRPr="00F95183">
        <w:t>sob</w:t>
      </w:r>
      <w:r w:rsidRPr="00F95183">
        <w:rPr>
          <w:spacing w:val="80"/>
        </w:rPr>
        <w:t xml:space="preserve"> </w:t>
      </w:r>
      <w:r w:rsidRPr="00F95183">
        <w:t>o</w:t>
      </w:r>
      <w:r w:rsidRPr="00F95183">
        <w:rPr>
          <w:spacing w:val="80"/>
        </w:rPr>
        <w:t xml:space="preserve"> </w:t>
      </w:r>
      <w:r w:rsidRPr="00F95183">
        <w:t>nº.</w:t>
      </w:r>
      <w:r w:rsidRPr="00F95183">
        <w:rPr>
          <w:u w:val="single"/>
        </w:rPr>
        <w:tab/>
      </w:r>
      <w:r w:rsidRPr="00F95183">
        <w:t>, com sede</w:t>
      </w:r>
      <w:r w:rsidRPr="00F95183">
        <w:rPr>
          <w:spacing w:val="40"/>
        </w:rPr>
        <w:t xml:space="preserve"> </w:t>
      </w:r>
      <w:r w:rsidRPr="00F95183">
        <w:rPr>
          <w:spacing w:val="-6"/>
        </w:rPr>
        <w:t>na</w:t>
      </w:r>
      <w:r w:rsidRPr="00F95183">
        <w:rPr>
          <w:u w:val="single"/>
        </w:rPr>
        <w:tab/>
      </w:r>
      <w:r w:rsidRPr="00F95183">
        <w:t>,</w:t>
      </w:r>
      <w:r w:rsidRPr="00F95183">
        <w:rPr>
          <w:spacing w:val="40"/>
        </w:rPr>
        <w:t xml:space="preserve"> </w:t>
      </w:r>
      <w:r w:rsidRPr="00F95183">
        <w:t>neste</w:t>
      </w:r>
      <w:r w:rsidRPr="00F95183">
        <w:rPr>
          <w:spacing w:val="40"/>
        </w:rPr>
        <w:t xml:space="preserve"> </w:t>
      </w:r>
      <w:r w:rsidRPr="00F95183">
        <w:t>ato</w:t>
      </w:r>
      <w:r w:rsidRPr="00F95183">
        <w:rPr>
          <w:spacing w:val="40"/>
        </w:rPr>
        <w:t xml:space="preserve"> </w:t>
      </w:r>
      <w:r w:rsidRPr="00F95183">
        <w:t>representada</w:t>
      </w:r>
      <w:r w:rsidRPr="00F95183">
        <w:rPr>
          <w:spacing w:val="40"/>
        </w:rPr>
        <w:t xml:space="preserve"> </w:t>
      </w:r>
      <w:r w:rsidRPr="00F95183">
        <w:t>pelo</w:t>
      </w:r>
      <w:r w:rsidRPr="00F95183">
        <w:rPr>
          <w:spacing w:val="40"/>
        </w:rPr>
        <w:t xml:space="preserve"> </w:t>
      </w:r>
      <w:r w:rsidRPr="00F95183">
        <w:t>Sr.</w:t>
      </w:r>
      <w:r w:rsidRPr="00F95183">
        <w:rPr>
          <w:spacing w:val="62"/>
        </w:rPr>
        <w:t xml:space="preserve"> </w:t>
      </w:r>
      <w:r w:rsidRPr="00F95183">
        <w:rPr>
          <w:u w:val="single"/>
        </w:rPr>
        <w:tab/>
      </w:r>
      <w:r w:rsidRPr="00F95183">
        <w:rPr>
          <w:u w:val="single"/>
        </w:rPr>
        <w:tab/>
      </w:r>
      <w:r w:rsidRPr="00F95183">
        <w:rPr>
          <w:u w:val="single"/>
        </w:rPr>
        <w:tab/>
      </w:r>
      <w:r w:rsidRPr="00F95183">
        <w:t xml:space="preserve"> , portador da carteira de Identidade nº </w:t>
      </w:r>
      <w:r w:rsidRPr="00F95183">
        <w:rPr>
          <w:spacing w:val="80"/>
          <w:w w:val="150"/>
          <w:u w:val="single"/>
        </w:rPr>
        <w:t xml:space="preserve">      </w:t>
      </w:r>
      <w:r w:rsidRPr="00F95183">
        <w:t xml:space="preserve">, órgão expedidor </w:t>
      </w:r>
      <w:r w:rsidRPr="00F95183">
        <w:rPr>
          <w:u w:val="single"/>
        </w:rPr>
        <w:tab/>
      </w:r>
      <w:r w:rsidRPr="00F95183">
        <w:rPr>
          <w:u w:val="single"/>
        </w:rPr>
        <w:tab/>
      </w:r>
      <w:r w:rsidRPr="00F95183">
        <w:t xml:space="preserve">, CPF nº </w:t>
      </w:r>
      <w:r w:rsidRPr="00F95183">
        <w:rPr>
          <w:u w:val="single"/>
        </w:rPr>
        <w:tab/>
      </w:r>
      <w:r w:rsidRPr="00F95183">
        <w:rPr>
          <w:u w:val="single"/>
        </w:rPr>
        <w:tab/>
      </w:r>
      <w:r w:rsidRPr="00F95183">
        <w:rPr>
          <w:spacing w:val="-10"/>
        </w:rPr>
        <w:t xml:space="preserve">, </w:t>
      </w:r>
      <w:r w:rsidRPr="00F95183">
        <w:t>considerando o julgamento da licitação na modalidade de pregão, na forma eletrônica, para REGISTRO</w:t>
      </w:r>
      <w:r w:rsidRPr="00F95183">
        <w:rPr>
          <w:spacing w:val="-7"/>
        </w:rPr>
        <w:t xml:space="preserve"> </w:t>
      </w:r>
      <w:r w:rsidRPr="00F95183">
        <w:t>DE</w:t>
      </w:r>
      <w:r w:rsidRPr="00F95183">
        <w:rPr>
          <w:spacing w:val="-7"/>
        </w:rPr>
        <w:t xml:space="preserve"> </w:t>
      </w:r>
      <w:r w:rsidRPr="00F95183">
        <w:t>PREÇOS</w:t>
      </w:r>
      <w:r w:rsidRPr="00F95183">
        <w:rPr>
          <w:spacing w:val="-6"/>
        </w:rPr>
        <w:t xml:space="preserve"> </w:t>
      </w:r>
      <w:r w:rsidRPr="00F95183">
        <w:t>nº</w:t>
      </w:r>
      <w:r w:rsidR="00391473">
        <w:t>. 046</w:t>
      </w:r>
      <w:r w:rsidR="008B6A2D">
        <w:t>/</w:t>
      </w:r>
      <w:r w:rsidRPr="00F95183">
        <w:t>2025.</w:t>
      </w:r>
      <w:r w:rsidRPr="00F95183">
        <w:rPr>
          <w:spacing w:val="-5"/>
        </w:rPr>
        <w:t xml:space="preserve"> </w:t>
      </w:r>
      <w:r w:rsidRPr="00F95183">
        <w:t>Processo</w:t>
      </w:r>
      <w:r w:rsidRPr="00F95183">
        <w:rPr>
          <w:spacing w:val="-19"/>
        </w:rPr>
        <w:t xml:space="preserve"> </w:t>
      </w:r>
      <w:r w:rsidRPr="00F95183">
        <w:t>Administrativo</w:t>
      </w:r>
      <w:r w:rsidRPr="00F95183">
        <w:rPr>
          <w:spacing w:val="-6"/>
        </w:rPr>
        <w:t xml:space="preserve"> </w:t>
      </w:r>
      <w:r w:rsidRPr="00F95183">
        <w:t>nº.</w:t>
      </w:r>
      <w:r w:rsidRPr="00F95183">
        <w:rPr>
          <w:spacing w:val="-6"/>
        </w:rPr>
        <w:t xml:space="preserve"> </w:t>
      </w:r>
      <w:r w:rsidR="0018481C" w:rsidRPr="00F95183">
        <w:t>09659</w:t>
      </w:r>
      <w:r w:rsidRPr="00F95183">
        <w:t>/2025</w:t>
      </w:r>
      <w:r w:rsidR="0017542E" w:rsidRPr="00F95183">
        <w:rPr>
          <w:spacing w:val="-6"/>
        </w:rPr>
        <w:t xml:space="preserve"> e seus apensos, </w:t>
      </w:r>
      <w:r w:rsidRPr="00F95183">
        <w:t>de</w:t>
      </w:r>
      <w:r w:rsidRPr="00F95183">
        <w:rPr>
          <w:spacing w:val="-7"/>
        </w:rPr>
        <w:t xml:space="preserve"> </w:t>
      </w:r>
      <w:r w:rsidRPr="00F95183">
        <w:t>acordo</w:t>
      </w:r>
      <w:r w:rsidRPr="00F95183">
        <w:rPr>
          <w:spacing w:val="-7"/>
        </w:rPr>
        <w:t xml:space="preserve"> </w:t>
      </w:r>
      <w:r w:rsidRPr="00F95183">
        <w:rPr>
          <w:spacing w:val="-5"/>
        </w:rPr>
        <w:t>com</w:t>
      </w:r>
      <w:r w:rsidR="0018481C" w:rsidRPr="00F95183">
        <w:rPr>
          <w:spacing w:val="-5"/>
        </w:rPr>
        <w:t xml:space="preserve"> </w:t>
      </w:r>
      <w:r w:rsidRPr="00F95183">
        <w:t>a classificação por ela alcançada e na quantidade cotada, atendendo as condições previstas no Edital de licitação, sujeitando-se as partes às normas constantes na Lei nº 14.133, no Decreto n.º 11.462/2023, e em conformidade com as disposições a seguir. Constitui objeto desta Licitação</w:t>
      </w:r>
      <w:r w:rsidRPr="00F95183">
        <w:rPr>
          <w:spacing w:val="-8"/>
        </w:rPr>
        <w:t xml:space="preserve"> </w:t>
      </w:r>
      <w:r w:rsidRPr="00F95183">
        <w:t>o</w:t>
      </w:r>
      <w:r w:rsidRPr="00F95183">
        <w:rPr>
          <w:spacing w:val="-8"/>
        </w:rPr>
        <w:t xml:space="preserve"> </w:t>
      </w:r>
      <w:r w:rsidRPr="00F95183">
        <w:t>Registro</w:t>
      </w:r>
      <w:r w:rsidRPr="00F95183">
        <w:rPr>
          <w:spacing w:val="-9"/>
        </w:rPr>
        <w:t xml:space="preserve"> </w:t>
      </w:r>
      <w:r w:rsidRPr="00F95183">
        <w:t>de</w:t>
      </w:r>
      <w:r w:rsidRPr="00F95183">
        <w:rPr>
          <w:spacing w:val="-9"/>
        </w:rPr>
        <w:t xml:space="preserve"> </w:t>
      </w:r>
      <w:r w:rsidRPr="00F95183">
        <w:t>Preços</w:t>
      </w:r>
      <w:r w:rsidRPr="00F95183">
        <w:rPr>
          <w:spacing w:val="-8"/>
        </w:rPr>
        <w:t xml:space="preserve"> </w:t>
      </w:r>
      <w:r w:rsidRPr="00F95183">
        <w:t>para</w:t>
      </w:r>
      <w:r w:rsidRPr="00F95183">
        <w:rPr>
          <w:spacing w:val="-8"/>
        </w:rPr>
        <w:t xml:space="preserve"> </w:t>
      </w:r>
      <w:r w:rsidRPr="008B6A2D">
        <w:rPr>
          <w:b/>
          <w:color w:val="000009"/>
        </w:rPr>
        <w:t>eventual</w:t>
      </w:r>
      <w:r w:rsidRPr="008B6A2D">
        <w:rPr>
          <w:b/>
          <w:color w:val="000009"/>
          <w:spacing w:val="-8"/>
        </w:rPr>
        <w:t xml:space="preserve"> </w:t>
      </w:r>
      <w:r w:rsidRPr="008B6A2D">
        <w:rPr>
          <w:b/>
          <w:color w:val="000009"/>
        </w:rPr>
        <w:t>e</w:t>
      </w:r>
      <w:r w:rsidRPr="008B6A2D">
        <w:rPr>
          <w:b/>
          <w:color w:val="000009"/>
          <w:spacing w:val="-9"/>
        </w:rPr>
        <w:t xml:space="preserve"> </w:t>
      </w:r>
      <w:r w:rsidRPr="008B6A2D">
        <w:rPr>
          <w:b/>
          <w:color w:val="000009"/>
        </w:rPr>
        <w:t>futura</w:t>
      </w:r>
      <w:r w:rsidR="0018481C" w:rsidRPr="008B6A2D">
        <w:rPr>
          <w:b/>
          <w:color w:val="000009"/>
        </w:rPr>
        <w:t xml:space="preserve"> </w:t>
      </w:r>
      <w:r w:rsidR="0018481C" w:rsidRPr="008B6A2D">
        <w:rPr>
          <w:b/>
        </w:rPr>
        <w:t>contratação de empresa para confecção de Material Gráfico Personalizado</w:t>
      </w:r>
      <w:r w:rsidRPr="008B6A2D">
        <w:rPr>
          <w:b/>
          <w:color w:val="000009"/>
        </w:rPr>
        <w:t>, para atendimento das demandas da Secretaria Municipal de Saúde</w:t>
      </w:r>
      <w:r w:rsidRPr="00F95183">
        <w:t xml:space="preserve">. </w:t>
      </w:r>
      <w:proofErr w:type="gramStart"/>
      <w:r w:rsidRPr="00F95183">
        <w:t>Integram</w:t>
      </w:r>
      <w:proofErr w:type="gramEnd"/>
      <w:r w:rsidRPr="00F95183">
        <w:t xml:space="preserve"> esta Ata de Registro de Preços o Termo de Proposta Comercial – Anexo II, independente de transcrição.</w:t>
      </w:r>
    </w:p>
    <w:p w:rsidR="00EA0C86" w:rsidRPr="00F95183" w:rsidRDefault="00291FF6" w:rsidP="001A431D">
      <w:pPr>
        <w:pStyle w:val="Corpodetexto"/>
        <w:spacing w:before="0"/>
        <w:ind w:left="0"/>
      </w:pPr>
      <w:r w:rsidRPr="00F95183">
        <w:t>O</w:t>
      </w:r>
      <w:r w:rsidRPr="00F95183">
        <w:rPr>
          <w:spacing w:val="-14"/>
        </w:rPr>
        <w:t xml:space="preserve"> </w:t>
      </w:r>
      <w:r w:rsidRPr="00F95183">
        <w:t>preço</w:t>
      </w:r>
      <w:r w:rsidRPr="00F95183">
        <w:rPr>
          <w:spacing w:val="-11"/>
        </w:rPr>
        <w:t xml:space="preserve"> </w:t>
      </w:r>
      <w:r w:rsidRPr="00F95183">
        <w:t>registrado,</w:t>
      </w:r>
      <w:r w:rsidRPr="00F95183">
        <w:rPr>
          <w:spacing w:val="-13"/>
        </w:rPr>
        <w:t xml:space="preserve"> </w:t>
      </w:r>
      <w:r w:rsidRPr="00F95183">
        <w:t>as</w:t>
      </w:r>
      <w:r w:rsidRPr="00F95183">
        <w:rPr>
          <w:spacing w:val="-10"/>
        </w:rPr>
        <w:t xml:space="preserve"> </w:t>
      </w:r>
      <w:r w:rsidRPr="00F95183">
        <w:t>especificações</w:t>
      </w:r>
      <w:r w:rsidRPr="00F95183">
        <w:rPr>
          <w:spacing w:val="-13"/>
        </w:rPr>
        <w:t xml:space="preserve"> </w:t>
      </w:r>
      <w:r w:rsidRPr="00F95183">
        <w:t>do</w:t>
      </w:r>
      <w:r w:rsidRPr="00F95183">
        <w:rPr>
          <w:spacing w:val="-13"/>
        </w:rPr>
        <w:t xml:space="preserve"> </w:t>
      </w:r>
      <w:r w:rsidRPr="00F95183">
        <w:t>objeto,</w:t>
      </w:r>
      <w:r w:rsidRPr="00F95183">
        <w:rPr>
          <w:spacing w:val="-13"/>
        </w:rPr>
        <w:t xml:space="preserve"> </w:t>
      </w:r>
      <w:r w:rsidRPr="00F95183">
        <w:t>as</w:t>
      </w:r>
      <w:r w:rsidRPr="00F95183">
        <w:rPr>
          <w:spacing w:val="-10"/>
        </w:rPr>
        <w:t xml:space="preserve"> </w:t>
      </w:r>
      <w:r w:rsidRPr="00F95183">
        <w:t>quantidades</w:t>
      </w:r>
      <w:r w:rsidRPr="00F95183">
        <w:rPr>
          <w:spacing w:val="-13"/>
        </w:rPr>
        <w:t xml:space="preserve"> </w:t>
      </w:r>
      <w:r w:rsidRPr="00F95183">
        <w:t>mínimas</w:t>
      </w:r>
      <w:r w:rsidRPr="00F95183">
        <w:rPr>
          <w:spacing w:val="-13"/>
        </w:rPr>
        <w:t xml:space="preserve"> </w:t>
      </w:r>
      <w:r w:rsidRPr="00F95183">
        <w:t>e</w:t>
      </w:r>
      <w:r w:rsidRPr="00F95183">
        <w:rPr>
          <w:spacing w:val="-14"/>
        </w:rPr>
        <w:t xml:space="preserve"> </w:t>
      </w:r>
      <w:r w:rsidRPr="00F95183">
        <w:t>máximas</w:t>
      </w:r>
      <w:r w:rsidRPr="00F95183">
        <w:rPr>
          <w:spacing w:val="-13"/>
        </w:rPr>
        <w:t xml:space="preserve"> </w:t>
      </w:r>
      <w:r w:rsidRPr="00F95183">
        <w:t>de</w:t>
      </w:r>
      <w:r w:rsidRPr="00F95183">
        <w:rPr>
          <w:spacing w:val="-14"/>
        </w:rPr>
        <w:t xml:space="preserve"> </w:t>
      </w:r>
      <w:r w:rsidRPr="00F95183">
        <w:t>cada</w:t>
      </w:r>
      <w:r w:rsidRPr="00F95183">
        <w:rPr>
          <w:spacing w:val="-14"/>
        </w:rPr>
        <w:t xml:space="preserve"> </w:t>
      </w:r>
      <w:r w:rsidRPr="00F95183">
        <w:t>item, fornecedor e as demais condições ofertadas na proposta são as que seguem:</w:t>
      </w:r>
    </w:p>
    <w:p w:rsidR="00EA0C86" w:rsidRPr="00F95183" w:rsidRDefault="00EA0C86" w:rsidP="00F95183">
      <w:pPr>
        <w:pStyle w:val="Corpodetexto"/>
        <w:spacing w:before="6"/>
        <w:ind w:left="0"/>
      </w:pPr>
    </w:p>
    <w:p w:rsidR="00F1513D" w:rsidRPr="00F95183" w:rsidRDefault="008B6A2D" w:rsidP="008B6A2D">
      <w:pPr>
        <w:pStyle w:val="Ttulo1"/>
        <w:tabs>
          <w:tab w:val="left" w:pos="0"/>
        </w:tabs>
        <w:spacing w:before="81"/>
        <w:ind w:left="0"/>
      </w:pPr>
      <w:r w:rsidRPr="008B6A2D">
        <w:t>1 -</w:t>
      </w:r>
      <w:r>
        <w:rPr>
          <w:b w:val="0"/>
        </w:rPr>
        <w:t xml:space="preserve"> </w:t>
      </w:r>
      <w:r w:rsidR="00F1513D" w:rsidRPr="00F95183">
        <w:t>DETALHAMENTO</w:t>
      </w:r>
      <w:r w:rsidR="00F1513D" w:rsidRPr="00F95183">
        <w:rPr>
          <w:spacing w:val="-3"/>
        </w:rPr>
        <w:t xml:space="preserve"> </w:t>
      </w:r>
      <w:r w:rsidR="00F1513D" w:rsidRPr="00F95183">
        <w:t xml:space="preserve">DO </w:t>
      </w:r>
      <w:r w:rsidR="00F1513D" w:rsidRPr="00F95183">
        <w:rPr>
          <w:spacing w:val="-2"/>
        </w:rPr>
        <w:t>OBJETO</w:t>
      </w:r>
    </w:p>
    <w:p w:rsidR="00F1513D" w:rsidRPr="00F95183" w:rsidRDefault="00F1513D" w:rsidP="008B6A2D">
      <w:pPr>
        <w:tabs>
          <w:tab w:val="left" w:pos="0"/>
        </w:tabs>
        <w:spacing w:line="360" w:lineRule="auto"/>
        <w:jc w:val="both"/>
        <w:rPr>
          <w:b/>
          <w:sz w:val="24"/>
          <w:szCs w:val="24"/>
        </w:rPr>
      </w:pPr>
    </w:p>
    <w:p w:rsidR="00F1513D" w:rsidRPr="00F95183" w:rsidRDefault="00F1513D" w:rsidP="008B6A2D">
      <w:pPr>
        <w:tabs>
          <w:tab w:val="left" w:pos="0"/>
        </w:tabs>
        <w:spacing w:line="360" w:lineRule="auto"/>
        <w:jc w:val="both"/>
        <w:rPr>
          <w:b/>
          <w:sz w:val="24"/>
          <w:szCs w:val="24"/>
        </w:rPr>
      </w:pPr>
      <w:r w:rsidRPr="00F95183">
        <w:rPr>
          <w:b/>
          <w:sz w:val="24"/>
          <w:szCs w:val="24"/>
        </w:rPr>
        <w:t xml:space="preserve">           LOTE 1 – Processo 0969/25</w:t>
      </w:r>
    </w:p>
    <w:p w:rsidR="00EA0C86" w:rsidRPr="00F95183" w:rsidRDefault="00EA0C86" w:rsidP="00F95183">
      <w:pPr>
        <w:pStyle w:val="TableParagraph"/>
        <w:jc w:val="both"/>
        <w:rPr>
          <w:sz w:val="24"/>
          <w:szCs w:val="24"/>
        </w:rPr>
      </w:pPr>
    </w:p>
    <w:tbl>
      <w:tblPr>
        <w:tblpPr w:leftFromText="141" w:rightFromText="141" w:vertAnchor="text" w:horzAnchor="margin" w:tblpXSpec="center" w:tblpY="5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1247"/>
        <w:gridCol w:w="1304"/>
        <w:gridCol w:w="1134"/>
        <w:gridCol w:w="1701"/>
      </w:tblGrid>
      <w:tr w:rsidR="00BF63A6" w:rsidRPr="00F95183" w:rsidTr="00BF63A6">
        <w:tc>
          <w:tcPr>
            <w:tcW w:w="1242"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ITEM</w:t>
            </w:r>
          </w:p>
        </w:tc>
        <w:tc>
          <w:tcPr>
            <w:tcW w:w="2552"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DESCRIÇÃO</w:t>
            </w:r>
          </w:p>
        </w:tc>
        <w:tc>
          <w:tcPr>
            <w:tcW w:w="1247"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CATSER</w:t>
            </w:r>
          </w:p>
        </w:tc>
        <w:tc>
          <w:tcPr>
            <w:tcW w:w="1304"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UNIDADE DE MEDIDA</w:t>
            </w:r>
          </w:p>
        </w:tc>
        <w:tc>
          <w:tcPr>
            <w:tcW w:w="1134" w:type="dxa"/>
            <w:shd w:val="clear" w:color="auto" w:fill="C6D9F1"/>
          </w:tcPr>
          <w:p w:rsidR="00BF63A6" w:rsidRPr="008B6A2D" w:rsidRDefault="00BF63A6" w:rsidP="008B6A2D">
            <w:pPr>
              <w:jc w:val="center"/>
              <w:rPr>
                <w:b/>
                <w:sz w:val="18"/>
                <w:szCs w:val="18"/>
                <w:lang w:eastAsia="pt-BR"/>
              </w:rPr>
            </w:pPr>
            <w:r w:rsidRPr="008B6A2D">
              <w:rPr>
                <w:b/>
                <w:sz w:val="18"/>
                <w:szCs w:val="18"/>
                <w:lang w:eastAsia="pt-BR"/>
              </w:rPr>
              <w:t>QUANT.</w:t>
            </w:r>
          </w:p>
          <w:p w:rsidR="00BF63A6" w:rsidRPr="008B6A2D" w:rsidRDefault="00BF63A6" w:rsidP="008B6A2D">
            <w:pPr>
              <w:jc w:val="center"/>
              <w:rPr>
                <w:b/>
                <w:sz w:val="18"/>
                <w:szCs w:val="18"/>
                <w:lang w:eastAsia="pt-BR"/>
              </w:rPr>
            </w:pPr>
            <w:r w:rsidRPr="008B6A2D">
              <w:rPr>
                <w:b/>
                <w:sz w:val="18"/>
                <w:szCs w:val="18"/>
                <w:lang w:eastAsia="pt-BR"/>
              </w:rPr>
              <w:t>MÁXIMA</w:t>
            </w:r>
          </w:p>
        </w:tc>
        <w:tc>
          <w:tcPr>
            <w:tcW w:w="1701" w:type="dxa"/>
            <w:shd w:val="clear" w:color="auto" w:fill="C6D9F1"/>
          </w:tcPr>
          <w:p w:rsidR="00BF63A6" w:rsidRPr="008B6A2D" w:rsidRDefault="00BF63A6" w:rsidP="008B6A2D">
            <w:pPr>
              <w:jc w:val="center"/>
              <w:rPr>
                <w:b/>
                <w:sz w:val="18"/>
                <w:szCs w:val="18"/>
                <w:lang w:eastAsia="pt-BR"/>
              </w:rPr>
            </w:pPr>
            <w:r w:rsidRPr="008B6A2D">
              <w:rPr>
                <w:b/>
                <w:sz w:val="18"/>
                <w:szCs w:val="18"/>
                <w:lang w:eastAsia="pt-BR"/>
              </w:rPr>
              <w:t>VALOR RESGISTRADO (R$)</w:t>
            </w:r>
          </w:p>
        </w:tc>
      </w:tr>
      <w:tr w:rsidR="00BF63A6" w:rsidRPr="00F95183" w:rsidTr="00BF63A6">
        <w:trPr>
          <w:trHeight w:val="1002"/>
        </w:trPr>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p>
          <w:p w:rsidR="00BF63A6" w:rsidRPr="00F95183" w:rsidRDefault="00BF63A6" w:rsidP="00F95183">
            <w:pPr>
              <w:jc w:val="both"/>
              <w:rPr>
                <w:sz w:val="24"/>
                <w:szCs w:val="24"/>
                <w:lang w:eastAsia="pt-BR"/>
              </w:rPr>
            </w:pPr>
            <w:r w:rsidRPr="00F95183">
              <w:rPr>
                <w:sz w:val="24"/>
                <w:szCs w:val="24"/>
                <w:lang w:eastAsia="pt-BR"/>
              </w:rPr>
              <w:t xml:space="preserve">ATESTADO DE SAÚDE </w:t>
            </w:r>
          </w:p>
          <w:p w:rsidR="00BF63A6" w:rsidRPr="00F95183" w:rsidRDefault="00BF63A6" w:rsidP="00F95183">
            <w:pPr>
              <w:jc w:val="both"/>
              <w:rPr>
                <w:sz w:val="24"/>
                <w:szCs w:val="24"/>
                <w:lang w:eastAsia="pt-BR"/>
              </w:rPr>
            </w:pPr>
            <w:r w:rsidRPr="00F95183">
              <w:rPr>
                <w:sz w:val="24"/>
                <w:szCs w:val="24"/>
                <w:lang w:eastAsia="pt-BR"/>
              </w:rPr>
              <w:t xml:space="preserve"> </w:t>
            </w:r>
            <w:proofErr w:type="gramStart"/>
            <w:r w:rsidRPr="00F95183">
              <w:rPr>
                <w:sz w:val="24"/>
                <w:szCs w:val="24"/>
                <w:lang w:eastAsia="pt-BR"/>
              </w:rPr>
              <w:t>Tam</w:t>
            </w:r>
            <w:proofErr w:type="gramEnd"/>
            <w:r w:rsidRPr="00F95183">
              <w:rPr>
                <w:sz w:val="24"/>
                <w:szCs w:val="24"/>
                <w:lang w:eastAsia="pt-BR"/>
              </w:rPr>
              <w:t>.16x11 cm,  em papel sulfite 75gr/m².</w:t>
            </w:r>
          </w:p>
          <w:p w:rsidR="00BF63A6" w:rsidRPr="00F95183" w:rsidRDefault="00BF63A6" w:rsidP="00F95183">
            <w:pPr>
              <w:jc w:val="both"/>
              <w:rPr>
                <w:sz w:val="24"/>
                <w:szCs w:val="24"/>
                <w:lang w:eastAsia="pt-BR"/>
              </w:rPr>
            </w:pPr>
          </w:p>
        </w:tc>
        <w:tc>
          <w:tcPr>
            <w:tcW w:w="1247" w:type="dxa"/>
            <w:vAlign w:val="center"/>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076C00" w:rsidRDefault="00076C00"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225</w:t>
            </w:r>
          </w:p>
        </w:tc>
        <w:tc>
          <w:tcPr>
            <w:tcW w:w="1701" w:type="dxa"/>
          </w:tcPr>
          <w:p w:rsidR="00BF63A6" w:rsidRPr="00F95183" w:rsidRDefault="00BF63A6" w:rsidP="00076C00">
            <w:pPr>
              <w:jc w:val="center"/>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AUTO DE APREENSÃO em papel </w:t>
            </w:r>
            <w:proofErr w:type="gramStart"/>
            <w:r w:rsidRPr="00F95183">
              <w:rPr>
                <w:sz w:val="24"/>
                <w:szCs w:val="24"/>
                <w:lang w:eastAsia="pt-BR"/>
              </w:rPr>
              <w:t>Autocopiativo,</w:t>
            </w:r>
            <w:proofErr w:type="gramEnd"/>
            <w:r w:rsidRPr="00F95183">
              <w:rPr>
                <w:sz w:val="24"/>
                <w:szCs w:val="24"/>
                <w:lang w:eastAsia="pt-BR"/>
              </w:rPr>
              <w:t xml:space="preserve">25x3 picotadas, impressão em uma cor, em 3 vias numeradas </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05</w:t>
            </w:r>
          </w:p>
        </w:tc>
        <w:tc>
          <w:tcPr>
            <w:tcW w:w="1701" w:type="dxa"/>
          </w:tcPr>
          <w:p w:rsidR="00BF63A6" w:rsidRPr="00F95183" w:rsidRDefault="00BF63A6" w:rsidP="00076C00">
            <w:pPr>
              <w:jc w:val="center"/>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AUTO DE INFRAÇÃO em papel Autocopiativo 25x3, picotadas, impressão em uma cor, </w:t>
            </w:r>
            <w:r w:rsidRPr="00F95183">
              <w:rPr>
                <w:sz w:val="24"/>
                <w:szCs w:val="24"/>
                <w:lang w:eastAsia="pt-BR"/>
              </w:rPr>
              <w:lastRenderedPageBreak/>
              <w:t xml:space="preserve">em </w:t>
            </w:r>
            <w:proofErr w:type="gramStart"/>
            <w:r w:rsidRPr="00F95183">
              <w:rPr>
                <w:sz w:val="24"/>
                <w:szCs w:val="24"/>
                <w:lang w:eastAsia="pt-BR"/>
              </w:rPr>
              <w:t>3</w:t>
            </w:r>
            <w:proofErr w:type="gramEnd"/>
            <w:r w:rsidRPr="00F95183">
              <w:rPr>
                <w:sz w:val="24"/>
                <w:szCs w:val="24"/>
                <w:lang w:eastAsia="pt-BR"/>
              </w:rPr>
              <w:t xml:space="preserve"> vias numeradas </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05</w:t>
            </w:r>
          </w:p>
        </w:tc>
        <w:tc>
          <w:tcPr>
            <w:tcW w:w="1701" w:type="dxa"/>
          </w:tcPr>
          <w:p w:rsidR="00BF63A6" w:rsidRPr="00F95183" w:rsidRDefault="00BF63A6" w:rsidP="00076C00">
            <w:pPr>
              <w:jc w:val="center"/>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AUTO DE MULTA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 </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05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AVALIAÇÃO FISIOTERÁPICA – 100 folhas </w:t>
            </w:r>
            <w:proofErr w:type="gramStart"/>
            <w:r w:rsidRPr="00F95183">
              <w:rPr>
                <w:sz w:val="24"/>
                <w:szCs w:val="24"/>
                <w:lang w:eastAsia="pt-BR"/>
              </w:rPr>
              <w:t>tam</w:t>
            </w:r>
            <w:proofErr w:type="gramEnd"/>
            <w:r w:rsidRPr="00F95183">
              <w:rPr>
                <w:sz w:val="24"/>
                <w:szCs w:val="24"/>
                <w:lang w:eastAsia="pt-BR"/>
              </w:rPr>
              <w:t>. Folha A4</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BOLETIM DE PRODUÇÃO DIÁRIA – 100 folhas </w:t>
            </w:r>
            <w:proofErr w:type="gramStart"/>
            <w:r w:rsidRPr="00F95183">
              <w:rPr>
                <w:sz w:val="24"/>
                <w:szCs w:val="24"/>
                <w:lang w:eastAsia="pt-BR"/>
              </w:rPr>
              <w:t>tam</w:t>
            </w:r>
            <w:proofErr w:type="gramEnd"/>
            <w:r w:rsidRPr="00F95183">
              <w:rPr>
                <w:sz w:val="24"/>
                <w:szCs w:val="24"/>
                <w:lang w:eastAsia="pt-BR"/>
              </w:rPr>
              <w:t>. Folha A4</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225</w:t>
            </w:r>
          </w:p>
          <w:p w:rsidR="00BF63A6" w:rsidRPr="00F95183" w:rsidRDefault="00BF63A6" w:rsidP="00076C00">
            <w:pPr>
              <w:jc w:val="center"/>
              <w:rPr>
                <w:sz w:val="24"/>
                <w:szCs w:val="24"/>
                <w:lang w:eastAsia="pt-BR"/>
              </w:rPr>
            </w:pP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CAPA PARA ELETROCARDIOGRAMA 180 </w:t>
            </w:r>
            <w:proofErr w:type="gramStart"/>
            <w:r w:rsidRPr="00F95183">
              <w:rPr>
                <w:sz w:val="24"/>
                <w:szCs w:val="24"/>
                <w:lang w:eastAsia="pt-BR"/>
              </w:rPr>
              <w:t>gr</w:t>
            </w:r>
            <w:proofErr w:type="gramEnd"/>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EXAME DE ALTO CUSTO (FRENTE E VERSO) – 100 folhas </w:t>
            </w:r>
            <w:proofErr w:type="gramStart"/>
            <w:r w:rsidRPr="00F95183">
              <w:rPr>
                <w:sz w:val="24"/>
                <w:szCs w:val="24"/>
                <w:lang w:eastAsia="pt-BR"/>
              </w:rPr>
              <w:t>tam</w:t>
            </w:r>
            <w:proofErr w:type="gramEnd"/>
            <w:r w:rsidRPr="00F95183">
              <w:rPr>
                <w:sz w:val="24"/>
                <w:szCs w:val="24"/>
                <w:lang w:eastAsia="pt-BR"/>
              </w:rPr>
              <w:t>. Folha A4,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EXAMES SOLICITADOS SIMPLES – </w:t>
            </w:r>
            <w:proofErr w:type="gramStart"/>
            <w:r w:rsidRPr="00F95183">
              <w:rPr>
                <w:sz w:val="24"/>
                <w:szCs w:val="24"/>
                <w:lang w:eastAsia="pt-BR"/>
              </w:rPr>
              <w:t>tam</w:t>
            </w:r>
            <w:proofErr w:type="gramEnd"/>
            <w:r w:rsidRPr="00F95183">
              <w:rPr>
                <w:sz w:val="24"/>
                <w:szCs w:val="24"/>
                <w:lang w:eastAsia="pt-BR"/>
              </w:rPr>
              <w:t>. 11x15 cm, e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FICHA DE SERVIÇOS DE FISIOTERAPIA – PAPEL BRANCO 180gr/m² (frente e verso) tamanho </w:t>
            </w:r>
            <w:proofErr w:type="gramStart"/>
            <w:r w:rsidRPr="00F95183">
              <w:rPr>
                <w:sz w:val="24"/>
                <w:szCs w:val="24"/>
                <w:lang w:eastAsia="pt-BR"/>
              </w:rPr>
              <w:t>20x14,</w:t>
            </w:r>
            <w:proofErr w:type="gramEnd"/>
            <w:r w:rsidRPr="00F95183">
              <w:rPr>
                <w:sz w:val="24"/>
                <w:szCs w:val="24"/>
                <w:lang w:eastAsia="pt-BR"/>
              </w:rPr>
              <w:t>5cm</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Unidade</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FICHA GINECOLÓGICA E OBSTETRÍCA,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FOLHA DE FREQUENCIA MENSAL (FIOSIOTERAPIA), </w:t>
            </w:r>
            <w:r w:rsidRPr="00F95183">
              <w:rPr>
                <w:sz w:val="24"/>
                <w:szCs w:val="24"/>
                <w:lang w:eastAsia="pt-BR"/>
              </w:rPr>
              <w:lastRenderedPageBreak/>
              <w:t>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lastRenderedPageBreak/>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FOLHA TIMBRADA A4 com logotipos </w:t>
            </w:r>
            <w:proofErr w:type="gramStart"/>
            <w:r w:rsidRPr="00F95183">
              <w:rPr>
                <w:sz w:val="24"/>
                <w:szCs w:val="24"/>
                <w:lang w:eastAsia="pt-BR"/>
              </w:rPr>
              <w:t>COLORIDOs</w:t>
            </w:r>
            <w:proofErr w:type="gramEnd"/>
            <w:r w:rsidRPr="00F95183">
              <w:rPr>
                <w:sz w:val="24"/>
                <w:szCs w:val="24"/>
                <w:lang w:eastAsia="pt-BR"/>
              </w:rPr>
              <w:t>, 75 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r w:rsidRPr="00F95183">
              <w:rPr>
                <w:sz w:val="24"/>
                <w:szCs w:val="24"/>
                <w:lang w:eastAsia="pt-BR"/>
              </w:rPr>
              <w:t xml:space="preserve">  </w:t>
            </w: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LAUDO MÉDICO PARA EMISSÃO DE APAC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MARCAÇÃO DE </w:t>
            </w:r>
            <w:proofErr w:type="gramStart"/>
            <w:r w:rsidRPr="00F95183">
              <w:rPr>
                <w:sz w:val="24"/>
                <w:szCs w:val="24"/>
                <w:lang w:eastAsia="pt-BR"/>
              </w:rPr>
              <w:t>CONSULTA –tam</w:t>
            </w:r>
            <w:proofErr w:type="gramEnd"/>
            <w:r w:rsidRPr="00F95183">
              <w:rPr>
                <w:sz w:val="24"/>
                <w:szCs w:val="24"/>
                <w:lang w:eastAsia="pt-BR"/>
              </w:rPr>
              <w:t>. 9,5x5 cm,</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1.200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bCs/>
                <w:sz w:val="24"/>
                <w:szCs w:val="24"/>
                <w:lang w:eastAsia="pt-BR"/>
              </w:rPr>
              <w:t xml:space="preserve">PLANILHA DE CONTROLE DE ENTREGA DE MATERIAL DE </w:t>
            </w:r>
            <w:proofErr w:type="gramStart"/>
            <w:r w:rsidRPr="00F95183">
              <w:rPr>
                <w:bCs/>
                <w:sz w:val="24"/>
                <w:szCs w:val="24"/>
                <w:lang w:eastAsia="pt-BR"/>
              </w:rPr>
              <w:t>CURATIVO E AFINS PARA PACIENTE</w:t>
            </w:r>
            <w:proofErr w:type="gramEnd"/>
            <w:r w:rsidRPr="00F95183">
              <w:rPr>
                <w:bCs/>
                <w:sz w:val="24"/>
                <w:szCs w:val="24"/>
                <w:lang w:eastAsia="pt-BR"/>
              </w:rPr>
              <w:t xml:space="preserve"> – 100 folhas tam. Meia Folha A4,</w:t>
            </w:r>
            <w:proofErr w:type="gramStart"/>
            <w:r w:rsidRPr="00F95183">
              <w:rPr>
                <w:bCs/>
                <w:sz w:val="24"/>
                <w:szCs w:val="24"/>
                <w:lang w:eastAsia="pt-BR"/>
              </w:rPr>
              <w:t xml:space="preserve"> </w:t>
            </w:r>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PLANILHA DE PEDIDO INTERNO DE </w:t>
            </w:r>
            <w:proofErr w:type="gramStart"/>
            <w:r w:rsidRPr="00F95183">
              <w:rPr>
                <w:bCs/>
                <w:sz w:val="24"/>
                <w:szCs w:val="24"/>
                <w:lang w:eastAsia="pt-BR"/>
              </w:rPr>
              <w:t>MATERIAL –tamanho</w:t>
            </w:r>
            <w:proofErr w:type="gramEnd"/>
            <w:r w:rsidRPr="00F95183">
              <w:rPr>
                <w:bCs/>
                <w:sz w:val="24"/>
                <w:szCs w:val="24"/>
                <w:lang w:eastAsia="pt-BR"/>
              </w:rPr>
              <w:t xml:space="preserve"> meia folha A4, </w:t>
            </w:r>
            <w:r w:rsidRPr="00F95183">
              <w:rPr>
                <w:sz w:val="24"/>
                <w:szCs w:val="24"/>
                <w:lang w:eastAsia="pt-BR"/>
              </w:rPr>
              <w:t xml:space="preserve">  gramatura 56.</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PLANILHA DE CONTROLE DE ESTOQUE E SOLICITAÇÃO DE MATERIAL CORRELATO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PLANILHA DE SOLICITAÇÃO DE MATERIAL DE ESCRITÓRIO E GRÁFICA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 xml:space="preserve">em papel  </w:t>
            </w:r>
            <w:r w:rsidRPr="00F95183">
              <w:rPr>
                <w:sz w:val="24"/>
                <w:szCs w:val="24"/>
                <w:lang w:eastAsia="pt-BR"/>
              </w:rPr>
              <w:lastRenderedPageBreak/>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PLANILHA DE SOLICITAÇÃO DE MATERIAL DE LIMPEZA E HIGIENE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PRONTUÁRIO MÉDICO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Prontuário Médico – Continuação,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RECEITUÁRIO BRANCO </w:t>
            </w:r>
            <w:proofErr w:type="gramStart"/>
            <w:r w:rsidRPr="00F95183">
              <w:rPr>
                <w:sz w:val="24"/>
                <w:szCs w:val="24"/>
                <w:lang w:eastAsia="pt-BR"/>
              </w:rPr>
              <w:t>COMUM –tam</w:t>
            </w:r>
            <w:proofErr w:type="gramEnd"/>
            <w:r w:rsidRPr="00F95183">
              <w:rPr>
                <w:sz w:val="24"/>
                <w:szCs w:val="24"/>
                <w:lang w:eastAsia="pt-BR"/>
              </w:rPr>
              <w:t>. 10x21 cm,</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RECEITUÁRIO DE CONTROLE ESPECIAL – </w:t>
            </w:r>
            <w:proofErr w:type="gramStart"/>
            <w:r w:rsidRPr="00F95183">
              <w:rPr>
                <w:sz w:val="24"/>
                <w:szCs w:val="24"/>
                <w:lang w:eastAsia="pt-BR"/>
              </w:rPr>
              <w:t>2</w:t>
            </w:r>
            <w:proofErr w:type="gramEnd"/>
            <w:r w:rsidRPr="00F95183">
              <w:rPr>
                <w:sz w:val="24"/>
                <w:szCs w:val="24"/>
                <w:lang w:eastAsia="pt-BR"/>
              </w:rPr>
              <w:t xml:space="preserve"> VIAS – 100 folhas tam. 15,5x22 cm, Gr 56, 1ª via branca e 2ª via </w:t>
            </w:r>
            <w:proofErr w:type="gramStart"/>
            <w:r w:rsidRPr="00F95183">
              <w:rPr>
                <w:sz w:val="24"/>
                <w:szCs w:val="24"/>
                <w:lang w:eastAsia="pt-BR"/>
              </w:rPr>
              <w:t>rosa</w:t>
            </w:r>
            <w:proofErr w:type="gramEnd"/>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720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RECEITUÁRIO DE CONTROLE ESPECIAL TIPO B NA COR AZUL COM 50 FOLHAS Gr 56</w:t>
            </w:r>
          </w:p>
          <w:p w:rsidR="00BF63A6" w:rsidRPr="00F95183" w:rsidRDefault="00BF63A6" w:rsidP="00F95183">
            <w:pPr>
              <w:jc w:val="both"/>
              <w:rPr>
                <w:sz w:val="24"/>
                <w:szCs w:val="24"/>
                <w:lang w:eastAsia="pt-BR"/>
              </w:rPr>
            </w:pPr>
            <w:proofErr w:type="gramStart"/>
            <w:r w:rsidRPr="00F95183">
              <w:rPr>
                <w:sz w:val="24"/>
                <w:szCs w:val="24"/>
                <w:lang w:eastAsia="pt-BR"/>
              </w:rPr>
              <w:t>mesma</w:t>
            </w:r>
            <w:proofErr w:type="gramEnd"/>
            <w:r w:rsidRPr="00F95183">
              <w:rPr>
                <w:sz w:val="24"/>
                <w:szCs w:val="24"/>
                <w:lang w:eastAsia="pt-BR"/>
              </w:rPr>
              <w:t xml:space="preserve"> cor do canhoto da receita anexado ao processo</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TALÃO 50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REFERÊNCIA E CONTRA REFERÊNCIA – 100 folhas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18</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REQUISIÇAO DE MAMOGRAFIA (FRENTE E VERSO) </w:t>
            </w:r>
            <w:proofErr w:type="gramStart"/>
            <w:r w:rsidRPr="00F95183">
              <w:rPr>
                <w:sz w:val="24"/>
                <w:szCs w:val="24"/>
                <w:lang w:eastAsia="pt-BR"/>
              </w:rPr>
              <w:t>–</w:t>
            </w:r>
            <w:r w:rsidRPr="00F95183">
              <w:rPr>
                <w:sz w:val="24"/>
                <w:szCs w:val="24"/>
                <w:lang w:eastAsia="pt-BR"/>
              </w:rPr>
              <w:lastRenderedPageBreak/>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lastRenderedPageBreak/>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840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SOLICITAÇÃO DE ULTRASSONOGRAFIA OBSTÉTRICA – Tamanho A4, </w:t>
            </w:r>
            <w:proofErr w:type="gramStart"/>
            <w:r w:rsidRPr="00F95183">
              <w:rPr>
                <w:sz w:val="24"/>
                <w:szCs w:val="24"/>
                <w:lang w:eastAsia="pt-BR"/>
              </w:rPr>
              <w:t>gr</w:t>
            </w:r>
            <w:proofErr w:type="gramEnd"/>
            <w:r w:rsidRPr="00F95183">
              <w:rPr>
                <w:sz w:val="24"/>
                <w:szCs w:val="24"/>
                <w:lang w:eastAsia="pt-BR"/>
              </w:rPr>
              <w:t>/m²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90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FICHA DE SOLICITAÇÃO DE TESTE ERGOMÉTRICO- 100 UNIDADES GR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BOLETIM DE INSPEÇÃO em papel Autocopiativo25x3, picotadas, impressão em uma cor, </w:t>
            </w:r>
            <w:proofErr w:type="gramStart"/>
            <w:r w:rsidRPr="00F95183">
              <w:rPr>
                <w:bCs/>
                <w:sz w:val="24"/>
                <w:szCs w:val="24"/>
                <w:lang w:eastAsia="pt-BR"/>
              </w:rPr>
              <w:t>3</w:t>
            </w:r>
            <w:proofErr w:type="gramEnd"/>
            <w:r w:rsidRPr="00F95183">
              <w:rPr>
                <w:bCs/>
                <w:sz w:val="24"/>
                <w:szCs w:val="24"/>
                <w:lang w:eastAsia="pt-BR"/>
              </w:rPr>
              <w:t xml:space="preserve"> vias (branco, amarelo e azul) numeradas, </w:t>
            </w:r>
            <w:r w:rsidRPr="00F95183">
              <w:rPr>
                <w:sz w:val="24"/>
                <w:szCs w:val="24"/>
                <w:lang w:eastAsia="pt-BR"/>
              </w:rPr>
              <w:t xml:space="preserve"> em papel sulfite 75gr/m².</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bCs/>
                <w:sz w:val="24"/>
                <w:szCs w:val="24"/>
                <w:lang w:eastAsia="pt-BR"/>
              </w:rPr>
              <w:t xml:space="preserve">FICHA DE VISITA (VIG. AMBIENTAL) </w:t>
            </w:r>
            <w:proofErr w:type="gramStart"/>
            <w:r w:rsidRPr="00F95183">
              <w:rPr>
                <w:sz w:val="24"/>
                <w:szCs w:val="24"/>
                <w:lang w:eastAsia="pt-BR"/>
              </w:rPr>
              <w:t>tam</w:t>
            </w:r>
            <w:proofErr w:type="gramEnd"/>
            <w:r w:rsidRPr="00F95183">
              <w:rPr>
                <w:sz w:val="24"/>
                <w:szCs w:val="24"/>
                <w:lang w:eastAsia="pt-BR"/>
              </w:rPr>
              <w:t xml:space="preserve">. </w:t>
            </w:r>
            <w:proofErr w:type="gramStart"/>
            <w:r w:rsidRPr="00F95183">
              <w:rPr>
                <w:sz w:val="24"/>
                <w:szCs w:val="24"/>
                <w:lang w:eastAsia="pt-BR"/>
              </w:rPr>
              <w:t>14X9</w:t>
            </w:r>
            <w:proofErr w:type="gramEnd"/>
            <w:r w:rsidRPr="00F95183">
              <w:rPr>
                <w:sz w:val="24"/>
                <w:szCs w:val="24"/>
                <w:lang w:eastAsia="pt-BR"/>
              </w:rPr>
              <w:t xml:space="preserve"> CM,  em papel sulfite 75gr/m².</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23</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REGISTRO DIÁRIO DO SERVIÇO ANTIVETORIAL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BOLETIM DE CAMPO </w:t>
            </w:r>
            <w:proofErr w:type="gramStart"/>
            <w:r w:rsidRPr="00F95183">
              <w:rPr>
                <w:sz w:val="24"/>
                <w:szCs w:val="24"/>
                <w:lang w:eastAsia="pt-BR"/>
              </w:rPr>
              <w:t>LIRAa</w:t>
            </w:r>
            <w:proofErr w:type="gramEnd"/>
            <w:r w:rsidRPr="00F95183">
              <w:rPr>
                <w:sz w:val="24"/>
                <w:szCs w:val="24"/>
                <w:lang w:eastAsia="pt-BR"/>
              </w:rPr>
              <w:t xml:space="preserve"> 75g/m²,  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UNID</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CADERNETA DA SAÚDE DA CRIANÇA – MENINA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LIVRETO</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CADERNETA DA </w:t>
            </w:r>
            <w:r w:rsidRPr="00F95183">
              <w:rPr>
                <w:bCs/>
                <w:sz w:val="24"/>
                <w:szCs w:val="24"/>
                <w:lang w:eastAsia="pt-BR"/>
              </w:rPr>
              <w:lastRenderedPageBreak/>
              <w:t xml:space="preserve">SAÚDE DA CRIANÇA – MENINO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lastRenderedPageBreak/>
              <w:t>LIVRETO</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CADERNETA DE VACINAÇÃO DO ADULTO – 03 páginas – capa em papel cartão 180 g e página única, frente e verso, em papel 120 g tam16 x 12 </w:t>
            </w:r>
            <w:proofErr w:type="gramStart"/>
            <w:r w:rsidRPr="00F95183">
              <w:rPr>
                <w:bCs/>
                <w:sz w:val="24"/>
                <w:szCs w:val="24"/>
                <w:lang w:eastAsia="pt-BR"/>
              </w:rPr>
              <w:t>cm</w:t>
            </w:r>
            <w:proofErr w:type="gramEnd"/>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LIVRETO</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5.250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DECLARAÇÃO DO AGENTE DE SAÚDE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90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ETIQUETA </w:t>
            </w:r>
            <w:proofErr w:type="gramStart"/>
            <w:r w:rsidRPr="00F95183">
              <w:rPr>
                <w:sz w:val="24"/>
                <w:szCs w:val="24"/>
                <w:lang w:eastAsia="pt-BR"/>
              </w:rPr>
              <w:t>LIRAa</w:t>
            </w:r>
            <w:proofErr w:type="gramEnd"/>
            <w:r w:rsidRPr="00F95183">
              <w:rPr>
                <w:sz w:val="24"/>
                <w:szCs w:val="24"/>
                <w:lang w:eastAsia="pt-BR"/>
              </w:rPr>
              <w:t>, 75 g/m² e 07x05 cm</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UNID</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600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FICHA DE ATENDIMENTO ODONTOLÓGICO INDIVIDUAL (FRENTE E VERSO),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FICHA DE REQUISIÇÃO DE EXAME CITOPATOLÓGICO,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45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PLANILHA DE CONTROLE E SOLICITAÇÃO DE MEDICAMENTOS,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45</w:t>
            </w:r>
          </w:p>
          <w:p w:rsidR="00BF63A6" w:rsidRPr="00F95183" w:rsidRDefault="00BF63A6" w:rsidP="00076C00">
            <w:pPr>
              <w:jc w:val="center"/>
              <w:rPr>
                <w:rFonts w:eastAsia="Dotum"/>
                <w:sz w:val="24"/>
                <w:szCs w:val="24"/>
                <w:lang w:eastAsia="pt-BR"/>
              </w:rPr>
            </w:pP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ODONTOLÓGICO </w:t>
            </w:r>
          </w:p>
          <w:p w:rsidR="00BF63A6" w:rsidRPr="00F95183" w:rsidRDefault="00BF63A6"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REFERÊNCIA ODONTOLÓGICA –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REQUISIÇÃO DE COMBUSTÍVEL – </w:t>
            </w:r>
            <w:proofErr w:type="gramStart"/>
            <w:r w:rsidRPr="00F95183">
              <w:rPr>
                <w:rFonts w:eastAsia="Dotum"/>
                <w:sz w:val="24"/>
                <w:szCs w:val="24"/>
                <w:lang w:eastAsia="pt-BR"/>
              </w:rPr>
              <w:t>2</w:t>
            </w:r>
            <w:proofErr w:type="gramEnd"/>
            <w:r w:rsidRPr="00F95183">
              <w:rPr>
                <w:rFonts w:eastAsia="Dotum"/>
                <w:sz w:val="24"/>
                <w:szCs w:val="24"/>
                <w:lang w:eastAsia="pt-BR"/>
              </w:rPr>
              <w:t xml:space="preserve"> VIAS – 50 folhas – ENUMERADAS tam. 11x16 cm-1ª via branca e 2ª via amarela,</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50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195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ADVERTÊNCIA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APREENSÃO DE AMOSTRAS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INTERDIÇÃO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INTIMAÇÃO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CAPA DE PROCESSO – </w:t>
            </w:r>
            <w:r w:rsidRPr="00F95183">
              <w:rPr>
                <w:rFonts w:eastAsia="Dotum"/>
                <w:sz w:val="24"/>
                <w:szCs w:val="24"/>
                <w:lang w:eastAsia="pt-BR"/>
              </w:rPr>
              <w:t xml:space="preserve">PAPEL BRANCO 180 </w:t>
            </w:r>
            <w:proofErr w:type="gramStart"/>
            <w:r w:rsidRPr="00F95183">
              <w:rPr>
                <w:rFonts w:eastAsia="Dotum"/>
                <w:sz w:val="24"/>
                <w:szCs w:val="24"/>
                <w:lang w:eastAsia="pt-BR"/>
              </w:rPr>
              <w:t>gr</w:t>
            </w:r>
            <w:proofErr w:type="gramEnd"/>
            <w:r w:rsidRPr="00F95183">
              <w:rPr>
                <w:rFonts w:eastAsia="Dotum"/>
                <w:sz w:val="24"/>
                <w:szCs w:val="24"/>
                <w:lang w:eastAsia="pt-BR"/>
              </w:rPr>
              <w:t>/m²tam. 23,5</w:t>
            </w:r>
            <w:proofErr w:type="gramStart"/>
            <w:r w:rsidRPr="00F95183">
              <w:rPr>
                <w:rFonts w:eastAsia="Dotum"/>
                <w:sz w:val="24"/>
                <w:szCs w:val="24"/>
                <w:lang w:eastAsia="pt-BR"/>
              </w:rPr>
              <w:t>x32,</w:t>
            </w:r>
            <w:proofErr w:type="gramEnd"/>
            <w:r w:rsidRPr="00F95183">
              <w:rPr>
                <w:rFonts w:eastAsia="Dotum"/>
                <w:sz w:val="24"/>
                <w:szCs w:val="24"/>
                <w:lang w:eastAsia="pt-BR"/>
              </w:rPr>
              <w:t>5 cm</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vAlign w:val="center"/>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UNID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900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DO PACIENTE COM </w:t>
            </w:r>
            <w:r w:rsidRPr="00F95183">
              <w:rPr>
                <w:rFonts w:eastAsia="Dotum"/>
                <w:bCs/>
                <w:sz w:val="24"/>
                <w:szCs w:val="24"/>
                <w:lang w:eastAsia="pt-BR"/>
              </w:rPr>
              <w:lastRenderedPageBreak/>
              <w:t xml:space="preserve">ODONTOGRAMA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lastRenderedPageBreak/>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 xml:space="preserve">BLOCOS </w:t>
            </w:r>
            <w:r w:rsidRPr="00F95183">
              <w:rPr>
                <w:rFonts w:eastAsia="Dotum"/>
                <w:sz w:val="24"/>
                <w:szCs w:val="24"/>
                <w:lang w:eastAsia="pt-BR"/>
              </w:rPr>
              <w:lastRenderedPageBreak/>
              <w:t>100 folhas</w:t>
            </w:r>
          </w:p>
        </w:tc>
        <w:tc>
          <w:tcPr>
            <w:tcW w:w="1134" w:type="dxa"/>
          </w:tcPr>
          <w:p w:rsidR="00BF63A6" w:rsidRPr="00F95183" w:rsidRDefault="00BF63A6" w:rsidP="00076C00">
            <w:pPr>
              <w:tabs>
                <w:tab w:val="left" w:pos="315"/>
                <w:tab w:val="center" w:pos="530"/>
              </w:tabs>
              <w:jc w:val="center"/>
              <w:rPr>
                <w:rFonts w:eastAsia="Dotum"/>
                <w:sz w:val="24"/>
                <w:szCs w:val="24"/>
                <w:lang w:eastAsia="pt-BR"/>
              </w:rPr>
            </w:pPr>
          </w:p>
          <w:p w:rsidR="00BF63A6" w:rsidRPr="00F95183" w:rsidRDefault="00BF63A6" w:rsidP="00076C00">
            <w:pPr>
              <w:tabs>
                <w:tab w:val="left" w:pos="315"/>
                <w:tab w:val="center" w:pos="530"/>
              </w:tabs>
              <w:jc w:val="center"/>
              <w:rPr>
                <w:rFonts w:eastAsia="Dotum"/>
                <w:sz w:val="24"/>
                <w:szCs w:val="24"/>
                <w:lang w:eastAsia="pt-BR"/>
              </w:rPr>
            </w:pPr>
          </w:p>
          <w:p w:rsidR="00BF63A6" w:rsidRPr="00F95183" w:rsidRDefault="00BF63A6" w:rsidP="00076C00">
            <w:pPr>
              <w:tabs>
                <w:tab w:val="left" w:pos="315"/>
                <w:tab w:val="center" w:pos="530"/>
              </w:tabs>
              <w:jc w:val="center"/>
              <w:rPr>
                <w:rFonts w:eastAsia="Dotum"/>
                <w:sz w:val="24"/>
                <w:szCs w:val="24"/>
                <w:lang w:eastAsia="pt-BR"/>
              </w:rPr>
            </w:pPr>
            <w:r w:rsidRPr="00F95183">
              <w:rPr>
                <w:rFonts w:eastAsia="Dotum"/>
                <w:sz w:val="24"/>
                <w:szCs w:val="24"/>
                <w:lang w:eastAsia="pt-BR"/>
              </w:rPr>
              <w:lastRenderedPageBreak/>
              <w:t>38</w:t>
            </w:r>
          </w:p>
        </w:tc>
        <w:tc>
          <w:tcPr>
            <w:tcW w:w="1701" w:type="dxa"/>
          </w:tcPr>
          <w:p w:rsidR="00BF63A6" w:rsidRPr="00F95183" w:rsidRDefault="00BF63A6" w:rsidP="00F95183">
            <w:pPr>
              <w:tabs>
                <w:tab w:val="left" w:pos="315"/>
                <w:tab w:val="center" w:pos="530"/>
              </w:tabs>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Tabela de registro de produção diária– CAPS</w:t>
            </w:r>
          </w:p>
          <w:p w:rsidR="00BF63A6" w:rsidRPr="00F95183" w:rsidRDefault="00BF63A6" w:rsidP="00F95183">
            <w:pPr>
              <w:jc w:val="both"/>
              <w:rPr>
                <w:rFonts w:eastAsia="Dotum"/>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1</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2</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3</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Ficha de Acolhimento (CREAPSIS) –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de Evolução (CREAPSIS) </w:t>
            </w: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Ficha de Requerimento – Serviço Social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Ficha Parecer Sócio Econômico – Serviço Social tamanho folha A4</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Formulário Serviço Social – </w:t>
            </w:r>
          </w:p>
          <w:p w:rsidR="00BF63A6" w:rsidRPr="00F95183" w:rsidRDefault="00BF63A6" w:rsidP="00F95183">
            <w:pPr>
              <w:jc w:val="both"/>
              <w:rPr>
                <w:rFonts w:eastAsia="Dotum"/>
                <w:bCs/>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 frente e verso),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Resumo de Produção Mensal – Coordenação de Saúde Mental</w:t>
            </w:r>
          </w:p>
          <w:p w:rsidR="00BF63A6" w:rsidRPr="00F95183" w:rsidRDefault="00BF63A6"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200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Ficha Vigilância Ambiental – Produção Diária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30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 Ficha Vigilância Ambiental- Controle da Dengue – Resumo Semanal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30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Declaração de Visita do Agente de Saúde – 100 folhas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20 x 7 cm,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200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de Anamnese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1,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2,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3,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bl>
    <w:p w:rsidR="00F1513D" w:rsidRPr="00F95183" w:rsidRDefault="00F1513D" w:rsidP="00F95183">
      <w:pPr>
        <w:pStyle w:val="TableParagraph"/>
        <w:jc w:val="both"/>
        <w:rPr>
          <w:sz w:val="24"/>
          <w:szCs w:val="24"/>
        </w:rPr>
      </w:pPr>
    </w:p>
    <w:p w:rsidR="00F1513D" w:rsidRPr="00F95183" w:rsidRDefault="00F1513D" w:rsidP="00F95183">
      <w:pPr>
        <w:spacing w:line="360" w:lineRule="auto"/>
        <w:jc w:val="both"/>
        <w:rPr>
          <w:b/>
          <w:sz w:val="24"/>
          <w:szCs w:val="24"/>
        </w:rPr>
      </w:pPr>
      <w:r w:rsidRPr="00F95183">
        <w:rPr>
          <w:sz w:val="24"/>
          <w:szCs w:val="24"/>
        </w:rPr>
        <w:t xml:space="preserve">      </w:t>
      </w:r>
      <w:r w:rsidRPr="00F95183">
        <w:rPr>
          <w:b/>
          <w:sz w:val="24"/>
          <w:szCs w:val="24"/>
        </w:rPr>
        <w:t xml:space="preserve">LOTE 2 – Processo 0615/2025 </w:t>
      </w:r>
    </w:p>
    <w:p w:rsidR="00F1513D" w:rsidRPr="00F95183" w:rsidRDefault="00F1513D" w:rsidP="00F95183">
      <w:pPr>
        <w:pStyle w:val="TableParagraph"/>
        <w:jc w:val="both"/>
        <w:rPr>
          <w:sz w:val="24"/>
          <w:szCs w:val="24"/>
        </w:rPr>
      </w:pPr>
    </w:p>
    <w:tbl>
      <w:tblPr>
        <w:tblpPr w:leftFromText="141" w:rightFromText="141" w:vertAnchor="text" w:horzAnchor="margin" w:tblpXSpec="center" w:tblpY="5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134"/>
        <w:gridCol w:w="1276"/>
        <w:gridCol w:w="1134"/>
        <w:gridCol w:w="1842"/>
      </w:tblGrid>
      <w:tr w:rsidR="00BF63A6" w:rsidRPr="00F95183" w:rsidTr="00BF63A6">
        <w:tc>
          <w:tcPr>
            <w:tcW w:w="817"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ITEM</w:t>
            </w:r>
          </w:p>
        </w:tc>
        <w:tc>
          <w:tcPr>
            <w:tcW w:w="3119"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DESCRIÇÃO</w:t>
            </w:r>
          </w:p>
        </w:tc>
        <w:tc>
          <w:tcPr>
            <w:tcW w:w="1134"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CATSER</w:t>
            </w:r>
          </w:p>
        </w:tc>
        <w:tc>
          <w:tcPr>
            <w:tcW w:w="1276"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 xml:space="preserve">UNIDADE </w:t>
            </w:r>
            <w:r w:rsidRPr="008B6A2D">
              <w:rPr>
                <w:rFonts w:eastAsia="Dotum"/>
                <w:b/>
                <w:sz w:val="18"/>
                <w:szCs w:val="18"/>
                <w:lang w:eastAsia="pt-BR"/>
              </w:rPr>
              <w:lastRenderedPageBreak/>
              <w:t>DE MEDIDA</w:t>
            </w:r>
          </w:p>
        </w:tc>
        <w:tc>
          <w:tcPr>
            <w:tcW w:w="1134" w:type="dxa"/>
            <w:shd w:val="clear" w:color="auto" w:fill="C6D9F1"/>
          </w:tcPr>
          <w:p w:rsidR="008B6A2D" w:rsidRDefault="008B6A2D" w:rsidP="008B6A2D">
            <w:pPr>
              <w:jc w:val="center"/>
              <w:rPr>
                <w:rFonts w:eastAsia="Dotum"/>
                <w:b/>
                <w:sz w:val="18"/>
                <w:szCs w:val="18"/>
                <w:lang w:eastAsia="pt-BR"/>
              </w:rPr>
            </w:pP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lastRenderedPageBreak/>
              <w:t>QUANT.</w:t>
            </w: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MÁXIMA</w:t>
            </w:r>
          </w:p>
        </w:tc>
        <w:tc>
          <w:tcPr>
            <w:tcW w:w="1842" w:type="dxa"/>
            <w:shd w:val="clear" w:color="auto" w:fill="C6D9F1"/>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lastRenderedPageBreak/>
              <w:t xml:space="preserve">VALOR </w:t>
            </w:r>
            <w:r w:rsidRPr="008B6A2D">
              <w:rPr>
                <w:rFonts w:eastAsia="Dotum"/>
                <w:b/>
                <w:sz w:val="18"/>
                <w:szCs w:val="18"/>
                <w:lang w:eastAsia="pt-BR"/>
              </w:rPr>
              <w:lastRenderedPageBreak/>
              <w:t>RESGISTRADO (R$)</w:t>
            </w:r>
          </w:p>
        </w:tc>
      </w:tr>
      <w:tr w:rsidR="00BF63A6" w:rsidRPr="00F95183" w:rsidTr="00BF63A6">
        <w:tc>
          <w:tcPr>
            <w:tcW w:w="817" w:type="dxa"/>
            <w:vAlign w:val="center"/>
          </w:tcPr>
          <w:p w:rsidR="00BF63A6" w:rsidRPr="00F95183" w:rsidRDefault="00BF63A6" w:rsidP="00F95183">
            <w:pPr>
              <w:pStyle w:val="PargrafodaLista"/>
              <w:widowControl/>
              <w:numPr>
                <w:ilvl w:val="0"/>
                <w:numId w:val="50"/>
              </w:numPr>
              <w:autoSpaceDE/>
              <w:autoSpaceDN/>
              <w:spacing w:before="0"/>
              <w:contextualSpacing/>
              <w:rPr>
                <w:rFonts w:eastAsia="Dotum"/>
                <w:sz w:val="24"/>
                <w:szCs w:val="24"/>
                <w:lang w:eastAsia="pt-BR"/>
              </w:rPr>
            </w:pPr>
            <w:r w:rsidRPr="00F95183">
              <w:rPr>
                <w:rFonts w:eastAsia="Dotum"/>
                <w:sz w:val="24"/>
                <w:szCs w:val="24"/>
                <w:lang w:eastAsia="pt-BR"/>
              </w:rPr>
              <w:lastRenderedPageBreak/>
              <w:t>01</w:t>
            </w:r>
          </w:p>
        </w:tc>
        <w:tc>
          <w:tcPr>
            <w:tcW w:w="3119"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LONA VIÍLICA PRODUÇÃO DE BANNER</w:t>
            </w:r>
            <w:r w:rsidRPr="00F95183">
              <w:rPr>
                <w:rFonts w:eastAsia="Dotum"/>
                <w:sz w:val="24"/>
                <w:szCs w:val="24"/>
                <w:lang w:eastAsia="pt-BR"/>
              </w:rPr>
              <w:t>, impresso em jato de tinta, em quatro cores, acabamento com: duas hastes, uma em cada extremidade, sendo a extremidade superior provida de coroa para sustentação e suporte (tipo flâmula, estandarte) e/ou</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bordas extras dotada de ilhós a cada 10 cm em toda borda. </w:t>
            </w:r>
          </w:p>
        </w:tc>
        <w:tc>
          <w:tcPr>
            <w:tcW w:w="1134" w:type="dxa"/>
            <w:vAlign w:val="center"/>
          </w:tcPr>
          <w:p w:rsidR="00BF63A6" w:rsidRPr="00076C00" w:rsidRDefault="00BF63A6" w:rsidP="00076C00">
            <w:pPr>
              <w:jc w:val="center"/>
              <w:rPr>
                <w:rFonts w:eastAsia="Dotum"/>
                <w:lang w:eastAsia="pt-BR"/>
              </w:rPr>
            </w:pPr>
            <w:r w:rsidRPr="00076C00">
              <w:rPr>
                <w:rFonts w:eastAsia="Dotum"/>
                <w:lang w:eastAsia="pt-BR"/>
              </w:rPr>
              <w:t>Não localizado</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M²</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500</w:t>
            </w:r>
          </w:p>
        </w:tc>
        <w:tc>
          <w:tcPr>
            <w:tcW w:w="1842"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0"/>
              </w:numPr>
              <w:autoSpaceDE/>
              <w:autoSpaceDN/>
              <w:spacing w:before="0"/>
              <w:contextualSpacing/>
              <w:rPr>
                <w:rFonts w:eastAsia="Dotum"/>
                <w:sz w:val="24"/>
                <w:szCs w:val="24"/>
                <w:lang w:eastAsia="pt-BR"/>
              </w:rPr>
            </w:pPr>
          </w:p>
        </w:tc>
        <w:tc>
          <w:tcPr>
            <w:tcW w:w="3119"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CARIMBO AUTOMÁTICO</w:t>
            </w:r>
            <w:r w:rsidRPr="00F95183">
              <w:rPr>
                <w:rFonts w:eastAsia="Dotum"/>
                <w:sz w:val="24"/>
                <w:szCs w:val="24"/>
                <w:lang w:eastAsia="pt-BR"/>
              </w:rPr>
              <w:t xml:space="preserve">, auto entintado, borracha medindo 38 x </w:t>
            </w:r>
            <w:proofErr w:type="gramStart"/>
            <w:r w:rsidRPr="00F95183">
              <w:rPr>
                <w:rFonts w:eastAsia="Dotum"/>
                <w:sz w:val="24"/>
                <w:szCs w:val="24"/>
                <w:lang w:eastAsia="pt-BR"/>
              </w:rPr>
              <w:t>14mm</w:t>
            </w:r>
            <w:proofErr w:type="gramEnd"/>
            <w:r w:rsidRPr="00F95183">
              <w:rPr>
                <w:rFonts w:eastAsia="Dotum"/>
                <w:sz w:val="24"/>
                <w:szCs w:val="24"/>
                <w:lang w:eastAsia="pt-BR"/>
              </w:rPr>
              <w:t xml:space="preserve">, personalizado com as informações fornecida pela contratante , como nome/cargo e matricula dos servidores ou demais informações pertinentes. </w:t>
            </w:r>
          </w:p>
        </w:tc>
        <w:tc>
          <w:tcPr>
            <w:tcW w:w="1134" w:type="dxa"/>
          </w:tcPr>
          <w:p w:rsidR="00BF63A6" w:rsidRPr="00F95183" w:rsidRDefault="00BF63A6" w:rsidP="00076C00">
            <w:pPr>
              <w:jc w:val="center"/>
              <w:rPr>
                <w:sz w:val="24"/>
                <w:szCs w:val="24"/>
                <w:shd w:val="clear" w:color="auto" w:fill="FFFFFF"/>
              </w:rPr>
            </w:pPr>
          </w:p>
          <w:p w:rsidR="00BF63A6" w:rsidRPr="00F95183" w:rsidRDefault="00BF63A6" w:rsidP="00076C00">
            <w:pPr>
              <w:jc w:val="center"/>
              <w:rPr>
                <w:sz w:val="24"/>
                <w:szCs w:val="24"/>
                <w:shd w:val="clear" w:color="auto" w:fill="FFFFFF"/>
              </w:rPr>
            </w:pPr>
          </w:p>
          <w:p w:rsidR="00076C00" w:rsidRDefault="00076C00" w:rsidP="00076C00">
            <w:pPr>
              <w:jc w:val="center"/>
              <w:rPr>
                <w:sz w:val="24"/>
                <w:szCs w:val="24"/>
                <w:shd w:val="clear" w:color="auto" w:fill="FFFFFF"/>
              </w:rPr>
            </w:pPr>
          </w:p>
          <w:p w:rsidR="00076C00" w:rsidRDefault="00076C00" w:rsidP="00076C00">
            <w:pPr>
              <w:jc w:val="center"/>
              <w:rPr>
                <w:sz w:val="24"/>
                <w:szCs w:val="24"/>
                <w:shd w:val="clear" w:color="auto" w:fill="FFFFFF"/>
              </w:rPr>
            </w:pPr>
          </w:p>
          <w:p w:rsidR="00BF63A6" w:rsidRPr="00F95183" w:rsidRDefault="00BF63A6" w:rsidP="00076C00">
            <w:pPr>
              <w:jc w:val="center"/>
              <w:rPr>
                <w:sz w:val="24"/>
                <w:szCs w:val="24"/>
              </w:rPr>
            </w:pPr>
            <w:r w:rsidRPr="00F95183">
              <w:rPr>
                <w:sz w:val="24"/>
                <w:szCs w:val="24"/>
                <w:shd w:val="clear" w:color="auto" w:fill="FFFFFF"/>
              </w:rPr>
              <w:t>431888</w:t>
            </w:r>
          </w:p>
        </w:tc>
        <w:tc>
          <w:tcPr>
            <w:tcW w:w="1276" w:type="dxa"/>
          </w:tcPr>
          <w:p w:rsidR="00BF63A6" w:rsidRPr="00F95183" w:rsidRDefault="00BF63A6" w:rsidP="00076C00">
            <w:pPr>
              <w:jc w:val="center"/>
              <w:rPr>
                <w:sz w:val="24"/>
                <w:szCs w:val="24"/>
              </w:rPr>
            </w:pPr>
          </w:p>
          <w:p w:rsidR="00076C00" w:rsidRDefault="00076C00" w:rsidP="00076C00">
            <w:pPr>
              <w:jc w:val="center"/>
              <w:rPr>
                <w:sz w:val="24"/>
                <w:szCs w:val="24"/>
              </w:rPr>
            </w:pPr>
          </w:p>
          <w:p w:rsidR="00076C00" w:rsidRDefault="00076C00" w:rsidP="00076C00">
            <w:pPr>
              <w:jc w:val="center"/>
              <w:rPr>
                <w:sz w:val="24"/>
                <w:szCs w:val="24"/>
              </w:rPr>
            </w:pPr>
          </w:p>
          <w:p w:rsidR="00076C00" w:rsidRDefault="00076C00" w:rsidP="00076C00">
            <w:pPr>
              <w:jc w:val="center"/>
              <w:rPr>
                <w:sz w:val="24"/>
                <w:szCs w:val="24"/>
              </w:rPr>
            </w:pPr>
          </w:p>
          <w:p w:rsidR="00BF63A6" w:rsidRPr="00F95183" w:rsidRDefault="00BF63A6" w:rsidP="00076C00">
            <w:pPr>
              <w:jc w:val="center"/>
              <w:rPr>
                <w:sz w:val="24"/>
                <w:szCs w:val="24"/>
              </w:rPr>
            </w:pPr>
            <w:r w:rsidRPr="00F95183">
              <w:rPr>
                <w:sz w:val="24"/>
                <w:szCs w:val="24"/>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50</w:t>
            </w:r>
          </w:p>
        </w:tc>
        <w:tc>
          <w:tcPr>
            <w:tcW w:w="1842" w:type="dxa"/>
          </w:tcPr>
          <w:p w:rsidR="00BF63A6" w:rsidRPr="00F95183" w:rsidRDefault="00BF63A6" w:rsidP="00F95183">
            <w:pPr>
              <w:jc w:val="both"/>
              <w:rPr>
                <w:rFonts w:eastAsia="Dotum"/>
                <w:sz w:val="24"/>
                <w:szCs w:val="24"/>
                <w:lang w:eastAsia="pt-BR"/>
              </w:rPr>
            </w:pPr>
          </w:p>
        </w:tc>
      </w:tr>
    </w:tbl>
    <w:p w:rsidR="0089466A" w:rsidRPr="00F95183" w:rsidRDefault="0089466A" w:rsidP="00F95183">
      <w:pPr>
        <w:pStyle w:val="TableParagraph"/>
        <w:jc w:val="both"/>
        <w:rPr>
          <w:sz w:val="24"/>
          <w:szCs w:val="24"/>
        </w:rPr>
      </w:pPr>
    </w:p>
    <w:p w:rsidR="0089466A" w:rsidRPr="00F95183" w:rsidRDefault="0089466A" w:rsidP="00F95183">
      <w:pPr>
        <w:pStyle w:val="TableParagraph"/>
        <w:jc w:val="both"/>
        <w:rPr>
          <w:sz w:val="24"/>
          <w:szCs w:val="24"/>
        </w:rPr>
      </w:pPr>
    </w:p>
    <w:p w:rsidR="0089466A" w:rsidRPr="00F95183" w:rsidRDefault="0089466A" w:rsidP="00F95183">
      <w:pPr>
        <w:spacing w:line="360" w:lineRule="auto"/>
        <w:jc w:val="both"/>
        <w:rPr>
          <w:b/>
          <w:sz w:val="24"/>
          <w:szCs w:val="24"/>
        </w:rPr>
      </w:pPr>
      <w:r w:rsidRPr="00F95183">
        <w:rPr>
          <w:b/>
          <w:sz w:val="24"/>
          <w:szCs w:val="24"/>
        </w:rPr>
        <w:t xml:space="preserve">LOTE 3 – </w:t>
      </w:r>
      <w:r w:rsidR="00BF63A6" w:rsidRPr="00F95183">
        <w:rPr>
          <w:b/>
          <w:sz w:val="24"/>
          <w:szCs w:val="24"/>
        </w:rPr>
        <w:t>Processos 1407/2025 e 1156/2025</w:t>
      </w:r>
    </w:p>
    <w:tbl>
      <w:tblPr>
        <w:tblpPr w:leftFromText="141" w:rightFromText="141" w:vertAnchor="text" w:horzAnchor="margin" w:tblpXSpec="center" w:tblpY="5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134"/>
        <w:gridCol w:w="1276"/>
        <w:gridCol w:w="1134"/>
        <w:gridCol w:w="1814"/>
      </w:tblGrid>
      <w:tr w:rsidR="00BF63A6" w:rsidRPr="00F95183" w:rsidTr="00BF63A6">
        <w:tc>
          <w:tcPr>
            <w:tcW w:w="817"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ITEM</w:t>
            </w:r>
          </w:p>
        </w:tc>
        <w:tc>
          <w:tcPr>
            <w:tcW w:w="2864"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DESCRIÇÃO</w:t>
            </w:r>
          </w:p>
        </w:tc>
        <w:tc>
          <w:tcPr>
            <w:tcW w:w="1134"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CATMAT</w:t>
            </w:r>
          </w:p>
        </w:tc>
        <w:tc>
          <w:tcPr>
            <w:tcW w:w="1276"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UNIDADE DE MEDIDA</w:t>
            </w:r>
          </w:p>
        </w:tc>
        <w:tc>
          <w:tcPr>
            <w:tcW w:w="1134" w:type="dxa"/>
            <w:shd w:val="clear" w:color="auto" w:fill="C6D9F1"/>
          </w:tcPr>
          <w:p w:rsidR="00BF63A6" w:rsidRPr="008B6A2D" w:rsidRDefault="00BF63A6" w:rsidP="008B6A2D">
            <w:pPr>
              <w:jc w:val="center"/>
              <w:rPr>
                <w:rFonts w:eastAsia="Dotum"/>
                <w:b/>
                <w:sz w:val="18"/>
                <w:szCs w:val="18"/>
                <w:lang w:eastAsia="pt-BR"/>
              </w:rPr>
            </w:pP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QUANT.</w:t>
            </w: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MÁXIMA</w:t>
            </w:r>
          </w:p>
        </w:tc>
        <w:tc>
          <w:tcPr>
            <w:tcW w:w="1814" w:type="dxa"/>
            <w:shd w:val="clear" w:color="auto" w:fill="C6D9F1"/>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VALOR RESGISTRADO (R$)</w:t>
            </w: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w:t>
            </w:r>
            <w:r w:rsidRPr="00F95183">
              <w:rPr>
                <w:rFonts w:eastAsia="Dotum"/>
                <w:sz w:val="24"/>
                <w:szCs w:val="24"/>
                <w:lang w:eastAsia="pt-BR"/>
              </w:rPr>
              <w:lastRenderedPageBreak/>
              <w:t xml:space="preserve">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BF63A6" w:rsidRPr="00F95183" w:rsidRDefault="00BF63A6" w:rsidP="00F95183">
            <w:pPr>
              <w:jc w:val="both"/>
              <w:rPr>
                <w:rFonts w:eastAsia="Dotum"/>
                <w:sz w:val="24"/>
                <w:szCs w:val="24"/>
                <w:lang w:eastAsia="pt-BR"/>
              </w:rPr>
            </w:pPr>
            <w:r w:rsidRPr="00F95183">
              <w:rPr>
                <w:rFonts w:eastAsia="Dotum"/>
                <w:i/>
                <w:sz w:val="24"/>
                <w:szCs w:val="24"/>
                <w:lang w:eastAsia="pt-BR"/>
              </w:rPr>
              <w:t>Conforme Anexo A</w:t>
            </w:r>
          </w:p>
        </w:tc>
        <w:tc>
          <w:tcPr>
            <w:tcW w:w="113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lastRenderedPageBreak/>
              <w:t>404715</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290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e logotipo da Secretaria Municipal de Saúde (frente e verso), feito com tecido acetinado de 1ª linha, com toque macio. Acabamento argola e jacaré. </w:t>
            </w:r>
          </w:p>
          <w:p w:rsidR="00BF63A6" w:rsidRPr="00F95183" w:rsidRDefault="00BF63A6"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BF63A6" w:rsidRPr="00076C00" w:rsidRDefault="00BF63A6" w:rsidP="00076C00">
            <w:pPr>
              <w:jc w:val="center"/>
              <w:rPr>
                <w:rFonts w:eastAsia="Dotum"/>
                <w:lang w:eastAsia="pt-BR"/>
              </w:rPr>
            </w:pPr>
            <w:r w:rsidRPr="00076C00">
              <w:rPr>
                <w:rFonts w:eastAsia="Dotum"/>
                <w:lang w:eastAsia="pt-BR"/>
              </w:rPr>
              <w:t>Não localizado</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290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13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550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r w:rsidRPr="00F95183">
              <w:rPr>
                <w:rFonts w:eastAsia="Dotum"/>
                <w:sz w:val="24"/>
                <w:szCs w:val="24"/>
                <w:lang w:eastAsia="pt-BR"/>
              </w:rPr>
              <w:t>02</w:t>
            </w: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13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550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BF63A6" w:rsidRPr="00F95183" w:rsidRDefault="00BF63A6"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BF63A6" w:rsidRPr="00076C00" w:rsidRDefault="00BF63A6" w:rsidP="00076C00">
            <w:pPr>
              <w:jc w:val="center"/>
              <w:rPr>
                <w:rFonts w:eastAsia="Dotum"/>
                <w:lang w:eastAsia="pt-BR"/>
              </w:rPr>
            </w:pPr>
            <w:r w:rsidRPr="00076C00">
              <w:rPr>
                <w:rFonts w:eastAsia="Dotum"/>
                <w:lang w:eastAsia="pt-BR"/>
              </w:rPr>
              <w:t>Não localizado</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290</w:t>
            </w:r>
          </w:p>
        </w:tc>
        <w:tc>
          <w:tcPr>
            <w:tcW w:w="1814" w:type="dxa"/>
          </w:tcPr>
          <w:p w:rsidR="00BF63A6" w:rsidRPr="00F95183" w:rsidRDefault="00BF63A6" w:rsidP="00F95183">
            <w:pPr>
              <w:jc w:val="both"/>
              <w:rPr>
                <w:rFonts w:eastAsia="Dotum"/>
                <w:sz w:val="24"/>
                <w:szCs w:val="24"/>
                <w:lang w:eastAsia="pt-BR"/>
              </w:rPr>
            </w:pPr>
          </w:p>
        </w:tc>
      </w:tr>
    </w:tbl>
    <w:p w:rsidR="00EA0C86" w:rsidRPr="00F95183" w:rsidRDefault="00EA0C86" w:rsidP="00F95183">
      <w:pPr>
        <w:pStyle w:val="Corpodetexto"/>
        <w:spacing w:before="5"/>
        <w:ind w:left="0"/>
        <w:rPr>
          <w:b/>
        </w:rPr>
      </w:pPr>
    </w:p>
    <w:p w:rsidR="00BB2002" w:rsidRPr="007914A0" w:rsidRDefault="00A14D7B" w:rsidP="00A14D7B">
      <w:pPr>
        <w:pStyle w:val="PargrafodaLista"/>
        <w:tabs>
          <w:tab w:val="left" w:pos="0"/>
        </w:tabs>
        <w:spacing w:before="0" w:line="360" w:lineRule="auto"/>
        <w:ind w:left="0"/>
        <w:rPr>
          <w:b/>
        </w:rPr>
      </w:pPr>
      <w:proofErr w:type="gramStart"/>
      <w:r>
        <w:rPr>
          <w:b/>
        </w:rPr>
        <w:t xml:space="preserve">1 - </w:t>
      </w:r>
      <w:r w:rsidR="00291FF6" w:rsidRPr="007914A0">
        <w:rPr>
          <w:b/>
        </w:rPr>
        <w:t>REQUISITOS</w:t>
      </w:r>
      <w:proofErr w:type="gramEnd"/>
      <w:r w:rsidR="00291FF6" w:rsidRPr="007914A0">
        <w:rPr>
          <w:b/>
          <w:spacing w:val="-1"/>
        </w:rPr>
        <w:t xml:space="preserve"> </w:t>
      </w:r>
      <w:r w:rsidR="00291FF6" w:rsidRPr="007914A0">
        <w:rPr>
          <w:b/>
        </w:rPr>
        <w:t>DA</w:t>
      </w:r>
      <w:r w:rsidR="00291FF6" w:rsidRPr="007914A0">
        <w:rPr>
          <w:b/>
          <w:spacing w:val="-5"/>
        </w:rPr>
        <w:t xml:space="preserve"> </w:t>
      </w:r>
      <w:r w:rsidR="00291FF6" w:rsidRPr="007914A0">
        <w:rPr>
          <w:b/>
          <w:spacing w:val="-2"/>
        </w:rPr>
        <w:t>CONTRATAÇÃO</w:t>
      </w:r>
    </w:p>
    <w:p w:rsidR="00BB2002" w:rsidRPr="007914A0" w:rsidRDefault="00A14D7B" w:rsidP="00A14D7B">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lang w:val="pt-PT"/>
        </w:rPr>
        <w:t xml:space="preserve">1.1 - </w:t>
      </w:r>
      <w:r w:rsidR="00BB2002" w:rsidRPr="007914A0">
        <w:rPr>
          <w:rFonts w:ascii="Times New Roman" w:hAnsi="Times New Roman" w:cs="Times New Roman"/>
          <w:sz w:val="22"/>
          <w:szCs w:val="22"/>
        </w:rPr>
        <w:t>Observância aos termos do instrumento convocatório da contratação e às legislações federal, estadual e municipal e normatizações relacionadas vigentes;</w:t>
      </w:r>
    </w:p>
    <w:p w:rsidR="00BB2002" w:rsidRPr="007914A0" w:rsidRDefault="00A14D7B" w:rsidP="00A14D7B">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1.2 - </w:t>
      </w:r>
      <w:r w:rsidR="00BB2002" w:rsidRPr="007914A0">
        <w:rPr>
          <w:rFonts w:ascii="Times New Roman" w:hAnsi="Times New Roman" w:cs="Times New Roman"/>
          <w:sz w:val="22"/>
          <w:szCs w:val="22"/>
        </w:rPr>
        <w:t>Observância às normas técnicas em geral, em especial às relacionadas com saúde operacional e segurança do trabalho;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1.3 - </w:t>
      </w:r>
      <w:r w:rsidR="00BB2002" w:rsidRPr="007914A0">
        <w:rPr>
          <w:rFonts w:ascii="Times New Roman" w:hAnsi="Times New Roman" w:cs="Times New Roman"/>
          <w:sz w:val="22"/>
          <w:szCs w:val="22"/>
        </w:rPr>
        <w:t>Combate ao trabalho infantil ilegal e ao trabalho escravo e análogo a escravo;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1.4 - </w:t>
      </w:r>
      <w:r w:rsidR="00BB2002" w:rsidRPr="007914A0">
        <w:rPr>
          <w:rFonts w:ascii="Times New Roman" w:hAnsi="Times New Roman" w:cs="Times New Roman"/>
          <w:sz w:val="22"/>
          <w:szCs w:val="22"/>
        </w:rPr>
        <w:t>Comprometimento com o uso de produtos certificados e que não contenham potencial agressivo e prejudicial às pessoas, aos animais, ao meio ambiente e ao patrimônio;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1.5 - </w:t>
      </w:r>
      <w:r w:rsidR="00BB2002" w:rsidRPr="007914A0">
        <w:rPr>
          <w:rFonts w:ascii="Times New Roman" w:hAnsi="Times New Roman" w:cs="Times New Roman"/>
          <w:sz w:val="22"/>
          <w:szCs w:val="22"/>
        </w:rPr>
        <w:t>Compromisso com a redução do impacto ambiental negativo e com a proteção ao meio natural e antrópico;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1.6 - </w:t>
      </w:r>
      <w:r w:rsidR="00BB2002" w:rsidRPr="007914A0">
        <w:rPr>
          <w:rFonts w:ascii="Times New Roman" w:hAnsi="Times New Roman" w:cs="Times New Roman"/>
          <w:sz w:val="22"/>
          <w:szCs w:val="22"/>
        </w:rPr>
        <w:t>Adoção de requisitos que não limitem a competição e não deixe a requisitante dependente da Contratada;</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1.7 - </w:t>
      </w:r>
      <w:r w:rsidR="00BB2002" w:rsidRPr="007914A0">
        <w:rPr>
          <w:rFonts w:ascii="Times New Roman" w:hAnsi="Times New Roman" w:cs="Times New Roman"/>
          <w:sz w:val="22"/>
          <w:szCs w:val="22"/>
        </w:rPr>
        <w:t>Garantia da prevalência dos princípios da legalidade, isonomia, publicidade, probidade administrativa, julgamento objetivo e vinculação ao instrumento convocatório em todo o processo licitatório.</w:t>
      </w:r>
    </w:p>
    <w:p w:rsidR="00BB2002" w:rsidRPr="007914A0" w:rsidRDefault="00BB2002" w:rsidP="007914A0">
      <w:pPr>
        <w:pStyle w:val="Nivel2"/>
        <w:numPr>
          <w:ilvl w:val="0"/>
          <w:numId w:val="0"/>
        </w:numPr>
        <w:tabs>
          <w:tab w:val="left" w:pos="0"/>
        </w:tabs>
        <w:spacing w:before="0" w:after="0" w:line="360" w:lineRule="auto"/>
        <w:rPr>
          <w:rFonts w:ascii="Times New Roman" w:hAnsi="Times New Roman" w:cs="Times New Roman"/>
          <w:b/>
          <w:sz w:val="22"/>
          <w:szCs w:val="22"/>
        </w:rPr>
      </w:pPr>
      <w:r w:rsidRPr="007914A0">
        <w:rPr>
          <w:rFonts w:ascii="Times New Roman" w:hAnsi="Times New Roman" w:cs="Times New Roman"/>
          <w:b/>
          <w:sz w:val="22"/>
          <w:szCs w:val="22"/>
        </w:rPr>
        <w:t>Sustentabilidade</w:t>
      </w:r>
    </w:p>
    <w:p w:rsidR="00BB2002" w:rsidRPr="007914A0" w:rsidRDefault="00A4116A" w:rsidP="007914A0">
      <w:pPr>
        <w:pStyle w:val="Nvel2-Red"/>
        <w:numPr>
          <w:ilvl w:val="0"/>
          <w:numId w:val="0"/>
        </w:numPr>
        <w:tabs>
          <w:tab w:val="left" w:pos="0"/>
        </w:tabs>
        <w:spacing w:before="0" w:after="0" w:line="360" w:lineRule="auto"/>
        <w:outlineLvl w:val="1"/>
        <w:rPr>
          <w:rFonts w:ascii="Times New Roman" w:eastAsia="Calibri" w:hAnsi="Times New Roman" w:cs="Times New Roman"/>
          <w:i w:val="0"/>
          <w:color w:val="auto"/>
          <w:sz w:val="22"/>
          <w:szCs w:val="22"/>
        </w:rPr>
      </w:pPr>
      <w:r w:rsidRPr="007914A0">
        <w:rPr>
          <w:rFonts w:ascii="Times New Roman" w:hAnsi="Times New Roman" w:cs="Times New Roman"/>
          <w:i w:val="0"/>
          <w:color w:val="auto"/>
          <w:sz w:val="22"/>
          <w:szCs w:val="22"/>
        </w:rPr>
        <w:t>1</w:t>
      </w:r>
      <w:r w:rsidR="00BB2002" w:rsidRPr="007914A0">
        <w:rPr>
          <w:rFonts w:ascii="Times New Roman" w:hAnsi="Times New Roman" w:cs="Times New Roman"/>
          <w:i w:val="0"/>
          <w:color w:val="auto"/>
          <w:sz w:val="22"/>
          <w:szCs w:val="22"/>
        </w:rPr>
        <w:t xml:space="preserve">.8 - </w:t>
      </w:r>
      <w:r w:rsidR="00BB2002" w:rsidRPr="007914A0">
        <w:rPr>
          <w:rFonts w:ascii="Times New Roman" w:eastAsia="Calibri" w:hAnsi="Times New Roman" w:cs="Times New Roman"/>
          <w:i w:val="0"/>
          <w:color w:val="auto"/>
          <w:sz w:val="22"/>
          <w:szCs w:val="22"/>
        </w:rPr>
        <w:t xml:space="preserve">Além dos critérios de sustentabilidade eventualmente inseridos na descrição do objeto, devem ser atendidos os seguintes requisitos, que se baseiam no </w:t>
      </w:r>
      <w:hyperlink r:id="rId76" w:history="1">
        <w:r w:rsidR="00BB2002" w:rsidRPr="007914A0">
          <w:rPr>
            <w:rFonts w:ascii="Times New Roman" w:eastAsia="Calibri" w:hAnsi="Times New Roman" w:cs="Times New Roman"/>
            <w:i w:val="0"/>
            <w:color w:val="auto"/>
            <w:sz w:val="22"/>
            <w:szCs w:val="22"/>
            <w:u w:val="single"/>
          </w:rPr>
          <w:t>Guia Nacional de Contratações Sustentáveis</w:t>
        </w:r>
      </w:hyperlink>
      <w:r w:rsidR="00BB2002" w:rsidRPr="007914A0">
        <w:rPr>
          <w:rFonts w:ascii="Times New Roman" w:eastAsia="Calibri" w:hAnsi="Times New Roman" w:cs="Times New Roman"/>
          <w:i w:val="0"/>
          <w:color w:val="auto"/>
          <w:sz w:val="22"/>
          <w:szCs w:val="22"/>
        </w:rPr>
        <w:t>:</w:t>
      </w:r>
    </w:p>
    <w:p w:rsidR="00BB2002" w:rsidRPr="007914A0" w:rsidRDefault="00A4116A" w:rsidP="007914A0">
      <w:pPr>
        <w:pStyle w:val="Nivel2"/>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1</w:t>
      </w:r>
      <w:r w:rsidR="00BB2002" w:rsidRPr="007914A0">
        <w:rPr>
          <w:rFonts w:ascii="Times New Roman" w:hAnsi="Times New Roman" w:cs="Times New Roman"/>
          <w:sz w:val="22"/>
          <w:szCs w:val="22"/>
        </w:rPr>
        <w:t xml:space="preserve">.8.1 - </w:t>
      </w:r>
      <w:r w:rsidR="00BB2002" w:rsidRPr="007914A0">
        <w:rPr>
          <w:rFonts w:ascii="Times New Roman" w:hAnsi="Times New Roman" w:cs="Times New Roman"/>
          <w:color w:val="auto"/>
          <w:sz w:val="22"/>
          <w:szCs w:val="22"/>
        </w:rPr>
        <w:t xml:space="preserve">Como critérios e práticas de sustentabilidade, sob os aspectos socioambientais, socioeconômicos e socioculturais, deverão ser observadas, no que </w:t>
      </w:r>
      <w:proofErr w:type="gramStart"/>
      <w:r w:rsidR="00BB2002" w:rsidRPr="007914A0">
        <w:rPr>
          <w:rFonts w:ascii="Times New Roman" w:hAnsi="Times New Roman" w:cs="Times New Roman"/>
          <w:color w:val="auto"/>
          <w:sz w:val="22"/>
          <w:szCs w:val="22"/>
        </w:rPr>
        <w:t>couber</w:t>
      </w:r>
      <w:proofErr w:type="gramEnd"/>
      <w:r w:rsidR="00BB2002" w:rsidRPr="007914A0">
        <w:rPr>
          <w:rFonts w:ascii="Times New Roman" w:hAnsi="Times New Roman" w:cs="Times New Roman"/>
          <w:color w:val="auto"/>
          <w:sz w:val="22"/>
          <w:szCs w:val="22"/>
        </w:rPr>
        <w:t>, legislações como: Lei nº 12.305/2010, Decreto nº 10.936/2022, Decreto Estadual nº 47.550/2021, Decreto Estadual nº 46.890/2019, bem como legislação complementar, correlata e alterações supervenientes.</w:t>
      </w:r>
    </w:p>
    <w:p w:rsidR="00A4116A" w:rsidRPr="007914A0" w:rsidRDefault="00BB2002" w:rsidP="007914A0">
      <w:pPr>
        <w:pStyle w:val="Nvel1-SemNum"/>
        <w:tabs>
          <w:tab w:val="left" w:pos="0"/>
        </w:tabs>
        <w:spacing w:before="0" w:line="360" w:lineRule="auto"/>
        <w:ind w:left="0"/>
        <w:rPr>
          <w:rFonts w:ascii="Times New Roman" w:hAnsi="Times New Roman" w:cs="Times New Roman"/>
          <w:color w:val="auto"/>
          <w:sz w:val="22"/>
          <w:szCs w:val="22"/>
        </w:rPr>
      </w:pPr>
      <w:r w:rsidRPr="007914A0">
        <w:rPr>
          <w:rFonts w:ascii="Times New Roman" w:hAnsi="Times New Roman" w:cs="Times New Roman"/>
          <w:color w:val="auto"/>
          <w:sz w:val="22"/>
          <w:szCs w:val="22"/>
        </w:rPr>
        <w:t>Subcontratação</w:t>
      </w:r>
    </w:p>
    <w:p w:rsidR="00BB2002" w:rsidRPr="007914A0" w:rsidRDefault="00A4116A" w:rsidP="007914A0">
      <w:pPr>
        <w:pStyle w:val="Nvel1-SemNum"/>
        <w:tabs>
          <w:tab w:val="left" w:pos="0"/>
        </w:tabs>
        <w:spacing w:before="0" w:line="360" w:lineRule="auto"/>
        <w:ind w:left="0"/>
        <w:rPr>
          <w:rFonts w:ascii="Times New Roman" w:hAnsi="Times New Roman" w:cs="Times New Roman"/>
          <w:color w:val="auto"/>
          <w:sz w:val="22"/>
          <w:szCs w:val="22"/>
        </w:rPr>
      </w:pPr>
      <w:r w:rsidRPr="007914A0">
        <w:rPr>
          <w:rFonts w:ascii="Times New Roman" w:hAnsi="Times New Roman" w:cs="Times New Roman"/>
          <w:b w:val="0"/>
          <w:color w:val="auto"/>
          <w:sz w:val="22"/>
          <w:szCs w:val="22"/>
        </w:rPr>
        <w:t>1</w:t>
      </w:r>
      <w:r w:rsidR="00BB2002" w:rsidRPr="007914A0">
        <w:rPr>
          <w:rFonts w:ascii="Times New Roman" w:hAnsi="Times New Roman" w:cs="Times New Roman"/>
          <w:b w:val="0"/>
          <w:color w:val="auto"/>
          <w:sz w:val="22"/>
          <w:szCs w:val="22"/>
        </w:rPr>
        <w:t>.9 -</w:t>
      </w:r>
      <w:proofErr w:type="gramStart"/>
      <w:r w:rsidR="00BB2002" w:rsidRPr="007914A0">
        <w:rPr>
          <w:rFonts w:ascii="Times New Roman" w:hAnsi="Times New Roman" w:cs="Times New Roman"/>
          <w:b w:val="0"/>
          <w:color w:val="auto"/>
          <w:sz w:val="22"/>
          <w:szCs w:val="22"/>
        </w:rPr>
        <w:t xml:space="preserve">  </w:t>
      </w:r>
      <w:proofErr w:type="gramEnd"/>
      <w:r w:rsidR="00BB2002" w:rsidRPr="007914A0">
        <w:rPr>
          <w:rFonts w:ascii="Times New Roman" w:hAnsi="Times New Roman" w:cs="Times New Roman"/>
          <w:b w:val="0"/>
          <w:iCs/>
          <w:color w:val="auto"/>
          <w:sz w:val="22"/>
          <w:szCs w:val="22"/>
        </w:rPr>
        <w:t>Não será admitida a subcontratação do objeto contratual.</w:t>
      </w:r>
    </w:p>
    <w:p w:rsidR="00BB2002" w:rsidRPr="007914A0" w:rsidRDefault="00BB2002" w:rsidP="007914A0">
      <w:pPr>
        <w:pStyle w:val="Nvel1-SemNum"/>
        <w:tabs>
          <w:tab w:val="left" w:pos="0"/>
        </w:tabs>
        <w:spacing w:before="0" w:line="360" w:lineRule="auto"/>
        <w:ind w:left="0"/>
        <w:rPr>
          <w:rFonts w:ascii="Times New Roman" w:hAnsi="Times New Roman" w:cs="Times New Roman"/>
          <w:color w:val="auto"/>
          <w:sz w:val="22"/>
          <w:szCs w:val="22"/>
        </w:rPr>
      </w:pPr>
      <w:r w:rsidRPr="007914A0">
        <w:rPr>
          <w:rFonts w:ascii="Times New Roman" w:hAnsi="Times New Roman" w:cs="Times New Roman"/>
          <w:color w:val="auto"/>
          <w:sz w:val="22"/>
          <w:szCs w:val="22"/>
        </w:rPr>
        <w:t>Garantia da contratação</w:t>
      </w:r>
    </w:p>
    <w:p w:rsidR="00BB2002" w:rsidRPr="007914A0" w:rsidRDefault="00A4116A" w:rsidP="007914A0">
      <w:pPr>
        <w:pStyle w:val="Nivel2"/>
        <w:numPr>
          <w:ilvl w:val="0"/>
          <w:numId w:val="0"/>
        </w:numPr>
        <w:tabs>
          <w:tab w:val="left" w:pos="0"/>
          <w:tab w:val="left" w:pos="426"/>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1.</w:t>
      </w:r>
      <w:r w:rsidR="00BB2002" w:rsidRPr="007914A0">
        <w:rPr>
          <w:rFonts w:ascii="Times New Roman" w:hAnsi="Times New Roman" w:cs="Times New Roman"/>
          <w:sz w:val="22"/>
          <w:szCs w:val="22"/>
        </w:rPr>
        <w:t xml:space="preserve">10- Não haverá exigência da garantia da contratação dos </w:t>
      </w:r>
      <w:hyperlink r:id="rId77" w:anchor="art96" w:history="1">
        <w:r w:rsidR="00BB2002" w:rsidRPr="007914A0">
          <w:rPr>
            <w:rStyle w:val="Hyperlink"/>
            <w:rFonts w:ascii="Times New Roman" w:hAnsi="Times New Roman" w:cs="Times New Roman"/>
            <w:color w:val="auto"/>
            <w:sz w:val="22"/>
            <w:szCs w:val="22"/>
          </w:rPr>
          <w:t>artigos 96 e seguintes da Lei nº 14.133, de 2021</w:t>
        </w:r>
      </w:hyperlink>
      <w:r w:rsidR="00BB2002" w:rsidRPr="007914A0">
        <w:rPr>
          <w:rFonts w:ascii="Times New Roman" w:hAnsi="Times New Roman" w:cs="Times New Roman"/>
          <w:sz w:val="22"/>
          <w:szCs w:val="22"/>
        </w:rPr>
        <w:t>.</w:t>
      </w:r>
    </w:p>
    <w:p w:rsidR="00EA0C86" w:rsidRPr="007914A0" w:rsidRDefault="00010829" w:rsidP="00010829">
      <w:pPr>
        <w:pStyle w:val="Ttulo1"/>
        <w:tabs>
          <w:tab w:val="left" w:pos="0"/>
        </w:tabs>
        <w:spacing w:before="0" w:line="360" w:lineRule="auto"/>
        <w:ind w:left="0"/>
        <w:rPr>
          <w:sz w:val="22"/>
          <w:szCs w:val="22"/>
        </w:rPr>
      </w:pPr>
      <w:proofErr w:type="gramStart"/>
      <w:r>
        <w:rPr>
          <w:sz w:val="22"/>
          <w:szCs w:val="22"/>
        </w:rPr>
        <w:t xml:space="preserve">2 - </w:t>
      </w:r>
      <w:r w:rsidR="00291FF6" w:rsidRPr="007914A0">
        <w:rPr>
          <w:sz w:val="22"/>
          <w:szCs w:val="22"/>
        </w:rPr>
        <w:t>EXECUÇÃO</w:t>
      </w:r>
      <w:proofErr w:type="gramEnd"/>
      <w:r w:rsidR="00291FF6" w:rsidRPr="007914A0">
        <w:rPr>
          <w:spacing w:val="-2"/>
          <w:sz w:val="22"/>
          <w:szCs w:val="22"/>
        </w:rPr>
        <w:t xml:space="preserve"> </w:t>
      </w:r>
      <w:r w:rsidR="00291FF6" w:rsidRPr="007914A0">
        <w:rPr>
          <w:sz w:val="22"/>
          <w:szCs w:val="22"/>
        </w:rPr>
        <w:t>DO</w:t>
      </w:r>
      <w:r w:rsidR="00291FF6" w:rsidRPr="007914A0">
        <w:rPr>
          <w:spacing w:val="-2"/>
          <w:sz w:val="22"/>
          <w:szCs w:val="22"/>
        </w:rPr>
        <w:t xml:space="preserve"> OBJETO</w:t>
      </w:r>
    </w:p>
    <w:p w:rsidR="00010829" w:rsidRDefault="00A4116A" w:rsidP="00010829">
      <w:pPr>
        <w:pStyle w:val="PargrafodaLista"/>
        <w:tabs>
          <w:tab w:val="left" w:pos="0"/>
          <w:tab w:val="left" w:pos="851"/>
        </w:tabs>
        <w:spacing w:before="0" w:line="360" w:lineRule="auto"/>
        <w:ind w:left="0"/>
      </w:pPr>
      <w:r w:rsidRPr="007914A0">
        <w:t xml:space="preserve">2.1 - </w:t>
      </w:r>
      <w:r w:rsidR="00BB2002" w:rsidRPr="007914A0">
        <w:rPr>
          <w:lang w:eastAsia="pt-BR"/>
        </w:rPr>
        <w:t>A forma de execução será INDIRETA, com prestação de serviços PARCELADA</w:t>
      </w:r>
      <w:r w:rsidR="00BB2002" w:rsidRPr="007914A0">
        <w:t>, pelo regime de TAREFA.</w:t>
      </w:r>
    </w:p>
    <w:p w:rsidR="00BB2002" w:rsidRPr="007914A0" w:rsidRDefault="00010829" w:rsidP="00010829">
      <w:pPr>
        <w:pStyle w:val="PargrafodaLista"/>
        <w:tabs>
          <w:tab w:val="left" w:pos="0"/>
          <w:tab w:val="left" w:pos="851"/>
        </w:tabs>
        <w:spacing w:before="0" w:line="360" w:lineRule="auto"/>
        <w:ind w:left="0"/>
      </w:pPr>
      <w:r>
        <w:t xml:space="preserve">2.1.1 - </w:t>
      </w:r>
      <w:r w:rsidR="00BB2002" w:rsidRPr="007914A0">
        <w:t>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rsidR="00BB2002" w:rsidRPr="007914A0" w:rsidRDefault="00010829" w:rsidP="00010829">
      <w:pPr>
        <w:pStyle w:val="PargrafodaLista"/>
        <w:tabs>
          <w:tab w:val="left" w:pos="0"/>
          <w:tab w:val="left" w:pos="851"/>
        </w:tabs>
        <w:spacing w:before="0" w:line="360" w:lineRule="auto"/>
        <w:ind w:left="0"/>
        <w:jc w:val="left"/>
      </w:pPr>
      <w:r w:rsidRPr="00010829">
        <w:t>2.1.2 -</w:t>
      </w:r>
      <w:r>
        <w:rPr>
          <w:b/>
        </w:rPr>
        <w:t xml:space="preserve"> </w:t>
      </w:r>
      <w:r w:rsidR="00BB2002" w:rsidRPr="007914A0">
        <w:t>Os materiais gráficos integrantes dos lotes 01, 02 e 03 deverão ser confeccionados e personalizados pela Contratada, com a elaboração de arte, layout, contendo os logotipos e informações disponibilizados e requeridos pela Administração, via e-mail.</w:t>
      </w:r>
    </w:p>
    <w:p w:rsidR="00BB2002" w:rsidRPr="007914A0" w:rsidRDefault="00010829" w:rsidP="00010829">
      <w:pPr>
        <w:pStyle w:val="PargrafodaLista"/>
        <w:tabs>
          <w:tab w:val="left" w:pos="0"/>
          <w:tab w:val="left" w:pos="851"/>
        </w:tabs>
        <w:spacing w:before="0" w:line="360" w:lineRule="auto"/>
        <w:ind w:left="0"/>
        <w:jc w:val="left"/>
      </w:pPr>
      <w:r>
        <w:t xml:space="preserve">2.1.3 - </w:t>
      </w:r>
      <w:r w:rsidR="00BB2002" w:rsidRPr="007914A0">
        <w:t xml:space="preserve">Após a solicitação de ordem de execução pela Administração, a Contratada terá o prazo de 05 (cinco) dias corridos para elaborar a arte dos itens constantes nos lotes 01, 02 e 03, que deverão ser encaminhadas via e-mail ao setor requisitante para aprovação. </w:t>
      </w:r>
    </w:p>
    <w:p w:rsidR="00BB2002" w:rsidRPr="007914A0" w:rsidRDefault="00010829" w:rsidP="00010829">
      <w:pPr>
        <w:pStyle w:val="PargrafodaLista"/>
        <w:tabs>
          <w:tab w:val="left" w:pos="0"/>
          <w:tab w:val="left" w:pos="851"/>
        </w:tabs>
        <w:spacing w:before="0" w:line="360" w:lineRule="auto"/>
        <w:ind w:left="0"/>
        <w:jc w:val="left"/>
      </w:pPr>
      <w:r>
        <w:lastRenderedPageBreak/>
        <w:t xml:space="preserve">2.1.4 - </w:t>
      </w:r>
      <w:r w:rsidR="00BB2002" w:rsidRPr="007914A0">
        <w:t>Caso as artes enviadas não sejam aprovadas pela Administração em sua totalidade ou no item, a Contratada terá o prazo de 03 (três) dias corridos para refazer os serviços, remetendo, posteriormente, os documentos, via e-mail, para nova avaliação e posterior aprovação da fiscalização do contrato.</w:t>
      </w:r>
    </w:p>
    <w:p w:rsidR="00BB2002" w:rsidRPr="007914A0" w:rsidRDefault="00010829" w:rsidP="00010829">
      <w:pPr>
        <w:pStyle w:val="PargrafodaLista"/>
        <w:tabs>
          <w:tab w:val="left" w:pos="0"/>
          <w:tab w:val="left" w:pos="851"/>
        </w:tabs>
        <w:spacing w:before="0" w:line="360" w:lineRule="auto"/>
        <w:ind w:left="0"/>
        <w:jc w:val="left"/>
      </w:pPr>
      <w:r>
        <w:t xml:space="preserve">2.1.5 - </w:t>
      </w:r>
      <w:r w:rsidR="00BB2002" w:rsidRPr="007914A0">
        <w:t xml:space="preserve">Esses arquivos devem ser disponibilizados e enviados à CONTRATANTE em formato editável e não editável, tais como Word, PDF, JPEG, PNG etc. </w:t>
      </w:r>
    </w:p>
    <w:p w:rsidR="00BB2002" w:rsidRPr="009C3453" w:rsidRDefault="00010829" w:rsidP="00010829">
      <w:pPr>
        <w:pStyle w:val="PargrafodaLista"/>
        <w:tabs>
          <w:tab w:val="left" w:pos="0"/>
          <w:tab w:val="left" w:pos="851"/>
        </w:tabs>
        <w:spacing w:before="0" w:line="360" w:lineRule="auto"/>
        <w:ind w:left="0"/>
        <w:jc w:val="left"/>
        <w:rPr>
          <w:sz w:val="4"/>
          <w:szCs w:val="4"/>
        </w:rPr>
      </w:pPr>
      <w:r>
        <w:t xml:space="preserve">2.1.6 - </w:t>
      </w:r>
      <w:r w:rsidR="00BB2002" w:rsidRPr="007914A0">
        <w:t>Após aprovação das artes cos itens constantes nos Lotes 01, 02 e 03, considerando-se tratar-se de entrega parcelada, os serviços serão prestados conforme ordens de execução, no em prazo máximo de 07 (sete) dias úteis após o recebimento da mesma, e deverão ser entregue no seguinte endereço:</w:t>
      </w:r>
      <w:r w:rsidR="00BB2002" w:rsidRPr="007914A0">
        <w:rPr>
          <w:rFonts w:eastAsia="Dotum"/>
          <w:lang w:eastAsia="pt-BR"/>
        </w:rPr>
        <w:t xml:space="preserve"> </w:t>
      </w:r>
      <w:proofErr w:type="gramStart"/>
      <w:r w:rsidR="00BB2002" w:rsidRPr="007914A0">
        <w:rPr>
          <w:rFonts w:eastAsia="Dotum"/>
          <w:lang w:eastAsia="pt-BR"/>
        </w:rPr>
        <w:tab/>
      </w:r>
      <w:proofErr w:type="gramEnd"/>
    </w:p>
    <w:p w:rsidR="00BB2002" w:rsidRPr="007914A0" w:rsidRDefault="00A4116A" w:rsidP="00010829">
      <w:pPr>
        <w:pStyle w:val="PargrafodaLista"/>
        <w:tabs>
          <w:tab w:val="left" w:pos="426"/>
          <w:tab w:val="left" w:pos="851"/>
        </w:tabs>
        <w:spacing w:before="0" w:line="360" w:lineRule="auto"/>
        <w:ind w:left="851"/>
      </w:pPr>
      <w:r w:rsidRPr="007914A0">
        <w:t xml:space="preserve">a) </w:t>
      </w:r>
      <w:r w:rsidR="00BB2002" w:rsidRPr="007914A0">
        <w:rPr>
          <w:b/>
        </w:rPr>
        <w:t xml:space="preserve">Lote </w:t>
      </w:r>
      <w:r w:rsidRPr="007914A0">
        <w:rPr>
          <w:b/>
        </w:rPr>
        <w:t>0</w:t>
      </w:r>
      <w:r w:rsidR="00BB2002" w:rsidRPr="007914A0">
        <w:rPr>
          <w:b/>
        </w:rPr>
        <w:t xml:space="preserve">1: </w:t>
      </w:r>
      <w:r w:rsidR="00BB2002" w:rsidRPr="007914A0">
        <w:t>Almoxarifado da Secretaria de Saúde,</w:t>
      </w:r>
      <w:proofErr w:type="gramStart"/>
      <w:r w:rsidR="00BB2002" w:rsidRPr="007914A0">
        <w:t xml:space="preserve">  </w:t>
      </w:r>
      <w:proofErr w:type="gramEnd"/>
      <w:r w:rsidR="00BB2002" w:rsidRPr="007914A0">
        <w:t>Avenida Tancredo Neves, 441- Térreo – Edifício Filinho – Bairro Maravilha – Bom Jardim/RJ, de 2ª a 6ª feira de 09:00h as 16:00 h, onde serão recebidos pelos fiscais do contrato,  ou por servidor designado para tal.</w:t>
      </w:r>
    </w:p>
    <w:p w:rsidR="00BB2002" w:rsidRPr="007914A0" w:rsidRDefault="00A4116A" w:rsidP="00010829">
      <w:pPr>
        <w:pStyle w:val="PargrafodaLista"/>
        <w:tabs>
          <w:tab w:val="left" w:pos="426"/>
          <w:tab w:val="left" w:pos="851"/>
        </w:tabs>
        <w:spacing w:before="0" w:line="360" w:lineRule="auto"/>
        <w:ind w:left="851"/>
      </w:pPr>
      <w:r w:rsidRPr="007914A0">
        <w:t xml:space="preserve">b) </w:t>
      </w:r>
      <w:r w:rsidR="00BB2002" w:rsidRPr="007914A0">
        <w:rPr>
          <w:b/>
        </w:rPr>
        <w:t xml:space="preserve">Lotes </w:t>
      </w:r>
      <w:proofErr w:type="gramStart"/>
      <w:r w:rsidR="00BB2002" w:rsidRPr="007914A0">
        <w:rPr>
          <w:b/>
        </w:rPr>
        <w:t>2</w:t>
      </w:r>
      <w:proofErr w:type="gramEnd"/>
      <w:r w:rsidR="00BB2002" w:rsidRPr="007914A0">
        <w:rPr>
          <w:b/>
        </w:rPr>
        <w:t xml:space="preserve"> e 3:</w:t>
      </w:r>
      <w:r w:rsidR="00BB2002" w:rsidRPr="007914A0">
        <w:t xml:space="preserve"> SMS  – Sede da Secretaria Municipal de Saúde, Pça. Gov. Roberto Silveira, 44 – Centro – Bom Jardim/RJ, de segunda a sexta-feira, das 9h às 12h e das 13h às 17h, onde serão recebidos pelos fiscais do contrato ou por servidor designado para tal.</w:t>
      </w:r>
    </w:p>
    <w:p w:rsidR="00A4116A" w:rsidRPr="007914A0" w:rsidRDefault="00010829" w:rsidP="00010829">
      <w:pPr>
        <w:pStyle w:val="PargrafodaLista"/>
        <w:tabs>
          <w:tab w:val="left" w:pos="0"/>
          <w:tab w:val="left" w:pos="567"/>
          <w:tab w:val="left" w:pos="993"/>
        </w:tabs>
        <w:spacing w:before="0" w:line="360" w:lineRule="auto"/>
        <w:ind w:left="0"/>
        <w:jc w:val="left"/>
      </w:pPr>
      <w:r>
        <w:t xml:space="preserve">2.1.7 - </w:t>
      </w:r>
      <w:r w:rsidR="00BB2002" w:rsidRPr="007914A0">
        <w:t>As comunicações entre a Contratante e a Contratada serão realizadas, preferencialmente, via e-mail, no endereço eletrônico despolitizado pela Contratada no momento da realização do certame</w:t>
      </w:r>
      <w:r w:rsidR="0017542E" w:rsidRPr="007914A0">
        <w:t>.</w:t>
      </w:r>
    </w:p>
    <w:p w:rsidR="008B6A2D" w:rsidRPr="007914A0" w:rsidRDefault="00010829" w:rsidP="007914A0">
      <w:pPr>
        <w:pStyle w:val="PargrafodaLista"/>
        <w:tabs>
          <w:tab w:val="left" w:pos="0"/>
          <w:tab w:val="left" w:pos="567"/>
          <w:tab w:val="left" w:pos="993"/>
        </w:tabs>
        <w:spacing w:before="0" w:line="360" w:lineRule="auto"/>
        <w:ind w:left="0"/>
        <w:rPr>
          <w:b/>
        </w:rPr>
      </w:pPr>
      <w:proofErr w:type="gramStart"/>
      <w:r>
        <w:rPr>
          <w:b/>
        </w:rPr>
        <w:t xml:space="preserve">3 - </w:t>
      </w:r>
      <w:r w:rsidR="000E2125" w:rsidRPr="007914A0">
        <w:rPr>
          <w:b/>
        </w:rPr>
        <w:t>GESTÃO</w:t>
      </w:r>
      <w:proofErr w:type="gramEnd"/>
      <w:r w:rsidR="000E2125" w:rsidRPr="007914A0">
        <w:rPr>
          <w:b/>
        </w:rPr>
        <w:t xml:space="preserve"> DA ATA DE REGISTRO DE PREÇOS</w:t>
      </w:r>
      <w:r w:rsidR="00A4116A" w:rsidRPr="007914A0">
        <w:rPr>
          <w:b/>
        </w:rPr>
        <w:t xml:space="preserve">                                                                                                                                         </w:t>
      </w:r>
    </w:p>
    <w:p w:rsidR="008B6A2D" w:rsidRPr="007914A0" w:rsidRDefault="008B6A2D" w:rsidP="007914A0">
      <w:pPr>
        <w:tabs>
          <w:tab w:val="left" w:pos="0"/>
        </w:tabs>
        <w:spacing w:line="360" w:lineRule="auto"/>
        <w:jc w:val="both"/>
        <w:rPr>
          <w:rFonts w:eastAsia="Arial"/>
        </w:rPr>
      </w:pPr>
      <w:r w:rsidRPr="007914A0">
        <w:t xml:space="preserve">3.1 – A Ata de Registro de Preços e os Contratos dela derivados deverão ser executados fielmente pelas partes, de acordo com as cláusulas avençadas e as normas da </w:t>
      </w:r>
      <w:hyperlink r:id="rId78" w:history="1">
        <w:r w:rsidRPr="007914A0">
          <w:rPr>
            <w:color w:val="000080"/>
            <w:u w:val="single"/>
          </w:rPr>
          <w:t>Lei nº 14.133, de 2021</w:t>
        </w:r>
      </w:hyperlink>
      <w:r w:rsidRPr="007914A0">
        <w:t>, e cada parte responderá pelas consequências de sua inexecução total ou parcial</w:t>
      </w:r>
      <w:r w:rsidRPr="007914A0">
        <w:rPr>
          <w:rFonts w:eastAsia="Arial"/>
        </w:rPr>
        <w:t>.</w:t>
      </w:r>
    </w:p>
    <w:p w:rsidR="008B6A2D" w:rsidRPr="007914A0" w:rsidRDefault="008B6A2D" w:rsidP="007914A0">
      <w:pPr>
        <w:tabs>
          <w:tab w:val="left" w:pos="0"/>
        </w:tabs>
        <w:spacing w:line="360" w:lineRule="auto"/>
        <w:jc w:val="both"/>
        <w:rPr>
          <w:b/>
          <w:color w:val="000000"/>
        </w:rPr>
      </w:pPr>
      <w:r w:rsidRPr="007914A0">
        <w:rPr>
          <w:b/>
          <w:color w:val="000000"/>
        </w:rPr>
        <w:t xml:space="preserve">Atribuições do Gestor da Ata de Registro de Preços </w:t>
      </w:r>
    </w:p>
    <w:p w:rsidR="008B6A2D" w:rsidRPr="007914A0" w:rsidRDefault="008B6A2D" w:rsidP="007914A0">
      <w:pPr>
        <w:tabs>
          <w:tab w:val="left" w:pos="0"/>
        </w:tabs>
        <w:spacing w:line="360" w:lineRule="auto"/>
        <w:jc w:val="both"/>
        <w:rPr>
          <w:color w:val="000000"/>
        </w:rPr>
      </w:pPr>
      <w:r w:rsidRPr="007914A0">
        <w:rPr>
          <w:color w:val="000000"/>
        </w:rPr>
        <w:t xml:space="preserve">3.2 - O gestor promoverá o gerenciamento permanente e formal da Ata de Registro de Preços, inclusive com registro em processo administrativo de gestão de </w:t>
      </w:r>
      <w:proofErr w:type="gramStart"/>
      <w:r w:rsidRPr="007914A0">
        <w:rPr>
          <w:color w:val="000000"/>
        </w:rPr>
        <w:t>todas</w:t>
      </w:r>
      <w:proofErr w:type="gramEnd"/>
      <w:r w:rsidRPr="007914A0">
        <w:rPr>
          <w:color w:val="000000"/>
        </w:rPr>
        <w:t xml:space="preserve"> contratações dela decorrentes, como também de todos os demais atos inerentes aos procedimentos de gestão. </w:t>
      </w:r>
    </w:p>
    <w:p w:rsidR="008B6A2D" w:rsidRPr="007914A0" w:rsidRDefault="008B6A2D" w:rsidP="007914A0">
      <w:pPr>
        <w:tabs>
          <w:tab w:val="left" w:pos="0"/>
        </w:tabs>
        <w:spacing w:line="360" w:lineRule="auto"/>
        <w:jc w:val="both"/>
        <w:rPr>
          <w:color w:val="000000"/>
        </w:rPr>
      </w:pPr>
      <w:r w:rsidRPr="007914A0">
        <w:rPr>
          <w:color w:val="000000"/>
        </w:rPr>
        <w:t>3.2.1 – Será gestora da Ata de Registro de Preços a</w:t>
      </w:r>
      <w:r w:rsidRPr="007914A0">
        <w:rPr>
          <w:rFonts w:eastAsia="Arial"/>
        </w:rPr>
        <w:t xml:space="preserve"> </w:t>
      </w:r>
      <w:r w:rsidRPr="007914A0">
        <w:rPr>
          <w:b/>
          <w:color w:val="000000"/>
        </w:rPr>
        <w:t>Secretária Municipal de Saúde</w:t>
      </w:r>
      <w:r w:rsidRPr="007914A0">
        <w:rPr>
          <w:color w:val="000000"/>
        </w:rPr>
        <w:t xml:space="preserve">, representada pela secretária </w:t>
      </w:r>
      <w:r w:rsidRPr="007914A0">
        <w:rPr>
          <w:b/>
          <w:color w:val="000000"/>
        </w:rPr>
        <w:t>Simone Leal de Almeida Salles, Matrícula nº 41/7535, CPF nº 046.369.117-25.</w:t>
      </w:r>
    </w:p>
    <w:p w:rsidR="008B6A2D" w:rsidRPr="007914A0" w:rsidRDefault="008B6A2D" w:rsidP="007914A0">
      <w:pPr>
        <w:tabs>
          <w:tab w:val="left" w:pos="0"/>
        </w:tabs>
        <w:spacing w:line="360" w:lineRule="auto"/>
        <w:jc w:val="both"/>
        <w:rPr>
          <w:color w:val="000000"/>
        </w:rPr>
      </w:pPr>
      <w:r w:rsidRPr="007914A0">
        <w:rPr>
          <w:color w:val="000000"/>
        </w:rPr>
        <w:t>3.3 -</w:t>
      </w:r>
      <w:proofErr w:type="gramStart"/>
      <w:r w:rsidRPr="007914A0">
        <w:rPr>
          <w:color w:val="000000"/>
        </w:rPr>
        <w:t xml:space="preserve">  </w:t>
      </w:r>
      <w:proofErr w:type="gramEnd"/>
      <w:r w:rsidRPr="007914A0">
        <w:rPr>
          <w:color w:val="000000"/>
        </w:rPr>
        <w:t xml:space="preserve">Cabe ao gestor da Ata de Registro de Preços, as atribuições inerentes ao gerenciamento, particularmente quanto a: </w:t>
      </w:r>
    </w:p>
    <w:p w:rsidR="008B6A2D" w:rsidRPr="007914A0" w:rsidRDefault="008B6A2D" w:rsidP="007914A0">
      <w:pPr>
        <w:tabs>
          <w:tab w:val="left" w:pos="0"/>
        </w:tabs>
        <w:spacing w:line="360" w:lineRule="auto"/>
        <w:jc w:val="both"/>
        <w:rPr>
          <w:color w:val="000000"/>
        </w:rPr>
      </w:pPr>
      <w:r w:rsidRPr="007914A0">
        <w:rPr>
          <w:color w:val="000000"/>
        </w:rPr>
        <w:t>3.3.1 -</w:t>
      </w:r>
      <w:proofErr w:type="gramStart"/>
      <w:r w:rsidRPr="007914A0">
        <w:rPr>
          <w:color w:val="000000"/>
        </w:rPr>
        <w:t xml:space="preserve">  </w:t>
      </w:r>
      <w:proofErr w:type="gramEnd"/>
      <w:r w:rsidRPr="007914A0">
        <w:rPr>
          <w:color w:val="000000"/>
        </w:rPr>
        <w:t>Providenciar a elaboração e publicação da Ata de Registro de Preços.</w:t>
      </w:r>
    </w:p>
    <w:p w:rsidR="008B6A2D" w:rsidRPr="007914A0" w:rsidRDefault="008B6A2D" w:rsidP="007914A0">
      <w:pPr>
        <w:tabs>
          <w:tab w:val="left" w:pos="0"/>
        </w:tabs>
        <w:spacing w:line="360" w:lineRule="auto"/>
        <w:jc w:val="both"/>
        <w:rPr>
          <w:color w:val="000000"/>
        </w:rPr>
      </w:pPr>
      <w:r w:rsidRPr="007914A0">
        <w:rPr>
          <w:color w:val="000000"/>
        </w:rPr>
        <w:t>5.3.2 - Encaminhar Secretarias Municipais participantes a Ata de Registro de Preços, como também suas eventuais e posteriores alterações, devidamente assinadas e publicadas;</w:t>
      </w:r>
    </w:p>
    <w:p w:rsidR="008B6A2D" w:rsidRPr="007914A0" w:rsidRDefault="008B6A2D" w:rsidP="007914A0">
      <w:pPr>
        <w:tabs>
          <w:tab w:val="left" w:pos="0"/>
        </w:tabs>
        <w:spacing w:line="360" w:lineRule="auto"/>
        <w:jc w:val="both"/>
        <w:rPr>
          <w:color w:val="000000"/>
        </w:rPr>
      </w:pPr>
      <w:r w:rsidRPr="007914A0">
        <w:rPr>
          <w:color w:val="000000"/>
        </w:rPr>
        <w:t>3.3.3 - Controlar, de forma permanente, a utilização da Ata de Registro de Preços para fins de contratações, durante toda sua vigência;</w:t>
      </w:r>
    </w:p>
    <w:p w:rsidR="008B6A2D" w:rsidRPr="007914A0" w:rsidRDefault="008B6A2D" w:rsidP="007914A0">
      <w:pPr>
        <w:tabs>
          <w:tab w:val="left" w:pos="0"/>
        </w:tabs>
        <w:spacing w:line="360" w:lineRule="auto"/>
        <w:jc w:val="both"/>
        <w:rPr>
          <w:color w:val="000000"/>
        </w:rPr>
      </w:pPr>
      <w:r w:rsidRPr="007914A0">
        <w:rPr>
          <w:color w:val="000000"/>
        </w:rPr>
        <w:t>3.3.4 -</w:t>
      </w:r>
      <w:proofErr w:type="gramStart"/>
      <w:r w:rsidRPr="007914A0">
        <w:rPr>
          <w:color w:val="000000"/>
        </w:rPr>
        <w:t xml:space="preserve">  </w:t>
      </w:r>
      <w:proofErr w:type="gramEnd"/>
      <w:r w:rsidRPr="007914A0">
        <w:rPr>
          <w:color w:val="000000"/>
        </w:rPr>
        <w:t xml:space="preserve">Conduzir eventuais procedimentos de alterações dos preços registrados para fins de adequação às novas condições de mercado, observada a legislação vigente e jurisprudência do TCU; </w:t>
      </w:r>
    </w:p>
    <w:p w:rsidR="008B6A2D" w:rsidRPr="007914A0" w:rsidRDefault="008B6A2D" w:rsidP="007914A0">
      <w:pPr>
        <w:tabs>
          <w:tab w:val="left" w:pos="0"/>
        </w:tabs>
        <w:spacing w:line="360" w:lineRule="auto"/>
        <w:jc w:val="both"/>
        <w:rPr>
          <w:color w:val="000000"/>
        </w:rPr>
      </w:pPr>
      <w:r w:rsidRPr="007914A0">
        <w:rPr>
          <w:color w:val="000000"/>
        </w:rPr>
        <w:t xml:space="preserve">3.3.5 - Propor, conduzir e pronunciar-se nos procedimentos de eventuais reajustes e revisões de preços, como também de cancelamentos e rescisões de registro contidos na Ata de Registro de Preços, </w:t>
      </w:r>
      <w:r w:rsidRPr="007914A0">
        <w:rPr>
          <w:color w:val="000000"/>
        </w:rPr>
        <w:lastRenderedPageBreak/>
        <w:t xml:space="preserve">bem como realizar, nesses casos, a publicação das novas condições da Ata de Registro de Preços e comunicação aos órgãos e às entidades participantes; </w:t>
      </w:r>
    </w:p>
    <w:p w:rsidR="008B6A2D" w:rsidRPr="007914A0" w:rsidRDefault="008B6A2D" w:rsidP="007914A0">
      <w:pPr>
        <w:tabs>
          <w:tab w:val="left" w:pos="0"/>
        </w:tabs>
        <w:spacing w:line="360" w:lineRule="auto"/>
        <w:jc w:val="both"/>
        <w:rPr>
          <w:color w:val="000000"/>
        </w:rPr>
      </w:pPr>
      <w:r w:rsidRPr="007914A0">
        <w:rPr>
          <w:color w:val="000000"/>
        </w:rPr>
        <w:t xml:space="preserve">3.3.6 -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w:t>
      </w:r>
      <w:r w:rsidR="007914A0" w:rsidRPr="007914A0">
        <w:rPr>
          <w:color w:val="000000"/>
        </w:rPr>
        <w:t>Órgão Gerenciador</w:t>
      </w:r>
      <w:r w:rsidRPr="007914A0">
        <w:rPr>
          <w:color w:val="000000"/>
        </w:rPr>
        <w:t xml:space="preserve">; </w:t>
      </w:r>
    </w:p>
    <w:p w:rsidR="008B6A2D" w:rsidRPr="007914A0" w:rsidRDefault="008B6A2D" w:rsidP="007914A0">
      <w:pPr>
        <w:tabs>
          <w:tab w:val="left" w:pos="0"/>
        </w:tabs>
        <w:spacing w:line="360" w:lineRule="auto"/>
        <w:jc w:val="both"/>
        <w:rPr>
          <w:color w:val="000000"/>
        </w:rPr>
      </w:pPr>
      <w:r w:rsidRPr="007914A0">
        <w:rPr>
          <w:color w:val="000000"/>
        </w:rPr>
        <w:t>3.4 - As comunicações entre o órgão ou entidade e a contratada devem ser realizadas por escrito sempre que o ato exigir tal formalidade, admitindo-se o uso de mensagem eletrônica para esse fim.</w:t>
      </w:r>
    </w:p>
    <w:p w:rsidR="008B6A2D" w:rsidRPr="007914A0" w:rsidRDefault="008B6A2D" w:rsidP="007914A0">
      <w:pPr>
        <w:tabs>
          <w:tab w:val="left" w:pos="0"/>
        </w:tabs>
        <w:spacing w:line="360" w:lineRule="auto"/>
        <w:jc w:val="both"/>
        <w:rPr>
          <w:color w:val="000000"/>
        </w:rPr>
      </w:pPr>
      <w:r w:rsidRPr="007914A0">
        <w:rPr>
          <w:color w:val="000000"/>
        </w:rPr>
        <w:t>3.5 - O órgão ou entidade poderá convocar representante da empresa para adoção de providências que devam ser cumpridas de imediato.</w:t>
      </w:r>
    </w:p>
    <w:p w:rsidR="008B6A2D" w:rsidRPr="007914A0" w:rsidRDefault="008B6A2D" w:rsidP="007914A0">
      <w:pPr>
        <w:tabs>
          <w:tab w:val="left" w:pos="0"/>
        </w:tabs>
        <w:spacing w:line="360" w:lineRule="auto"/>
        <w:jc w:val="both"/>
        <w:rPr>
          <w:iCs/>
        </w:rPr>
      </w:pPr>
      <w:r w:rsidRPr="007914A0">
        <w:rPr>
          <w:iCs/>
        </w:rPr>
        <w:t>3.6 -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8B6A2D" w:rsidRPr="007914A0" w:rsidRDefault="008B6A2D" w:rsidP="007914A0">
      <w:pPr>
        <w:tabs>
          <w:tab w:val="left" w:pos="0"/>
        </w:tabs>
        <w:spacing w:line="360" w:lineRule="auto"/>
        <w:jc w:val="both"/>
        <w:rPr>
          <w:color w:val="000000"/>
        </w:rPr>
      </w:pPr>
      <w:r w:rsidRPr="007914A0">
        <w:rPr>
          <w:color w:val="000000"/>
        </w:rPr>
        <w:t>3.7 - A execução da Ata de Registro de Preços e do contrato deverão ser acompanhada e fiscalizada pelos fiscais do contrato, ou pelos respectivos substitutos (</w:t>
      </w:r>
      <w:hyperlink r:id="rId79" w:anchor="art117" w:history="1">
        <w:r w:rsidRPr="007914A0">
          <w:rPr>
            <w:color w:val="000080"/>
            <w:u w:val="single"/>
          </w:rPr>
          <w:t>Lei nº 14.133, de 2021, art. 117, caput</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3.8 - No caso de ocorrências que possam inviabilizar a execução do contrato nas datas aprazadas, o fiscal do contrato comunicará o fato imediatamente ao gestor do contrato. (</w:t>
      </w:r>
      <w:hyperlink r:id="rId80" w:anchor="art22" w:history="1">
        <w:r w:rsidRPr="007914A0">
          <w:rPr>
            <w:color w:val="000080"/>
            <w:u w:val="single"/>
          </w:rPr>
          <w:t>Decreto nº 11.246, de 2022, art. 22, V</w:t>
        </w:r>
      </w:hyperlink>
      <w:r w:rsidRPr="007914A0">
        <w:t>);</w:t>
      </w:r>
    </w:p>
    <w:p w:rsidR="008B6A2D" w:rsidRPr="007914A0" w:rsidRDefault="008B6A2D" w:rsidP="007914A0">
      <w:pPr>
        <w:tabs>
          <w:tab w:val="left" w:pos="0"/>
        </w:tabs>
        <w:spacing w:line="360" w:lineRule="auto"/>
        <w:jc w:val="both"/>
        <w:rPr>
          <w:color w:val="000000"/>
        </w:rPr>
      </w:pPr>
      <w:r w:rsidRPr="007914A0">
        <w:rPr>
          <w:color w:val="000000"/>
        </w:rPr>
        <w:t>3.9 -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81" w:anchor="art21" w:history="1">
        <w:r w:rsidRPr="007914A0">
          <w:rPr>
            <w:color w:val="000080"/>
            <w:u w:val="single"/>
          </w:rPr>
          <w:t>Decreto nº 11.246, de 2022, art. 21, II</w:t>
        </w:r>
      </w:hyperlink>
      <w:r w:rsidRPr="007914A0">
        <w:rPr>
          <w:color w:val="000000"/>
        </w:rPr>
        <w:t>).</w:t>
      </w:r>
    </w:p>
    <w:p w:rsidR="008B6A2D" w:rsidRPr="007914A0" w:rsidRDefault="008B6A2D" w:rsidP="007914A0">
      <w:pPr>
        <w:tabs>
          <w:tab w:val="left" w:pos="0"/>
        </w:tabs>
        <w:spacing w:line="360" w:lineRule="auto"/>
        <w:jc w:val="both"/>
      </w:pPr>
      <w:r w:rsidRPr="007914A0">
        <w:rPr>
          <w:color w:val="000000"/>
        </w:rPr>
        <w:t>3.10 - Caso ocorram descumprimento das obrigações contratuais, o fiscal do contrato atuará tempestivamente na solução do problema, reportando ao gestor do contrato para que tome as providências cabíveis, quando ultrapassar a sua competência; (</w:t>
      </w:r>
      <w:hyperlink r:id="rId82" w:anchor="art23" w:history="1">
        <w:r w:rsidRPr="007914A0">
          <w:rPr>
            <w:color w:val="000080"/>
            <w:u w:val="single"/>
          </w:rPr>
          <w:t>Decreto nº 11.246, de 2022, art. 23, IV</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3.11 - O gestor do contrato coordenará a atualização do processo de acompanhamento e fiscalização do contrato contendo todos os registros formais da execução no histórico de gerenciamento do contrato, a exemplo da ordem de fornecimento e/ ou de execução, do registro de ocorrências, das alterações e das prorrogações contratuais, elaborando relatório com vistas à verificação da necessidade de adequações do contrato para fins de atendimento da finalidade da administração. (</w:t>
      </w:r>
      <w:hyperlink r:id="rId83" w:anchor="art21" w:history="1">
        <w:r w:rsidRPr="007914A0">
          <w:rPr>
            <w:color w:val="000080"/>
            <w:u w:val="single"/>
          </w:rPr>
          <w:t>Decreto nº 11.246, de 2022, art. 21, IV</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 xml:space="preserve">3.12 - O gestor do contrato acompanhará a manutenção das condições de habilitação da contratada, para fins de empenho de despesa e pagamento, e anotará os problemas que obstem o fluxo normal da </w:t>
      </w:r>
      <w:r w:rsidRPr="007914A0">
        <w:rPr>
          <w:color w:val="000000"/>
        </w:rPr>
        <w:lastRenderedPageBreak/>
        <w:t>liquidação e do pagamento da despesa no relatório de riscos eventuais. (</w:t>
      </w:r>
      <w:hyperlink r:id="rId84" w:anchor="art21" w:history="1">
        <w:r w:rsidRPr="007914A0">
          <w:rPr>
            <w:color w:val="000080"/>
            <w:u w:val="single"/>
          </w:rPr>
          <w:t>Decreto nº 11.246, de 2022, art. 21, III</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3.13 -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85" w:anchor="art21" w:history="1">
        <w:r w:rsidRPr="007914A0">
          <w:rPr>
            <w:color w:val="000080"/>
            <w:u w:val="single"/>
          </w:rPr>
          <w:t>Decreto nº 11.246, de 2022, art. 21, VIII</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 xml:space="preserve">3.14 - O gestor do contrato tomará providências para a formalização de processo administrativo de responsabilização para fins de aplicação de sanções, a ser conduzido pela comissão de que trata o </w:t>
      </w:r>
      <w:hyperlink r:id="rId86" w:anchor="art158" w:history="1">
        <w:r w:rsidRPr="007914A0">
          <w:rPr>
            <w:color w:val="000080"/>
            <w:u w:val="single"/>
          </w:rPr>
          <w:t>art. 158 da Lei nº 14.133, de 2021</w:t>
        </w:r>
      </w:hyperlink>
      <w:r w:rsidRPr="007914A0">
        <w:rPr>
          <w:color w:val="000000"/>
        </w:rPr>
        <w:t>, ou pelo agente ou pelo setor com competência para tal, conforme o caso. (</w:t>
      </w:r>
      <w:hyperlink r:id="rId87" w:anchor="art21" w:history="1">
        <w:r w:rsidRPr="007914A0">
          <w:rPr>
            <w:color w:val="000080"/>
            <w:u w:val="single"/>
          </w:rPr>
          <w:t>Decreto nº 11.246, de 2022, art. 21, X</w:t>
        </w:r>
      </w:hyperlink>
      <w:r w:rsidRPr="007914A0">
        <w:rPr>
          <w:color w:val="000000"/>
        </w:rPr>
        <w:t>).</w:t>
      </w:r>
    </w:p>
    <w:p w:rsidR="008B6A2D" w:rsidRPr="007914A0" w:rsidRDefault="008B6A2D" w:rsidP="007914A0">
      <w:pPr>
        <w:tabs>
          <w:tab w:val="left" w:pos="0"/>
        </w:tabs>
        <w:spacing w:line="360" w:lineRule="auto"/>
        <w:jc w:val="both"/>
      </w:pPr>
      <w:r w:rsidRPr="007914A0">
        <w:rPr>
          <w:color w:val="000000"/>
        </w:rPr>
        <w:t>3.15 - O gestor do contrato deverá elaborar</w:t>
      </w:r>
      <w:r w:rsidRPr="007914A0">
        <w:t xml:space="preserve"> relató</w:t>
      </w:r>
      <w:r w:rsidRPr="007914A0">
        <w:rPr>
          <w:rFonts w:eastAsia="Arial"/>
        </w:rPr>
        <w:t>rio final com informações sobre a consecução dos objetivos que tenham justificado a contratação e eventuais condutas a serem adotadas para o aprimoramento das atividades da Administração. (</w:t>
      </w:r>
      <w:hyperlink r:id="rId88" w:anchor="art21" w:history="1">
        <w:r w:rsidRPr="007914A0">
          <w:rPr>
            <w:rFonts w:eastAsia="Arial"/>
            <w:color w:val="000080"/>
            <w:u w:val="single"/>
          </w:rPr>
          <w:t>Decreto nº 11.246, de 2022, art. 21,</w:t>
        </w:r>
        <w:r w:rsidRPr="007914A0">
          <w:rPr>
            <w:color w:val="000080"/>
            <w:u w:val="single"/>
          </w:rPr>
          <w:t xml:space="preserve"> VI</w:t>
        </w:r>
      </w:hyperlink>
      <w:r w:rsidRPr="007914A0">
        <w:t>).</w:t>
      </w:r>
    </w:p>
    <w:p w:rsidR="008B6A2D" w:rsidRPr="007914A0" w:rsidRDefault="008B6A2D" w:rsidP="007914A0">
      <w:pPr>
        <w:tabs>
          <w:tab w:val="left" w:pos="0"/>
        </w:tabs>
        <w:spacing w:line="360" w:lineRule="auto"/>
        <w:jc w:val="both"/>
        <w:rPr>
          <w:color w:val="000000"/>
        </w:rPr>
      </w:pPr>
      <w:r w:rsidRPr="007914A0">
        <w:rPr>
          <w:color w:val="000000"/>
        </w:rPr>
        <w:t>3.16 - O gestor do contrato deverá enviar a documentação pertinente ao setor de contratos para a formalização dos procedimentos de liquidação e pagamento, no valor dimensionado pela fiscalização e gestão nos termos do contrato.</w:t>
      </w:r>
    </w:p>
    <w:p w:rsidR="008B6A2D" w:rsidRPr="007914A0" w:rsidRDefault="008B6A2D" w:rsidP="007914A0">
      <w:pPr>
        <w:tabs>
          <w:tab w:val="left" w:pos="0"/>
        </w:tabs>
        <w:spacing w:line="360" w:lineRule="auto"/>
        <w:jc w:val="both"/>
        <w:rPr>
          <w:iCs/>
        </w:rPr>
      </w:pPr>
      <w:r w:rsidRPr="007914A0">
        <w:rPr>
          <w:iCs/>
        </w:rPr>
        <w:t>3.17 - O contratado deverá manter preposto aceito pela Administração para representá-lo na execução do contrato.</w:t>
      </w:r>
    </w:p>
    <w:p w:rsidR="008B6A2D" w:rsidRPr="007914A0" w:rsidRDefault="008B6A2D" w:rsidP="007914A0">
      <w:pPr>
        <w:tabs>
          <w:tab w:val="left" w:pos="0"/>
        </w:tabs>
        <w:spacing w:line="360" w:lineRule="auto"/>
        <w:jc w:val="both"/>
        <w:rPr>
          <w:iCs/>
        </w:rPr>
      </w:pPr>
      <w:r w:rsidRPr="007914A0">
        <w:rPr>
          <w:iCs/>
        </w:rPr>
        <w:t>3.18 - A indicação ou a manutenção do preposto da empresa poderá ser recusada pelo órgão ou entidade, desde que devidamente justificada, devendo a empresa designar outro para o exercício da atividade.</w:t>
      </w:r>
    </w:p>
    <w:p w:rsidR="008B6A2D" w:rsidRPr="007914A0" w:rsidRDefault="008B6A2D" w:rsidP="007914A0">
      <w:pPr>
        <w:tabs>
          <w:tab w:val="left" w:pos="0"/>
        </w:tabs>
        <w:spacing w:line="360" w:lineRule="auto"/>
        <w:jc w:val="both"/>
        <w:rPr>
          <w:b/>
          <w:iCs/>
        </w:rPr>
      </w:pPr>
      <w:r w:rsidRPr="007914A0">
        <w:rPr>
          <w:b/>
          <w:iCs/>
        </w:rPr>
        <w:t>Fiscalização</w:t>
      </w:r>
    </w:p>
    <w:p w:rsidR="008B6A2D" w:rsidRPr="007914A0" w:rsidRDefault="008B6A2D" w:rsidP="007914A0">
      <w:pPr>
        <w:tabs>
          <w:tab w:val="left" w:pos="0"/>
        </w:tabs>
        <w:spacing w:line="360" w:lineRule="auto"/>
        <w:jc w:val="both"/>
        <w:rPr>
          <w:color w:val="000000"/>
        </w:rPr>
      </w:pPr>
      <w:r w:rsidRPr="007914A0">
        <w:rPr>
          <w:color w:val="000000"/>
        </w:rPr>
        <w:t xml:space="preserve">3.19 - O fiscal do contrato acompanhará a execução do contrato, para que sejam cumpridas todas as condições estabelecidas no contrato, de modo a assegurar os melhores resultados para a Administração </w:t>
      </w:r>
      <w:r w:rsidRPr="007914A0">
        <w:rPr>
          <w:rFonts w:eastAsia="Arial"/>
          <w:color w:val="000000"/>
        </w:rPr>
        <w:t>(</w:t>
      </w:r>
      <w:hyperlink r:id="rId89" w:anchor="art22" w:history="1">
        <w:r w:rsidRPr="007914A0">
          <w:rPr>
            <w:rFonts w:eastAsia="Arial"/>
            <w:color w:val="000080"/>
            <w:u w:val="single"/>
          </w:rPr>
          <w:t>Decreto nº 11.246, de 2022, art. 22, VI</w:t>
        </w:r>
      </w:hyperlink>
      <w:r w:rsidRPr="007914A0">
        <w:rPr>
          <w:rFonts w:eastAsia="Arial"/>
          <w:color w:val="000000"/>
        </w:rPr>
        <w:t>);</w:t>
      </w:r>
    </w:p>
    <w:p w:rsidR="008B6A2D" w:rsidRPr="007914A0" w:rsidRDefault="008B6A2D" w:rsidP="007914A0">
      <w:pPr>
        <w:tabs>
          <w:tab w:val="left" w:pos="0"/>
        </w:tabs>
        <w:spacing w:line="360" w:lineRule="auto"/>
        <w:jc w:val="both"/>
        <w:rPr>
          <w:color w:val="000000"/>
        </w:rPr>
      </w:pPr>
      <w:r w:rsidRPr="007914A0">
        <w:rPr>
          <w:color w:val="000000"/>
        </w:rPr>
        <w:t>3.20 - O fiscal do contrato anotará no histórico de gerenciamento do contrato todas as ocorrências relacionadas à execução do contrato, com a descrição do que for necessário para a regularização das faltas ou dos defeitos observados. (</w:t>
      </w:r>
      <w:hyperlink r:id="rId90" w:anchor="art117§1" w:history="1">
        <w:r w:rsidRPr="007914A0">
          <w:rPr>
            <w:color w:val="000080"/>
            <w:u w:val="single"/>
          </w:rPr>
          <w:t>Lei nº 14.133, de 2021, art. 117, §1º</w:t>
        </w:r>
      </w:hyperlink>
      <w:r w:rsidRPr="007914A0">
        <w:rPr>
          <w:color w:val="000000"/>
        </w:rPr>
        <w:t xml:space="preserve">, e </w:t>
      </w:r>
      <w:hyperlink r:id="rId91" w:anchor="art22" w:history="1">
        <w:r w:rsidRPr="007914A0">
          <w:rPr>
            <w:color w:val="000080"/>
            <w:u w:val="single"/>
          </w:rPr>
          <w:t>Decreto nº 11.246, de 2022, art. 22, II</w:t>
        </w:r>
        <w:proofErr w:type="gramStart"/>
        <w:r w:rsidRPr="007914A0">
          <w:rPr>
            <w:color w:val="000080"/>
            <w:u w:val="single"/>
          </w:rPr>
          <w:t>);</w:t>
        </w:r>
        <w:proofErr w:type="gramEnd"/>
      </w:hyperlink>
    </w:p>
    <w:p w:rsidR="008B6A2D" w:rsidRPr="007914A0" w:rsidRDefault="008B6A2D" w:rsidP="007914A0">
      <w:pPr>
        <w:tabs>
          <w:tab w:val="left" w:pos="0"/>
        </w:tabs>
        <w:spacing w:line="360" w:lineRule="auto"/>
        <w:jc w:val="both"/>
        <w:rPr>
          <w:color w:val="000000"/>
        </w:rPr>
      </w:pPr>
      <w:r w:rsidRPr="007914A0">
        <w:rPr>
          <w:color w:val="000000"/>
        </w:rPr>
        <w:t>3.21 - Identificada qualquer inexatidão ou irregularidade, o fiscal do contrato emitirá notificações para a correção da execução do contrato, determinando prazo para a correção. (</w:t>
      </w:r>
      <w:hyperlink r:id="rId92" w:anchor="art22" w:history="1">
        <w:r w:rsidRPr="007914A0">
          <w:rPr>
            <w:color w:val="000080"/>
            <w:u w:val="single"/>
          </w:rPr>
          <w:t>Decreto nº 11.246, de 2022, art. 22, III</w:t>
        </w:r>
      </w:hyperlink>
      <w:r w:rsidRPr="007914A0">
        <w:rPr>
          <w:color w:val="000000"/>
        </w:rPr>
        <w:t xml:space="preserve">); </w:t>
      </w:r>
    </w:p>
    <w:p w:rsidR="008B6A2D" w:rsidRPr="007914A0" w:rsidRDefault="008B6A2D" w:rsidP="007914A0">
      <w:pPr>
        <w:tabs>
          <w:tab w:val="left" w:pos="0"/>
        </w:tabs>
        <w:spacing w:line="360" w:lineRule="auto"/>
        <w:jc w:val="both"/>
        <w:rPr>
          <w:color w:val="000000"/>
        </w:rPr>
      </w:pPr>
      <w:r w:rsidRPr="007914A0">
        <w:rPr>
          <w:color w:val="000000"/>
        </w:rPr>
        <w:t>3.22 - O fiscal do contrato informará ao gestor da Ata de Registro de Preços, em tempo hábil, a situação que demandar decisão ou adoção de medidas que ultrapassem sua competência, para que adote as medidas necessárias e saneadoras, se for o caso. (</w:t>
      </w:r>
      <w:hyperlink r:id="rId93" w:anchor="art22" w:history="1">
        <w:r w:rsidRPr="007914A0">
          <w:rPr>
            <w:color w:val="000080"/>
            <w:u w:val="single"/>
          </w:rPr>
          <w:t>Decreto nº 11.246, de 2022, art. 22, IV</w:t>
        </w:r>
      </w:hyperlink>
      <w:r w:rsidRPr="007914A0">
        <w:rPr>
          <w:rFonts w:eastAsia="Arial"/>
        </w:rPr>
        <w:t>);</w:t>
      </w:r>
    </w:p>
    <w:p w:rsidR="008B6A2D" w:rsidRPr="007914A0" w:rsidRDefault="008B6A2D" w:rsidP="007914A0">
      <w:pPr>
        <w:tabs>
          <w:tab w:val="left" w:pos="0"/>
        </w:tabs>
        <w:spacing w:line="360" w:lineRule="auto"/>
        <w:jc w:val="both"/>
        <w:rPr>
          <w:color w:val="000000"/>
        </w:rPr>
      </w:pPr>
      <w:r w:rsidRPr="007914A0">
        <w:rPr>
          <w:color w:val="000000"/>
        </w:rPr>
        <w:t xml:space="preserve">3.23 - O fiscal do contrato comunicará ao gestor do contrato, em tempo hábil, o término do contrato </w:t>
      </w:r>
      <w:r w:rsidRPr="007914A0">
        <w:rPr>
          <w:color w:val="000000"/>
        </w:rPr>
        <w:lastRenderedPageBreak/>
        <w:t xml:space="preserve">sob sua responsabilidade, com vistas à tempestiva </w:t>
      </w:r>
      <w:r w:rsidRPr="007914A0">
        <w:t xml:space="preserve">renovação </w:t>
      </w:r>
      <w:r w:rsidRPr="007914A0">
        <w:rPr>
          <w:color w:val="000000"/>
        </w:rPr>
        <w:t>ou à prorrogação contratual (</w:t>
      </w:r>
      <w:hyperlink r:id="rId94" w:anchor="art22" w:history="1">
        <w:r w:rsidRPr="007914A0">
          <w:rPr>
            <w:color w:val="000080"/>
            <w:u w:val="single"/>
          </w:rPr>
          <w:t>Decreto nº 11.246, de 2022, art. 22, VII</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95" w:anchor="art23" w:history="1">
        <w:r w:rsidRPr="007914A0">
          <w:rPr>
            <w:color w:val="000080"/>
            <w:u w:val="single"/>
          </w:rPr>
          <w:t>Art. 23, I e II, do Decreto nº 11.246, de 2022</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3.25 - O fiscal do contrato comunicará ao gestor do contrato, em tempo hábil, o término do contrato sob sua responsabilidade, com vistas à tempestiva renovação ou prorrogação contratual. (</w:t>
      </w:r>
      <w:hyperlink r:id="rId96" w:anchor="art22" w:history="1">
        <w:r w:rsidRPr="007914A0">
          <w:rPr>
            <w:color w:val="000080"/>
            <w:u w:val="single"/>
          </w:rPr>
          <w:t>Decreto nº 11.246, de 2022, art. 22, VII</w:t>
        </w:r>
      </w:hyperlink>
      <w:r w:rsidRPr="007914A0">
        <w:rPr>
          <w:color w:val="000000"/>
        </w:rPr>
        <w:t>).</w:t>
      </w:r>
    </w:p>
    <w:p w:rsidR="008B6A2D" w:rsidRPr="007914A0" w:rsidRDefault="008B6A2D" w:rsidP="007914A0">
      <w:pPr>
        <w:tabs>
          <w:tab w:val="left" w:pos="0"/>
        </w:tabs>
        <w:spacing w:line="360" w:lineRule="auto"/>
        <w:jc w:val="both"/>
        <w:rPr>
          <w:b/>
          <w:color w:val="000000"/>
        </w:rPr>
      </w:pPr>
      <w:r w:rsidRPr="007914A0">
        <w:rPr>
          <w:b/>
          <w:color w:val="000000"/>
        </w:rPr>
        <w:t xml:space="preserve">Atribuições dos Fiscais da Ata de Registro de Preços </w:t>
      </w:r>
    </w:p>
    <w:p w:rsidR="008B6A2D" w:rsidRPr="007914A0" w:rsidRDefault="008B6A2D" w:rsidP="007914A0">
      <w:pPr>
        <w:tabs>
          <w:tab w:val="left" w:pos="0"/>
        </w:tabs>
        <w:spacing w:line="360" w:lineRule="auto"/>
        <w:jc w:val="both"/>
        <w:rPr>
          <w:iCs/>
        </w:rPr>
      </w:pPr>
      <w:r w:rsidRPr="007914A0">
        <w:rPr>
          <w:iCs/>
        </w:rPr>
        <w:t xml:space="preserve">3.26 – Serão responsáveis pelo acompanhamento e fiscalização do contrato os servidores nomeados pela Administração para este fim, através de Portaria a ser publicda no órgão de imprensa oficial do Município, em momento oportuno. </w:t>
      </w:r>
    </w:p>
    <w:p w:rsidR="008B6A2D" w:rsidRPr="007914A0" w:rsidRDefault="008B6A2D" w:rsidP="007914A0">
      <w:pPr>
        <w:tabs>
          <w:tab w:val="left" w:pos="0"/>
        </w:tabs>
        <w:spacing w:line="360" w:lineRule="auto"/>
        <w:jc w:val="both"/>
        <w:rPr>
          <w:iCs/>
        </w:rPr>
      </w:pPr>
      <w:r w:rsidRPr="007914A0">
        <w:rPr>
          <w:iCs/>
        </w:rPr>
        <w:t>- Além do disposto acima, a fiscalização contratual obedecerá às seguintes rotinas:</w:t>
      </w:r>
    </w:p>
    <w:p w:rsidR="008B6A2D" w:rsidRPr="007914A0" w:rsidRDefault="008B6A2D" w:rsidP="007914A0">
      <w:pPr>
        <w:tabs>
          <w:tab w:val="left" w:pos="0"/>
        </w:tabs>
        <w:spacing w:line="360" w:lineRule="auto"/>
        <w:jc w:val="both"/>
        <w:rPr>
          <w:color w:val="000000"/>
        </w:rPr>
      </w:pPr>
      <w:r w:rsidRPr="007914A0">
        <w:rPr>
          <w:color w:val="000000"/>
        </w:rPr>
        <w:t>3.27 –</w:t>
      </w:r>
      <w:r w:rsidRPr="007914A0">
        <w:rPr>
          <w:color w:val="000000"/>
          <w:spacing w:val="-2"/>
        </w:rPr>
        <w:t xml:space="preserve"> </w:t>
      </w:r>
      <w:r w:rsidRPr="007914A0">
        <w:rPr>
          <w:color w:val="000000"/>
        </w:rPr>
        <w:t>Realizar os</w:t>
      </w:r>
      <w:r w:rsidRPr="007914A0">
        <w:rPr>
          <w:color w:val="000000"/>
          <w:spacing w:val="-3"/>
        </w:rPr>
        <w:t xml:space="preserve"> </w:t>
      </w:r>
      <w:r w:rsidRPr="007914A0">
        <w:rPr>
          <w:color w:val="000000"/>
        </w:rPr>
        <w:t>procedimentos</w:t>
      </w:r>
      <w:r w:rsidRPr="007914A0">
        <w:rPr>
          <w:color w:val="000000"/>
          <w:spacing w:val="-3"/>
        </w:rPr>
        <w:t xml:space="preserve"> </w:t>
      </w:r>
      <w:r w:rsidRPr="007914A0">
        <w:rPr>
          <w:color w:val="000000"/>
        </w:rPr>
        <w:t>de</w:t>
      </w:r>
      <w:r w:rsidRPr="007914A0">
        <w:rPr>
          <w:color w:val="000000"/>
          <w:spacing w:val="-7"/>
        </w:rPr>
        <w:t xml:space="preserve"> </w:t>
      </w:r>
      <w:r w:rsidRPr="007914A0">
        <w:rPr>
          <w:color w:val="000000"/>
        </w:rPr>
        <w:t>acompanhamento</w:t>
      </w:r>
      <w:r w:rsidRPr="007914A0">
        <w:rPr>
          <w:color w:val="000000"/>
          <w:spacing w:val="2"/>
        </w:rPr>
        <w:t xml:space="preserve"> </w:t>
      </w:r>
      <w:r w:rsidRPr="007914A0">
        <w:rPr>
          <w:color w:val="000000"/>
        </w:rPr>
        <w:t>da</w:t>
      </w:r>
      <w:r w:rsidRPr="007914A0">
        <w:rPr>
          <w:color w:val="000000"/>
          <w:spacing w:val="-7"/>
        </w:rPr>
        <w:t xml:space="preserve"> </w:t>
      </w:r>
      <w:r w:rsidRPr="007914A0">
        <w:rPr>
          <w:color w:val="000000"/>
        </w:rPr>
        <w:t>execução</w:t>
      </w:r>
      <w:r w:rsidRPr="007914A0">
        <w:rPr>
          <w:color w:val="000000"/>
          <w:spacing w:val="3"/>
        </w:rPr>
        <w:t xml:space="preserve"> </w:t>
      </w:r>
      <w:r w:rsidRPr="007914A0">
        <w:rPr>
          <w:color w:val="000000"/>
        </w:rPr>
        <w:t>do</w:t>
      </w:r>
      <w:r w:rsidRPr="007914A0">
        <w:rPr>
          <w:color w:val="000000"/>
          <w:spacing w:val="-1"/>
        </w:rPr>
        <w:t xml:space="preserve"> </w:t>
      </w:r>
      <w:r w:rsidRPr="007914A0">
        <w:rPr>
          <w:color w:val="000000"/>
        </w:rPr>
        <w:t>contrato;</w:t>
      </w:r>
    </w:p>
    <w:p w:rsidR="008B6A2D" w:rsidRPr="007914A0" w:rsidRDefault="008B6A2D" w:rsidP="007914A0">
      <w:pPr>
        <w:tabs>
          <w:tab w:val="left" w:pos="0"/>
        </w:tabs>
        <w:spacing w:line="360" w:lineRule="auto"/>
        <w:jc w:val="both"/>
        <w:rPr>
          <w:color w:val="000000"/>
        </w:rPr>
      </w:pPr>
      <w:r w:rsidRPr="007914A0">
        <w:rPr>
          <w:color w:val="000000"/>
        </w:rPr>
        <w:t>3.28 - Verificar</w:t>
      </w:r>
      <w:r w:rsidRPr="007914A0">
        <w:rPr>
          <w:color w:val="000000"/>
          <w:spacing w:val="1"/>
        </w:rPr>
        <w:t xml:space="preserve"> </w:t>
      </w:r>
      <w:r w:rsidRPr="007914A0">
        <w:rPr>
          <w:color w:val="000000"/>
        </w:rPr>
        <w:t>pessoalmente</w:t>
      </w:r>
      <w:r w:rsidRPr="007914A0">
        <w:rPr>
          <w:color w:val="000000"/>
          <w:spacing w:val="1"/>
        </w:rPr>
        <w:t xml:space="preserve"> </w:t>
      </w:r>
      <w:r w:rsidRPr="007914A0">
        <w:rPr>
          <w:color w:val="000000"/>
        </w:rPr>
        <w:t>e</w:t>
      </w:r>
      <w:r w:rsidRPr="007914A0">
        <w:rPr>
          <w:color w:val="000000"/>
          <w:spacing w:val="1"/>
        </w:rPr>
        <w:t xml:space="preserve"> </w:t>
      </w:r>
      <w:r w:rsidRPr="007914A0">
        <w:rPr>
          <w:color w:val="000000"/>
        </w:rPr>
        <w:t>espontaneamente</w:t>
      </w:r>
      <w:r w:rsidRPr="007914A0">
        <w:rPr>
          <w:color w:val="000000"/>
          <w:spacing w:val="1"/>
        </w:rPr>
        <w:t xml:space="preserve"> </w:t>
      </w:r>
      <w:r w:rsidRPr="007914A0">
        <w:rPr>
          <w:color w:val="000000"/>
        </w:rPr>
        <w:t>a</w:t>
      </w:r>
      <w:r w:rsidRPr="007914A0">
        <w:rPr>
          <w:color w:val="000000"/>
          <w:spacing w:val="1"/>
        </w:rPr>
        <w:t xml:space="preserve"> </w:t>
      </w:r>
      <w:r w:rsidRPr="007914A0">
        <w:rPr>
          <w:color w:val="000000"/>
        </w:rPr>
        <w:t>execução</w:t>
      </w:r>
      <w:r w:rsidRPr="007914A0">
        <w:rPr>
          <w:color w:val="000000"/>
          <w:spacing w:val="1"/>
        </w:rPr>
        <w:t xml:space="preserve"> </w:t>
      </w:r>
      <w:r w:rsidRPr="007914A0">
        <w:rPr>
          <w:color w:val="000000"/>
        </w:rPr>
        <w:t>do</w:t>
      </w:r>
      <w:r w:rsidRPr="007914A0">
        <w:rPr>
          <w:color w:val="000000"/>
          <w:spacing w:val="1"/>
        </w:rPr>
        <w:t xml:space="preserve"> </w:t>
      </w:r>
      <w:r w:rsidRPr="007914A0">
        <w:rPr>
          <w:color w:val="000000"/>
        </w:rPr>
        <w:t>contrato,</w:t>
      </w:r>
      <w:r w:rsidRPr="007914A0">
        <w:rPr>
          <w:color w:val="000000"/>
          <w:spacing w:val="1"/>
        </w:rPr>
        <w:t xml:space="preserve"> </w:t>
      </w:r>
      <w:r w:rsidRPr="007914A0">
        <w:rPr>
          <w:color w:val="000000"/>
        </w:rPr>
        <w:t>recebendo-os</w:t>
      </w:r>
      <w:r w:rsidRPr="007914A0">
        <w:rPr>
          <w:color w:val="000000"/>
          <w:spacing w:val="1"/>
        </w:rPr>
        <w:t xml:space="preserve"> </w:t>
      </w:r>
      <w:r w:rsidRPr="007914A0">
        <w:rPr>
          <w:color w:val="000000"/>
        </w:rPr>
        <w:t>após</w:t>
      </w:r>
      <w:r w:rsidRPr="007914A0">
        <w:rPr>
          <w:color w:val="000000"/>
          <w:spacing w:val="1"/>
        </w:rPr>
        <w:t xml:space="preserve"> </w:t>
      </w:r>
      <w:r w:rsidRPr="007914A0">
        <w:rPr>
          <w:color w:val="000000"/>
        </w:rPr>
        <w:t>sua</w:t>
      </w:r>
      <w:r w:rsidRPr="007914A0">
        <w:rPr>
          <w:color w:val="000000"/>
          <w:spacing w:val="1"/>
        </w:rPr>
        <w:t xml:space="preserve"> </w:t>
      </w:r>
      <w:r w:rsidRPr="007914A0">
        <w:rPr>
          <w:color w:val="000000"/>
        </w:rPr>
        <w:t>conclusão;</w:t>
      </w:r>
    </w:p>
    <w:p w:rsidR="008B6A2D" w:rsidRPr="007914A0" w:rsidRDefault="008B6A2D" w:rsidP="007914A0">
      <w:pPr>
        <w:tabs>
          <w:tab w:val="left" w:pos="0"/>
        </w:tabs>
        <w:spacing w:line="360" w:lineRule="auto"/>
        <w:jc w:val="both"/>
        <w:rPr>
          <w:color w:val="000000"/>
        </w:rPr>
      </w:pPr>
      <w:r w:rsidRPr="007914A0">
        <w:rPr>
          <w:color w:val="000000"/>
        </w:rPr>
        <w:t>3.29 – Apurar ouvidorias, reclamações ou denúncias relativas à execução do contrato, inclusive</w:t>
      </w:r>
      <w:r w:rsidRPr="007914A0">
        <w:rPr>
          <w:color w:val="000000"/>
          <w:spacing w:val="1"/>
        </w:rPr>
        <w:t xml:space="preserve"> </w:t>
      </w:r>
      <w:r w:rsidRPr="007914A0">
        <w:rPr>
          <w:color w:val="000000"/>
        </w:rPr>
        <w:t>anônimas;</w:t>
      </w:r>
    </w:p>
    <w:p w:rsidR="008B6A2D" w:rsidRPr="007914A0" w:rsidRDefault="008B6A2D" w:rsidP="007914A0">
      <w:pPr>
        <w:tabs>
          <w:tab w:val="left" w:pos="0"/>
        </w:tabs>
        <w:spacing w:line="360" w:lineRule="auto"/>
        <w:jc w:val="both"/>
        <w:rPr>
          <w:color w:val="000000"/>
        </w:rPr>
      </w:pPr>
      <w:r w:rsidRPr="007914A0">
        <w:rPr>
          <w:color w:val="000000"/>
        </w:rPr>
        <w:t>3.30 – Receber e analisar os documentos emitidos pela CONTRATADA que são exigidos no</w:t>
      </w:r>
      <w:r w:rsidRPr="007914A0">
        <w:rPr>
          <w:color w:val="000000"/>
          <w:spacing w:val="1"/>
        </w:rPr>
        <w:t xml:space="preserve"> </w:t>
      </w:r>
      <w:r w:rsidRPr="007914A0">
        <w:rPr>
          <w:color w:val="000000"/>
        </w:rPr>
        <w:t>instrumento</w:t>
      </w:r>
      <w:r w:rsidRPr="007914A0">
        <w:rPr>
          <w:color w:val="000000"/>
          <w:spacing w:val="1"/>
        </w:rPr>
        <w:t xml:space="preserve"> </w:t>
      </w:r>
      <w:r w:rsidRPr="007914A0">
        <w:rPr>
          <w:color w:val="000000"/>
        </w:rPr>
        <w:t>convocatório</w:t>
      </w:r>
      <w:r w:rsidRPr="007914A0">
        <w:rPr>
          <w:color w:val="000000"/>
          <w:spacing w:val="6"/>
        </w:rPr>
        <w:t xml:space="preserve"> </w:t>
      </w:r>
      <w:r w:rsidRPr="007914A0">
        <w:rPr>
          <w:color w:val="000000"/>
        </w:rPr>
        <w:t>e</w:t>
      </w:r>
      <w:r w:rsidRPr="007914A0">
        <w:rPr>
          <w:color w:val="000000"/>
          <w:spacing w:val="1"/>
        </w:rPr>
        <w:t xml:space="preserve"> </w:t>
      </w:r>
      <w:r w:rsidRPr="007914A0">
        <w:rPr>
          <w:color w:val="000000"/>
        </w:rPr>
        <w:t>seus</w:t>
      </w:r>
      <w:r w:rsidRPr="007914A0">
        <w:rPr>
          <w:color w:val="000000"/>
          <w:spacing w:val="-1"/>
        </w:rPr>
        <w:t xml:space="preserve"> </w:t>
      </w:r>
      <w:r w:rsidRPr="007914A0">
        <w:rPr>
          <w:color w:val="000000"/>
        </w:rPr>
        <w:t>anexos;</w:t>
      </w:r>
    </w:p>
    <w:p w:rsidR="008B6A2D" w:rsidRPr="007914A0" w:rsidRDefault="008B6A2D" w:rsidP="007914A0">
      <w:pPr>
        <w:tabs>
          <w:tab w:val="left" w:pos="0"/>
        </w:tabs>
        <w:spacing w:line="360" w:lineRule="auto"/>
        <w:jc w:val="both"/>
        <w:rPr>
          <w:color w:val="000000"/>
        </w:rPr>
      </w:pPr>
      <w:r w:rsidRPr="007914A0">
        <w:rPr>
          <w:color w:val="000000"/>
        </w:rPr>
        <w:t>3.31 –</w:t>
      </w:r>
      <w:r w:rsidRPr="007914A0">
        <w:rPr>
          <w:color w:val="000000"/>
          <w:spacing w:val="-8"/>
        </w:rPr>
        <w:t xml:space="preserve"> </w:t>
      </w:r>
      <w:r w:rsidRPr="007914A0">
        <w:rPr>
          <w:color w:val="000000"/>
        </w:rPr>
        <w:t>Elaborar</w:t>
      </w:r>
      <w:r w:rsidRPr="007914A0">
        <w:rPr>
          <w:color w:val="000000"/>
          <w:spacing w:val="-6"/>
        </w:rPr>
        <w:t xml:space="preserve"> </w:t>
      </w:r>
      <w:r w:rsidRPr="007914A0">
        <w:rPr>
          <w:color w:val="000000"/>
        </w:rPr>
        <w:t>o</w:t>
      </w:r>
      <w:r w:rsidRPr="007914A0">
        <w:rPr>
          <w:color w:val="000000"/>
          <w:spacing w:val="-4"/>
        </w:rPr>
        <w:t xml:space="preserve"> </w:t>
      </w:r>
      <w:r w:rsidRPr="007914A0">
        <w:rPr>
          <w:color w:val="000000"/>
        </w:rPr>
        <w:t>registro</w:t>
      </w:r>
      <w:r w:rsidRPr="007914A0">
        <w:rPr>
          <w:color w:val="000000"/>
          <w:spacing w:val="1"/>
        </w:rPr>
        <w:t xml:space="preserve"> </w:t>
      </w:r>
      <w:r w:rsidRPr="007914A0">
        <w:rPr>
          <w:color w:val="000000"/>
        </w:rPr>
        <w:t>próprio e</w:t>
      </w:r>
      <w:r w:rsidRPr="007914A0">
        <w:rPr>
          <w:color w:val="000000"/>
          <w:spacing w:val="-4"/>
        </w:rPr>
        <w:t xml:space="preserve"> </w:t>
      </w:r>
      <w:r w:rsidRPr="007914A0">
        <w:rPr>
          <w:color w:val="000000"/>
        </w:rPr>
        <w:t>emitir</w:t>
      </w:r>
      <w:r w:rsidRPr="007914A0">
        <w:rPr>
          <w:color w:val="000000"/>
          <w:spacing w:val="-2"/>
        </w:rPr>
        <w:t xml:space="preserve"> </w:t>
      </w:r>
      <w:r w:rsidRPr="007914A0">
        <w:rPr>
          <w:color w:val="000000"/>
        </w:rPr>
        <w:t>termo circunstanciando,</w:t>
      </w:r>
      <w:r w:rsidRPr="007914A0">
        <w:rPr>
          <w:color w:val="000000"/>
          <w:spacing w:val="-6"/>
        </w:rPr>
        <w:t xml:space="preserve"> </w:t>
      </w:r>
      <w:r w:rsidRPr="007914A0">
        <w:rPr>
          <w:color w:val="000000"/>
        </w:rPr>
        <w:t>recibos</w:t>
      </w:r>
      <w:r w:rsidRPr="007914A0">
        <w:rPr>
          <w:color w:val="000000"/>
          <w:spacing w:val="-5"/>
        </w:rPr>
        <w:t xml:space="preserve"> </w:t>
      </w:r>
      <w:r w:rsidRPr="007914A0">
        <w:rPr>
          <w:color w:val="000000"/>
        </w:rPr>
        <w:t>e</w:t>
      </w:r>
      <w:r w:rsidRPr="007914A0">
        <w:rPr>
          <w:color w:val="000000"/>
          <w:spacing w:val="-4"/>
        </w:rPr>
        <w:t xml:space="preserve"> </w:t>
      </w:r>
      <w:r w:rsidRPr="007914A0">
        <w:rPr>
          <w:color w:val="000000"/>
        </w:rPr>
        <w:t>demais</w:t>
      </w:r>
      <w:r w:rsidRPr="007914A0">
        <w:rPr>
          <w:color w:val="000000"/>
          <w:spacing w:val="-2"/>
        </w:rPr>
        <w:t xml:space="preserve"> </w:t>
      </w:r>
      <w:r w:rsidRPr="007914A0">
        <w:rPr>
          <w:color w:val="000000"/>
        </w:rPr>
        <w:t>instrumentos</w:t>
      </w:r>
      <w:proofErr w:type="gramStart"/>
      <w:r w:rsidRPr="007914A0">
        <w:rPr>
          <w:color w:val="000000"/>
          <w:spacing w:val="-57"/>
        </w:rPr>
        <w:t xml:space="preserve">   </w:t>
      </w:r>
      <w:proofErr w:type="gramEnd"/>
      <w:r w:rsidRPr="007914A0">
        <w:rPr>
          <w:color w:val="000000"/>
        </w:rPr>
        <w:t>de fiscalização,</w:t>
      </w:r>
      <w:r w:rsidRPr="007914A0">
        <w:rPr>
          <w:color w:val="000000"/>
          <w:spacing w:val="3"/>
        </w:rPr>
        <w:t xml:space="preserve"> </w:t>
      </w:r>
      <w:r w:rsidRPr="007914A0">
        <w:rPr>
          <w:color w:val="000000"/>
        </w:rPr>
        <w:t>anotando</w:t>
      </w:r>
      <w:r w:rsidRPr="007914A0">
        <w:rPr>
          <w:color w:val="000000"/>
          <w:spacing w:val="-3"/>
        </w:rPr>
        <w:t xml:space="preserve"> </w:t>
      </w:r>
      <w:r w:rsidRPr="007914A0">
        <w:rPr>
          <w:color w:val="000000"/>
        </w:rPr>
        <w:t>todas</w:t>
      </w:r>
      <w:r w:rsidRPr="007914A0">
        <w:rPr>
          <w:color w:val="000000"/>
          <w:spacing w:val="-1"/>
        </w:rPr>
        <w:t xml:space="preserve"> </w:t>
      </w:r>
      <w:r w:rsidRPr="007914A0">
        <w:rPr>
          <w:color w:val="000000"/>
        </w:rPr>
        <w:t>as</w:t>
      </w:r>
      <w:r w:rsidRPr="007914A0">
        <w:rPr>
          <w:color w:val="000000"/>
          <w:spacing w:val="-5"/>
        </w:rPr>
        <w:t xml:space="preserve"> </w:t>
      </w:r>
      <w:r w:rsidRPr="007914A0">
        <w:rPr>
          <w:color w:val="000000"/>
        </w:rPr>
        <w:t>ocorrências</w:t>
      </w:r>
      <w:r w:rsidRPr="007914A0">
        <w:rPr>
          <w:color w:val="000000"/>
          <w:spacing w:val="-1"/>
        </w:rPr>
        <w:t xml:space="preserve"> </w:t>
      </w:r>
      <w:r w:rsidRPr="007914A0">
        <w:rPr>
          <w:color w:val="000000"/>
        </w:rPr>
        <w:t>da</w:t>
      </w:r>
      <w:r w:rsidRPr="007914A0">
        <w:rPr>
          <w:color w:val="000000"/>
          <w:spacing w:val="1"/>
        </w:rPr>
        <w:t xml:space="preserve"> </w:t>
      </w:r>
      <w:r w:rsidRPr="007914A0">
        <w:rPr>
          <w:color w:val="000000"/>
        </w:rPr>
        <w:t>execução</w:t>
      </w:r>
      <w:r w:rsidRPr="007914A0">
        <w:rPr>
          <w:color w:val="000000"/>
          <w:spacing w:val="5"/>
        </w:rPr>
        <w:t xml:space="preserve"> </w:t>
      </w:r>
      <w:r w:rsidRPr="007914A0">
        <w:rPr>
          <w:color w:val="000000"/>
        </w:rPr>
        <w:t>do</w:t>
      </w:r>
      <w:r w:rsidRPr="007914A0">
        <w:rPr>
          <w:color w:val="000000"/>
          <w:spacing w:val="6"/>
        </w:rPr>
        <w:t xml:space="preserve"> </w:t>
      </w:r>
      <w:r w:rsidRPr="007914A0">
        <w:rPr>
          <w:color w:val="000000"/>
        </w:rPr>
        <w:t>contrato;</w:t>
      </w:r>
    </w:p>
    <w:p w:rsidR="008B6A2D" w:rsidRPr="007914A0" w:rsidRDefault="008B6A2D" w:rsidP="007914A0">
      <w:pPr>
        <w:tabs>
          <w:tab w:val="left" w:pos="0"/>
        </w:tabs>
        <w:spacing w:line="360" w:lineRule="auto"/>
        <w:jc w:val="both"/>
        <w:rPr>
          <w:color w:val="000000"/>
        </w:rPr>
      </w:pPr>
      <w:r w:rsidRPr="007914A0">
        <w:rPr>
          <w:color w:val="000000"/>
        </w:rPr>
        <w:t>3.31 –</w:t>
      </w:r>
      <w:r w:rsidRPr="007914A0">
        <w:rPr>
          <w:color w:val="000000"/>
          <w:spacing w:val="-3"/>
        </w:rPr>
        <w:t xml:space="preserve"> </w:t>
      </w:r>
      <w:r w:rsidRPr="007914A0">
        <w:rPr>
          <w:color w:val="000000"/>
        </w:rPr>
        <w:t>Verificar</w:t>
      </w:r>
      <w:r w:rsidRPr="007914A0">
        <w:rPr>
          <w:color w:val="000000"/>
          <w:spacing w:val="-1"/>
        </w:rPr>
        <w:t xml:space="preserve"> </w:t>
      </w:r>
      <w:r w:rsidRPr="007914A0">
        <w:rPr>
          <w:color w:val="000000"/>
        </w:rPr>
        <w:t>a</w:t>
      </w:r>
      <w:r w:rsidRPr="007914A0">
        <w:rPr>
          <w:color w:val="000000"/>
          <w:spacing w:val="-3"/>
        </w:rPr>
        <w:t xml:space="preserve"> </w:t>
      </w:r>
      <w:r w:rsidRPr="007914A0">
        <w:rPr>
          <w:color w:val="000000"/>
        </w:rPr>
        <w:t>quantidade,</w:t>
      </w:r>
      <w:r w:rsidRPr="007914A0">
        <w:rPr>
          <w:color w:val="000000"/>
          <w:spacing w:val="2"/>
        </w:rPr>
        <w:t xml:space="preserve"> </w:t>
      </w:r>
      <w:r w:rsidRPr="007914A0">
        <w:rPr>
          <w:color w:val="000000"/>
        </w:rPr>
        <w:t>qualidade</w:t>
      </w:r>
      <w:r w:rsidRPr="007914A0">
        <w:rPr>
          <w:color w:val="000000"/>
          <w:spacing w:val="-3"/>
        </w:rPr>
        <w:t xml:space="preserve"> </w:t>
      </w:r>
      <w:r w:rsidRPr="007914A0">
        <w:rPr>
          <w:color w:val="000000"/>
        </w:rPr>
        <w:t>e</w:t>
      </w:r>
      <w:r w:rsidRPr="007914A0">
        <w:rPr>
          <w:color w:val="000000"/>
          <w:spacing w:val="-3"/>
        </w:rPr>
        <w:t xml:space="preserve"> </w:t>
      </w:r>
      <w:r w:rsidRPr="007914A0">
        <w:rPr>
          <w:color w:val="000000"/>
        </w:rPr>
        <w:t>conformidade</w:t>
      </w:r>
      <w:r w:rsidRPr="007914A0">
        <w:rPr>
          <w:color w:val="000000"/>
          <w:spacing w:val="-3"/>
        </w:rPr>
        <w:t xml:space="preserve"> </w:t>
      </w:r>
      <w:r w:rsidRPr="007914A0">
        <w:rPr>
          <w:color w:val="000000"/>
        </w:rPr>
        <w:t>dos</w:t>
      </w:r>
      <w:r w:rsidRPr="007914A0">
        <w:rPr>
          <w:color w:val="000000"/>
          <w:spacing w:val="-4"/>
        </w:rPr>
        <w:t xml:space="preserve"> </w:t>
      </w:r>
      <w:r w:rsidRPr="007914A0">
        <w:rPr>
          <w:color w:val="000000"/>
        </w:rPr>
        <w:t>bens;</w:t>
      </w:r>
    </w:p>
    <w:p w:rsidR="008B6A2D" w:rsidRPr="007914A0" w:rsidRDefault="008B6A2D" w:rsidP="007914A0">
      <w:pPr>
        <w:tabs>
          <w:tab w:val="left" w:pos="0"/>
        </w:tabs>
        <w:spacing w:line="360" w:lineRule="auto"/>
        <w:jc w:val="both"/>
        <w:rPr>
          <w:color w:val="000000"/>
        </w:rPr>
      </w:pPr>
      <w:r w:rsidRPr="007914A0">
        <w:rPr>
          <w:color w:val="000000"/>
        </w:rPr>
        <w:t>3.32 –</w:t>
      </w:r>
      <w:r w:rsidRPr="007914A0">
        <w:rPr>
          <w:color w:val="000000"/>
          <w:spacing w:val="41"/>
        </w:rPr>
        <w:t xml:space="preserve"> </w:t>
      </w:r>
      <w:r w:rsidRPr="007914A0">
        <w:rPr>
          <w:color w:val="000000"/>
        </w:rPr>
        <w:t>Recusar</w:t>
      </w:r>
      <w:r w:rsidRPr="007914A0">
        <w:rPr>
          <w:color w:val="000000"/>
          <w:spacing w:val="48"/>
        </w:rPr>
        <w:t xml:space="preserve"> </w:t>
      </w:r>
      <w:r w:rsidRPr="007914A0">
        <w:rPr>
          <w:color w:val="000000"/>
        </w:rPr>
        <w:t>os</w:t>
      </w:r>
      <w:r w:rsidRPr="007914A0">
        <w:rPr>
          <w:color w:val="000000"/>
          <w:spacing w:val="45"/>
        </w:rPr>
        <w:t xml:space="preserve"> </w:t>
      </w:r>
      <w:r w:rsidRPr="007914A0">
        <w:rPr>
          <w:color w:val="000000"/>
        </w:rPr>
        <w:t>bens entregues</w:t>
      </w:r>
      <w:r w:rsidRPr="007914A0">
        <w:rPr>
          <w:color w:val="000000"/>
          <w:spacing w:val="45"/>
        </w:rPr>
        <w:t xml:space="preserve"> </w:t>
      </w:r>
      <w:r w:rsidRPr="007914A0">
        <w:rPr>
          <w:color w:val="000000"/>
        </w:rPr>
        <w:t>em</w:t>
      </w:r>
      <w:r w:rsidRPr="007914A0">
        <w:rPr>
          <w:color w:val="000000"/>
          <w:spacing w:val="38"/>
        </w:rPr>
        <w:t xml:space="preserve"> </w:t>
      </w:r>
      <w:r w:rsidRPr="007914A0">
        <w:rPr>
          <w:color w:val="000000"/>
        </w:rPr>
        <w:t>desacordo</w:t>
      </w:r>
      <w:r w:rsidRPr="007914A0">
        <w:rPr>
          <w:color w:val="000000"/>
          <w:spacing w:val="47"/>
        </w:rPr>
        <w:t xml:space="preserve"> </w:t>
      </w:r>
      <w:r w:rsidRPr="007914A0">
        <w:rPr>
          <w:color w:val="000000"/>
        </w:rPr>
        <w:t>com</w:t>
      </w:r>
      <w:r w:rsidRPr="007914A0">
        <w:rPr>
          <w:color w:val="000000"/>
          <w:spacing w:val="38"/>
        </w:rPr>
        <w:t xml:space="preserve"> </w:t>
      </w:r>
      <w:r w:rsidRPr="007914A0">
        <w:rPr>
          <w:color w:val="000000"/>
        </w:rPr>
        <w:t>o</w:t>
      </w:r>
      <w:r w:rsidRPr="007914A0">
        <w:rPr>
          <w:color w:val="000000"/>
          <w:spacing w:val="50"/>
        </w:rPr>
        <w:t xml:space="preserve"> </w:t>
      </w:r>
      <w:r w:rsidRPr="007914A0">
        <w:rPr>
          <w:color w:val="000000"/>
        </w:rPr>
        <w:t>instrumento</w:t>
      </w:r>
      <w:r w:rsidRPr="007914A0">
        <w:rPr>
          <w:color w:val="000000"/>
          <w:spacing w:val="51"/>
        </w:rPr>
        <w:t xml:space="preserve"> </w:t>
      </w:r>
      <w:r w:rsidRPr="007914A0">
        <w:rPr>
          <w:color w:val="000000"/>
        </w:rPr>
        <w:t>convocatório</w:t>
      </w:r>
      <w:r w:rsidRPr="007914A0">
        <w:rPr>
          <w:color w:val="000000"/>
          <w:spacing w:val="50"/>
        </w:rPr>
        <w:t xml:space="preserve"> </w:t>
      </w:r>
      <w:r w:rsidRPr="007914A0">
        <w:rPr>
          <w:color w:val="000000"/>
        </w:rPr>
        <w:t>e</w:t>
      </w:r>
      <w:r w:rsidRPr="007914A0">
        <w:rPr>
          <w:color w:val="000000"/>
          <w:spacing w:val="46"/>
        </w:rPr>
        <w:t xml:space="preserve"> </w:t>
      </w:r>
      <w:r w:rsidRPr="007914A0">
        <w:rPr>
          <w:color w:val="000000"/>
        </w:rPr>
        <w:t>seus</w:t>
      </w:r>
      <w:r w:rsidRPr="007914A0">
        <w:rPr>
          <w:color w:val="000000"/>
          <w:spacing w:val="-57"/>
        </w:rPr>
        <w:t xml:space="preserve"> </w:t>
      </w:r>
      <w:r w:rsidRPr="007914A0">
        <w:rPr>
          <w:color w:val="000000"/>
        </w:rPr>
        <w:t>anexos,</w:t>
      </w:r>
      <w:r w:rsidRPr="007914A0">
        <w:rPr>
          <w:color w:val="000000"/>
          <w:spacing w:val="-2"/>
        </w:rPr>
        <w:t xml:space="preserve"> </w:t>
      </w:r>
      <w:r w:rsidRPr="007914A0">
        <w:rPr>
          <w:color w:val="000000"/>
        </w:rPr>
        <w:t>exigindo sua</w:t>
      </w:r>
      <w:r w:rsidRPr="007914A0">
        <w:rPr>
          <w:color w:val="000000"/>
          <w:spacing w:val="-5"/>
        </w:rPr>
        <w:t xml:space="preserve"> </w:t>
      </w:r>
      <w:r w:rsidRPr="007914A0">
        <w:rPr>
          <w:color w:val="000000"/>
        </w:rPr>
        <w:t>substituição no</w:t>
      </w:r>
      <w:r w:rsidRPr="007914A0">
        <w:rPr>
          <w:color w:val="000000"/>
          <w:spacing w:val="1"/>
        </w:rPr>
        <w:t xml:space="preserve"> </w:t>
      </w:r>
      <w:r w:rsidRPr="007914A0">
        <w:rPr>
          <w:color w:val="000000"/>
        </w:rPr>
        <w:t>prazo disposto</w:t>
      </w:r>
      <w:r w:rsidRPr="007914A0">
        <w:rPr>
          <w:color w:val="000000"/>
          <w:spacing w:val="-4"/>
        </w:rPr>
        <w:t xml:space="preserve"> </w:t>
      </w:r>
      <w:r w:rsidRPr="007914A0">
        <w:rPr>
          <w:color w:val="000000"/>
        </w:rPr>
        <w:t>no instrumento</w:t>
      </w:r>
      <w:r w:rsidRPr="007914A0">
        <w:rPr>
          <w:color w:val="000000"/>
          <w:spacing w:val="-3"/>
        </w:rPr>
        <w:t xml:space="preserve"> </w:t>
      </w:r>
      <w:r w:rsidRPr="007914A0">
        <w:rPr>
          <w:color w:val="000000"/>
        </w:rPr>
        <w:t>convocatório e</w:t>
      </w:r>
      <w:r w:rsidRPr="007914A0">
        <w:rPr>
          <w:color w:val="000000"/>
          <w:spacing w:val="-5"/>
        </w:rPr>
        <w:t xml:space="preserve"> </w:t>
      </w:r>
      <w:r w:rsidRPr="007914A0">
        <w:rPr>
          <w:color w:val="000000"/>
        </w:rPr>
        <w:t>seus</w:t>
      </w:r>
      <w:r w:rsidRPr="007914A0">
        <w:rPr>
          <w:color w:val="000000"/>
          <w:spacing w:val="-5"/>
        </w:rPr>
        <w:t xml:space="preserve"> </w:t>
      </w:r>
      <w:r w:rsidRPr="007914A0">
        <w:rPr>
          <w:color w:val="000000"/>
        </w:rPr>
        <w:t>anexos;</w:t>
      </w:r>
    </w:p>
    <w:p w:rsidR="008B6A2D" w:rsidRPr="007914A0" w:rsidRDefault="008B6A2D" w:rsidP="007914A0">
      <w:pPr>
        <w:tabs>
          <w:tab w:val="left" w:pos="0"/>
        </w:tabs>
        <w:spacing w:line="360" w:lineRule="auto"/>
        <w:jc w:val="both"/>
        <w:rPr>
          <w:color w:val="000000"/>
        </w:rPr>
      </w:pPr>
      <w:r w:rsidRPr="007914A0">
        <w:rPr>
          <w:color w:val="000000"/>
        </w:rPr>
        <w:t>3.33 –</w:t>
      </w:r>
      <w:r w:rsidRPr="007914A0">
        <w:rPr>
          <w:color w:val="000000"/>
          <w:spacing w:val="1"/>
        </w:rPr>
        <w:t xml:space="preserve"> </w:t>
      </w:r>
      <w:r w:rsidRPr="007914A0">
        <w:rPr>
          <w:color w:val="000000"/>
        </w:rPr>
        <w:t>Atestar o</w:t>
      </w:r>
      <w:r w:rsidRPr="007914A0">
        <w:rPr>
          <w:color w:val="000000"/>
          <w:spacing w:val="1"/>
        </w:rPr>
        <w:t xml:space="preserve"> </w:t>
      </w:r>
      <w:r w:rsidRPr="007914A0">
        <w:rPr>
          <w:color w:val="000000"/>
        </w:rPr>
        <w:t>recebimento</w:t>
      </w:r>
      <w:r w:rsidRPr="007914A0">
        <w:rPr>
          <w:color w:val="000000"/>
          <w:spacing w:val="1"/>
        </w:rPr>
        <w:t xml:space="preserve"> </w:t>
      </w:r>
      <w:r w:rsidRPr="007914A0">
        <w:rPr>
          <w:color w:val="000000"/>
        </w:rPr>
        <w:t>definitivo</w:t>
      </w:r>
      <w:r w:rsidRPr="007914A0">
        <w:rPr>
          <w:color w:val="000000"/>
          <w:spacing w:val="1"/>
        </w:rPr>
        <w:t xml:space="preserve"> </w:t>
      </w:r>
      <w:r w:rsidRPr="007914A0">
        <w:rPr>
          <w:color w:val="000000"/>
        </w:rPr>
        <w:t>dos objetos</w:t>
      </w:r>
      <w:r w:rsidRPr="007914A0">
        <w:rPr>
          <w:color w:val="000000"/>
          <w:spacing w:val="1"/>
        </w:rPr>
        <w:t xml:space="preserve"> </w:t>
      </w:r>
      <w:r w:rsidRPr="007914A0">
        <w:rPr>
          <w:color w:val="000000"/>
        </w:rPr>
        <w:t>entregues</w:t>
      </w:r>
      <w:r w:rsidRPr="007914A0">
        <w:rPr>
          <w:color w:val="000000"/>
          <w:spacing w:val="1"/>
        </w:rPr>
        <w:t xml:space="preserve"> </w:t>
      </w:r>
      <w:r w:rsidRPr="007914A0">
        <w:rPr>
          <w:color w:val="000000"/>
        </w:rPr>
        <w:t>em acordo</w:t>
      </w:r>
      <w:r w:rsidRPr="007914A0">
        <w:rPr>
          <w:color w:val="000000"/>
          <w:spacing w:val="1"/>
        </w:rPr>
        <w:t xml:space="preserve"> </w:t>
      </w:r>
      <w:r w:rsidRPr="007914A0">
        <w:rPr>
          <w:color w:val="000000"/>
        </w:rPr>
        <w:t>com o</w:t>
      </w:r>
      <w:r w:rsidRPr="007914A0">
        <w:rPr>
          <w:color w:val="000000"/>
          <w:spacing w:val="1"/>
        </w:rPr>
        <w:t xml:space="preserve"> </w:t>
      </w:r>
      <w:r w:rsidRPr="007914A0">
        <w:rPr>
          <w:color w:val="000000"/>
        </w:rPr>
        <w:t>instrumento</w:t>
      </w:r>
      <w:r w:rsidRPr="007914A0">
        <w:rPr>
          <w:color w:val="000000"/>
          <w:spacing w:val="-58"/>
        </w:rPr>
        <w:t xml:space="preserve"> </w:t>
      </w:r>
      <w:r w:rsidRPr="007914A0">
        <w:rPr>
          <w:color w:val="000000"/>
        </w:rPr>
        <w:t>convocatório</w:t>
      </w:r>
      <w:r w:rsidRPr="007914A0">
        <w:rPr>
          <w:color w:val="000000"/>
          <w:spacing w:val="5"/>
        </w:rPr>
        <w:t xml:space="preserve"> </w:t>
      </w:r>
      <w:r w:rsidRPr="007914A0">
        <w:rPr>
          <w:color w:val="000000"/>
        </w:rPr>
        <w:t>e</w:t>
      </w:r>
      <w:r w:rsidRPr="007914A0">
        <w:rPr>
          <w:color w:val="000000"/>
          <w:spacing w:val="1"/>
        </w:rPr>
        <w:t xml:space="preserve"> </w:t>
      </w:r>
      <w:r w:rsidRPr="007914A0">
        <w:rPr>
          <w:color w:val="000000"/>
        </w:rPr>
        <w:t>seus anexos.</w:t>
      </w:r>
    </w:p>
    <w:p w:rsidR="008B6A2D" w:rsidRPr="007914A0" w:rsidRDefault="008B6A2D" w:rsidP="007914A0">
      <w:pPr>
        <w:tabs>
          <w:tab w:val="left" w:pos="0"/>
        </w:tabs>
        <w:spacing w:line="360" w:lineRule="auto"/>
        <w:jc w:val="both"/>
        <w:rPr>
          <w:color w:val="000000"/>
        </w:rPr>
      </w:pPr>
      <w:r w:rsidRPr="007914A0">
        <w:rPr>
          <w:color w:val="000000"/>
        </w:rPr>
        <w:t>3.34 –</w:t>
      </w:r>
      <w:r w:rsidRPr="007914A0">
        <w:rPr>
          <w:color w:val="000000"/>
          <w:spacing w:val="5"/>
        </w:rPr>
        <w:t xml:space="preserve"> </w:t>
      </w:r>
      <w:r w:rsidRPr="007914A0">
        <w:rPr>
          <w:color w:val="000000"/>
        </w:rPr>
        <w:t>Encaminhar</w:t>
      </w:r>
      <w:r w:rsidRPr="007914A0">
        <w:rPr>
          <w:color w:val="000000"/>
          <w:spacing w:val="11"/>
        </w:rPr>
        <w:t xml:space="preserve"> </w:t>
      </w:r>
      <w:r w:rsidRPr="007914A0">
        <w:rPr>
          <w:color w:val="000000"/>
        </w:rPr>
        <w:t>relatório</w:t>
      </w:r>
      <w:r w:rsidRPr="007914A0">
        <w:rPr>
          <w:color w:val="000000"/>
          <w:spacing w:val="14"/>
        </w:rPr>
        <w:t xml:space="preserve"> </w:t>
      </w:r>
      <w:r w:rsidRPr="007914A0">
        <w:rPr>
          <w:color w:val="000000"/>
        </w:rPr>
        <w:t>relativo</w:t>
      </w:r>
      <w:r w:rsidRPr="007914A0">
        <w:rPr>
          <w:color w:val="000000"/>
          <w:spacing w:val="14"/>
        </w:rPr>
        <w:t xml:space="preserve"> </w:t>
      </w:r>
      <w:r w:rsidRPr="007914A0">
        <w:rPr>
          <w:color w:val="000000"/>
        </w:rPr>
        <w:t>à</w:t>
      </w:r>
      <w:r w:rsidRPr="007914A0">
        <w:rPr>
          <w:color w:val="000000"/>
          <w:spacing w:val="9"/>
        </w:rPr>
        <w:t xml:space="preserve"> </w:t>
      </w:r>
      <w:r w:rsidRPr="007914A0">
        <w:rPr>
          <w:color w:val="000000"/>
        </w:rPr>
        <w:t>fiscalização</w:t>
      </w:r>
      <w:r w:rsidRPr="007914A0">
        <w:rPr>
          <w:color w:val="000000"/>
          <w:spacing w:val="9"/>
        </w:rPr>
        <w:t xml:space="preserve"> </w:t>
      </w:r>
      <w:r w:rsidRPr="007914A0">
        <w:rPr>
          <w:color w:val="000000"/>
        </w:rPr>
        <w:t>do</w:t>
      </w:r>
      <w:r w:rsidRPr="007914A0">
        <w:rPr>
          <w:color w:val="000000"/>
          <w:spacing w:val="14"/>
        </w:rPr>
        <w:t xml:space="preserve"> </w:t>
      </w:r>
      <w:r w:rsidRPr="007914A0">
        <w:rPr>
          <w:color w:val="000000"/>
        </w:rPr>
        <w:t>contrato</w:t>
      </w:r>
      <w:r w:rsidRPr="007914A0">
        <w:rPr>
          <w:color w:val="000000"/>
          <w:spacing w:val="10"/>
        </w:rPr>
        <w:t xml:space="preserve"> </w:t>
      </w:r>
      <w:r w:rsidRPr="007914A0">
        <w:rPr>
          <w:color w:val="000000"/>
        </w:rPr>
        <w:t>ao</w:t>
      </w:r>
      <w:r w:rsidRPr="007914A0">
        <w:rPr>
          <w:color w:val="000000"/>
          <w:spacing w:val="14"/>
        </w:rPr>
        <w:t xml:space="preserve"> </w:t>
      </w:r>
      <w:r w:rsidRPr="007914A0">
        <w:rPr>
          <w:color w:val="000000"/>
        </w:rPr>
        <w:t>Gestor</w:t>
      </w:r>
      <w:r w:rsidRPr="007914A0">
        <w:rPr>
          <w:color w:val="000000"/>
          <w:spacing w:val="6"/>
        </w:rPr>
        <w:t xml:space="preserve"> </w:t>
      </w:r>
      <w:r w:rsidRPr="007914A0">
        <w:rPr>
          <w:color w:val="000000"/>
        </w:rPr>
        <w:t>do</w:t>
      </w:r>
      <w:r w:rsidRPr="007914A0">
        <w:rPr>
          <w:color w:val="000000"/>
          <w:spacing w:val="14"/>
        </w:rPr>
        <w:t xml:space="preserve"> </w:t>
      </w:r>
      <w:r w:rsidRPr="007914A0">
        <w:rPr>
          <w:color w:val="000000"/>
        </w:rPr>
        <w:t>Contrato,</w:t>
      </w:r>
      <w:r w:rsidRPr="007914A0">
        <w:rPr>
          <w:color w:val="000000"/>
          <w:spacing w:val="8"/>
        </w:rPr>
        <w:t xml:space="preserve"> </w:t>
      </w:r>
      <w:r w:rsidRPr="007914A0">
        <w:rPr>
          <w:color w:val="000000"/>
        </w:rPr>
        <w:t>contendo</w:t>
      </w:r>
      <w:r w:rsidRPr="007914A0">
        <w:rPr>
          <w:color w:val="000000"/>
          <w:spacing w:val="-57"/>
        </w:rPr>
        <w:t xml:space="preserve"> </w:t>
      </w:r>
      <w:r w:rsidRPr="007914A0">
        <w:rPr>
          <w:color w:val="000000"/>
        </w:rPr>
        <w:t>informações</w:t>
      </w:r>
      <w:r w:rsidRPr="007914A0">
        <w:rPr>
          <w:color w:val="000000"/>
          <w:spacing w:val="-2"/>
        </w:rPr>
        <w:t xml:space="preserve"> </w:t>
      </w:r>
      <w:r w:rsidRPr="007914A0">
        <w:rPr>
          <w:color w:val="000000"/>
        </w:rPr>
        <w:t>relevantes</w:t>
      </w:r>
      <w:r w:rsidRPr="007914A0">
        <w:rPr>
          <w:color w:val="000000"/>
          <w:spacing w:val="-2"/>
        </w:rPr>
        <w:t xml:space="preserve"> </w:t>
      </w:r>
      <w:r w:rsidRPr="007914A0">
        <w:rPr>
          <w:color w:val="000000"/>
        </w:rPr>
        <w:t>quanto</w:t>
      </w:r>
      <w:r w:rsidRPr="007914A0">
        <w:rPr>
          <w:color w:val="000000"/>
          <w:spacing w:val="1"/>
        </w:rPr>
        <w:t xml:space="preserve"> </w:t>
      </w:r>
      <w:r w:rsidRPr="007914A0">
        <w:rPr>
          <w:color w:val="000000"/>
        </w:rPr>
        <w:t>à</w:t>
      </w:r>
      <w:r w:rsidRPr="007914A0">
        <w:rPr>
          <w:color w:val="000000"/>
          <w:spacing w:val="-1"/>
        </w:rPr>
        <w:t xml:space="preserve"> </w:t>
      </w:r>
      <w:r w:rsidRPr="007914A0">
        <w:rPr>
          <w:color w:val="000000"/>
        </w:rPr>
        <w:t>fiscalização</w:t>
      </w:r>
      <w:r w:rsidRPr="007914A0">
        <w:rPr>
          <w:color w:val="000000"/>
          <w:spacing w:val="4"/>
        </w:rPr>
        <w:t xml:space="preserve"> </w:t>
      </w:r>
      <w:r w:rsidRPr="007914A0">
        <w:rPr>
          <w:color w:val="000000"/>
        </w:rPr>
        <w:t>e</w:t>
      </w:r>
      <w:r w:rsidRPr="007914A0">
        <w:rPr>
          <w:color w:val="000000"/>
          <w:spacing w:val="-1"/>
        </w:rPr>
        <w:t xml:space="preserve"> </w:t>
      </w:r>
      <w:r w:rsidRPr="007914A0">
        <w:rPr>
          <w:color w:val="000000"/>
        </w:rPr>
        <w:t>execução</w:t>
      </w:r>
      <w:r w:rsidRPr="007914A0">
        <w:rPr>
          <w:color w:val="000000"/>
          <w:spacing w:val="5"/>
        </w:rPr>
        <w:t xml:space="preserve"> </w:t>
      </w:r>
      <w:r w:rsidRPr="007914A0">
        <w:rPr>
          <w:color w:val="000000"/>
        </w:rPr>
        <w:t>do</w:t>
      </w:r>
      <w:r w:rsidRPr="007914A0">
        <w:rPr>
          <w:color w:val="000000"/>
          <w:spacing w:val="4"/>
        </w:rPr>
        <w:t xml:space="preserve"> </w:t>
      </w:r>
      <w:r w:rsidRPr="007914A0">
        <w:rPr>
          <w:color w:val="000000"/>
        </w:rPr>
        <w:t>instrumento</w:t>
      </w:r>
      <w:r w:rsidRPr="007914A0">
        <w:rPr>
          <w:color w:val="000000"/>
          <w:spacing w:val="4"/>
        </w:rPr>
        <w:t xml:space="preserve"> </w:t>
      </w:r>
      <w:r w:rsidRPr="007914A0">
        <w:rPr>
          <w:color w:val="000000"/>
        </w:rPr>
        <w:t>contratual.</w:t>
      </w:r>
    </w:p>
    <w:p w:rsidR="008B6A2D" w:rsidRPr="007914A0" w:rsidRDefault="008B6A2D" w:rsidP="007914A0">
      <w:pPr>
        <w:pStyle w:val="Nivel3"/>
        <w:numPr>
          <w:ilvl w:val="0"/>
          <w:numId w:val="0"/>
        </w:numPr>
        <w:tabs>
          <w:tab w:val="left" w:pos="0"/>
        </w:tabs>
        <w:spacing w:before="0" w:after="0" w:line="360" w:lineRule="auto"/>
        <w:rPr>
          <w:rFonts w:ascii="Times New Roman" w:hAnsi="Times New Roman" w:cs="Times New Roman"/>
          <w:b/>
          <w:sz w:val="22"/>
          <w:szCs w:val="22"/>
        </w:rPr>
      </w:pPr>
      <w:r w:rsidRPr="007914A0">
        <w:rPr>
          <w:rFonts w:ascii="Times New Roman" w:hAnsi="Times New Roman" w:cs="Times New Roman"/>
          <w:b/>
          <w:sz w:val="22"/>
          <w:szCs w:val="22"/>
        </w:rPr>
        <w:t xml:space="preserve">Adesão de Secretaria Municipal não participante </w:t>
      </w:r>
    </w:p>
    <w:p w:rsidR="008B6A2D" w:rsidRPr="007914A0" w:rsidRDefault="008B6A2D"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3.35 - Não será permitida a adesão de qualquer Secretaria da Administração Pública Municipal e demais órgãos externos à Ata de Registro de Preços.</w:t>
      </w:r>
    </w:p>
    <w:p w:rsidR="008B6A2D" w:rsidRPr="007914A0" w:rsidRDefault="00926C4E"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b/>
          <w:sz w:val="22"/>
          <w:szCs w:val="22"/>
        </w:rPr>
        <w:t xml:space="preserve">Vínculos da Ata de Registro de Preços </w:t>
      </w:r>
    </w:p>
    <w:p w:rsidR="008B6A2D" w:rsidRPr="007914A0" w:rsidRDefault="008B6A2D"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 xml:space="preserve">3.36 - </w:t>
      </w:r>
      <w:r w:rsidR="00926C4E" w:rsidRPr="007914A0">
        <w:rPr>
          <w:rFonts w:ascii="Times New Roman" w:hAnsi="Times New Roman" w:cs="Times New Roman"/>
          <w:sz w:val="22"/>
          <w:szCs w:val="22"/>
        </w:rPr>
        <w:t xml:space="preserve">A existência da Ata de Registro de Preços não obriga a Administração a contratar, facultando-se a realização de licitação específica para a aquisição pretendida, assegurada preferência ao </w:t>
      </w:r>
      <w:r w:rsidR="00926C4E" w:rsidRPr="007914A0">
        <w:rPr>
          <w:rFonts w:ascii="Times New Roman" w:eastAsia="Dauphin" w:hAnsi="Times New Roman" w:cs="Times New Roman"/>
          <w:sz w:val="22"/>
          <w:szCs w:val="22"/>
        </w:rPr>
        <w:t>prestador de serviço</w:t>
      </w:r>
      <w:r w:rsidR="00926C4E" w:rsidRPr="007914A0">
        <w:rPr>
          <w:rFonts w:ascii="Times New Roman" w:hAnsi="Times New Roman" w:cs="Times New Roman"/>
          <w:sz w:val="22"/>
          <w:szCs w:val="22"/>
        </w:rPr>
        <w:t xml:space="preserve"> registrado em igualdade de cond</w:t>
      </w:r>
      <w:r w:rsidRPr="007914A0">
        <w:rPr>
          <w:rFonts w:ascii="Times New Roman" w:hAnsi="Times New Roman" w:cs="Times New Roman"/>
          <w:sz w:val="22"/>
          <w:szCs w:val="22"/>
        </w:rPr>
        <w:t xml:space="preserve">ições. </w:t>
      </w:r>
    </w:p>
    <w:p w:rsidR="00EA0C86" w:rsidRPr="007914A0" w:rsidRDefault="008B6A2D"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lastRenderedPageBreak/>
        <w:t xml:space="preserve">3.37 - </w:t>
      </w:r>
      <w:r w:rsidR="00926C4E" w:rsidRPr="007914A0">
        <w:rPr>
          <w:rFonts w:ascii="Times New Roman" w:hAnsi="Times New Roman" w:cs="Times New Roman"/>
          <w:sz w:val="22"/>
          <w:szCs w:val="22"/>
        </w:rPr>
        <w:t xml:space="preserve">O titular do registro de preços vincula-se integralmente, durante a vigência da Ata de Registro de Preços, ao cumprimento das obrigações contidas na mesma, bem como à formalização das contratações dela decorrentes, salvo cancelamento ou rescisão do registro, </w:t>
      </w:r>
      <w:proofErr w:type="gramStart"/>
      <w:r w:rsidR="00926C4E" w:rsidRPr="007914A0">
        <w:rPr>
          <w:rFonts w:ascii="Times New Roman" w:hAnsi="Times New Roman" w:cs="Times New Roman"/>
          <w:sz w:val="22"/>
          <w:szCs w:val="22"/>
        </w:rPr>
        <w:t>sob pena</w:t>
      </w:r>
      <w:proofErr w:type="gramEnd"/>
      <w:r w:rsidR="00926C4E" w:rsidRPr="007914A0">
        <w:rPr>
          <w:rFonts w:ascii="Times New Roman" w:hAnsi="Times New Roman" w:cs="Times New Roman"/>
          <w:sz w:val="22"/>
          <w:szCs w:val="22"/>
        </w:rPr>
        <w:t xml:space="preserve"> de sofrer as sanções administrativas previstas no Termo de Referência.</w:t>
      </w:r>
    </w:p>
    <w:p w:rsidR="00EA0C86" w:rsidRPr="00F95183" w:rsidRDefault="008B6A2D" w:rsidP="00C5646F">
      <w:pPr>
        <w:pStyle w:val="Ttulo1"/>
        <w:tabs>
          <w:tab w:val="left" w:pos="0"/>
        </w:tabs>
        <w:spacing w:before="0" w:line="360" w:lineRule="auto"/>
        <w:ind w:left="0"/>
      </w:pPr>
      <w:r>
        <w:t xml:space="preserve">4 - </w:t>
      </w:r>
      <w:r w:rsidR="00291FF6" w:rsidRPr="00F95183">
        <w:t>OBRIGAÇÕES</w:t>
      </w:r>
      <w:r w:rsidR="00291FF6" w:rsidRPr="00F95183">
        <w:rPr>
          <w:spacing w:val="-2"/>
        </w:rPr>
        <w:t xml:space="preserve"> </w:t>
      </w:r>
      <w:r w:rsidR="00291FF6" w:rsidRPr="00F95183">
        <w:t>DA</w:t>
      </w:r>
      <w:r w:rsidR="00291FF6" w:rsidRPr="00F95183">
        <w:rPr>
          <w:spacing w:val="-5"/>
        </w:rPr>
        <w:t xml:space="preserve"> </w:t>
      </w:r>
      <w:r w:rsidR="00291FF6" w:rsidRPr="00F95183">
        <w:rPr>
          <w:spacing w:val="-2"/>
        </w:rPr>
        <w:t>CONTRATADA</w:t>
      </w:r>
    </w:p>
    <w:p w:rsidR="00E01DCF" w:rsidRPr="00081DBB" w:rsidRDefault="00081DBB" w:rsidP="00C5646F">
      <w:pPr>
        <w:tabs>
          <w:tab w:val="left" w:pos="0"/>
        </w:tabs>
        <w:spacing w:line="360" w:lineRule="auto"/>
        <w:jc w:val="both"/>
        <w:rPr>
          <w:sz w:val="24"/>
          <w:szCs w:val="24"/>
        </w:rPr>
      </w:pPr>
      <w:r>
        <w:rPr>
          <w:sz w:val="24"/>
          <w:szCs w:val="24"/>
        </w:rPr>
        <w:t xml:space="preserve">4.1 </w:t>
      </w:r>
      <w:r w:rsidR="00291FF6" w:rsidRPr="00081DBB">
        <w:rPr>
          <w:sz w:val="24"/>
          <w:szCs w:val="24"/>
        </w:rPr>
        <w:t xml:space="preserve">– </w:t>
      </w:r>
      <w:r w:rsidR="00E01DCF" w:rsidRPr="00081DBB">
        <w:rPr>
          <w:sz w:val="24"/>
          <w:szCs w:val="24"/>
        </w:rPr>
        <w:t>A CONTRATADA deve cumprir todas as obrigações constantes no instrumento convocatório, seus anexos e sua proposta, assumindo como exclusivamente seus os riscos e as despesas decorrentes da boa execução do objeto e, ainda:</w:t>
      </w:r>
    </w:p>
    <w:p w:rsidR="00E01DCF" w:rsidRPr="00F95183" w:rsidRDefault="008B6A2D" w:rsidP="00C5646F">
      <w:pPr>
        <w:tabs>
          <w:tab w:val="left" w:pos="0"/>
        </w:tabs>
        <w:spacing w:line="360" w:lineRule="auto"/>
        <w:jc w:val="both"/>
        <w:rPr>
          <w:sz w:val="24"/>
          <w:szCs w:val="24"/>
        </w:rPr>
      </w:pPr>
      <w:r>
        <w:rPr>
          <w:sz w:val="24"/>
          <w:szCs w:val="24"/>
        </w:rPr>
        <w:t>4</w:t>
      </w:r>
      <w:r w:rsidR="00E01DCF" w:rsidRPr="00F95183">
        <w:rPr>
          <w:sz w:val="24"/>
          <w:szCs w:val="24"/>
        </w:rPr>
        <w:t>.1.1 – Efetuar a entrega do serviço em perfeitas condições, conforme especificações, prazo e local constantes no Termo de Referência e seus anexos.</w:t>
      </w:r>
    </w:p>
    <w:p w:rsidR="00E01DCF" w:rsidRPr="00F95183" w:rsidRDefault="008B6A2D" w:rsidP="00C5646F">
      <w:pPr>
        <w:tabs>
          <w:tab w:val="left" w:pos="0"/>
        </w:tabs>
        <w:spacing w:line="360" w:lineRule="auto"/>
        <w:jc w:val="both"/>
        <w:rPr>
          <w:sz w:val="24"/>
          <w:szCs w:val="24"/>
        </w:rPr>
      </w:pPr>
      <w:r>
        <w:rPr>
          <w:sz w:val="24"/>
          <w:szCs w:val="24"/>
        </w:rPr>
        <w:t>4</w:t>
      </w:r>
      <w:r w:rsidR="00E01DCF" w:rsidRPr="00F95183">
        <w:rPr>
          <w:sz w:val="24"/>
          <w:szCs w:val="24"/>
        </w:rPr>
        <w:t>.1.2 – Responsabilizar-se pelos vícios e danos decorrentes do objeto, de acordo com o Código de Defesa do Consumidor (Lei nº 8.078/1990);</w:t>
      </w:r>
    </w:p>
    <w:p w:rsidR="00E01DCF" w:rsidRPr="00F95183" w:rsidRDefault="008B6A2D" w:rsidP="00C5646F">
      <w:pPr>
        <w:shd w:val="clear" w:color="auto" w:fill="FFFFFF"/>
        <w:tabs>
          <w:tab w:val="left" w:pos="0"/>
        </w:tabs>
        <w:spacing w:line="360" w:lineRule="auto"/>
        <w:ind w:firstLine="1"/>
        <w:jc w:val="both"/>
        <w:rPr>
          <w:color w:val="FF0000"/>
          <w:sz w:val="24"/>
          <w:szCs w:val="24"/>
        </w:rPr>
      </w:pPr>
      <w:r>
        <w:rPr>
          <w:sz w:val="24"/>
          <w:szCs w:val="24"/>
        </w:rPr>
        <w:t>4</w:t>
      </w:r>
      <w:r w:rsidR="00E01DCF" w:rsidRPr="00F95183">
        <w:rPr>
          <w:sz w:val="24"/>
          <w:szCs w:val="24"/>
        </w:rPr>
        <w:t>.1.3 – Substituir, no prazo máximo de 02 (dois) dias úteis, os serviços que apresentarem incompatibilidade com a descrição do produto, apresentar defeitos, estiverem danificados.</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.1.4 – Comunicar à Administração, com antecedência mínima de 48 (quarenta e oito) horas que antecede a data da entrega, os motivos que impossibilitem o cumprimento do prazo previsto, com a devida comprovação;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.1.5 – Manter, durante toda a execução do contrato, em compatibilidade com as obrigações assumidas, todas as condições de habilitação e qualificação exigidas na licitação;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.1.6 – Indicar preposto para representá-la durante a execução do contrato;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.1.7 – Comunicar à Administração sobre qualquer alteração no endereço, conta bancária ou outros dados necessários para recebimento de correspondência, enquanto perdurar os efeitos da contratação;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.1.8 – Receber as comunicações da Administração e respondê-las ou atendê-las nos prazos específicos constantes da comunicação;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.1.9 – Arcar com todas as despesas diretas e indiretas decorrentes do objeto, tais como tributos, encargos sociais e trabalhistas, transporte, depósito e entrega dos objetos.</w:t>
      </w:r>
    </w:p>
    <w:p w:rsidR="00E01DCF" w:rsidRPr="00F95183" w:rsidRDefault="008B6A2D" w:rsidP="00C5646F">
      <w:pPr>
        <w:tabs>
          <w:tab w:val="left" w:pos="2321"/>
        </w:tabs>
        <w:spacing w:line="360" w:lineRule="auto"/>
        <w:jc w:val="both"/>
        <w:rPr>
          <w:rFonts w:eastAsia="Dotum"/>
          <w:sz w:val="24"/>
          <w:szCs w:val="24"/>
        </w:rPr>
      </w:pPr>
      <w:r>
        <w:rPr>
          <w:rFonts w:eastAsia="Dotum"/>
          <w:sz w:val="24"/>
          <w:szCs w:val="24"/>
        </w:rPr>
        <w:t>4</w:t>
      </w:r>
      <w:r w:rsidR="00E01DCF" w:rsidRPr="00F95183">
        <w:rPr>
          <w:rFonts w:eastAsia="Dotum"/>
          <w:sz w:val="24"/>
          <w:szCs w:val="24"/>
        </w:rPr>
        <w:t>.1.10 – Apresentar à Fiscalização do contrato, apenas as empresas prestadoras de serviços gráficos, Certidão de Regularidade Ambiental, expedida por órgão competente, conforme Decreto Estadual nº 46.890/2021, Estado do Rio de</w:t>
      </w:r>
      <w:r w:rsidR="00E01DCF" w:rsidRPr="00F95183">
        <w:rPr>
          <w:rFonts w:eastAsia="Dotum"/>
          <w:spacing w:val="-7"/>
          <w:sz w:val="24"/>
          <w:szCs w:val="24"/>
        </w:rPr>
        <w:t xml:space="preserve"> </w:t>
      </w:r>
      <w:r w:rsidR="00E01DCF" w:rsidRPr="00F95183">
        <w:rPr>
          <w:rFonts w:eastAsia="Dotum"/>
          <w:sz w:val="24"/>
          <w:szCs w:val="24"/>
        </w:rPr>
        <w:t>Janeiro.</w:t>
      </w:r>
    </w:p>
    <w:p w:rsidR="00E01DCF" w:rsidRPr="00F95183" w:rsidRDefault="008B6A2D" w:rsidP="00C5646F">
      <w:pPr>
        <w:tabs>
          <w:tab w:val="left" w:pos="2342"/>
        </w:tabs>
        <w:spacing w:line="360" w:lineRule="auto"/>
        <w:jc w:val="both"/>
        <w:rPr>
          <w:rFonts w:eastAsia="Dotum"/>
          <w:sz w:val="24"/>
          <w:szCs w:val="24"/>
        </w:rPr>
      </w:pPr>
      <w:r>
        <w:rPr>
          <w:rFonts w:eastAsia="Dotum"/>
          <w:sz w:val="24"/>
          <w:szCs w:val="24"/>
        </w:rPr>
        <w:t>4</w:t>
      </w:r>
      <w:r w:rsidR="00E01DCF" w:rsidRPr="00F95183">
        <w:rPr>
          <w:rFonts w:eastAsia="Dotum"/>
          <w:sz w:val="24"/>
          <w:szCs w:val="24"/>
        </w:rPr>
        <w:t>.1.11 -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E01DCF" w:rsidRPr="00F95183" w:rsidRDefault="008B6A2D" w:rsidP="00C5646F">
      <w:pPr>
        <w:tabs>
          <w:tab w:val="left" w:pos="2342"/>
        </w:tabs>
        <w:spacing w:line="360" w:lineRule="auto"/>
        <w:jc w:val="both"/>
        <w:rPr>
          <w:rFonts w:eastAsia="Dotum"/>
          <w:sz w:val="24"/>
          <w:szCs w:val="24"/>
        </w:rPr>
      </w:pPr>
      <w:r>
        <w:rPr>
          <w:rFonts w:eastAsia="Dotum"/>
          <w:sz w:val="24"/>
          <w:szCs w:val="24"/>
        </w:rPr>
        <w:lastRenderedPageBreak/>
        <w:t>4</w:t>
      </w:r>
      <w:r w:rsidR="00E01DCF" w:rsidRPr="00F95183">
        <w:rPr>
          <w:rFonts w:eastAsia="Dotum"/>
          <w:sz w:val="24"/>
          <w:szCs w:val="24"/>
        </w:rPr>
        <w:t>.1.12 – Apresentar, no momento da assinatura contratual, Planilha de Composição de Custos;</w:t>
      </w:r>
    </w:p>
    <w:p w:rsidR="00E01DCF" w:rsidRPr="00F95183" w:rsidRDefault="008B6A2D" w:rsidP="00C5646F">
      <w:pPr>
        <w:tabs>
          <w:tab w:val="left" w:pos="2342"/>
        </w:tabs>
        <w:spacing w:line="360" w:lineRule="auto"/>
        <w:jc w:val="both"/>
        <w:rPr>
          <w:rFonts w:eastAsia="Dotum"/>
          <w:sz w:val="24"/>
          <w:szCs w:val="24"/>
        </w:rPr>
      </w:pPr>
      <w:r>
        <w:rPr>
          <w:rFonts w:eastAsia="Dotum"/>
          <w:sz w:val="24"/>
          <w:szCs w:val="24"/>
        </w:rPr>
        <w:t>4</w:t>
      </w:r>
      <w:r w:rsidR="00E01DCF" w:rsidRPr="00F95183">
        <w:rPr>
          <w:rFonts w:eastAsia="Dotum"/>
          <w:sz w:val="24"/>
          <w:szCs w:val="24"/>
        </w:rPr>
        <w:t>.1.13 – Informar a CONTRATANTE, o e-mail que receberá as demandas do setor requisitante.</w:t>
      </w:r>
    </w:p>
    <w:p w:rsidR="00E01DCF" w:rsidRPr="00F95183" w:rsidRDefault="008B6A2D" w:rsidP="00C5646F">
      <w:pPr>
        <w:tabs>
          <w:tab w:val="left" w:pos="2342"/>
        </w:tabs>
        <w:spacing w:line="360" w:lineRule="auto"/>
        <w:jc w:val="both"/>
        <w:rPr>
          <w:rFonts w:eastAsia="Calibri Light"/>
          <w:sz w:val="24"/>
          <w:szCs w:val="24"/>
          <w:lang w:eastAsia="pt-BR"/>
        </w:rPr>
      </w:pPr>
      <w:r>
        <w:rPr>
          <w:rFonts w:eastAsia="Calibri Light"/>
          <w:sz w:val="24"/>
          <w:szCs w:val="24"/>
          <w:lang w:eastAsia="pt-BR"/>
        </w:rPr>
        <w:t>4</w:t>
      </w:r>
      <w:r w:rsidR="00E01DCF" w:rsidRPr="00F95183">
        <w:rPr>
          <w:rFonts w:eastAsia="Calibri Light"/>
          <w:sz w:val="24"/>
          <w:szCs w:val="24"/>
          <w:lang w:eastAsia="pt-BR"/>
        </w:rPr>
        <w:t>.1.14 – Em caso de desistência da prestação do serviço, a CONTRATADA deverá comunicar à Administração, com prazo de 30 (trinta) dias, devendo cumprir eventuais ordens de execução emitidas nesse prazo.</w:t>
      </w:r>
    </w:p>
    <w:p w:rsidR="00081DBB" w:rsidRDefault="008B6A2D" w:rsidP="00C5646F">
      <w:pPr>
        <w:tabs>
          <w:tab w:val="left" w:pos="2342"/>
        </w:tabs>
        <w:spacing w:line="360" w:lineRule="auto"/>
        <w:jc w:val="both"/>
        <w:rPr>
          <w:rFonts w:eastAsia="Calibri Light"/>
          <w:sz w:val="24"/>
          <w:szCs w:val="24"/>
          <w:lang w:eastAsia="pt-BR"/>
        </w:rPr>
      </w:pPr>
      <w:r>
        <w:rPr>
          <w:rFonts w:eastAsia="Calibri Light"/>
          <w:sz w:val="24"/>
          <w:szCs w:val="24"/>
          <w:lang w:eastAsia="pt-BR"/>
        </w:rPr>
        <w:t>4</w:t>
      </w:r>
      <w:r w:rsidR="00E01DCF" w:rsidRPr="00F95183">
        <w:rPr>
          <w:rFonts w:eastAsia="Calibri Light"/>
          <w:sz w:val="24"/>
          <w:szCs w:val="24"/>
          <w:lang w:eastAsia="pt-BR"/>
        </w:rPr>
        <w:t xml:space="preserve">.1.15 – Elaborar a arte gráfica e os arquivos, no prazo de 05 (cinco) dias corridos, com todas as informações enviadas pela a Administração, </w:t>
      </w:r>
      <w:proofErr w:type="gramStart"/>
      <w:r w:rsidR="00E01DCF" w:rsidRPr="00F95183">
        <w:rPr>
          <w:rFonts w:eastAsia="Calibri Light"/>
          <w:sz w:val="24"/>
          <w:szCs w:val="24"/>
          <w:lang w:eastAsia="pt-BR"/>
        </w:rPr>
        <w:t>obedecendo os</w:t>
      </w:r>
      <w:proofErr w:type="gramEnd"/>
      <w:r w:rsidR="00E01DCF" w:rsidRPr="00F95183">
        <w:rPr>
          <w:rFonts w:eastAsia="Calibri Light"/>
          <w:sz w:val="24"/>
          <w:szCs w:val="24"/>
          <w:lang w:eastAsia="pt-BR"/>
        </w:rPr>
        <w:t xml:space="preserve"> requisitos do Termo de Referencia, com a aprovação da fiscalização do contrato. Caso o arquivo não seja aprovado, a CONTRATADA terá 03 (três) dias corridos</w:t>
      </w:r>
      <w:proofErr w:type="gramStart"/>
      <w:r w:rsidR="00E01DCF" w:rsidRPr="00F95183">
        <w:rPr>
          <w:rFonts w:eastAsia="Calibri Light"/>
          <w:sz w:val="24"/>
          <w:szCs w:val="24"/>
          <w:lang w:eastAsia="pt-BR"/>
        </w:rPr>
        <w:t xml:space="preserve">  </w:t>
      </w:r>
      <w:proofErr w:type="gramEnd"/>
      <w:r w:rsidR="00E01DCF" w:rsidRPr="00F95183">
        <w:rPr>
          <w:rFonts w:eastAsia="Calibri Light"/>
          <w:sz w:val="24"/>
          <w:szCs w:val="24"/>
          <w:lang w:eastAsia="pt-BR"/>
        </w:rPr>
        <w:t xml:space="preserve">para refazer o mesmo e reenviar para a nova avaliação. </w:t>
      </w:r>
    </w:p>
    <w:p w:rsidR="00EA0C86" w:rsidRPr="00081DBB" w:rsidRDefault="00081DBB" w:rsidP="00C5646F">
      <w:pPr>
        <w:tabs>
          <w:tab w:val="left" w:pos="2342"/>
        </w:tabs>
        <w:spacing w:line="360" w:lineRule="auto"/>
        <w:jc w:val="both"/>
        <w:rPr>
          <w:rFonts w:eastAsia="Calibri Light"/>
          <w:b/>
          <w:sz w:val="24"/>
          <w:szCs w:val="24"/>
          <w:lang w:eastAsia="pt-BR"/>
        </w:rPr>
      </w:pPr>
      <w:r w:rsidRPr="00081DBB">
        <w:rPr>
          <w:rFonts w:eastAsia="Calibri Light"/>
          <w:b/>
          <w:sz w:val="24"/>
          <w:szCs w:val="24"/>
          <w:lang w:eastAsia="pt-BR"/>
        </w:rPr>
        <w:t xml:space="preserve">5- </w:t>
      </w:r>
      <w:r w:rsidR="00291FF6" w:rsidRPr="00081DBB">
        <w:rPr>
          <w:b/>
        </w:rPr>
        <w:t>OBRIGAÇÕES</w:t>
      </w:r>
      <w:r w:rsidR="00291FF6" w:rsidRPr="00081DBB">
        <w:rPr>
          <w:b/>
          <w:spacing w:val="-2"/>
        </w:rPr>
        <w:t xml:space="preserve"> </w:t>
      </w:r>
      <w:r w:rsidR="00291FF6" w:rsidRPr="00081DBB">
        <w:rPr>
          <w:b/>
        </w:rPr>
        <w:t>DA</w:t>
      </w:r>
      <w:r w:rsidR="00291FF6" w:rsidRPr="00081DBB">
        <w:rPr>
          <w:b/>
          <w:spacing w:val="-5"/>
        </w:rPr>
        <w:t xml:space="preserve"> </w:t>
      </w:r>
      <w:r w:rsidR="00291FF6" w:rsidRPr="00081DBB">
        <w:rPr>
          <w:b/>
          <w:spacing w:val="-2"/>
        </w:rPr>
        <w:t>ADMINISTRAÇÃO</w:t>
      </w:r>
    </w:p>
    <w:p w:rsidR="00E01DCF" w:rsidRPr="00081DBB" w:rsidRDefault="00081DBB" w:rsidP="00C5646F">
      <w:pPr>
        <w:tabs>
          <w:tab w:val="left" w:pos="709"/>
        </w:tabs>
        <w:spacing w:line="360" w:lineRule="auto"/>
        <w:jc w:val="both"/>
        <w:rPr>
          <w:sz w:val="24"/>
          <w:szCs w:val="24"/>
        </w:rPr>
      </w:pPr>
      <w:r>
        <w:rPr>
          <w:sz w:val="24"/>
          <w:szCs w:val="24"/>
        </w:rPr>
        <w:t xml:space="preserve">5.1 </w:t>
      </w:r>
      <w:r w:rsidR="00291FF6" w:rsidRPr="00081DBB">
        <w:rPr>
          <w:sz w:val="24"/>
          <w:szCs w:val="24"/>
        </w:rPr>
        <w:t>–</w:t>
      </w:r>
      <w:r w:rsidR="00291FF6" w:rsidRPr="00081DBB">
        <w:rPr>
          <w:spacing w:val="-4"/>
          <w:sz w:val="24"/>
          <w:szCs w:val="24"/>
        </w:rPr>
        <w:t xml:space="preserve"> </w:t>
      </w:r>
      <w:r w:rsidR="00E01DCF" w:rsidRPr="00081DBB">
        <w:rPr>
          <w:sz w:val="24"/>
          <w:szCs w:val="24"/>
        </w:rPr>
        <w:t>A Administração está sujeita às seguintes obrigações:</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.1.1 – Emitir a ordem de execução e receber o objeto no prazo e condições estabelecidas no instrumento convocatório e seus anexos;</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.1.2 – Verificar minuciosamente, no prazo fixado, a conformidade dos serviços recebidos provisoriamente com as especificações constantes do instrumento convocatório e da proposta, para fins de aceitação e recebimento definitivo;</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.1.3 – Comunicar à CONTRATADA, por escrito, sobre imperfeições, falhas ou irregularidades verificadas no objeto fornecido, para que seja substituído, reparado ou corrigido;</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.1.4 – Acompanhar e fiscalizar o cumprimento das obrigações da CONTRATADA, através de comissão ou servidor especialmente designado para tanto, aplicando sanções administrativas em caso de descumprimento das obrigações sem justificativa;</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 xml:space="preserve">.1.5 – Efetuar o pagamento à CONTRATADA no valor correspondente </w:t>
      </w:r>
      <w:proofErr w:type="gramStart"/>
      <w:r w:rsidR="00E01DCF" w:rsidRPr="00F95183">
        <w:rPr>
          <w:sz w:val="24"/>
          <w:szCs w:val="24"/>
        </w:rPr>
        <w:t>a</w:t>
      </w:r>
      <w:proofErr w:type="gramEnd"/>
      <w:r w:rsidR="00E01DCF" w:rsidRPr="00F95183">
        <w:rPr>
          <w:sz w:val="24"/>
          <w:szCs w:val="24"/>
        </w:rPr>
        <w:t xml:space="preserve"> prestação do objeto, no prazo e forma estabelecidos no instrumento convocatório e seus anexos;</w:t>
      </w:r>
    </w:p>
    <w:p w:rsidR="00081DBB" w:rsidRDefault="008B6A2D" w:rsidP="00C5646F">
      <w:pPr>
        <w:spacing w:line="360" w:lineRule="auto"/>
        <w:jc w:val="both"/>
        <w:rPr>
          <w:sz w:val="24"/>
          <w:szCs w:val="24"/>
        </w:rPr>
      </w:pPr>
      <w:r>
        <w:rPr>
          <w:sz w:val="24"/>
          <w:szCs w:val="24"/>
        </w:rPr>
        <w:t>5</w:t>
      </w:r>
      <w:r w:rsidR="00E01DCF" w:rsidRPr="00F95183">
        <w:rPr>
          <w:sz w:val="24"/>
          <w:szCs w:val="24"/>
        </w:rPr>
        <w:t>.2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081DBB" w:rsidRDefault="00081DBB" w:rsidP="00C5646F">
      <w:pPr>
        <w:spacing w:line="360" w:lineRule="auto"/>
        <w:jc w:val="both"/>
        <w:rPr>
          <w:b/>
          <w:spacing w:val="-2"/>
        </w:rPr>
      </w:pPr>
      <w:r w:rsidRPr="00081DBB">
        <w:rPr>
          <w:b/>
          <w:sz w:val="24"/>
          <w:szCs w:val="24"/>
        </w:rPr>
        <w:t xml:space="preserve">6 - </w:t>
      </w:r>
      <w:r w:rsidR="00291FF6" w:rsidRPr="00081DBB">
        <w:rPr>
          <w:b/>
        </w:rPr>
        <w:t>CONDIÇÕES</w:t>
      </w:r>
      <w:r w:rsidR="00291FF6" w:rsidRPr="00081DBB">
        <w:rPr>
          <w:b/>
          <w:spacing w:val="-2"/>
        </w:rPr>
        <w:t xml:space="preserve"> </w:t>
      </w:r>
      <w:r w:rsidR="00291FF6" w:rsidRPr="00081DBB">
        <w:rPr>
          <w:b/>
        </w:rPr>
        <w:t>DE</w:t>
      </w:r>
      <w:r w:rsidR="00291FF6" w:rsidRPr="00081DBB">
        <w:rPr>
          <w:b/>
          <w:spacing w:val="-2"/>
        </w:rPr>
        <w:t xml:space="preserve"> PAGAMENTO</w:t>
      </w:r>
    </w:p>
    <w:p w:rsidR="00081DBB" w:rsidRDefault="00081DBB" w:rsidP="00C5646F">
      <w:pPr>
        <w:spacing w:line="360" w:lineRule="auto"/>
        <w:jc w:val="both"/>
        <w:rPr>
          <w:b/>
          <w:sz w:val="24"/>
          <w:szCs w:val="24"/>
        </w:rPr>
      </w:pPr>
      <w:r w:rsidRPr="00B238B2">
        <w:rPr>
          <w:spacing w:val="-2"/>
        </w:rPr>
        <w:t>6.1</w:t>
      </w:r>
      <w:r>
        <w:rPr>
          <w:b/>
          <w:spacing w:val="-2"/>
        </w:rPr>
        <w:t xml:space="preserve"> - </w:t>
      </w:r>
      <w:r w:rsidR="008238F0" w:rsidRPr="00F95183">
        <w:rPr>
          <w:sz w:val="24"/>
          <w:szCs w:val="24"/>
        </w:rPr>
        <w:t>Os documentos fiscais serão emitidos da seguinte forma:</w:t>
      </w:r>
    </w:p>
    <w:p w:rsidR="00081DBB" w:rsidRDefault="00081DBB" w:rsidP="00B238B2">
      <w:pPr>
        <w:spacing w:line="360" w:lineRule="auto"/>
        <w:ind w:left="851"/>
        <w:jc w:val="both"/>
        <w:rPr>
          <w:b/>
          <w:sz w:val="24"/>
          <w:szCs w:val="24"/>
        </w:rPr>
      </w:pPr>
      <w:r w:rsidRPr="00B238B2">
        <w:rPr>
          <w:sz w:val="24"/>
          <w:szCs w:val="24"/>
        </w:rPr>
        <w:t>6.1.1</w:t>
      </w:r>
      <w:r>
        <w:rPr>
          <w:b/>
          <w:sz w:val="24"/>
          <w:szCs w:val="24"/>
        </w:rPr>
        <w:t xml:space="preserve"> - </w:t>
      </w:r>
      <w:r w:rsidR="008238F0" w:rsidRPr="00F95183">
        <w:rPr>
          <w:rFonts w:eastAsia="Dotum"/>
          <w:sz w:val="24"/>
          <w:szCs w:val="24"/>
          <w:lang w:eastAsia="pt-BR"/>
        </w:rPr>
        <w:t xml:space="preserve">Em nome do </w:t>
      </w:r>
      <w:r w:rsidR="008238F0" w:rsidRPr="00F95183">
        <w:rPr>
          <w:rFonts w:eastAsia="Dotum"/>
          <w:b/>
          <w:sz w:val="24"/>
          <w:szCs w:val="24"/>
          <w:lang w:eastAsia="pt-BR"/>
        </w:rPr>
        <w:t>FUNDO MUNICIPAL DE SAÚDE</w:t>
      </w:r>
      <w:r w:rsidR="008238F0" w:rsidRPr="00F95183">
        <w:rPr>
          <w:rFonts w:eastAsia="Dotum"/>
          <w:sz w:val="24"/>
          <w:szCs w:val="24"/>
          <w:lang w:eastAsia="pt-BR"/>
        </w:rPr>
        <w:t xml:space="preserve">, CNPJ nº </w:t>
      </w:r>
      <w:r w:rsidR="008238F0" w:rsidRPr="00F95183">
        <w:rPr>
          <w:sz w:val="24"/>
          <w:szCs w:val="24"/>
        </w:rPr>
        <w:lastRenderedPageBreak/>
        <w:t>11.867.889/0001-25, situado à Praça Governador Roberto Silveira, 44 - Centro Bom Jardim, RJ - Brasil - CEP 28.660-000.</w:t>
      </w:r>
    </w:p>
    <w:p w:rsidR="00081DBB" w:rsidRDefault="00081DBB" w:rsidP="00B238B2">
      <w:pPr>
        <w:spacing w:line="360" w:lineRule="auto"/>
        <w:ind w:left="851"/>
        <w:jc w:val="both"/>
        <w:rPr>
          <w:b/>
          <w:sz w:val="24"/>
          <w:szCs w:val="24"/>
        </w:rPr>
      </w:pPr>
      <w:r w:rsidRPr="00B238B2">
        <w:rPr>
          <w:sz w:val="24"/>
          <w:szCs w:val="24"/>
        </w:rPr>
        <w:t>6.1.2</w:t>
      </w:r>
      <w:r>
        <w:rPr>
          <w:b/>
          <w:sz w:val="24"/>
          <w:szCs w:val="24"/>
        </w:rPr>
        <w:t xml:space="preserve"> - </w:t>
      </w:r>
      <w:r w:rsidR="008238F0" w:rsidRPr="00F95183">
        <w:rPr>
          <w:sz w:val="24"/>
          <w:szCs w:val="24"/>
        </w:rPr>
        <w:t>Deverá constar no documento fiscal a devida retenção do imposto de renda ou a sua não incidência conforme determinado no Decreto Municipal nº 4.619, de 20 de outubro de 2023, e Instrução Normativa RFB nº 1.234, de 12 de dezembro.</w:t>
      </w:r>
    </w:p>
    <w:p w:rsidR="008238F0" w:rsidRPr="00F95183" w:rsidRDefault="008238F0" w:rsidP="00C5646F">
      <w:pPr>
        <w:spacing w:line="360" w:lineRule="auto"/>
        <w:jc w:val="both"/>
        <w:rPr>
          <w:b/>
          <w:sz w:val="24"/>
          <w:szCs w:val="24"/>
        </w:rPr>
      </w:pPr>
      <w:r w:rsidRPr="00F95183">
        <w:rPr>
          <w:b/>
          <w:sz w:val="24"/>
          <w:szCs w:val="24"/>
        </w:rPr>
        <w:t>Do recebimento</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val="pt-PT"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 xml:space="preserve"> - Os serviços serão recebidos provisoriamente, no prazo de 10(dez) dias úteis, pelos fiscais do contrato quando verificado o cumprimento das exigências. (</w:t>
      </w:r>
      <w:hyperlink r:id="rId97" w:anchor="art140" w:history="1">
        <w:r w:rsidR="008238F0" w:rsidRPr="00F95183">
          <w:rPr>
            <w:rStyle w:val="Hyperlink"/>
            <w:rFonts w:ascii="Times New Roman" w:hAnsi="Times New Roman" w:cs="Times New Roman"/>
            <w:sz w:val="24"/>
            <w:szCs w:val="24"/>
            <w:lang w:eastAsia="en-US"/>
          </w:rPr>
          <w:t xml:space="preserve">Art. 140, I, </w:t>
        </w:r>
        <w:proofErr w:type="gramStart"/>
        <w:r w:rsidR="008238F0" w:rsidRPr="00F95183">
          <w:rPr>
            <w:rStyle w:val="Hyperlink"/>
            <w:rFonts w:ascii="Times New Roman" w:hAnsi="Times New Roman" w:cs="Times New Roman"/>
            <w:sz w:val="24"/>
            <w:szCs w:val="24"/>
            <w:lang w:eastAsia="en-US"/>
          </w:rPr>
          <w:t>a ,</w:t>
        </w:r>
        <w:proofErr w:type="gramEnd"/>
        <w:r w:rsidR="008238F0" w:rsidRPr="00F95183">
          <w:rPr>
            <w:rStyle w:val="Hyperlink"/>
            <w:rFonts w:ascii="Times New Roman" w:hAnsi="Times New Roman" w:cs="Times New Roman"/>
            <w:sz w:val="24"/>
            <w:szCs w:val="24"/>
            <w:lang w:eastAsia="en-US"/>
          </w:rPr>
          <w:t xml:space="preserve"> da Lei nº 14.133</w:t>
        </w:r>
      </w:hyperlink>
      <w:r w:rsidR="008238F0" w:rsidRPr="00F95183">
        <w:rPr>
          <w:rFonts w:ascii="Times New Roman" w:hAnsi="Times New Roman" w:cs="Times New Roman"/>
          <w:sz w:val="24"/>
          <w:szCs w:val="24"/>
          <w:lang w:eastAsia="en-US"/>
        </w:rPr>
        <w:t xml:space="preserve"> e </w:t>
      </w:r>
      <w:hyperlink r:id="rId98" w:anchor="art22" w:history="1">
        <w:r w:rsidR="008238F0" w:rsidRPr="00F95183">
          <w:rPr>
            <w:rStyle w:val="Hyperlink"/>
            <w:rFonts w:ascii="Times New Roman" w:hAnsi="Times New Roman" w:cs="Times New Roman"/>
            <w:sz w:val="24"/>
            <w:szCs w:val="24"/>
            <w:lang w:eastAsia="en-US"/>
          </w:rPr>
          <w:t>Arts. 22, X e 23, X do Decreto nº 11.246, de 2022</w:t>
        </w:r>
      </w:hyperlink>
      <w:r w:rsidR="008238F0" w:rsidRPr="00F95183">
        <w:rPr>
          <w:rFonts w:ascii="Times New Roman" w:hAnsi="Times New Roman" w:cs="Times New Roman"/>
          <w:sz w:val="24"/>
          <w:szCs w:val="24"/>
          <w:lang w:eastAsia="en-US"/>
        </w:rPr>
        <w:t>).</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 xml:space="preserve">.1 - O prazo da disposição acima será contado do recebimento de comunicação de cobrança oriunda do contratado com a comprovação da prestação dos serviços a que se referem </w:t>
      </w:r>
      <w:proofErr w:type="gramStart"/>
      <w:r w:rsidR="008238F0" w:rsidRPr="00F95183">
        <w:rPr>
          <w:rFonts w:ascii="Times New Roman" w:hAnsi="Times New Roman" w:cs="Times New Roman"/>
          <w:sz w:val="24"/>
          <w:szCs w:val="24"/>
          <w:lang w:eastAsia="en-US"/>
        </w:rPr>
        <w:t>a</w:t>
      </w:r>
      <w:proofErr w:type="gramEnd"/>
      <w:r w:rsidR="008238F0" w:rsidRPr="00F95183">
        <w:rPr>
          <w:rFonts w:ascii="Times New Roman" w:hAnsi="Times New Roman" w:cs="Times New Roman"/>
          <w:sz w:val="24"/>
          <w:szCs w:val="24"/>
          <w:lang w:eastAsia="en-US"/>
        </w:rPr>
        <w:t xml:space="preserve"> parcela a ser paga.</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.2 - O fiscal do contrato realizará o recebimento provisório do objeto do contrato mediante termo detalhado que comprove o cumprimento das exigências. (</w:t>
      </w:r>
      <w:hyperlink r:id="rId99" w:anchor="art22" w:history="1">
        <w:r w:rsidR="008238F0" w:rsidRPr="00F95183">
          <w:rPr>
            <w:rStyle w:val="Hyperlink"/>
            <w:rFonts w:ascii="Times New Roman" w:hAnsi="Times New Roman" w:cs="Times New Roman"/>
            <w:sz w:val="24"/>
            <w:szCs w:val="24"/>
            <w:lang w:eastAsia="en-US"/>
          </w:rPr>
          <w:t>Art. 22, X, Decreto nº 11.246, de 2022</w:t>
        </w:r>
      </w:hyperlink>
      <w:r w:rsidR="008238F0" w:rsidRPr="00F95183">
        <w:rPr>
          <w:rFonts w:ascii="Times New Roman" w:hAnsi="Times New Roman" w:cs="Times New Roman"/>
          <w:sz w:val="24"/>
          <w:szCs w:val="24"/>
          <w:lang w:eastAsia="en-US"/>
        </w:rPr>
        <w:t>).</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 xml:space="preserve"> -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.2 - A fiscalização não efetuará o ateste da última e/ou única até que sejam sanadas todas as eventuais pendências que possam vir a ser apontadas no Recebimento Provisório. (</w:t>
      </w:r>
      <w:hyperlink r:id="rId100" w:anchor="art119" w:history="1">
        <w:r w:rsidR="008238F0" w:rsidRPr="00F95183">
          <w:rPr>
            <w:rStyle w:val="Hyperlink"/>
            <w:rFonts w:ascii="Times New Roman" w:hAnsi="Times New Roman" w:cs="Times New Roman"/>
            <w:sz w:val="24"/>
            <w:szCs w:val="24"/>
            <w:lang w:eastAsia="en-US"/>
          </w:rPr>
          <w:t>Art. 119 c/c art. 140 da Lei nº 14133, de 2021</w:t>
        </w:r>
      </w:hyperlink>
      <w:proofErr w:type="gramStart"/>
      <w:r w:rsidR="008238F0" w:rsidRPr="00F95183">
        <w:rPr>
          <w:rFonts w:ascii="Times New Roman" w:hAnsi="Times New Roman" w:cs="Times New Roman"/>
          <w:sz w:val="24"/>
          <w:szCs w:val="24"/>
          <w:lang w:eastAsia="en-US"/>
        </w:rPr>
        <w:t>)</w:t>
      </w:r>
      <w:proofErr w:type="gramEnd"/>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.3 - O recebimento provisório também ficará sujeito, quando cabível, à conclusão de todos os testes de campo e à entrega dos Manuais e Instruções exigíveis.</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.4 - Os serviços poderão ser rejeitados, no todo ou em parte, quando em desacordo com as especificações constantes neste Termo de Referência e na proposta, sem prejuízo da aplicação das penalidades.</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4</w:t>
      </w:r>
      <w:r w:rsidR="008238F0" w:rsidRPr="00F95183">
        <w:rPr>
          <w:rFonts w:ascii="Times New Roman" w:hAnsi="Times New Roman" w:cs="Times New Roman"/>
          <w:sz w:val="24"/>
          <w:szCs w:val="24"/>
          <w:lang w:eastAsia="en-US"/>
        </w:rPr>
        <w:t xml:space="preserve"> – Os serviços serão recebidos definitivamente no prazo de 10(dez) dias úteis, contados do recebimento provisório, por servidor ou comissão designada pela autoridade competente, após a verificação da qualidade e quantidade dos mesmos.</w:t>
      </w:r>
    </w:p>
    <w:p w:rsidR="008238F0" w:rsidRPr="00F95183" w:rsidRDefault="00081DBB" w:rsidP="00C5646F">
      <w:pPr>
        <w:pStyle w:val="Nivel3"/>
        <w:numPr>
          <w:ilvl w:val="0"/>
          <w:numId w:val="0"/>
        </w:numPr>
        <w:spacing w:before="0" w:after="0" w:line="360" w:lineRule="auto"/>
        <w:rPr>
          <w:rFonts w:ascii="Times New Roman" w:hAnsi="Times New Roman" w:cs="Times New Roman"/>
          <w:bCs/>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4</w:t>
      </w:r>
      <w:r w:rsidR="008238F0" w:rsidRPr="00F95183">
        <w:rPr>
          <w:rFonts w:ascii="Times New Roman" w:hAnsi="Times New Roman" w:cs="Times New Roman"/>
          <w:sz w:val="24"/>
          <w:szCs w:val="24"/>
          <w:lang w:eastAsia="en-US"/>
        </w:rPr>
        <w:t>.</w:t>
      </w:r>
      <w:r>
        <w:rPr>
          <w:rFonts w:ascii="Times New Roman" w:hAnsi="Times New Roman" w:cs="Times New Roman"/>
          <w:sz w:val="24"/>
          <w:szCs w:val="24"/>
          <w:lang w:eastAsia="en-US"/>
        </w:rPr>
        <w:t>1</w:t>
      </w:r>
      <w:r w:rsidR="008238F0" w:rsidRPr="00F95183">
        <w:rPr>
          <w:rFonts w:ascii="Times New Roman" w:hAnsi="Times New Roman" w:cs="Times New Roman"/>
          <w:sz w:val="24"/>
          <w:szCs w:val="24"/>
          <w:lang w:eastAsia="en-US"/>
        </w:rPr>
        <w:t xml:space="preserve">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8238F0" w:rsidRPr="00F95183" w:rsidRDefault="00081DBB" w:rsidP="00C5646F">
      <w:pPr>
        <w:pStyle w:val="Nivel3"/>
        <w:numPr>
          <w:ilvl w:val="0"/>
          <w:numId w:val="0"/>
        </w:numPr>
        <w:spacing w:before="0" w:after="0" w:line="360" w:lineRule="auto"/>
        <w:rPr>
          <w:rFonts w:ascii="Times New Roman" w:hAnsi="Times New Roman" w:cs="Times New Roman"/>
          <w:bCs/>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4</w:t>
      </w:r>
      <w:r w:rsidR="008238F0" w:rsidRPr="00F95183">
        <w:rPr>
          <w:rFonts w:ascii="Times New Roman" w:hAnsi="Times New Roman" w:cs="Times New Roman"/>
          <w:sz w:val="24"/>
          <w:szCs w:val="24"/>
          <w:lang w:eastAsia="en-US"/>
        </w:rPr>
        <w:t>.</w:t>
      </w:r>
      <w:r>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 xml:space="preserve"> – Comunicar a empresa para que emita a Nota Fiscal ou Fatura, com o valor exato dimensionado pela fiscalização.</w:t>
      </w:r>
    </w:p>
    <w:p w:rsidR="008238F0" w:rsidRPr="00F95183" w:rsidRDefault="00081DBB" w:rsidP="00C5646F">
      <w:pPr>
        <w:pStyle w:val="Nivel3"/>
        <w:numPr>
          <w:ilvl w:val="0"/>
          <w:numId w:val="0"/>
        </w:numPr>
        <w:spacing w:before="0" w:after="0" w:line="36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6</w:t>
      </w:r>
      <w:r w:rsidR="008238F0" w:rsidRPr="00F95183">
        <w:rPr>
          <w:rFonts w:ascii="Times New Roman" w:hAnsi="Times New Roman" w:cs="Times New Roman"/>
          <w:bCs/>
          <w:sz w:val="24"/>
          <w:szCs w:val="24"/>
          <w:lang w:eastAsia="en-US"/>
        </w:rPr>
        <w:t>.</w:t>
      </w:r>
      <w:r w:rsidR="00D24E3B">
        <w:rPr>
          <w:rFonts w:ascii="Times New Roman" w:hAnsi="Times New Roman" w:cs="Times New Roman"/>
          <w:bCs/>
          <w:sz w:val="24"/>
          <w:szCs w:val="24"/>
          <w:lang w:eastAsia="en-US"/>
        </w:rPr>
        <w:t>4</w:t>
      </w:r>
      <w:r w:rsidR="008238F0" w:rsidRPr="00F95183">
        <w:rPr>
          <w:rFonts w:ascii="Times New Roman" w:hAnsi="Times New Roman" w:cs="Times New Roman"/>
          <w:bCs/>
          <w:sz w:val="24"/>
          <w:szCs w:val="24"/>
          <w:lang w:eastAsia="en-US"/>
        </w:rPr>
        <w:t>.</w:t>
      </w:r>
      <w:r>
        <w:rPr>
          <w:rFonts w:ascii="Times New Roman" w:hAnsi="Times New Roman" w:cs="Times New Roman"/>
          <w:bCs/>
          <w:sz w:val="24"/>
          <w:szCs w:val="24"/>
          <w:lang w:eastAsia="en-US"/>
        </w:rPr>
        <w:t>3</w:t>
      </w:r>
      <w:r w:rsidR="008238F0" w:rsidRPr="00F95183">
        <w:rPr>
          <w:rFonts w:ascii="Times New Roman" w:hAnsi="Times New Roman" w:cs="Times New Roman"/>
          <w:bCs/>
          <w:sz w:val="24"/>
          <w:szCs w:val="24"/>
          <w:lang w:eastAsia="en-US"/>
        </w:rPr>
        <w:t xml:space="preserve"> - Enviar a documentação pertinente ao setor responsável para a formalização dos procedimentos de liquidação e pagamento, no valor dimensionado pela fiscalização e gestão.</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5</w:t>
      </w:r>
      <w:r w:rsidR="008238F0" w:rsidRPr="00F95183">
        <w:rPr>
          <w:rFonts w:ascii="Times New Roman" w:hAnsi="Times New Roman" w:cs="Times New Roman"/>
          <w:sz w:val="24"/>
          <w:szCs w:val="24"/>
          <w:lang w:eastAsia="en-US"/>
        </w:rPr>
        <w:t xml:space="preserve"> - No caso de controvérsia sobre a execução do objeto, quanto à dimensão, qualidade e quantidade, deverá ser observado o teor do </w:t>
      </w:r>
      <w:hyperlink r:id="rId101" w:anchor="art143" w:history="1">
        <w:r w:rsidR="008238F0" w:rsidRPr="00F95183">
          <w:rPr>
            <w:rStyle w:val="Hyperlink"/>
            <w:rFonts w:ascii="Times New Roman" w:hAnsi="Times New Roman" w:cs="Times New Roman"/>
            <w:sz w:val="24"/>
            <w:szCs w:val="24"/>
            <w:lang w:eastAsia="en-US"/>
          </w:rPr>
          <w:t>art. 143 da Lei nº 14.133, de 2021</w:t>
        </w:r>
      </w:hyperlink>
      <w:r w:rsidR="008238F0" w:rsidRPr="00F95183">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 xml:space="preserve"> – Nenhum prazo de recebimento ocorrerá enquanto pendente a solução, pelo contratado, de inconsistências verificadas na execução do objeto ou no instrumento de cobrança.</w:t>
      </w:r>
    </w:p>
    <w:p w:rsidR="00D24E3B" w:rsidRDefault="00081DBB" w:rsidP="00C5646F">
      <w:pPr>
        <w:pStyle w:val="Nivel2"/>
        <w:numPr>
          <w:ilvl w:val="0"/>
          <w:numId w:val="0"/>
        </w:numPr>
        <w:spacing w:before="0" w:after="0" w:line="360"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6</w:t>
      </w:r>
      <w:r w:rsidR="008238F0" w:rsidRPr="00F95183">
        <w:rPr>
          <w:rFonts w:ascii="Times New Roman" w:hAnsi="Times New Roman" w:cs="Times New Roman"/>
          <w:color w:val="auto"/>
          <w:sz w:val="24"/>
          <w:szCs w:val="24"/>
          <w:lang w:eastAsia="en-US"/>
        </w:rPr>
        <w:t>.</w:t>
      </w:r>
      <w:r w:rsidR="00D24E3B">
        <w:rPr>
          <w:rFonts w:ascii="Times New Roman" w:hAnsi="Times New Roman" w:cs="Times New Roman"/>
          <w:color w:val="auto"/>
          <w:sz w:val="24"/>
          <w:szCs w:val="24"/>
          <w:lang w:eastAsia="en-US"/>
        </w:rPr>
        <w:t>7</w:t>
      </w:r>
      <w:r w:rsidR="008238F0" w:rsidRPr="00F95183">
        <w:rPr>
          <w:rFonts w:ascii="Times New Roman" w:hAnsi="Times New Roman" w:cs="Times New Roman"/>
          <w:color w:val="auto"/>
          <w:sz w:val="24"/>
          <w:szCs w:val="24"/>
          <w:lang w:eastAsia="en-US"/>
        </w:rPr>
        <w:t xml:space="preserve"> - O recebimento provisório ou definitivo não excluirá a responsabilidade civil pela solidez e pela segurança do objeto nem a responsabilidade ético-profissional pela perfeita execução do contrato.</w:t>
      </w:r>
    </w:p>
    <w:p w:rsidR="00D24E3B" w:rsidRDefault="008238F0" w:rsidP="00C5646F">
      <w:pPr>
        <w:pStyle w:val="Nivel2"/>
        <w:numPr>
          <w:ilvl w:val="0"/>
          <w:numId w:val="0"/>
        </w:numPr>
        <w:spacing w:before="0" w:after="0" w:line="360" w:lineRule="auto"/>
        <w:rPr>
          <w:rFonts w:ascii="Times New Roman" w:hAnsi="Times New Roman" w:cs="Times New Roman"/>
          <w:b/>
          <w:color w:val="auto"/>
          <w:sz w:val="24"/>
          <w:szCs w:val="24"/>
        </w:rPr>
      </w:pPr>
      <w:r w:rsidRPr="00D24E3B">
        <w:rPr>
          <w:rFonts w:ascii="Times New Roman" w:hAnsi="Times New Roman" w:cs="Times New Roman"/>
          <w:b/>
          <w:color w:val="auto"/>
          <w:sz w:val="24"/>
          <w:szCs w:val="24"/>
        </w:rPr>
        <w:t>Liquidação</w:t>
      </w:r>
    </w:p>
    <w:p w:rsidR="00D24E3B"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w:t>
      </w:r>
      <w:r w:rsidR="008238F0" w:rsidRPr="00F95183">
        <w:rPr>
          <w:rFonts w:ascii="Times New Roman" w:hAnsi="Times New Roman" w:cs="Times New Roman"/>
          <w:sz w:val="24"/>
          <w:szCs w:val="24"/>
        </w:rPr>
        <w:t>.</w:t>
      </w:r>
      <w:r>
        <w:rPr>
          <w:rFonts w:ascii="Times New Roman" w:hAnsi="Times New Roman" w:cs="Times New Roman"/>
          <w:sz w:val="24"/>
          <w:szCs w:val="24"/>
        </w:rPr>
        <w:t>8</w:t>
      </w:r>
      <w:r w:rsidR="008238F0" w:rsidRPr="00F95183">
        <w:rPr>
          <w:rFonts w:ascii="Times New Roman" w:hAnsi="Times New Roman" w:cs="Times New Roman"/>
          <w:sz w:val="24"/>
          <w:szCs w:val="24"/>
        </w:rPr>
        <w:t xml:space="preserve"> - Recebida a Nota Fiscal ou documento de cobrança equivalente, correrá o prazo de 10 (dez) dias úteis para fins de liquidação, na forma desta seção, prorrogáveis por igual período.</w:t>
      </w:r>
    </w:p>
    <w:p w:rsidR="00D24E3B" w:rsidRDefault="00D24E3B" w:rsidP="00C5646F">
      <w:pPr>
        <w:pStyle w:val="Nivel2"/>
        <w:numPr>
          <w:ilvl w:val="0"/>
          <w:numId w:val="0"/>
        </w:numPr>
        <w:spacing w:before="0" w:after="0" w:line="360" w:lineRule="auto"/>
        <w:rPr>
          <w:rStyle w:val="Hyperlink"/>
          <w:rFonts w:ascii="Times New Roman" w:hAnsi="Times New Roman" w:cs="Times New Roman"/>
          <w:sz w:val="24"/>
          <w:szCs w:val="24"/>
        </w:rPr>
      </w:pPr>
      <w:r>
        <w:rPr>
          <w:rFonts w:ascii="Times New Roman" w:hAnsi="Times New Roman" w:cs="Times New Roman"/>
          <w:sz w:val="24"/>
          <w:szCs w:val="24"/>
        </w:rPr>
        <w:t>6.8</w:t>
      </w:r>
      <w:r w:rsidR="008238F0" w:rsidRPr="00F95183">
        <w:rPr>
          <w:rFonts w:ascii="Times New Roman" w:hAnsi="Times New Roman" w:cs="Times New Roman"/>
          <w:sz w:val="24"/>
          <w:szCs w:val="24"/>
        </w:rPr>
        <w:t xml:space="preserve">.1 - O prazo de que trata o item anterior será reduzido à metade, mantendo-se a possibilidade de prorrogação, nos casos de contratações decorrentes de despesas cujos valores não ultrapassem o limite de que trata o </w:t>
      </w:r>
      <w:hyperlink r:id="rId102" w:anchor="art75" w:history="1">
        <w:r w:rsidR="008238F0" w:rsidRPr="00F95183">
          <w:rPr>
            <w:rStyle w:val="Hyperlink"/>
            <w:rFonts w:ascii="Times New Roman" w:hAnsi="Times New Roman" w:cs="Times New Roman"/>
            <w:sz w:val="24"/>
            <w:szCs w:val="24"/>
          </w:rPr>
          <w:t>inciso II do art. 75 da Lei nº 14.133, de 2021</w:t>
        </w:r>
      </w:hyperlink>
      <w:r w:rsidR="008238F0" w:rsidRPr="00F95183">
        <w:rPr>
          <w:rStyle w:val="Hyperlink"/>
          <w:rFonts w:ascii="Times New Roman" w:hAnsi="Times New Roman" w:cs="Times New Roman"/>
          <w:sz w:val="24"/>
          <w:szCs w:val="24"/>
        </w:rPr>
        <w:t>.</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6.9</w:t>
      </w:r>
      <w:r w:rsidR="008238F0" w:rsidRPr="00F95183">
        <w:rPr>
          <w:rFonts w:ascii="Times New Roman" w:hAnsi="Times New Roman" w:cs="Times New Roman"/>
          <w:sz w:val="24"/>
          <w:szCs w:val="24"/>
        </w:rPr>
        <w:t xml:space="preserve"> - Para fins de liquidação, o setor competente deve verificar se a Nota Fiscal ou Fatura apresentada expressa os elementos necessários e essenciais do documento, tais como:</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 prazo de validade;</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A data da emissão;</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Os dados do contrato e do órgão contratante;</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 período respectivo de execução do contrato;</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 valor a pagar; </w:t>
      </w:r>
      <w:proofErr w:type="gramStart"/>
      <w:r w:rsidRPr="00F95183">
        <w:rPr>
          <w:rFonts w:ascii="Times New Roman" w:hAnsi="Times New Roman" w:cs="Times New Roman"/>
          <w:sz w:val="24"/>
          <w:szCs w:val="24"/>
        </w:rPr>
        <w:t>e</w:t>
      </w:r>
      <w:proofErr w:type="gramEnd"/>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Eventual destaque do valor de retenções tributárias cabíveis.</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lastRenderedPageBreak/>
        <w:t>6.10</w:t>
      </w:r>
      <w:r w:rsidR="008238F0" w:rsidRPr="00F95183">
        <w:rPr>
          <w:rFonts w:ascii="Times New Roman" w:hAnsi="Times New Roman" w:cs="Times New Roman"/>
          <w:sz w:val="24"/>
          <w:szCs w:val="24"/>
        </w:rPr>
        <w:t xml:space="preserve">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6.11</w:t>
      </w:r>
      <w:r w:rsidR="008238F0" w:rsidRPr="00F95183">
        <w:rPr>
          <w:rFonts w:ascii="Times New Roman" w:hAnsi="Times New Roman" w:cs="Times New Roman"/>
          <w:sz w:val="24"/>
          <w:szCs w:val="24"/>
        </w:rPr>
        <w:t xml:space="preserve"> - A Nota Fiscal ou Fatura deverá ser obrigatoriamente acompanhada da comprovação da regularidade fiscal, mediante consulta aos sítios eletrônicos oficiais ou à documentação mencionada no </w:t>
      </w:r>
      <w:hyperlink r:id="rId103" w:anchor="art68" w:history="1">
        <w:r w:rsidR="008238F0" w:rsidRPr="00F95183">
          <w:rPr>
            <w:rStyle w:val="Hyperlink"/>
            <w:rFonts w:ascii="Times New Roman" w:hAnsi="Times New Roman" w:cs="Times New Roman"/>
            <w:sz w:val="24"/>
            <w:szCs w:val="24"/>
          </w:rPr>
          <w:t>art. 68 da Lei nº 14.133/2021</w:t>
        </w:r>
      </w:hyperlink>
      <w:r w:rsidR="008238F0" w:rsidRPr="00F95183">
        <w:rPr>
          <w:rFonts w:ascii="Times New Roman" w:hAnsi="Times New Roman" w:cs="Times New Roman"/>
          <w:sz w:val="24"/>
          <w:szCs w:val="24"/>
        </w:rPr>
        <w:t>.</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6.12</w:t>
      </w:r>
      <w:r w:rsidR="008238F0" w:rsidRPr="00F95183">
        <w:rPr>
          <w:rFonts w:ascii="Times New Roman" w:hAnsi="Times New Roman" w:cs="Times New Roman"/>
          <w:sz w:val="24"/>
          <w:szCs w:val="24"/>
        </w:rPr>
        <w:t xml:space="preserve">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6.13</w:t>
      </w:r>
      <w:r w:rsidR="008238F0" w:rsidRPr="00F95183">
        <w:rPr>
          <w:rFonts w:ascii="Times New Roman" w:hAnsi="Times New Roman" w:cs="Times New Roman"/>
          <w:sz w:val="24"/>
          <w:szCs w:val="24"/>
        </w:rPr>
        <w:t xml:space="preserve"> – Constatando-se a situação de irregularidade do contratado, será providenciada sua notificação, por escrito, para que, no prazo de </w:t>
      </w:r>
      <w:proofErr w:type="gramStart"/>
      <w:r w:rsidR="008238F0" w:rsidRPr="00F95183">
        <w:rPr>
          <w:rFonts w:ascii="Times New Roman" w:hAnsi="Times New Roman" w:cs="Times New Roman"/>
          <w:sz w:val="24"/>
          <w:szCs w:val="24"/>
        </w:rPr>
        <w:t>5</w:t>
      </w:r>
      <w:proofErr w:type="gramEnd"/>
      <w:r w:rsidR="008238F0" w:rsidRPr="00F95183">
        <w:rPr>
          <w:rFonts w:ascii="Times New Roman" w:hAnsi="Times New Roman" w:cs="Times New Roman"/>
          <w:sz w:val="24"/>
          <w:szCs w:val="24"/>
        </w:rPr>
        <w:t xml:space="preserve"> (cinco) dias úteis, regularize sua situação ou, no mesmo prazo, apresente sua defesa. O prazo poderá ser prorrogado uma vez, por igual período, a critério do contratante.</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6.14</w:t>
      </w:r>
      <w:r w:rsidR="008238F0" w:rsidRPr="00F95183">
        <w:rPr>
          <w:rFonts w:ascii="Times New Roman" w:hAnsi="Times New Roman" w:cs="Times New Roman"/>
          <w:sz w:val="24"/>
          <w:szCs w:val="24"/>
        </w:rPr>
        <w:t xml:space="preserve">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6.15</w:t>
      </w:r>
      <w:r w:rsidR="008238F0" w:rsidRPr="00F95183">
        <w:rPr>
          <w:rFonts w:ascii="Times New Roman" w:hAnsi="Times New Roman" w:cs="Times New Roman"/>
          <w:sz w:val="24"/>
          <w:szCs w:val="24"/>
        </w:rPr>
        <w:t xml:space="preserve"> – Persistindo a irregularidade, o contratante deverá adotar as medidas necessárias à rescisão contratual nos autos do processo administrativo correspondente, assegurada ao contratado a ampla defesa.</w:t>
      </w:r>
    </w:p>
    <w:p w:rsidR="009C3453" w:rsidRPr="009C3453" w:rsidRDefault="00D24E3B" w:rsidP="009C3453">
      <w:pPr>
        <w:pStyle w:val="Nivel2"/>
        <w:numPr>
          <w:ilvl w:val="0"/>
          <w:numId w:val="0"/>
        </w:numPr>
        <w:spacing w:before="0" w:after="0" w:line="360" w:lineRule="auto"/>
        <w:rPr>
          <w:rFonts w:ascii="Times New Roman" w:hAnsi="Times New Roman" w:cs="Times New Roman"/>
          <w:b/>
          <w:color w:val="auto"/>
          <w:sz w:val="24"/>
          <w:szCs w:val="24"/>
        </w:rPr>
      </w:pPr>
      <w:r>
        <w:rPr>
          <w:rFonts w:ascii="Times New Roman" w:hAnsi="Times New Roman" w:cs="Times New Roman"/>
          <w:sz w:val="24"/>
          <w:szCs w:val="24"/>
        </w:rPr>
        <w:t>6.16</w:t>
      </w:r>
      <w:r w:rsidR="008238F0" w:rsidRPr="00F95183">
        <w:rPr>
          <w:rFonts w:ascii="Times New Roman" w:hAnsi="Times New Roman" w:cs="Times New Roman"/>
          <w:sz w:val="24"/>
          <w:szCs w:val="24"/>
        </w:rPr>
        <w:t xml:space="preserve"> - Havendo a efetiva execução do objeto, os pagamentos serão realizados normalmente, até que se decida pela rescisão do contrato, caso o contratado não regularize sua situação. </w:t>
      </w:r>
      <w:r w:rsidR="008238F0" w:rsidRPr="009C3453">
        <w:rPr>
          <w:rFonts w:ascii="Times New Roman" w:hAnsi="Times New Roman" w:cs="Times New Roman"/>
          <w:b/>
          <w:color w:val="auto"/>
          <w:sz w:val="24"/>
          <w:szCs w:val="24"/>
        </w:rPr>
        <w:t>Prazo de pagamento</w:t>
      </w:r>
    </w:p>
    <w:p w:rsidR="009C3453" w:rsidRPr="009C3453" w:rsidRDefault="00D24E3B" w:rsidP="009C3453">
      <w:pPr>
        <w:pStyle w:val="Nivel2"/>
        <w:numPr>
          <w:ilvl w:val="0"/>
          <w:numId w:val="0"/>
        </w:numPr>
        <w:spacing w:before="0" w:after="0" w:line="360" w:lineRule="auto"/>
        <w:rPr>
          <w:rFonts w:ascii="Times New Roman" w:eastAsia="Calibri" w:hAnsi="Times New Roman" w:cs="Times New Roman"/>
          <w:color w:val="auto"/>
          <w:sz w:val="22"/>
          <w:szCs w:val="22"/>
        </w:rPr>
      </w:pPr>
      <w:r w:rsidRPr="009C3453">
        <w:rPr>
          <w:rFonts w:ascii="Times New Roman" w:eastAsia="Calibri" w:hAnsi="Times New Roman" w:cs="Times New Roman"/>
          <w:sz w:val="22"/>
          <w:szCs w:val="22"/>
        </w:rPr>
        <w:t>6.17</w:t>
      </w:r>
      <w:r w:rsidR="008238F0" w:rsidRPr="009C3453">
        <w:rPr>
          <w:rFonts w:ascii="Times New Roman" w:eastAsia="Calibri" w:hAnsi="Times New Roman" w:cs="Times New Roman"/>
          <w:sz w:val="22"/>
          <w:szCs w:val="22"/>
        </w:rPr>
        <w:t xml:space="preserve"> - O prazo de 05 (cinco) dias úteis, contados da data do recebimento definitivo dos serviços, para realizar o pagamento, nos casos de serviços prestados cujo valor não ultrapasse o limite do art. 75, II, da Lei Federal nº 14.133/2021, em consonância com Art. 4º do Decreto Municipal nº 4.441/2023, vedando-se o parcelamento de faturamento, solicitações de cobrança, ordens de pagamento que caracterizem </w:t>
      </w:r>
      <w:r w:rsidR="008238F0" w:rsidRPr="009C3453">
        <w:rPr>
          <w:rFonts w:ascii="Times New Roman" w:eastAsia="Calibri" w:hAnsi="Times New Roman" w:cs="Times New Roman"/>
          <w:color w:val="auto"/>
          <w:sz w:val="22"/>
          <w:szCs w:val="22"/>
        </w:rPr>
        <w:t>inobservância da ordem cronológica estabelecidas no dispositivo citado.</w:t>
      </w:r>
    </w:p>
    <w:p w:rsidR="009C3453" w:rsidRDefault="00D24E3B" w:rsidP="009C3453">
      <w:pPr>
        <w:pStyle w:val="Nivel2"/>
        <w:numPr>
          <w:ilvl w:val="0"/>
          <w:numId w:val="0"/>
        </w:numPr>
        <w:spacing w:before="0" w:after="0" w:line="360" w:lineRule="auto"/>
        <w:rPr>
          <w:rFonts w:ascii="Times New Roman" w:eastAsia="Calibri" w:hAnsi="Times New Roman" w:cs="Times New Roman"/>
          <w:color w:val="auto"/>
          <w:sz w:val="22"/>
          <w:szCs w:val="22"/>
        </w:rPr>
      </w:pPr>
      <w:r w:rsidRPr="009C3453">
        <w:rPr>
          <w:rFonts w:ascii="Times New Roman" w:eastAsia="Calibri" w:hAnsi="Times New Roman" w:cs="Times New Roman"/>
          <w:color w:val="auto"/>
          <w:sz w:val="22"/>
          <w:szCs w:val="22"/>
        </w:rPr>
        <w:t>6.18</w:t>
      </w:r>
      <w:r w:rsidR="008238F0" w:rsidRPr="009C3453">
        <w:rPr>
          <w:rFonts w:ascii="Times New Roman" w:eastAsia="Calibri" w:hAnsi="Times New Roman" w:cs="Times New Roman"/>
          <w:color w:val="auto"/>
          <w:sz w:val="22"/>
          <w:szCs w:val="22"/>
        </w:rPr>
        <w:t xml:space="preserve"> - O prazo de 30 (trinta) dias corridos, contados da data do recebimento definitivo dos serviços, para realizar o pagamento, nas demais hipóteses.</w:t>
      </w:r>
    </w:p>
    <w:p w:rsidR="00D24E3B" w:rsidRPr="009C3453" w:rsidRDefault="00D24E3B" w:rsidP="009C3453">
      <w:pPr>
        <w:pStyle w:val="Nivel2"/>
        <w:numPr>
          <w:ilvl w:val="0"/>
          <w:numId w:val="0"/>
        </w:numPr>
        <w:spacing w:before="0" w:after="0" w:line="360" w:lineRule="auto"/>
        <w:rPr>
          <w:rFonts w:ascii="Times New Roman" w:hAnsi="Times New Roman" w:cs="Times New Roman"/>
          <w:b/>
          <w:sz w:val="22"/>
          <w:szCs w:val="22"/>
        </w:rPr>
      </w:pPr>
      <w:r w:rsidRPr="009C3453">
        <w:rPr>
          <w:rFonts w:ascii="Times New Roman" w:hAnsi="Times New Roman" w:cs="Times New Roman"/>
          <w:b/>
          <w:color w:val="auto"/>
          <w:sz w:val="22"/>
          <w:szCs w:val="22"/>
        </w:rPr>
        <w:lastRenderedPageBreak/>
        <w:t>6.19</w:t>
      </w:r>
      <w:r w:rsidR="008238F0" w:rsidRPr="009C3453">
        <w:rPr>
          <w:rFonts w:ascii="Times New Roman" w:hAnsi="Times New Roman" w:cs="Times New Roman"/>
          <w:b/>
          <w:color w:val="auto"/>
          <w:sz w:val="22"/>
          <w:szCs w:val="22"/>
        </w:rPr>
        <w:t xml:space="preserve"> - No caso de atraso pelo Contratante, os valores devidos ao contratado serão atualizados monetariamente entre o termo final do prazo de pagamento até a data de sua efetiva realização, mediante aplicação do índice IPC-A de correção monetária.</w:t>
      </w:r>
    </w:p>
    <w:p w:rsidR="008238F0" w:rsidRPr="009C3453" w:rsidRDefault="008238F0" w:rsidP="00C5646F">
      <w:pPr>
        <w:pStyle w:val="Nvel1-SemNum"/>
        <w:spacing w:before="0" w:line="360" w:lineRule="auto"/>
        <w:ind w:left="0"/>
        <w:rPr>
          <w:rFonts w:ascii="Times New Roman" w:hAnsi="Times New Roman" w:cs="Times New Roman"/>
          <w:b w:val="0"/>
          <w:sz w:val="22"/>
          <w:szCs w:val="22"/>
        </w:rPr>
      </w:pPr>
      <w:r w:rsidRPr="009C3453">
        <w:rPr>
          <w:rFonts w:ascii="Times New Roman" w:hAnsi="Times New Roman" w:cs="Times New Roman"/>
          <w:color w:val="auto"/>
          <w:sz w:val="22"/>
          <w:szCs w:val="22"/>
        </w:rPr>
        <w:t>Forma de pagamento</w:t>
      </w:r>
    </w:p>
    <w:p w:rsidR="008238F0" w:rsidRPr="009C3453" w:rsidRDefault="00D24E3B" w:rsidP="00C5646F">
      <w:pPr>
        <w:pStyle w:val="Nvel2-Red"/>
        <w:numPr>
          <w:ilvl w:val="0"/>
          <w:numId w:val="0"/>
        </w:numPr>
        <w:spacing w:before="0" w:after="0" w:line="360" w:lineRule="auto"/>
        <w:rPr>
          <w:rFonts w:ascii="Times New Roman" w:hAnsi="Times New Roman" w:cs="Times New Roman"/>
          <w:i w:val="0"/>
          <w:iCs w:val="0"/>
          <w:color w:val="000000"/>
          <w:sz w:val="22"/>
          <w:szCs w:val="22"/>
        </w:rPr>
      </w:pPr>
      <w:r w:rsidRPr="009C3453">
        <w:rPr>
          <w:rFonts w:ascii="Times New Roman" w:hAnsi="Times New Roman" w:cs="Times New Roman"/>
          <w:i w:val="0"/>
          <w:iCs w:val="0"/>
          <w:color w:val="000000"/>
          <w:sz w:val="22"/>
          <w:szCs w:val="22"/>
        </w:rPr>
        <w:t>6.20</w:t>
      </w:r>
      <w:r w:rsidR="008238F0" w:rsidRPr="009C3453">
        <w:rPr>
          <w:rFonts w:ascii="Times New Roman" w:hAnsi="Times New Roman" w:cs="Times New Roman"/>
          <w:i w:val="0"/>
          <w:iCs w:val="0"/>
          <w:color w:val="000000"/>
          <w:sz w:val="22"/>
          <w:szCs w:val="22"/>
        </w:rPr>
        <w:t xml:space="preserve"> - O pagamento será realizado através de ordem bancária, para crédito em banco, agência e conta </w:t>
      </w:r>
      <w:proofErr w:type="gramStart"/>
      <w:r w:rsidR="008238F0" w:rsidRPr="009C3453">
        <w:rPr>
          <w:rFonts w:ascii="Times New Roman" w:hAnsi="Times New Roman" w:cs="Times New Roman"/>
          <w:i w:val="0"/>
          <w:iCs w:val="0"/>
          <w:color w:val="000000"/>
          <w:sz w:val="22"/>
          <w:szCs w:val="22"/>
        </w:rPr>
        <w:t>corrente indicados pelo contratado</w:t>
      </w:r>
      <w:proofErr w:type="gramEnd"/>
      <w:r w:rsidR="008238F0" w:rsidRPr="009C3453">
        <w:rPr>
          <w:rFonts w:ascii="Times New Roman" w:hAnsi="Times New Roman" w:cs="Times New Roman"/>
          <w:i w:val="0"/>
          <w:iCs w:val="0"/>
          <w:color w:val="000000"/>
          <w:sz w:val="22"/>
          <w:szCs w:val="22"/>
        </w:rPr>
        <w:t>.</w:t>
      </w:r>
    </w:p>
    <w:p w:rsidR="008238F0" w:rsidRPr="009C3453" w:rsidRDefault="00D24E3B" w:rsidP="00C5646F">
      <w:pPr>
        <w:pStyle w:val="Nvel2-Red"/>
        <w:numPr>
          <w:ilvl w:val="0"/>
          <w:numId w:val="0"/>
        </w:numPr>
        <w:spacing w:before="0" w:after="0" w:line="360" w:lineRule="auto"/>
        <w:rPr>
          <w:rFonts w:ascii="Times New Roman" w:hAnsi="Times New Roman" w:cs="Times New Roman"/>
          <w:color w:val="auto"/>
          <w:sz w:val="22"/>
          <w:szCs w:val="22"/>
        </w:rPr>
      </w:pPr>
      <w:r w:rsidRPr="009C3453">
        <w:rPr>
          <w:rFonts w:ascii="Times New Roman" w:hAnsi="Times New Roman" w:cs="Times New Roman"/>
          <w:i w:val="0"/>
          <w:iCs w:val="0"/>
          <w:color w:val="000000"/>
          <w:sz w:val="22"/>
          <w:szCs w:val="22"/>
        </w:rPr>
        <w:t>6.21</w:t>
      </w:r>
      <w:r w:rsidR="008238F0" w:rsidRPr="009C3453">
        <w:rPr>
          <w:rFonts w:ascii="Times New Roman" w:hAnsi="Times New Roman" w:cs="Times New Roman"/>
          <w:i w:val="0"/>
          <w:iCs w:val="0"/>
          <w:color w:val="000000"/>
          <w:sz w:val="22"/>
          <w:szCs w:val="22"/>
        </w:rPr>
        <w:t xml:space="preserve"> - Será considerada data do pagamento o dia em que constar como emitida a ordem bancária para </w:t>
      </w:r>
      <w:r w:rsidR="008238F0" w:rsidRPr="009C3453">
        <w:rPr>
          <w:rFonts w:ascii="Times New Roman" w:hAnsi="Times New Roman" w:cs="Times New Roman"/>
          <w:i w:val="0"/>
          <w:iCs w:val="0"/>
          <w:color w:val="auto"/>
          <w:sz w:val="22"/>
          <w:szCs w:val="22"/>
        </w:rPr>
        <w:t>pagamento</w:t>
      </w:r>
      <w:r w:rsidR="008238F0" w:rsidRPr="009C3453">
        <w:rPr>
          <w:rFonts w:ascii="Times New Roman" w:hAnsi="Times New Roman" w:cs="Times New Roman"/>
          <w:color w:val="auto"/>
          <w:sz w:val="22"/>
          <w:szCs w:val="22"/>
        </w:rPr>
        <w:t>.</w:t>
      </w:r>
    </w:p>
    <w:p w:rsidR="008238F0" w:rsidRPr="009C3453" w:rsidRDefault="00D24E3B" w:rsidP="00C5646F">
      <w:pPr>
        <w:pStyle w:val="Nivel2"/>
        <w:numPr>
          <w:ilvl w:val="0"/>
          <w:numId w:val="0"/>
        </w:numPr>
        <w:spacing w:before="0" w:after="0" w:line="360" w:lineRule="auto"/>
        <w:rPr>
          <w:rFonts w:ascii="Times New Roman" w:hAnsi="Times New Roman" w:cs="Times New Roman"/>
          <w:sz w:val="22"/>
          <w:szCs w:val="22"/>
          <w:lang w:eastAsia="en-US"/>
        </w:rPr>
      </w:pPr>
      <w:r w:rsidRPr="009C3453">
        <w:rPr>
          <w:rFonts w:ascii="Times New Roman" w:hAnsi="Times New Roman" w:cs="Times New Roman"/>
          <w:sz w:val="22"/>
          <w:szCs w:val="22"/>
          <w:lang w:eastAsia="en-US"/>
        </w:rPr>
        <w:t>6.22</w:t>
      </w:r>
      <w:r w:rsidR="008238F0" w:rsidRPr="009C3453">
        <w:rPr>
          <w:rFonts w:ascii="Times New Roman" w:hAnsi="Times New Roman" w:cs="Times New Roman"/>
          <w:sz w:val="22"/>
          <w:szCs w:val="22"/>
          <w:lang w:eastAsia="en-US"/>
        </w:rPr>
        <w:t xml:space="preserve"> – Quando do pagamento, será efetuada a retenção tributária prevista na legislação aplicável.</w:t>
      </w:r>
    </w:p>
    <w:p w:rsidR="008238F0" w:rsidRPr="009C3453" w:rsidRDefault="00D24E3B" w:rsidP="00C5646F">
      <w:pPr>
        <w:pStyle w:val="Nivel3"/>
        <w:numPr>
          <w:ilvl w:val="0"/>
          <w:numId w:val="0"/>
        </w:numPr>
        <w:spacing w:before="0" w:after="0" w:line="360" w:lineRule="auto"/>
        <w:rPr>
          <w:rFonts w:ascii="Times New Roman" w:hAnsi="Times New Roman" w:cs="Times New Roman"/>
          <w:sz w:val="22"/>
          <w:szCs w:val="22"/>
          <w:lang w:eastAsia="en-US"/>
        </w:rPr>
      </w:pPr>
      <w:r w:rsidRPr="009C3453">
        <w:rPr>
          <w:rFonts w:ascii="Times New Roman" w:hAnsi="Times New Roman" w:cs="Times New Roman"/>
          <w:sz w:val="22"/>
          <w:szCs w:val="22"/>
          <w:lang w:eastAsia="en-US"/>
        </w:rPr>
        <w:t>6.22</w:t>
      </w:r>
      <w:r w:rsidR="008238F0" w:rsidRPr="009C3453">
        <w:rPr>
          <w:rFonts w:ascii="Times New Roman" w:hAnsi="Times New Roman" w:cs="Times New Roman"/>
          <w:sz w:val="22"/>
          <w:szCs w:val="22"/>
          <w:lang w:eastAsia="en-US"/>
        </w:rPr>
        <w:t>.1 - Independentemente do percentual de tributo inserido na planilha, quando houver, serão retidos na fonte, quando da realização do pagamento, os percentuais estabelecidos na legislação vigente.</w:t>
      </w:r>
    </w:p>
    <w:p w:rsidR="00D24E3B" w:rsidRPr="009C3453" w:rsidRDefault="00D24E3B" w:rsidP="00C5646F">
      <w:pPr>
        <w:pStyle w:val="Nivel2"/>
        <w:numPr>
          <w:ilvl w:val="0"/>
          <w:numId w:val="0"/>
        </w:numPr>
        <w:spacing w:before="0" w:after="0" w:line="360" w:lineRule="auto"/>
        <w:rPr>
          <w:rFonts w:ascii="Times New Roman" w:hAnsi="Times New Roman" w:cs="Times New Roman"/>
          <w:sz w:val="22"/>
          <w:szCs w:val="22"/>
          <w:lang w:eastAsia="en-US"/>
        </w:rPr>
      </w:pPr>
      <w:r w:rsidRPr="009C3453">
        <w:rPr>
          <w:rFonts w:ascii="Times New Roman" w:hAnsi="Times New Roman" w:cs="Times New Roman"/>
          <w:sz w:val="22"/>
          <w:szCs w:val="22"/>
          <w:lang w:eastAsia="en-US"/>
        </w:rPr>
        <w:t xml:space="preserve">6.23 </w:t>
      </w:r>
      <w:r w:rsidR="008238F0" w:rsidRPr="009C3453">
        <w:rPr>
          <w:rFonts w:ascii="Times New Roman" w:hAnsi="Times New Roman" w:cs="Times New Roman"/>
          <w:sz w:val="22"/>
          <w:szCs w:val="22"/>
          <w:lang w:eastAsia="en-US"/>
        </w:rPr>
        <w:t xml:space="preserve">- O contratado regularmente optante pelo Simples Nacional, nos termos da </w:t>
      </w:r>
      <w:hyperlink r:id="rId104" w:history="1">
        <w:r w:rsidR="008238F0" w:rsidRPr="009C3453">
          <w:rPr>
            <w:rStyle w:val="Hyperlink"/>
            <w:rFonts w:ascii="Times New Roman" w:hAnsi="Times New Roman" w:cs="Times New Roman"/>
            <w:sz w:val="22"/>
            <w:szCs w:val="22"/>
            <w:lang w:eastAsia="en-US"/>
          </w:rPr>
          <w:t>Lei Complementar nº 123, de 2006</w:t>
        </w:r>
      </w:hyperlink>
      <w:r w:rsidR="008238F0" w:rsidRPr="009C3453">
        <w:rPr>
          <w:rFonts w:ascii="Times New Roman" w:hAnsi="Times New Roman" w:cs="Times New Roman"/>
          <w:sz w:val="22"/>
          <w:szCs w:val="22"/>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238F0" w:rsidRPr="009C3453" w:rsidRDefault="008238F0" w:rsidP="00C5646F">
      <w:pPr>
        <w:pStyle w:val="Nivel2"/>
        <w:numPr>
          <w:ilvl w:val="0"/>
          <w:numId w:val="0"/>
        </w:numPr>
        <w:spacing w:before="0" w:after="0" w:line="360" w:lineRule="auto"/>
        <w:rPr>
          <w:rFonts w:ascii="Times New Roman" w:hAnsi="Times New Roman" w:cs="Times New Roman"/>
          <w:b/>
          <w:sz w:val="22"/>
          <w:szCs w:val="22"/>
        </w:rPr>
      </w:pPr>
      <w:r w:rsidRPr="009C3453">
        <w:rPr>
          <w:rFonts w:ascii="Times New Roman" w:hAnsi="Times New Roman" w:cs="Times New Roman"/>
          <w:b/>
          <w:color w:val="auto"/>
          <w:sz w:val="22"/>
          <w:szCs w:val="22"/>
        </w:rPr>
        <w:t>Antecipação de pagamento</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6.24</w:t>
      </w:r>
      <w:r w:rsidR="008238F0" w:rsidRPr="009C3453">
        <w:rPr>
          <w:rFonts w:ascii="Times New Roman" w:hAnsi="Times New Roman" w:cs="Times New Roman"/>
          <w:i w:val="0"/>
          <w:color w:val="auto"/>
          <w:sz w:val="22"/>
          <w:szCs w:val="22"/>
        </w:rPr>
        <w:t xml:space="preserve"> - A presente contratação não permite a antecipação de pagamento parcial ou total, conforme as regra</w:t>
      </w:r>
      <w:r w:rsidRPr="009C3453">
        <w:rPr>
          <w:rFonts w:ascii="Times New Roman" w:hAnsi="Times New Roman" w:cs="Times New Roman"/>
          <w:i w:val="0"/>
          <w:color w:val="auto"/>
          <w:sz w:val="22"/>
          <w:szCs w:val="22"/>
        </w:rPr>
        <w:t>s previstas no presente tópico.</w:t>
      </w:r>
    </w:p>
    <w:p w:rsidR="00D24E3B" w:rsidRPr="009C3453" w:rsidRDefault="00D24E3B" w:rsidP="00C5646F">
      <w:pPr>
        <w:pStyle w:val="Nvel2-Red"/>
        <w:numPr>
          <w:ilvl w:val="0"/>
          <w:numId w:val="0"/>
        </w:numPr>
        <w:spacing w:before="0" w:after="0" w:line="360" w:lineRule="auto"/>
        <w:rPr>
          <w:rFonts w:ascii="Times New Roman" w:hAnsi="Times New Roman" w:cs="Times New Roman"/>
          <w:b/>
          <w:i w:val="0"/>
          <w:color w:val="auto"/>
          <w:spacing w:val="-2"/>
          <w:sz w:val="22"/>
          <w:szCs w:val="22"/>
        </w:rPr>
      </w:pPr>
      <w:proofErr w:type="gramStart"/>
      <w:r w:rsidRPr="009C3453">
        <w:rPr>
          <w:rFonts w:ascii="Times New Roman" w:hAnsi="Times New Roman" w:cs="Times New Roman"/>
          <w:b/>
          <w:i w:val="0"/>
          <w:color w:val="auto"/>
          <w:sz w:val="22"/>
          <w:szCs w:val="22"/>
        </w:rPr>
        <w:t xml:space="preserve">7 - </w:t>
      </w:r>
      <w:r w:rsidR="00CE5FA6" w:rsidRPr="009C3453">
        <w:rPr>
          <w:rFonts w:ascii="Times New Roman" w:hAnsi="Times New Roman" w:cs="Times New Roman"/>
          <w:b/>
          <w:i w:val="0"/>
          <w:color w:val="auto"/>
          <w:sz w:val="22"/>
          <w:szCs w:val="22"/>
        </w:rPr>
        <w:t>ADEQUAÇÃO</w:t>
      </w:r>
      <w:proofErr w:type="gramEnd"/>
      <w:r w:rsidR="00CE5FA6" w:rsidRPr="009C3453">
        <w:rPr>
          <w:rFonts w:ascii="Times New Roman" w:hAnsi="Times New Roman" w:cs="Times New Roman"/>
          <w:b/>
          <w:i w:val="0"/>
          <w:color w:val="auto"/>
          <w:spacing w:val="-3"/>
          <w:sz w:val="22"/>
          <w:szCs w:val="22"/>
        </w:rPr>
        <w:t xml:space="preserve"> </w:t>
      </w:r>
      <w:r w:rsidR="00CE5FA6" w:rsidRPr="009C3453">
        <w:rPr>
          <w:rFonts w:ascii="Times New Roman" w:hAnsi="Times New Roman" w:cs="Times New Roman"/>
          <w:b/>
          <w:i w:val="0"/>
          <w:color w:val="auto"/>
          <w:spacing w:val="-2"/>
          <w:sz w:val="22"/>
          <w:szCs w:val="22"/>
        </w:rPr>
        <w:t>ORÇAMENTÁRIA</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pacing w:val="-2"/>
          <w:sz w:val="22"/>
          <w:szCs w:val="22"/>
        </w:rPr>
        <w:t>7.1 -</w:t>
      </w:r>
      <w:r w:rsidRPr="009C3453">
        <w:rPr>
          <w:rFonts w:ascii="Times New Roman" w:hAnsi="Times New Roman" w:cs="Times New Roman"/>
          <w:b/>
          <w:i w:val="0"/>
          <w:color w:val="auto"/>
          <w:spacing w:val="-2"/>
          <w:sz w:val="22"/>
          <w:szCs w:val="22"/>
        </w:rPr>
        <w:t xml:space="preserve"> </w:t>
      </w:r>
      <w:r w:rsidR="00CE5FA6" w:rsidRPr="009C3453">
        <w:rPr>
          <w:rFonts w:ascii="Times New Roman" w:hAnsi="Times New Roman" w:cs="Times New Roman"/>
          <w:i w:val="0"/>
          <w:color w:val="auto"/>
          <w:sz w:val="22"/>
          <w:szCs w:val="22"/>
        </w:rPr>
        <w:t>As</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despesas</w:t>
      </w:r>
      <w:r w:rsidR="00CE5FA6" w:rsidRPr="009C3453">
        <w:rPr>
          <w:rFonts w:ascii="Times New Roman" w:hAnsi="Times New Roman" w:cs="Times New Roman"/>
          <w:i w:val="0"/>
          <w:color w:val="auto"/>
          <w:spacing w:val="-7"/>
          <w:sz w:val="22"/>
          <w:szCs w:val="22"/>
        </w:rPr>
        <w:t xml:space="preserve"> </w:t>
      </w:r>
      <w:r w:rsidR="00CE5FA6" w:rsidRPr="009C3453">
        <w:rPr>
          <w:rFonts w:ascii="Times New Roman" w:hAnsi="Times New Roman" w:cs="Times New Roman"/>
          <w:i w:val="0"/>
          <w:color w:val="auto"/>
          <w:sz w:val="22"/>
          <w:szCs w:val="22"/>
        </w:rPr>
        <w:t>decorrentes</w:t>
      </w:r>
      <w:r w:rsidR="00CE5FA6" w:rsidRPr="009C3453">
        <w:rPr>
          <w:rFonts w:ascii="Times New Roman" w:hAnsi="Times New Roman" w:cs="Times New Roman"/>
          <w:i w:val="0"/>
          <w:color w:val="auto"/>
          <w:spacing w:val="-7"/>
          <w:sz w:val="22"/>
          <w:szCs w:val="22"/>
        </w:rPr>
        <w:t xml:space="preserve"> </w:t>
      </w:r>
      <w:r w:rsidR="00CE5FA6" w:rsidRPr="009C3453">
        <w:rPr>
          <w:rFonts w:ascii="Times New Roman" w:hAnsi="Times New Roman" w:cs="Times New Roman"/>
          <w:i w:val="0"/>
          <w:color w:val="auto"/>
          <w:sz w:val="22"/>
          <w:szCs w:val="22"/>
        </w:rPr>
        <w:t>da</w:t>
      </w:r>
      <w:r w:rsidR="00CE5FA6" w:rsidRPr="009C3453">
        <w:rPr>
          <w:rFonts w:ascii="Times New Roman" w:hAnsi="Times New Roman" w:cs="Times New Roman"/>
          <w:i w:val="0"/>
          <w:color w:val="auto"/>
          <w:spacing w:val="-11"/>
          <w:sz w:val="22"/>
          <w:szCs w:val="22"/>
        </w:rPr>
        <w:t xml:space="preserve"> </w:t>
      </w:r>
      <w:r w:rsidR="00CE5FA6" w:rsidRPr="009C3453">
        <w:rPr>
          <w:rFonts w:ascii="Times New Roman" w:hAnsi="Times New Roman" w:cs="Times New Roman"/>
          <w:i w:val="0"/>
          <w:color w:val="auto"/>
          <w:sz w:val="22"/>
          <w:szCs w:val="22"/>
        </w:rPr>
        <w:t>presente</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contratação</w:t>
      </w:r>
      <w:r w:rsidR="00CE5FA6" w:rsidRPr="009C3453">
        <w:rPr>
          <w:rFonts w:ascii="Times New Roman" w:hAnsi="Times New Roman" w:cs="Times New Roman"/>
          <w:i w:val="0"/>
          <w:color w:val="auto"/>
          <w:spacing w:val="-7"/>
          <w:sz w:val="22"/>
          <w:szCs w:val="22"/>
        </w:rPr>
        <w:t xml:space="preserve"> </w:t>
      </w:r>
      <w:r w:rsidR="00CE5FA6" w:rsidRPr="009C3453">
        <w:rPr>
          <w:rFonts w:ascii="Times New Roman" w:hAnsi="Times New Roman" w:cs="Times New Roman"/>
          <w:i w:val="0"/>
          <w:color w:val="auto"/>
          <w:sz w:val="22"/>
          <w:szCs w:val="22"/>
        </w:rPr>
        <w:t>correrão</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à</w:t>
      </w:r>
      <w:r w:rsidR="00CE5FA6" w:rsidRPr="009C3453">
        <w:rPr>
          <w:rFonts w:ascii="Times New Roman" w:hAnsi="Times New Roman" w:cs="Times New Roman"/>
          <w:i w:val="0"/>
          <w:color w:val="auto"/>
          <w:spacing w:val="-8"/>
          <w:sz w:val="22"/>
          <w:szCs w:val="22"/>
        </w:rPr>
        <w:t xml:space="preserve"> </w:t>
      </w:r>
      <w:r w:rsidR="00CE5FA6" w:rsidRPr="009C3453">
        <w:rPr>
          <w:rFonts w:ascii="Times New Roman" w:hAnsi="Times New Roman" w:cs="Times New Roman"/>
          <w:i w:val="0"/>
          <w:color w:val="auto"/>
          <w:sz w:val="22"/>
          <w:szCs w:val="22"/>
        </w:rPr>
        <w:t>conta</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de</w:t>
      </w:r>
      <w:r w:rsidR="00CE5FA6" w:rsidRPr="009C3453">
        <w:rPr>
          <w:rFonts w:ascii="Times New Roman" w:hAnsi="Times New Roman" w:cs="Times New Roman"/>
          <w:i w:val="0"/>
          <w:color w:val="auto"/>
          <w:spacing w:val="-11"/>
          <w:sz w:val="22"/>
          <w:szCs w:val="22"/>
        </w:rPr>
        <w:t xml:space="preserve"> </w:t>
      </w:r>
      <w:r w:rsidR="00CE5FA6" w:rsidRPr="009C3453">
        <w:rPr>
          <w:rFonts w:ascii="Times New Roman" w:hAnsi="Times New Roman" w:cs="Times New Roman"/>
          <w:i w:val="0"/>
          <w:color w:val="auto"/>
          <w:sz w:val="22"/>
          <w:szCs w:val="22"/>
        </w:rPr>
        <w:t>recursos</w:t>
      </w:r>
      <w:r w:rsidR="00CE5FA6" w:rsidRPr="009C3453">
        <w:rPr>
          <w:rFonts w:ascii="Times New Roman" w:hAnsi="Times New Roman" w:cs="Times New Roman"/>
          <w:i w:val="0"/>
          <w:color w:val="auto"/>
          <w:spacing w:val="-9"/>
          <w:sz w:val="22"/>
          <w:szCs w:val="22"/>
        </w:rPr>
        <w:t xml:space="preserve"> </w:t>
      </w:r>
      <w:r w:rsidR="00CE5FA6" w:rsidRPr="009C3453">
        <w:rPr>
          <w:rFonts w:ascii="Times New Roman" w:hAnsi="Times New Roman" w:cs="Times New Roman"/>
          <w:i w:val="0"/>
          <w:color w:val="auto"/>
          <w:sz w:val="22"/>
          <w:szCs w:val="22"/>
        </w:rPr>
        <w:t>específicos</w:t>
      </w:r>
      <w:r w:rsidR="00CE5FA6" w:rsidRPr="009C3453">
        <w:rPr>
          <w:rFonts w:ascii="Times New Roman" w:hAnsi="Times New Roman" w:cs="Times New Roman"/>
          <w:i w:val="0"/>
          <w:color w:val="auto"/>
          <w:spacing w:val="-9"/>
          <w:sz w:val="22"/>
          <w:szCs w:val="22"/>
        </w:rPr>
        <w:t xml:space="preserve"> </w:t>
      </w:r>
      <w:r w:rsidR="00CE5FA6" w:rsidRPr="009C3453">
        <w:rPr>
          <w:rFonts w:ascii="Times New Roman" w:hAnsi="Times New Roman" w:cs="Times New Roman"/>
          <w:i w:val="0"/>
          <w:color w:val="auto"/>
          <w:sz w:val="22"/>
          <w:szCs w:val="22"/>
        </w:rPr>
        <w:t>consignados no Orçamento Geral do Município, através do Fundo Municipal de Saúde, sendo: P</w:t>
      </w:r>
      <w:r w:rsidRPr="009C3453">
        <w:rPr>
          <w:rFonts w:ascii="Times New Roman" w:hAnsi="Times New Roman" w:cs="Times New Roman"/>
          <w:i w:val="0"/>
          <w:color w:val="auto"/>
          <w:sz w:val="22"/>
          <w:szCs w:val="22"/>
        </w:rPr>
        <w:t>rogram</w:t>
      </w:r>
      <w:r w:rsidR="000D76F1">
        <w:rPr>
          <w:rFonts w:ascii="Times New Roman" w:hAnsi="Times New Roman" w:cs="Times New Roman"/>
          <w:i w:val="0"/>
          <w:color w:val="auto"/>
          <w:sz w:val="22"/>
          <w:szCs w:val="22"/>
        </w:rPr>
        <w:t>a</w:t>
      </w:r>
      <w:r w:rsidRPr="009C3453">
        <w:rPr>
          <w:rFonts w:ascii="Times New Roman" w:hAnsi="Times New Roman" w:cs="Times New Roman"/>
          <w:i w:val="0"/>
          <w:color w:val="auto"/>
          <w:sz w:val="22"/>
          <w:szCs w:val="22"/>
        </w:rPr>
        <w:t xml:space="preserve"> de Trabalho nº.: </w:t>
      </w:r>
      <w:r w:rsidR="00CE5FA6" w:rsidRPr="009C3453">
        <w:rPr>
          <w:rFonts w:ascii="Times New Roman" w:hAnsi="Times New Roman" w:cs="Times New Roman"/>
          <w:i w:val="0"/>
          <w:color w:val="auto"/>
          <w:sz w:val="22"/>
          <w:szCs w:val="22"/>
        </w:rPr>
        <w:t>04.800.10.304.0067.2.206.000;</w:t>
      </w:r>
      <w:r w:rsidRPr="009C3453">
        <w:rPr>
          <w:rFonts w:ascii="Times New Roman" w:hAnsi="Times New Roman" w:cs="Times New Roman"/>
          <w:i w:val="0"/>
          <w:color w:val="auto"/>
          <w:sz w:val="22"/>
          <w:szCs w:val="22"/>
        </w:rPr>
        <w:t xml:space="preserve"> </w:t>
      </w:r>
      <w:r w:rsidR="00CE5FA6" w:rsidRPr="009C3453">
        <w:rPr>
          <w:rFonts w:ascii="Times New Roman" w:hAnsi="Times New Roman" w:cs="Times New Roman"/>
          <w:i w:val="0"/>
          <w:color w:val="auto"/>
          <w:sz w:val="22"/>
          <w:szCs w:val="22"/>
        </w:rPr>
        <w:t>04.800.10.302.0124.2.195.00</w:t>
      </w:r>
      <w:r w:rsidRPr="009C3453">
        <w:rPr>
          <w:rFonts w:ascii="Times New Roman" w:hAnsi="Times New Roman" w:cs="Times New Roman"/>
          <w:i w:val="0"/>
          <w:color w:val="auto"/>
          <w:sz w:val="22"/>
          <w:szCs w:val="22"/>
        </w:rPr>
        <w:t xml:space="preserve">0; 04.800.10.301.0065.2.207.000; </w:t>
      </w:r>
      <w:r w:rsidR="00CE5FA6" w:rsidRPr="009C3453">
        <w:rPr>
          <w:rFonts w:ascii="Times New Roman" w:hAnsi="Times New Roman" w:cs="Times New Roman"/>
          <w:i w:val="0"/>
          <w:color w:val="auto"/>
          <w:sz w:val="22"/>
          <w:szCs w:val="22"/>
        </w:rPr>
        <w:t>04.800.10.</w:t>
      </w:r>
      <w:r w:rsidRPr="009C3453">
        <w:rPr>
          <w:rFonts w:ascii="Times New Roman" w:hAnsi="Times New Roman" w:cs="Times New Roman"/>
          <w:i w:val="0"/>
          <w:color w:val="auto"/>
          <w:sz w:val="22"/>
          <w:szCs w:val="22"/>
        </w:rPr>
        <w:t xml:space="preserve">301.0065.2.075.000;  </w:t>
      </w:r>
      <w:r w:rsidR="00CE5FA6" w:rsidRPr="009C3453">
        <w:rPr>
          <w:rFonts w:ascii="Times New Roman" w:hAnsi="Times New Roman" w:cs="Times New Roman"/>
          <w:i w:val="0"/>
          <w:color w:val="auto"/>
          <w:sz w:val="22"/>
          <w:szCs w:val="22"/>
        </w:rPr>
        <w:t>04.800.10.302.0065.2.205.000 e  N</w:t>
      </w:r>
      <w:r w:rsidRPr="009C3453">
        <w:rPr>
          <w:rFonts w:ascii="Times New Roman" w:hAnsi="Times New Roman" w:cs="Times New Roman"/>
          <w:i w:val="0"/>
          <w:color w:val="auto"/>
          <w:sz w:val="22"/>
          <w:szCs w:val="22"/>
        </w:rPr>
        <w:t xml:space="preserve">atureza da </w:t>
      </w:r>
      <w:r w:rsidR="00CE5FA6" w:rsidRPr="009C3453">
        <w:rPr>
          <w:rFonts w:ascii="Times New Roman" w:hAnsi="Times New Roman" w:cs="Times New Roman"/>
          <w:i w:val="0"/>
          <w:color w:val="auto"/>
          <w:sz w:val="22"/>
          <w:szCs w:val="22"/>
        </w:rPr>
        <w:t>D</w:t>
      </w:r>
      <w:r w:rsidRPr="009C3453">
        <w:rPr>
          <w:rFonts w:ascii="Times New Roman" w:hAnsi="Times New Roman" w:cs="Times New Roman"/>
          <w:i w:val="0"/>
          <w:color w:val="auto"/>
          <w:sz w:val="22"/>
          <w:szCs w:val="22"/>
        </w:rPr>
        <w:t>espesa nº.: 3.3.90.39.</w:t>
      </w:r>
    </w:p>
    <w:p w:rsidR="00D24E3B" w:rsidRPr="009C3453" w:rsidRDefault="00D24E3B" w:rsidP="00C5646F">
      <w:pPr>
        <w:pStyle w:val="Nvel2-Red"/>
        <w:numPr>
          <w:ilvl w:val="0"/>
          <w:numId w:val="0"/>
        </w:numPr>
        <w:spacing w:before="0" w:after="0" w:line="360" w:lineRule="auto"/>
        <w:rPr>
          <w:rFonts w:ascii="Times New Roman" w:hAnsi="Times New Roman" w:cs="Times New Roman"/>
          <w:b/>
          <w:i w:val="0"/>
          <w:color w:val="auto"/>
          <w:spacing w:val="-2"/>
          <w:sz w:val="22"/>
          <w:szCs w:val="22"/>
        </w:rPr>
      </w:pPr>
      <w:proofErr w:type="gramStart"/>
      <w:r w:rsidRPr="009C3453">
        <w:rPr>
          <w:rFonts w:ascii="Times New Roman" w:hAnsi="Times New Roman" w:cs="Times New Roman"/>
          <w:b/>
          <w:i w:val="0"/>
          <w:color w:val="auto"/>
          <w:sz w:val="22"/>
          <w:szCs w:val="22"/>
        </w:rPr>
        <w:t xml:space="preserve">8 - </w:t>
      </w:r>
      <w:r w:rsidR="00CE5FA6" w:rsidRPr="009C3453">
        <w:rPr>
          <w:rFonts w:ascii="Times New Roman" w:hAnsi="Times New Roman" w:cs="Times New Roman"/>
          <w:b/>
          <w:i w:val="0"/>
          <w:color w:val="auto"/>
          <w:sz w:val="22"/>
          <w:szCs w:val="22"/>
        </w:rPr>
        <w:t>VIGÊNCIA</w:t>
      </w:r>
      <w:proofErr w:type="gramEnd"/>
      <w:r w:rsidR="00CE5FA6" w:rsidRPr="009C3453">
        <w:rPr>
          <w:rFonts w:ascii="Times New Roman" w:hAnsi="Times New Roman" w:cs="Times New Roman"/>
          <w:b/>
          <w:i w:val="0"/>
          <w:color w:val="auto"/>
          <w:spacing w:val="-2"/>
          <w:sz w:val="22"/>
          <w:szCs w:val="22"/>
        </w:rPr>
        <w:t xml:space="preserve"> </w:t>
      </w:r>
      <w:r w:rsidR="00CE5FA6" w:rsidRPr="009C3453">
        <w:rPr>
          <w:rFonts w:ascii="Times New Roman" w:hAnsi="Times New Roman" w:cs="Times New Roman"/>
          <w:b/>
          <w:i w:val="0"/>
          <w:color w:val="auto"/>
          <w:sz w:val="22"/>
          <w:szCs w:val="22"/>
        </w:rPr>
        <w:t>DA</w:t>
      </w:r>
      <w:r w:rsidR="00CE5FA6" w:rsidRPr="009C3453">
        <w:rPr>
          <w:rFonts w:ascii="Times New Roman" w:hAnsi="Times New Roman" w:cs="Times New Roman"/>
          <w:b/>
          <w:i w:val="0"/>
          <w:color w:val="auto"/>
          <w:spacing w:val="-2"/>
          <w:sz w:val="22"/>
          <w:szCs w:val="22"/>
        </w:rPr>
        <w:t xml:space="preserve"> </w:t>
      </w:r>
      <w:r w:rsidR="00CE5FA6" w:rsidRPr="009C3453">
        <w:rPr>
          <w:rFonts w:ascii="Times New Roman" w:hAnsi="Times New Roman" w:cs="Times New Roman"/>
          <w:b/>
          <w:i w:val="0"/>
          <w:color w:val="auto"/>
          <w:sz w:val="22"/>
          <w:szCs w:val="22"/>
        </w:rPr>
        <w:t>ATA</w:t>
      </w:r>
      <w:r w:rsidR="00CE5FA6" w:rsidRPr="009C3453">
        <w:rPr>
          <w:rFonts w:ascii="Times New Roman" w:hAnsi="Times New Roman" w:cs="Times New Roman"/>
          <w:b/>
          <w:i w:val="0"/>
          <w:color w:val="auto"/>
          <w:spacing w:val="-1"/>
          <w:sz w:val="22"/>
          <w:szCs w:val="22"/>
        </w:rPr>
        <w:t xml:space="preserve"> </w:t>
      </w:r>
      <w:r w:rsidR="00CE5FA6" w:rsidRPr="009C3453">
        <w:rPr>
          <w:rFonts w:ascii="Times New Roman" w:hAnsi="Times New Roman" w:cs="Times New Roman"/>
          <w:b/>
          <w:i w:val="0"/>
          <w:color w:val="auto"/>
          <w:sz w:val="22"/>
          <w:szCs w:val="22"/>
        </w:rPr>
        <w:t>DE</w:t>
      </w:r>
      <w:r w:rsidR="00CE5FA6" w:rsidRPr="009C3453">
        <w:rPr>
          <w:rFonts w:ascii="Times New Roman" w:hAnsi="Times New Roman" w:cs="Times New Roman"/>
          <w:b/>
          <w:i w:val="0"/>
          <w:color w:val="auto"/>
          <w:spacing w:val="-1"/>
          <w:sz w:val="22"/>
          <w:szCs w:val="22"/>
        </w:rPr>
        <w:t xml:space="preserve"> </w:t>
      </w:r>
      <w:r w:rsidR="00CE5FA6" w:rsidRPr="009C3453">
        <w:rPr>
          <w:rFonts w:ascii="Times New Roman" w:hAnsi="Times New Roman" w:cs="Times New Roman"/>
          <w:b/>
          <w:i w:val="0"/>
          <w:color w:val="auto"/>
          <w:sz w:val="22"/>
          <w:szCs w:val="22"/>
        </w:rPr>
        <w:t>REGISTRO</w:t>
      </w:r>
      <w:r w:rsidR="00CE5FA6" w:rsidRPr="009C3453">
        <w:rPr>
          <w:rFonts w:ascii="Times New Roman" w:hAnsi="Times New Roman" w:cs="Times New Roman"/>
          <w:b/>
          <w:i w:val="0"/>
          <w:color w:val="auto"/>
          <w:spacing w:val="-1"/>
          <w:sz w:val="22"/>
          <w:szCs w:val="22"/>
        </w:rPr>
        <w:t xml:space="preserve"> </w:t>
      </w:r>
      <w:r w:rsidR="00CE5FA6" w:rsidRPr="009C3453">
        <w:rPr>
          <w:rFonts w:ascii="Times New Roman" w:hAnsi="Times New Roman" w:cs="Times New Roman"/>
          <w:b/>
          <w:i w:val="0"/>
          <w:color w:val="auto"/>
          <w:sz w:val="22"/>
          <w:szCs w:val="22"/>
        </w:rPr>
        <w:t>DE</w:t>
      </w:r>
      <w:r w:rsidR="00CE5FA6" w:rsidRPr="009C3453">
        <w:rPr>
          <w:rFonts w:ascii="Times New Roman" w:hAnsi="Times New Roman" w:cs="Times New Roman"/>
          <w:b/>
          <w:i w:val="0"/>
          <w:color w:val="auto"/>
          <w:spacing w:val="-3"/>
          <w:sz w:val="22"/>
          <w:szCs w:val="22"/>
        </w:rPr>
        <w:t xml:space="preserve"> </w:t>
      </w:r>
      <w:r w:rsidR="00CE5FA6" w:rsidRPr="009C3453">
        <w:rPr>
          <w:rFonts w:ascii="Times New Roman" w:hAnsi="Times New Roman" w:cs="Times New Roman"/>
          <w:b/>
          <w:i w:val="0"/>
          <w:color w:val="auto"/>
          <w:spacing w:val="-2"/>
          <w:sz w:val="22"/>
          <w:szCs w:val="22"/>
        </w:rPr>
        <w:t>PREÇOS</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.1-</w:t>
      </w:r>
      <w:r w:rsidRPr="009C3453">
        <w:rPr>
          <w:rFonts w:ascii="Times New Roman" w:hAnsi="Times New Roman" w:cs="Times New Roman"/>
          <w:i w:val="0"/>
          <w:color w:val="auto"/>
          <w:sz w:val="22"/>
          <w:szCs w:val="22"/>
        </w:rPr>
        <w:t xml:space="preserve"> </w:t>
      </w:r>
      <w:r w:rsidR="00CE5FA6" w:rsidRPr="009C3453">
        <w:rPr>
          <w:rFonts w:ascii="Times New Roman" w:hAnsi="Times New Roman" w:cs="Times New Roman"/>
          <w:i w:val="0"/>
          <w:color w:val="auto"/>
          <w:sz w:val="22"/>
          <w:szCs w:val="22"/>
        </w:rPr>
        <w:t>A Ata de Registro de Preços tem vigência de 01(um) ano, contados a partir da data da sua assinatura, podendo ser prorrogada por igual período, nos termos permitidos no art. 84 da Lei 14.133/2021.</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 xml:space="preserve">8.2 - </w:t>
      </w:r>
      <w:r w:rsidR="00CE5FA6" w:rsidRPr="009C3453">
        <w:rPr>
          <w:rFonts w:ascii="Times New Roman" w:hAnsi="Times New Roman" w:cs="Times New Roman"/>
          <w:i w:val="0"/>
          <w:color w:val="auto"/>
          <w:sz w:val="22"/>
          <w:szCs w:val="22"/>
        </w:rPr>
        <w:t xml:space="preserve">A prorrogação da vigência da Ata de Registro de Preços dependerá da concordância das partes e de comprovação da vantajosidade dos preços. </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.3 - A prorrogação da vigência da Ata de Registro de Preços será registrada mediante termo de prorrogação pactuado pelas partes nos autos de gestão da Ata de Registro de Preços</w:t>
      </w:r>
      <w:r w:rsidRPr="009C3453">
        <w:rPr>
          <w:rFonts w:ascii="Times New Roman" w:hAnsi="Times New Roman" w:cs="Times New Roman"/>
          <w:i w:val="0"/>
          <w:color w:val="auto"/>
          <w:sz w:val="22"/>
          <w:szCs w:val="22"/>
        </w:rPr>
        <w:t>.</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.4 - A prorrogação da vigência da Ata de Registro de Preços deverá ser publicada e divulgada.</w:t>
      </w:r>
    </w:p>
    <w:p w:rsidR="00CE5FA6"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proofErr w:type="gramStart"/>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.5 -</w:t>
      </w:r>
      <w:r w:rsidRPr="009C3453">
        <w:rPr>
          <w:rFonts w:ascii="Times New Roman" w:hAnsi="Times New Roman" w:cs="Times New Roman"/>
          <w:i w:val="0"/>
          <w:color w:val="auto"/>
          <w:sz w:val="22"/>
          <w:szCs w:val="22"/>
        </w:rPr>
        <w:t xml:space="preserve"> </w:t>
      </w:r>
      <w:r w:rsidR="00CE5FA6" w:rsidRPr="009C3453">
        <w:rPr>
          <w:rFonts w:ascii="Times New Roman" w:hAnsi="Times New Roman" w:cs="Times New Roman"/>
          <w:i w:val="0"/>
          <w:color w:val="auto"/>
          <w:sz w:val="22"/>
          <w:szCs w:val="22"/>
        </w:rPr>
        <w:t>A formalização da Ata de Registro de Preços, como também suas possíveis alterações, prorrogações, cancelamento e rescisões, serão publicados e divulgados no PNCP – Portal</w:t>
      </w:r>
      <w:proofErr w:type="gramEnd"/>
      <w:r w:rsidR="00CE5FA6" w:rsidRPr="009C3453">
        <w:rPr>
          <w:rFonts w:ascii="Times New Roman" w:hAnsi="Times New Roman" w:cs="Times New Roman"/>
          <w:i w:val="0"/>
          <w:color w:val="auto"/>
          <w:sz w:val="22"/>
          <w:szCs w:val="22"/>
        </w:rPr>
        <w:t xml:space="preserve"> Nacional de Contratações Públicas, bem como, em forma de extrato, no Diário Eletrônico Municipal.</w:t>
      </w:r>
    </w:p>
    <w:p w:rsidR="00A328F3" w:rsidRPr="009C3453" w:rsidRDefault="00A328F3" w:rsidP="00C5646F">
      <w:pPr>
        <w:pStyle w:val="Ttulo1"/>
        <w:spacing w:before="0" w:line="360" w:lineRule="auto"/>
        <w:ind w:left="0"/>
        <w:jc w:val="both"/>
        <w:rPr>
          <w:spacing w:val="-2"/>
          <w:sz w:val="22"/>
          <w:szCs w:val="22"/>
        </w:rPr>
      </w:pPr>
      <w:r w:rsidRPr="009C3453">
        <w:rPr>
          <w:sz w:val="22"/>
          <w:szCs w:val="22"/>
        </w:rPr>
        <w:lastRenderedPageBreak/>
        <w:t xml:space="preserve">9 - </w:t>
      </w:r>
      <w:r w:rsidR="00906E25" w:rsidRPr="009C3453">
        <w:rPr>
          <w:sz w:val="22"/>
          <w:szCs w:val="22"/>
        </w:rPr>
        <w:t>CANCELAMENTO/REVOGAÇÃO</w:t>
      </w:r>
      <w:r w:rsidR="00906E25" w:rsidRPr="009C3453">
        <w:rPr>
          <w:spacing w:val="39"/>
          <w:sz w:val="22"/>
          <w:szCs w:val="22"/>
        </w:rPr>
        <w:t xml:space="preserve"> </w:t>
      </w:r>
      <w:r w:rsidR="00906E25" w:rsidRPr="009C3453">
        <w:rPr>
          <w:sz w:val="22"/>
          <w:szCs w:val="22"/>
        </w:rPr>
        <w:t>E</w:t>
      </w:r>
      <w:r w:rsidR="00906E25" w:rsidRPr="009C3453">
        <w:rPr>
          <w:spacing w:val="39"/>
          <w:sz w:val="22"/>
          <w:szCs w:val="22"/>
        </w:rPr>
        <w:t xml:space="preserve"> </w:t>
      </w:r>
      <w:r w:rsidR="00906E25" w:rsidRPr="009C3453">
        <w:rPr>
          <w:sz w:val="22"/>
          <w:szCs w:val="22"/>
        </w:rPr>
        <w:t>RESCISÃO</w:t>
      </w:r>
      <w:r w:rsidR="00906E25" w:rsidRPr="009C3453">
        <w:rPr>
          <w:spacing w:val="39"/>
          <w:sz w:val="22"/>
          <w:szCs w:val="22"/>
        </w:rPr>
        <w:t xml:space="preserve"> </w:t>
      </w:r>
      <w:r w:rsidR="00906E25" w:rsidRPr="009C3453">
        <w:rPr>
          <w:sz w:val="22"/>
          <w:szCs w:val="22"/>
        </w:rPr>
        <w:t>DA</w:t>
      </w:r>
      <w:r w:rsidR="00906E25" w:rsidRPr="009C3453">
        <w:rPr>
          <w:spacing w:val="37"/>
          <w:sz w:val="22"/>
          <w:szCs w:val="22"/>
        </w:rPr>
        <w:t xml:space="preserve"> </w:t>
      </w:r>
      <w:r w:rsidR="00906E25" w:rsidRPr="009C3453">
        <w:rPr>
          <w:sz w:val="22"/>
          <w:szCs w:val="22"/>
        </w:rPr>
        <w:t>ATA</w:t>
      </w:r>
      <w:r w:rsidR="00906E25" w:rsidRPr="009C3453">
        <w:rPr>
          <w:spacing w:val="38"/>
          <w:sz w:val="22"/>
          <w:szCs w:val="22"/>
        </w:rPr>
        <w:t xml:space="preserve"> </w:t>
      </w:r>
      <w:r w:rsidR="00906E25" w:rsidRPr="009C3453">
        <w:rPr>
          <w:sz w:val="22"/>
          <w:szCs w:val="22"/>
        </w:rPr>
        <w:t>DE</w:t>
      </w:r>
      <w:r w:rsidR="00906E25" w:rsidRPr="009C3453">
        <w:rPr>
          <w:spacing w:val="39"/>
          <w:sz w:val="22"/>
          <w:szCs w:val="22"/>
        </w:rPr>
        <w:t xml:space="preserve"> </w:t>
      </w:r>
      <w:r w:rsidR="00906E25" w:rsidRPr="009C3453">
        <w:rPr>
          <w:sz w:val="22"/>
          <w:szCs w:val="22"/>
        </w:rPr>
        <w:t>REGISTRO</w:t>
      </w:r>
      <w:r w:rsidR="00906E25" w:rsidRPr="009C3453">
        <w:rPr>
          <w:spacing w:val="39"/>
          <w:sz w:val="22"/>
          <w:szCs w:val="22"/>
        </w:rPr>
        <w:t xml:space="preserve"> </w:t>
      </w:r>
      <w:r w:rsidR="00906E25" w:rsidRPr="009C3453">
        <w:rPr>
          <w:sz w:val="22"/>
          <w:szCs w:val="22"/>
        </w:rPr>
        <w:t xml:space="preserve">DE </w:t>
      </w:r>
      <w:r w:rsidR="00906E25" w:rsidRPr="009C3453">
        <w:rPr>
          <w:spacing w:val="-2"/>
          <w:sz w:val="22"/>
          <w:szCs w:val="22"/>
        </w:rPr>
        <w:t>PREÇOS</w:t>
      </w:r>
    </w:p>
    <w:p w:rsidR="00906E25" w:rsidRPr="009C3453" w:rsidRDefault="00A328F3" w:rsidP="00C5646F">
      <w:pPr>
        <w:pStyle w:val="Ttulo1"/>
        <w:spacing w:before="0" w:line="360" w:lineRule="auto"/>
        <w:ind w:left="0"/>
        <w:jc w:val="both"/>
        <w:rPr>
          <w:b w:val="0"/>
          <w:spacing w:val="-2"/>
          <w:sz w:val="22"/>
          <w:szCs w:val="22"/>
        </w:rPr>
      </w:pPr>
      <w:r w:rsidRPr="009C3453">
        <w:rPr>
          <w:b w:val="0"/>
          <w:spacing w:val="-2"/>
          <w:sz w:val="22"/>
          <w:szCs w:val="22"/>
        </w:rPr>
        <w:t xml:space="preserve">9.1 </w:t>
      </w:r>
      <w:r w:rsidR="00906E25" w:rsidRPr="009C3453">
        <w:rPr>
          <w:rFonts w:eastAsia="Dotum"/>
          <w:b w:val="0"/>
          <w:color w:val="000000"/>
          <w:sz w:val="22"/>
          <w:szCs w:val="22"/>
          <w:lang w:eastAsia="pt-BR"/>
        </w:rPr>
        <w:t>-</w:t>
      </w:r>
      <w:r w:rsidRPr="009C3453">
        <w:rPr>
          <w:rFonts w:eastAsia="Dotum"/>
          <w:b w:val="0"/>
          <w:color w:val="000000"/>
          <w:sz w:val="22"/>
          <w:szCs w:val="22"/>
          <w:lang w:eastAsia="pt-BR"/>
        </w:rPr>
        <w:t xml:space="preserve"> </w:t>
      </w:r>
      <w:r w:rsidR="00906E25" w:rsidRPr="009C3453">
        <w:rPr>
          <w:rFonts w:eastAsia="Dotum"/>
          <w:b w:val="0"/>
          <w:color w:val="000000"/>
          <w:sz w:val="22"/>
          <w:szCs w:val="22"/>
          <w:lang w:eastAsia="pt-BR"/>
        </w:rPr>
        <w:t>O registro de preços poderá ser CANCELADO/EXTINTO, quando:</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 xml:space="preserve">.1.1 - Não houver acordo entre as partes para pactuação/negociação de novo preço nos casos de comprovado desequilíbrio econômico-financeiro em relação ao mercado, conforme regras previstas na Lei 14.133/2021 e no Decreto nº 11.462/2023, e alterações posteriores.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.1.2 -</w:t>
      </w:r>
      <w:proofErr w:type="gramStart"/>
      <w:r w:rsidR="00906E25" w:rsidRPr="009C3453">
        <w:rPr>
          <w:rFonts w:eastAsia="Dotum"/>
          <w:color w:val="000000"/>
          <w:lang w:eastAsia="pt-BR"/>
        </w:rPr>
        <w:t xml:space="preserve">  </w:t>
      </w:r>
      <w:proofErr w:type="gramEnd"/>
      <w:r w:rsidR="00906E25" w:rsidRPr="009C3453">
        <w:rPr>
          <w:rFonts w:eastAsia="Dotum"/>
          <w:color w:val="000000"/>
          <w:lang w:eastAsia="pt-BR"/>
        </w:rPr>
        <w:t xml:space="preserve">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 xml:space="preserve">.1.3 - Presentes razões de conveniência e oportunidade ao interesse </w:t>
      </w:r>
      <w:proofErr w:type="gramStart"/>
      <w:r w:rsidR="00906E25" w:rsidRPr="009C3453">
        <w:rPr>
          <w:rFonts w:eastAsia="Dotum"/>
          <w:color w:val="000000"/>
          <w:lang w:eastAsia="pt-BR"/>
        </w:rPr>
        <w:t>público, devidamente justificadas</w:t>
      </w:r>
      <w:proofErr w:type="gramEnd"/>
      <w:r w:rsidR="00906E25" w:rsidRPr="009C3453">
        <w:rPr>
          <w:rFonts w:eastAsia="Dotum"/>
          <w:color w:val="000000"/>
          <w:lang w:eastAsia="pt-BR"/>
        </w:rPr>
        <w:t xml:space="preserve">. </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w:t>
      </w:r>
      <w:r w:rsidRPr="009C3453">
        <w:rPr>
          <w:rFonts w:eastAsia="Dotum"/>
          <w:color w:val="000000"/>
          <w:lang w:eastAsia="pt-BR"/>
        </w:rPr>
        <w:t>2 -</w:t>
      </w:r>
      <w:r w:rsidR="00906E25" w:rsidRPr="009C3453">
        <w:rPr>
          <w:rFonts w:eastAsia="Dotum"/>
          <w:color w:val="000000"/>
          <w:lang w:eastAsia="pt-BR"/>
        </w:rPr>
        <w:t xml:space="preserve">. O registro de preços poderá ser EXTINTO, por iniciativa da Administração, observada a gravidade da conduta e os reflexos em relação ao interesse público, quando o titular do registro: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w:t>
      </w:r>
      <w:r w:rsidRPr="009C3453">
        <w:rPr>
          <w:rFonts w:eastAsia="Dotum"/>
          <w:color w:val="000000"/>
          <w:lang w:eastAsia="pt-BR"/>
        </w:rPr>
        <w:t>2.1</w:t>
      </w:r>
      <w:r w:rsidR="00906E25" w:rsidRPr="009C3453">
        <w:rPr>
          <w:rFonts w:eastAsia="Dotum"/>
          <w:color w:val="000000"/>
          <w:lang w:eastAsia="pt-BR"/>
        </w:rPr>
        <w:t xml:space="preserve"> - Não executar de forma total ou parcial qualificada as obrigações presentes na Ata de Registro de Preços;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w:t>
      </w:r>
      <w:r w:rsidRPr="009C3453">
        <w:rPr>
          <w:rFonts w:eastAsia="Dotum"/>
          <w:color w:val="000000"/>
          <w:lang w:eastAsia="pt-BR"/>
        </w:rPr>
        <w:t>2.2</w:t>
      </w:r>
      <w:r w:rsidR="006D430C" w:rsidRPr="009C3453">
        <w:rPr>
          <w:rFonts w:eastAsia="Dotum"/>
          <w:color w:val="000000"/>
          <w:lang w:eastAsia="pt-BR"/>
        </w:rPr>
        <w:t xml:space="preserve">- </w:t>
      </w:r>
      <w:r w:rsidR="00906E25" w:rsidRPr="009C3453">
        <w:rPr>
          <w:rFonts w:eastAsia="Dotum"/>
          <w:color w:val="000000"/>
          <w:lang w:eastAsia="pt-BR"/>
        </w:rPr>
        <w:t xml:space="preserve">Recusar-se a retirar e assinar a nota de empenho ou instrumento contratual no prazo estabelecido, salvo por motivo devidamente justificado e aceito pelo órgão ou entidade Contratante;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9.2.3</w:t>
      </w:r>
      <w:r w:rsidR="00906E25" w:rsidRPr="009C3453">
        <w:rPr>
          <w:rFonts w:eastAsia="Dotum"/>
          <w:color w:val="000000"/>
          <w:lang w:eastAsia="pt-BR"/>
        </w:rPr>
        <w:t xml:space="preserve"> - Der causa à rescisão administrativa de dois ou mais contratos firmados com base na Ata de Registro de Preços;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9.2.4</w:t>
      </w:r>
      <w:r w:rsidR="00906E25" w:rsidRPr="009C3453">
        <w:rPr>
          <w:rFonts w:eastAsia="Dotum"/>
          <w:color w:val="000000"/>
          <w:lang w:eastAsia="pt-BR"/>
        </w:rPr>
        <w:t xml:space="preserve"> - Não mantiver as condições de participação e de habilitação exigidas na licitação, salvo irregularidade temporária e sanável em até 30 DIAS corridos;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9.2.5</w:t>
      </w:r>
      <w:r w:rsidR="00906E25" w:rsidRPr="009C3453">
        <w:rPr>
          <w:rFonts w:eastAsia="Dotum"/>
          <w:color w:val="000000"/>
          <w:lang w:eastAsia="pt-BR"/>
        </w:rPr>
        <w:t xml:space="preserve"> - Sofrer sanção prevista nos incisos III ou IV do artigo 156 da Lei nº 14.133/2021;</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9.2.6</w:t>
      </w:r>
      <w:r w:rsidR="00906E25" w:rsidRPr="009C3453">
        <w:rPr>
          <w:rFonts w:eastAsia="Dotum"/>
          <w:color w:val="000000"/>
          <w:lang w:eastAsia="pt-BR"/>
        </w:rPr>
        <w:t>– Descumprir as condições da ata de registro de preços, sem motivo justificado;</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9.2.7</w:t>
      </w:r>
      <w:r w:rsidR="00906E25" w:rsidRPr="009C3453">
        <w:rPr>
          <w:rFonts w:eastAsia="Dotum"/>
          <w:color w:val="000000"/>
          <w:lang w:eastAsia="pt-BR"/>
        </w:rPr>
        <w:t xml:space="preserve"> – Não aceitar manter seu preço registrado, na hipótese prevista no artigo 27, § 2º, do Decreto nº 11.462, de 2023</w:t>
      </w:r>
      <w:r w:rsidRPr="009C3453">
        <w:rPr>
          <w:rFonts w:eastAsia="Dotum"/>
          <w:color w:val="000000"/>
          <w:lang w:eastAsia="pt-BR"/>
        </w:rPr>
        <w:t>.</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9.3</w:t>
      </w:r>
      <w:r w:rsidR="00906E25" w:rsidRPr="009C3453">
        <w:rPr>
          <w:rFonts w:eastAsia="Dotum"/>
          <w:color w:val="000000"/>
          <w:lang w:eastAsia="pt-BR"/>
        </w:rPr>
        <w:t xml:space="preserve">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9.4</w:t>
      </w:r>
      <w:r w:rsidR="00906E25" w:rsidRPr="009C3453">
        <w:rPr>
          <w:rFonts w:eastAsia="Dotum"/>
          <w:color w:val="000000"/>
          <w:lang w:eastAsia="pt-BR"/>
        </w:rPr>
        <w:t xml:space="preserve">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lastRenderedPageBreak/>
        <w:t>9.5</w:t>
      </w:r>
      <w:r w:rsidR="00906E25" w:rsidRPr="009C3453">
        <w:rPr>
          <w:rFonts w:eastAsia="Dotum"/>
          <w:color w:val="000000"/>
          <w:lang w:eastAsia="pt-BR"/>
        </w:rPr>
        <w:t xml:space="preserve"> - Havendo cancelamento/extinção do registro, não caberá a aplicação de qualquer espécie de sanção administrativa ao titular do registro. </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9.6</w:t>
      </w:r>
      <w:r w:rsidR="00906E25" w:rsidRPr="009C3453">
        <w:rPr>
          <w:rFonts w:eastAsia="Dotum"/>
          <w:color w:val="000000"/>
          <w:lang w:eastAsia="pt-BR"/>
        </w:rPr>
        <w:t xml:space="preserve"> - O cancelamento/extinção do registro na hipótese prevista no item da Ata de Registro de Preços não poderá ser </w:t>
      </w:r>
      <w:proofErr w:type="gramStart"/>
      <w:r w:rsidR="00906E25" w:rsidRPr="009C3453">
        <w:rPr>
          <w:rFonts w:eastAsia="Dotum"/>
          <w:color w:val="000000"/>
          <w:lang w:eastAsia="pt-BR"/>
        </w:rPr>
        <w:t>aceita</w:t>
      </w:r>
      <w:proofErr w:type="gramEnd"/>
      <w:r w:rsidR="00906E25" w:rsidRPr="009C3453">
        <w:rPr>
          <w:rFonts w:eastAsia="Dotum"/>
          <w:color w:val="000000"/>
          <w:lang w:eastAsia="pt-BR"/>
        </w:rPr>
        <w:t xml:space="preserve"> em prejuízo ao interesse público.</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9.7</w:t>
      </w:r>
      <w:r w:rsidR="00906E25" w:rsidRPr="009C3453">
        <w:rPr>
          <w:rFonts w:eastAsia="Dotum"/>
          <w:color w:val="000000"/>
          <w:lang w:eastAsia="pt-BR"/>
        </w:rPr>
        <w:t xml:space="preserve"> - A rescisão do registro de preços será determinada em decisão unilateral e fundamentada da Administração, garantido o contraditório e a ampla defesa em processo administrativo.</w:t>
      </w:r>
    </w:p>
    <w:p w:rsidR="00906E25" w:rsidRPr="009C3453" w:rsidRDefault="00A328F3" w:rsidP="00C5646F">
      <w:pPr>
        <w:spacing w:line="360" w:lineRule="auto"/>
        <w:jc w:val="both"/>
        <w:rPr>
          <w:rFonts w:eastAsia="Dotum"/>
          <w:lang w:eastAsia="pt-BR"/>
        </w:rPr>
      </w:pPr>
      <w:r w:rsidRPr="009C3453">
        <w:rPr>
          <w:rFonts w:eastAsia="Dotum"/>
          <w:color w:val="000000"/>
          <w:lang w:eastAsia="pt-BR"/>
        </w:rPr>
        <w:t>9.8</w:t>
      </w:r>
      <w:r w:rsidR="00C5646F" w:rsidRPr="009C3453">
        <w:rPr>
          <w:rFonts w:eastAsia="Dotum"/>
          <w:color w:val="000000"/>
          <w:lang w:eastAsia="pt-BR"/>
        </w:rPr>
        <w:t xml:space="preserve"> - </w:t>
      </w:r>
      <w:r w:rsidR="00906E25" w:rsidRPr="009C3453">
        <w:rPr>
          <w:rFonts w:eastAsia="Dotum"/>
          <w:color w:val="000000"/>
          <w:lang w:eastAsia="pt-BR"/>
        </w:rPr>
        <w:t xml:space="preserve">A </w:t>
      </w:r>
      <w:r w:rsidR="00906E25" w:rsidRPr="009C3453">
        <w:rPr>
          <w:rFonts w:eastAsia="Dotum"/>
          <w:lang w:eastAsia="pt-BR"/>
        </w:rPr>
        <w:t>rescisão do registro de preços poderá ensejar a abertura de procedimento de apuração da responsabilidade e aplicação de sanções administrativas em face do titular do registro.</w:t>
      </w:r>
    </w:p>
    <w:p w:rsidR="00906E25" w:rsidRPr="009C3453" w:rsidRDefault="009B0AC3" w:rsidP="00C5646F">
      <w:pPr>
        <w:spacing w:line="360" w:lineRule="auto"/>
        <w:jc w:val="both"/>
        <w:rPr>
          <w:rFonts w:eastAsia="Dotum"/>
          <w:lang w:eastAsia="pt-BR"/>
        </w:rPr>
      </w:pPr>
      <w:r w:rsidRPr="009C3453">
        <w:rPr>
          <w:rFonts w:eastAsia="Dotum"/>
          <w:lang w:eastAsia="pt-BR"/>
        </w:rPr>
        <w:t>9.9</w:t>
      </w:r>
      <w:r w:rsidR="00906E25" w:rsidRPr="009C3453">
        <w:rPr>
          <w:rFonts w:eastAsia="Dotum"/>
          <w:lang w:eastAsia="pt-BR"/>
        </w:rPr>
        <w:t xml:space="preserve"> – O cancelamento de registros nas hipóteses previstas no item </w:t>
      </w:r>
      <w:r w:rsidR="00C5646F" w:rsidRPr="009C3453">
        <w:rPr>
          <w:rFonts w:eastAsia="Dotum"/>
          <w:lang w:eastAsia="pt-BR"/>
        </w:rPr>
        <w:t>9.1.3</w:t>
      </w:r>
      <w:r w:rsidR="00906E25" w:rsidRPr="009C3453">
        <w:rPr>
          <w:rFonts w:eastAsia="Dotum"/>
          <w:lang w:eastAsia="pt-BR"/>
        </w:rPr>
        <w:t>, será formalizado por despacho do órgão ou da entidade gerenciadora, garantidos os princípios do contraditório e da ampla defesa.</w:t>
      </w:r>
    </w:p>
    <w:p w:rsidR="00906E25" w:rsidRPr="009C3453" w:rsidRDefault="009B0AC3" w:rsidP="00C5646F">
      <w:pPr>
        <w:spacing w:line="360" w:lineRule="auto"/>
        <w:jc w:val="both"/>
        <w:rPr>
          <w:rFonts w:eastAsia="Dotum"/>
          <w:color w:val="000000"/>
          <w:lang w:eastAsia="pt-BR"/>
        </w:rPr>
      </w:pPr>
      <w:r w:rsidRPr="009C3453">
        <w:rPr>
          <w:rFonts w:eastAsia="Dotum"/>
          <w:lang w:eastAsia="pt-BR"/>
        </w:rPr>
        <w:t>9.10</w:t>
      </w:r>
      <w:r w:rsidR="00906E25" w:rsidRPr="009C3453">
        <w:rPr>
          <w:rFonts w:eastAsia="Dotum"/>
          <w:lang w:eastAsia="pt-BR"/>
        </w:rPr>
        <w:t xml:space="preserve"> – Na hipótese de cancelamento de registro do fornecedor, </w:t>
      </w:r>
      <w:r w:rsidR="00906E25" w:rsidRPr="009C3453">
        <w:rPr>
          <w:rFonts w:eastAsia="Dotum"/>
          <w:color w:val="000000"/>
          <w:lang w:eastAsia="pt-BR"/>
        </w:rPr>
        <w:t>o órgão ou a entidade gerenciadora poderá convocar os licitantes que compõem o cadastro de reserva, observada a ordem de classificação.</w:t>
      </w:r>
    </w:p>
    <w:p w:rsidR="00906E25" w:rsidRPr="009C3453" w:rsidRDefault="009B0AC3" w:rsidP="00C5646F">
      <w:pPr>
        <w:spacing w:line="360" w:lineRule="auto"/>
        <w:jc w:val="both"/>
        <w:rPr>
          <w:rFonts w:eastAsia="Dotum"/>
          <w:color w:val="000000"/>
          <w:lang w:eastAsia="pt-BR"/>
        </w:rPr>
      </w:pPr>
      <w:r w:rsidRPr="009C3453">
        <w:rPr>
          <w:rFonts w:eastAsia="Dotum"/>
          <w:color w:val="000000"/>
          <w:lang w:eastAsia="pt-BR"/>
        </w:rPr>
        <w:t>9.11</w:t>
      </w:r>
      <w:r w:rsidR="00906E25" w:rsidRPr="009C3453">
        <w:rPr>
          <w:rFonts w:eastAsia="Dotum"/>
          <w:color w:val="000000"/>
          <w:lang w:eastAsia="pt-BR"/>
        </w:rPr>
        <w:t xml:space="preserve"> – O cancelamento dos preços registrados poderá ser realizado pelo gerenciador, em determinada ata de registro de preços, total ou parcialmente, nas seguintes hipóteses, desde que devidamente comprovadas e justificadas:</w:t>
      </w:r>
    </w:p>
    <w:p w:rsidR="00906E25" w:rsidRPr="009C3453" w:rsidRDefault="009B0AC3" w:rsidP="00C5646F">
      <w:pPr>
        <w:spacing w:line="360" w:lineRule="auto"/>
        <w:ind w:left="1134"/>
        <w:jc w:val="both"/>
        <w:rPr>
          <w:rFonts w:eastAsia="Dotum"/>
          <w:color w:val="000000"/>
          <w:lang w:eastAsia="pt-BR"/>
        </w:rPr>
      </w:pPr>
      <w:r w:rsidRPr="009C3453">
        <w:rPr>
          <w:rFonts w:eastAsia="Dotum"/>
          <w:color w:val="000000"/>
          <w:lang w:eastAsia="pt-BR"/>
        </w:rPr>
        <w:t>9.11.1</w:t>
      </w:r>
      <w:r w:rsidR="00906E25" w:rsidRPr="009C3453">
        <w:rPr>
          <w:rFonts w:eastAsia="Dotum"/>
          <w:color w:val="000000"/>
          <w:lang w:eastAsia="pt-BR"/>
        </w:rPr>
        <w:t xml:space="preserve"> – Por razão de interesse público;</w:t>
      </w:r>
    </w:p>
    <w:p w:rsidR="00906E25" w:rsidRPr="009C3453" w:rsidRDefault="009B0AC3" w:rsidP="00C5646F">
      <w:pPr>
        <w:spacing w:line="360" w:lineRule="auto"/>
        <w:ind w:left="1134"/>
        <w:jc w:val="both"/>
        <w:rPr>
          <w:rFonts w:eastAsia="Dotum"/>
          <w:color w:val="000000"/>
          <w:lang w:eastAsia="pt-BR"/>
        </w:rPr>
      </w:pPr>
      <w:r w:rsidRPr="009C3453">
        <w:rPr>
          <w:rFonts w:eastAsia="Dotum"/>
          <w:color w:val="000000"/>
          <w:lang w:eastAsia="pt-BR"/>
        </w:rPr>
        <w:t>9.11</w:t>
      </w:r>
      <w:r w:rsidR="00906E25" w:rsidRPr="009C3453">
        <w:rPr>
          <w:rFonts w:eastAsia="Dotum"/>
          <w:color w:val="000000"/>
          <w:lang w:eastAsia="pt-BR"/>
        </w:rPr>
        <w:t xml:space="preserve">.2 – A pedido do fornecedor, decorrente de caso fortuito ou força maior; </w:t>
      </w:r>
      <w:r w:rsidRPr="009C3453">
        <w:rPr>
          <w:rFonts w:eastAsia="Dotum"/>
          <w:color w:val="000000"/>
          <w:lang w:eastAsia="pt-BR"/>
        </w:rPr>
        <w:t>9.11.</w:t>
      </w:r>
      <w:r w:rsidR="00906E25" w:rsidRPr="009C3453">
        <w:rPr>
          <w:rFonts w:eastAsia="Dotum"/>
          <w:color w:val="000000"/>
          <w:lang w:eastAsia="pt-BR"/>
        </w:rPr>
        <w:t xml:space="preserve">3 – Se não houver êxito nas negociações, nas hipóteses em que o preço de mercado tornar-se </w:t>
      </w:r>
      <w:proofErr w:type="gramStart"/>
      <w:r w:rsidR="00906E25" w:rsidRPr="009C3453">
        <w:rPr>
          <w:rFonts w:eastAsia="Dotum"/>
          <w:color w:val="000000"/>
          <w:lang w:eastAsia="pt-BR"/>
        </w:rPr>
        <w:t>superior ou inferior ao preço registrado, nos termos do artigo 26, § 3º e 27, § 4º, ambos</w:t>
      </w:r>
      <w:proofErr w:type="gramEnd"/>
      <w:r w:rsidR="00906E25" w:rsidRPr="009C3453">
        <w:rPr>
          <w:rFonts w:eastAsia="Dotum"/>
          <w:color w:val="000000"/>
          <w:lang w:eastAsia="pt-BR"/>
        </w:rPr>
        <w:t xml:space="preserve"> do Decreto nº 11.462, de 2023. </w:t>
      </w:r>
    </w:p>
    <w:p w:rsidR="00906E25" w:rsidRPr="009C3453" w:rsidRDefault="00906E25" w:rsidP="002C6259">
      <w:pPr>
        <w:pStyle w:val="Ttulo1"/>
        <w:tabs>
          <w:tab w:val="left" w:pos="663"/>
        </w:tabs>
        <w:spacing w:before="0" w:line="360" w:lineRule="auto"/>
        <w:ind w:left="0"/>
        <w:jc w:val="both"/>
        <w:rPr>
          <w:spacing w:val="-2"/>
          <w:sz w:val="22"/>
          <w:szCs w:val="22"/>
        </w:rPr>
      </w:pPr>
      <w:r w:rsidRPr="009C3453">
        <w:rPr>
          <w:sz w:val="22"/>
          <w:szCs w:val="22"/>
        </w:rPr>
        <w:t>11-ALTERAÇÃO</w:t>
      </w:r>
      <w:r w:rsidRPr="009C3453">
        <w:rPr>
          <w:spacing w:val="-6"/>
          <w:sz w:val="22"/>
          <w:szCs w:val="22"/>
        </w:rPr>
        <w:t xml:space="preserve"> </w:t>
      </w:r>
      <w:r w:rsidRPr="009C3453">
        <w:rPr>
          <w:sz w:val="22"/>
          <w:szCs w:val="22"/>
        </w:rPr>
        <w:t>OU</w:t>
      </w:r>
      <w:r w:rsidRPr="009C3453">
        <w:rPr>
          <w:spacing w:val="-3"/>
          <w:sz w:val="22"/>
          <w:szCs w:val="22"/>
        </w:rPr>
        <w:t xml:space="preserve"> </w:t>
      </w:r>
      <w:r w:rsidRPr="009C3453">
        <w:rPr>
          <w:sz w:val="22"/>
          <w:szCs w:val="22"/>
        </w:rPr>
        <w:t>ATUALIZAÇÃO</w:t>
      </w:r>
      <w:r w:rsidRPr="009C3453">
        <w:rPr>
          <w:spacing w:val="-3"/>
          <w:sz w:val="22"/>
          <w:szCs w:val="22"/>
        </w:rPr>
        <w:t xml:space="preserve"> </w:t>
      </w:r>
      <w:r w:rsidRPr="009C3453">
        <w:rPr>
          <w:sz w:val="22"/>
          <w:szCs w:val="22"/>
        </w:rPr>
        <w:t>DOS</w:t>
      </w:r>
      <w:r w:rsidRPr="009C3453">
        <w:rPr>
          <w:spacing w:val="-3"/>
          <w:sz w:val="22"/>
          <w:szCs w:val="22"/>
        </w:rPr>
        <w:t xml:space="preserve"> </w:t>
      </w:r>
      <w:r w:rsidRPr="009C3453">
        <w:rPr>
          <w:sz w:val="22"/>
          <w:szCs w:val="22"/>
        </w:rPr>
        <w:t>PREÇOS</w:t>
      </w:r>
      <w:r w:rsidRPr="009C3453">
        <w:rPr>
          <w:spacing w:val="-3"/>
          <w:sz w:val="22"/>
          <w:szCs w:val="22"/>
        </w:rPr>
        <w:t xml:space="preserve"> </w:t>
      </w:r>
      <w:r w:rsidRPr="009C3453">
        <w:rPr>
          <w:spacing w:val="-2"/>
          <w:sz w:val="22"/>
          <w:szCs w:val="22"/>
        </w:rPr>
        <w:t>REGISTRADOS</w:t>
      </w:r>
    </w:p>
    <w:p w:rsidR="00906E25" w:rsidRPr="009C3453" w:rsidRDefault="00906E25" w:rsidP="002C6259">
      <w:pPr>
        <w:tabs>
          <w:tab w:val="left" w:pos="800"/>
        </w:tabs>
        <w:spacing w:line="360" w:lineRule="auto"/>
        <w:jc w:val="both"/>
      </w:pPr>
      <w:r w:rsidRPr="009C3453">
        <w:t>11.1- Os preços registrados poderão ser alterados ou atualizados em decorrência de eventual redução dos preços praticados no mercado ou de fato que eleve o custo dos bens, das obras ou dos serviços registrados, nas seguintes situações:</w:t>
      </w:r>
    </w:p>
    <w:p w:rsidR="00906E25" w:rsidRPr="009C3453" w:rsidRDefault="00906E25" w:rsidP="002C6259">
      <w:pPr>
        <w:tabs>
          <w:tab w:val="left" w:pos="971"/>
        </w:tabs>
        <w:spacing w:line="360" w:lineRule="auto"/>
        <w:jc w:val="both"/>
      </w:pPr>
      <w:r w:rsidRPr="009C3453">
        <w:t>11.</w:t>
      </w:r>
      <w:r w:rsidR="005C6D43" w:rsidRPr="009C3453">
        <w:t>1.1</w:t>
      </w:r>
      <w:r w:rsidRPr="009C3453">
        <w:t>- Em caso de força maior, caso fortuito ou fato do príncipe ou em decorrência de fatos imprevisíveis</w:t>
      </w:r>
      <w:r w:rsidRPr="009C3453">
        <w:rPr>
          <w:spacing w:val="-4"/>
        </w:rPr>
        <w:t xml:space="preserve"> </w:t>
      </w:r>
      <w:r w:rsidRPr="009C3453">
        <w:t>ou</w:t>
      </w:r>
      <w:r w:rsidRPr="009C3453">
        <w:rPr>
          <w:spacing w:val="-3"/>
        </w:rPr>
        <w:t xml:space="preserve"> </w:t>
      </w:r>
      <w:r w:rsidRPr="009C3453">
        <w:t>previsíveis</w:t>
      </w:r>
      <w:r w:rsidRPr="009C3453">
        <w:rPr>
          <w:spacing w:val="-4"/>
        </w:rPr>
        <w:t xml:space="preserve"> </w:t>
      </w:r>
      <w:r w:rsidRPr="009C3453">
        <w:t>de</w:t>
      </w:r>
      <w:r w:rsidRPr="009C3453">
        <w:rPr>
          <w:spacing w:val="-3"/>
        </w:rPr>
        <w:t xml:space="preserve"> </w:t>
      </w:r>
      <w:r w:rsidRPr="009C3453">
        <w:t>consequências</w:t>
      </w:r>
      <w:r w:rsidRPr="009C3453">
        <w:rPr>
          <w:spacing w:val="-2"/>
        </w:rPr>
        <w:t xml:space="preserve"> </w:t>
      </w:r>
      <w:r w:rsidRPr="009C3453">
        <w:t>incalculáveis,</w:t>
      </w:r>
      <w:r w:rsidRPr="009C3453">
        <w:rPr>
          <w:spacing w:val="-3"/>
        </w:rPr>
        <w:t xml:space="preserve"> </w:t>
      </w:r>
      <w:r w:rsidRPr="009C3453">
        <w:t>que</w:t>
      </w:r>
      <w:r w:rsidRPr="009C3453">
        <w:rPr>
          <w:spacing w:val="-2"/>
        </w:rPr>
        <w:t xml:space="preserve"> </w:t>
      </w:r>
      <w:r w:rsidRPr="009C3453">
        <w:t>inviabilizem</w:t>
      </w:r>
      <w:r w:rsidRPr="009C3453">
        <w:rPr>
          <w:spacing w:val="-3"/>
        </w:rPr>
        <w:t xml:space="preserve"> </w:t>
      </w:r>
      <w:r w:rsidRPr="009C3453">
        <w:t>a</w:t>
      </w:r>
      <w:r w:rsidRPr="009C3453">
        <w:rPr>
          <w:spacing w:val="-3"/>
        </w:rPr>
        <w:t xml:space="preserve"> </w:t>
      </w:r>
      <w:r w:rsidRPr="009C3453">
        <w:t>execução</w:t>
      </w:r>
      <w:r w:rsidRPr="009C3453">
        <w:rPr>
          <w:spacing w:val="-3"/>
        </w:rPr>
        <w:t xml:space="preserve"> </w:t>
      </w:r>
      <w:r w:rsidRPr="009C3453">
        <w:t>da</w:t>
      </w:r>
      <w:r w:rsidRPr="009C3453">
        <w:rPr>
          <w:spacing w:val="-2"/>
        </w:rPr>
        <w:t xml:space="preserve"> </w:t>
      </w:r>
      <w:r w:rsidRPr="009C3453">
        <w:t>ata tal como pactuada, nos termos da alínea “d” do inciso II do caput do art. 124 da Lei nº 14.133, de 2021;</w:t>
      </w:r>
    </w:p>
    <w:p w:rsidR="00906E25" w:rsidRPr="009C3453" w:rsidRDefault="005C6D43" w:rsidP="002C6259">
      <w:pPr>
        <w:tabs>
          <w:tab w:val="left" w:pos="956"/>
        </w:tabs>
        <w:spacing w:line="360" w:lineRule="auto"/>
        <w:jc w:val="both"/>
        <w:rPr>
          <w:spacing w:val="-2"/>
        </w:rPr>
      </w:pPr>
      <w:r w:rsidRPr="009C3453">
        <w:t>11.1.2</w:t>
      </w:r>
      <w:r w:rsidR="00906E25" w:rsidRPr="009C3453">
        <w:t>- Em caso de criação, alteração ou extinção de quaisquer tributos ou encargos legais ou a superveniência</w:t>
      </w:r>
      <w:r w:rsidR="00906E25" w:rsidRPr="009C3453">
        <w:rPr>
          <w:spacing w:val="-4"/>
        </w:rPr>
        <w:t xml:space="preserve"> </w:t>
      </w:r>
      <w:r w:rsidR="00906E25" w:rsidRPr="009C3453">
        <w:t>de</w:t>
      </w:r>
      <w:r w:rsidR="00906E25" w:rsidRPr="009C3453">
        <w:rPr>
          <w:spacing w:val="-2"/>
        </w:rPr>
        <w:t xml:space="preserve"> </w:t>
      </w:r>
      <w:r w:rsidR="00906E25" w:rsidRPr="009C3453">
        <w:t>disposições</w:t>
      </w:r>
      <w:r w:rsidR="00906E25" w:rsidRPr="009C3453">
        <w:rPr>
          <w:spacing w:val="-2"/>
        </w:rPr>
        <w:t xml:space="preserve"> </w:t>
      </w:r>
      <w:r w:rsidR="00906E25" w:rsidRPr="009C3453">
        <w:t>legais,</w:t>
      </w:r>
      <w:r w:rsidR="00906E25" w:rsidRPr="009C3453">
        <w:rPr>
          <w:spacing w:val="-1"/>
        </w:rPr>
        <w:t xml:space="preserve"> </w:t>
      </w:r>
      <w:r w:rsidR="00906E25" w:rsidRPr="009C3453">
        <w:t>com</w:t>
      </w:r>
      <w:r w:rsidR="00906E25" w:rsidRPr="009C3453">
        <w:rPr>
          <w:spacing w:val="-1"/>
        </w:rPr>
        <w:t xml:space="preserve"> </w:t>
      </w:r>
      <w:r w:rsidR="00906E25" w:rsidRPr="009C3453">
        <w:t>comprovada</w:t>
      </w:r>
      <w:r w:rsidR="00906E25" w:rsidRPr="009C3453">
        <w:rPr>
          <w:spacing w:val="-2"/>
        </w:rPr>
        <w:t xml:space="preserve"> </w:t>
      </w:r>
      <w:r w:rsidR="00906E25" w:rsidRPr="009C3453">
        <w:t>repercussão</w:t>
      </w:r>
      <w:r w:rsidR="00906E25" w:rsidRPr="009C3453">
        <w:rPr>
          <w:spacing w:val="-2"/>
        </w:rPr>
        <w:t xml:space="preserve"> </w:t>
      </w:r>
      <w:r w:rsidR="00906E25" w:rsidRPr="009C3453">
        <w:t>sobre</w:t>
      </w:r>
      <w:r w:rsidR="00906E25" w:rsidRPr="009C3453">
        <w:rPr>
          <w:spacing w:val="-2"/>
        </w:rPr>
        <w:t xml:space="preserve"> </w:t>
      </w:r>
      <w:r w:rsidR="00906E25" w:rsidRPr="009C3453">
        <w:t>os</w:t>
      </w:r>
      <w:r w:rsidR="00906E25" w:rsidRPr="009C3453">
        <w:rPr>
          <w:spacing w:val="-1"/>
        </w:rPr>
        <w:t xml:space="preserve"> </w:t>
      </w:r>
      <w:r w:rsidR="00906E25" w:rsidRPr="009C3453">
        <w:t>preços</w:t>
      </w:r>
      <w:r w:rsidR="00906E25" w:rsidRPr="009C3453">
        <w:rPr>
          <w:spacing w:val="-2"/>
        </w:rPr>
        <w:t xml:space="preserve"> registrados;</w:t>
      </w:r>
    </w:p>
    <w:p w:rsidR="00906E25" w:rsidRPr="009C3453" w:rsidRDefault="005C6D43" w:rsidP="002C6259">
      <w:pPr>
        <w:tabs>
          <w:tab w:val="left" w:pos="992"/>
        </w:tabs>
        <w:spacing w:line="360" w:lineRule="auto"/>
        <w:jc w:val="both"/>
      </w:pPr>
      <w:r w:rsidRPr="009C3453">
        <w:t>11.1.3</w:t>
      </w:r>
      <w:r w:rsidR="00906E25" w:rsidRPr="009C3453">
        <w:t>-Na hipótese de previsão no edital ou no aviso de contratação direta de cláusula de reajustamento</w:t>
      </w:r>
      <w:r w:rsidR="00906E25" w:rsidRPr="009C3453">
        <w:rPr>
          <w:spacing w:val="-7"/>
        </w:rPr>
        <w:t xml:space="preserve"> </w:t>
      </w:r>
      <w:r w:rsidR="00906E25" w:rsidRPr="009C3453">
        <w:t>ou</w:t>
      </w:r>
      <w:r w:rsidR="00906E25" w:rsidRPr="009C3453">
        <w:rPr>
          <w:spacing w:val="-4"/>
        </w:rPr>
        <w:t xml:space="preserve"> </w:t>
      </w:r>
      <w:r w:rsidR="00906E25" w:rsidRPr="009C3453">
        <w:t>repactuação</w:t>
      </w:r>
      <w:r w:rsidR="00906E25" w:rsidRPr="009C3453">
        <w:rPr>
          <w:spacing w:val="-5"/>
        </w:rPr>
        <w:t xml:space="preserve"> </w:t>
      </w:r>
      <w:r w:rsidR="00906E25" w:rsidRPr="009C3453">
        <w:t>sobre</w:t>
      </w:r>
      <w:r w:rsidR="00906E25" w:rsidRPr="009C3453">
        <w:rPr>
          <w:spacing w:val="-5"/>
        </w:rPr>
        <w:t xml:space="preserve"> </w:t>
      </w:r>
      <w:r w:rsidR="00906E25" w:rsidRPr="009C3453">
        <w:t>os</w:t>
      </w:r>
      <w:r w:rsidR="00906E25" w:rsidRPr="009C3453">
        <w:rPr>
          <w:spacing w:val="-4"/>
        </w:rPr>
        <w:t xml:space="preserve"> </w:t>
      </w:r>
      <w:r w:rsidR="00906E25" w:rsidRPr="009C3453">
        <w:t>preços</w:t>
      </w:r>
      <w:r w:rsidR="00906E25" w:rsidRPr="009C3453">
        <w:rPr>
          <w:spacing w:val="-5"/>
        </w:rPr>
        <w:t xml:space="preserve"> </w:t>
      </w:r>
      <w:r w:rsidR="00906E25" w:rsidRPr="009C3453">
        <w:t>registrados,</w:t>
      </w:r>
      <w:r w:rsidR="00906E25" w:rsidRPr="009C3453">
        <w:rPr>
          <w:spacing w:val="-4"/>
        </w:rPr>
        <w:t xml:space="preserve"> </w:t>
      </w:r>
      <w:r w:rsidR="00906E25" w:rsidRPr="009C3453">
        <w:t>nos</w:t>
      </w:r>
      <w:r w:rsidR="00906E25" w:rsidRPr="009C3453">
        <w:rPr>
          <w:spacing w:val="-4"/>
        </w:rPr>
        <w:t xml:space="preserve"> </w:t>
      </w:r>
      <w:r w:rsidR="00906E25" w:rsidRPr="009C3453">
        <w:t>termos</w:t>
      </w:r>
      <w:r w:rsidR="00906E25" w:rsidRPr="009C3453">
        <w:rPr>
          <w:spacing w:val="-4"/>
        </w:rPr>
        <w:t xml:space="preserve"> </w:t>
      </w:r>
      <w:r w:rsidR="00906E25" w:rsidRPr="009C3453">
        <w:t>da</w:t>
      </w:r>
      <w:r w:rsidR="00906E25" w:rsidRPr="009C3453">
        <w:rPr>
          <w:spacing w:val="-5"/>
        </w:rPr>
        <w:t xml:space="preserve"> </w:t>
      </w:r>
      <w:r w:rsidR="00906E25" w:rsidRPr="009C3453">
        <w:t>Lei</w:t>
      </w:r>
      <w:r w:rsidR="00906E25" w:rsidRPr="009C3453">
        <w:rPr>
          <w:spacing w:val="-3"/>
        </w:rPr>
        <w:t xml:space="preserve"> </w:t>
      </w:r>
      <w:r w:rsidR="00906E25" w:rsidRPr="009C3453">
        <w:t>nº</w:t>
      </w:r>
      <w:r w:rsidR="00906E25" w:rsidRPr="009C3453">
        <w:rPr>
          <w:spacing w:val="-5"/>
        </w:rPr>
        <w:t xml:space="preserve"> </w:t>
      </w:r>
      <w:r w:rsidR="00906E25" w:rsidRPr="009C3453">
        <w:t>14.133,</w:t>
      </w:r>
      <w:r w:rsidR="00906E25" w:rsidRPr="009C3453">
        <w:rPr>
          <w:spacing w:val="-4"/>
        </w:rPr>
        <w:t xml:space="preserve"> </w:t>
      </w:r>
      <w:r w:rsidR="00906E25" w:rsidRPr="009C3453">
        <w:t>de</w:t>
      </w:r>
      <w:r w:rsidR="00906E25" w:rsidRPr="009C3453">
        <w:rPr>
          <w:spacing w:val="-5"/>
        </w:rPr>
        <w:t xml:space="preserve"> </w:t>
      </w:r>
      <w:r w:rsidR="00906E25" w:rsidRPr="009C3453">
        <w:rPr>
          <w:spacing w:val="-2"/>
        </w:rPr>
        <w:t>2021.</w:t>
      </w:r>
    </w:p>
    <w:p w:rsidR="00906E25" w:rsidRPr="009C3453" w:rsidRDefault="009C3453" w:rsidP="002C6259">
      <w:pPr>
        <w:tabs>
          <w:tab w:val="left" w:pos="1139"/>
        </w:tabs>
        <w:spacing w:line="360" w:lineRule="auto"/>
        <w:jc w:val="both"/>
      </w:pPr>
      <w:r>
        <w:t xml:space="preserve">11.2 - </w:t>
      </w:r>
      <w:r w:rsidR="00906E25" w:rsidRPr="009C3453">
        <w:t xml:space="preserve">No caso do reajustamento, deverá ser respeitada a contagem da anualidade e </w:t>
      </w:r>
      <w:proofErr w:type="gramStart"/>
      <w:r w:rsidR="00906E25" w:rsidRPr="009C3453">
        <w:t>o índice previstos para a contratação</w:t>
      </w:r>
      <w:proofErr w:type="gramEnd"/>
      <w:r w:rsidR="00906E25" w:rsidRPr="009C3453">
        <w:t>;</w:t>
      </w:r>
    </w:p>
    <w:p w:rsidR="002C6259" w:rsidRPr="009C3453" w:rsidRDefault="00694CDF" w:rsidP="002C6259">
      <w:pPr>
        <w:pStyle w:val="PargrafodaLista"/>
        <w:tabs>
          <w:tab w:val="left" w:pos="1113"/>
        </w:tabs>
        <w:spacing w:before="0" w:line="360" w:lineRule="auto"/>
        <w:ind w:left="0"/>
      </w:pPr>
      <w:r>
        <w:t xml:space="preserve">11.3 </w:t>
      </w:r>
      <w:proofErr w:type="gramStart"/>
      <w:r w:rsidR="005C6D43" w:rsidRPr="009C3453">
        <w:t>-</w:t>
      </w:r>
      <w:r w:rsidR="00906E25" w:rsidRPr="009C3453">
        <w:t>No</w:t>
      </w:r>
      <w:proofErr w:type="gramEnd"/>
      <w:r w:rsidR="00906E25" w:rsidRPr="009C3453">
        <w:rPr>
          <w:spacing w:val="-15"/>
        </w:rPr>
        <w:t xml:space="preserve"> </w:t>
      </w:r>
      <w:r w:rsidR="00906E25" w:rsidRPr="009C3453">
        <w:t>caso</w:t>
      </w:r>
      <w:r w:rsidR="00906E25" w:rsidRPr="009C3453">
        <w:rPr>
          <w:spacing w:val="-15"/>
        </w:rPr>
        <w:t xml:space="preserve"> </w:t>
      </w:r>
      <w:r w:rsidR="00906E25" w:rsidRPr="009C3453">
        <w:t>da</w:t>
      </w:r>
      <w:r w:rsidR="00906E25" w:rsidRPr="009C3453">
        <w:rPr>
          <w:spacing w:val="-15"/>
        </w:rPr>
        <w:t xml:space="preserve"> </w:t>
      </w:r>
      <w:r w:rsidR="00906E25" w:rsidRPr="009C3453">
        <w:t>repactuação,</w:t>
      </w:r>
      <w:r w:rsidR="00906E25" w:rsidRPr="009C3453">
        <w:rPr>
          <w:spacing w:val="-15"/>
        </w:rPr>
        <w:t xml:space="preserve"> </w:t>
      </w:r>
      <w:r w:rsidR="00906E25" w:rsidRPr="009C3453">
        <w:t>poderá</w:t>
      </w:r>
      <w:r w:rsidR="00906E25" w:rsidRPr="009C3453">
        <w:rPr>
          <w:spacing w:val="-15"/>
        </w:rPr>
        <w:t xml:space="preserve"> </w:t>
      </w:r>
      <w:r w:rsidR="00906E25" w:rsidRPr="009C3453">
        <w:t>ser</w:t>
      </w:r>
      <w:r w:rsidR="00906E25" w:rsidRPr="009C3453">
        <w:rPr>
          <w:spacing w:val="-15"/>
        </w:rPr>
        <w:t xml:space="preserve"> </w:t>
      </w:r>
      <w:r w:rsidR="00906E25" w:rsidRPr="009C3453">
        <w:t>a</w:t>
      </w:r>
      <w:r w:rsidR="00906E25" w:rsidRPr="009C3453">
        <w:rPr>
          <w:spacing w:val="-15"/>
        </w:rPr>
        <w:t xml:space="preserve"> </w:t>
      </w:r>
      <w:r w:rsidR="00906E25" w:rsidRPr="009C3453">
        <w:t>pedido</w:t>
      </w:r>
      <w:r w:rsidR="00906E25" w:rsidRPr="009C3453">
        <w:rPr>
          <w:spacing w:val="-15"/>
        </w:rPr>
        <w:t xml:space="preserve"> </w:t>
      </w:r>
      <w:r w:rsidR="00906E25" w:rsidRPr="009C3453">
        <w:t>do</w:t>
      </w:r>
      <w:r w:rsidR="00906E25" w:rsidRPr="009C3453">
        <w:rPr>
          <w:spacing w:val="-15"/>
        </w:rPr>
        <w:t xml:space="preserve"> </w:t>
      </w:r>
      <w:r w:rsidR="00906E25" w:rsidRPr="009C3453">
        <w:t>interessado,</w:t>
      </w:r>
      <w:r w:rsidR="00906E25" w:rsidRPr="009C3453">
        <w:rPr>
          <w:spacing w:val="-15"/>
        </w:rPr>
        <w:t xml:space="preserve"> </w:t>
      </w:r>
      <w:r w:rsidR="00906E25" w:rsidRPr="009C3453">
        <w:t>conforme</w:t>
      </w:r>
      <w:r w:rsidR="00906E25" w:rsidRPr="009C3453">
        <w:rPr>
          <w:spacing w:val="-15"/>
        </w:rPr>
        <w:t xml:space="preserve"> </w:t>
      </w:r>
      <w:r w:rsidR="00906E25" w:rsidRPr="009C3453">
        <w:t>critérios</w:t>
      </w:r>
      <w:r w:rsidR="00906E25" w:rsidRPr="009C3453">
        <w:rPr>
          <w:spacing w:val="-15"/>
        </w:rPr>
        <w:t xml:space="preserve"> </w:t>
      </w:r>
      <w:r w:rsidR="00906E25" w:rsidRPr="009C3453">
        <w:t>definidos para a contratação.</w:t>
      </w:r>
    </w:p>
    <w:p w:rsidR="00906E25" w:rsidRPr="009C3453" w:rsidRDefault="005C6D43" w:rsidP="002C6259">
      <w:pPr>
        <w:pStyle w:val="PargrafodaLista"/>
        <w:tabs>
          <w:tab w:val="left" w:pos="1113"/>
        </w:tabs>
        <w:spacing w:before="0" w:line="360" w:lineRule="auto"/>
        <w:ind w:left="0"/>
        <w:rPr>
          <w:b/>
        </w:rPr>
      </w:pPr>
      <w:proofErr w:type="gramStart"/>
      <w:r w:rsidRPr="009C3453">
        <w:rPr>
          <w:b/>
        </w:rPr>
        <w:t>12</w:t>
      </w:r>
      <w:r w:rsidR="002C6259" w:rsidRPr="009C3453">
        <w:rPr>
          <w:b/>
        </w:rPr>
        <w:t xml:space="preserve"> </w:t>
      </w:r>
      <w:r w:rsidRPr="009C3453">
        <w:rPr>
          <w:b/>
        </w:rPr>
        <w:t>-</w:t>
      </w:r>
      <w:r w:rsidR="002C6259" w:rsidRPr="009C3453">
        <w:rPr>
          <w:b/>
        </w:rPr>
        <w:t xml:space="preserve"> </w:t>
      </w:r>
      <w:r w:rsidRPr="009C3453">
        <w:rPr>
          <w:b/>
        </w:rPr>
        <w:t>NEGOCIAÇÃO</w:t>
      </w:r>
      <w:proofErr w:type="gramEnd"/>
      <w:r w:rsidRPr="009C3453">
        <w:rPr>
          <w:b/>
          <w:spacing w:val="-2"/>
        </w:rPr>
        <w:t xml:space="preserve"> </w:t>
      </w:r>
      <w:r w:rsidRPr="009C3453">
        <w:rPr>
          <w:b/>
        </w:rPr>
        <w:t>DE</w:t>
      </w:r>
      <w:r w:rsidRPr="009C3453">
        <w:rPr>
          <w:b/>
          <w:spacing w:val="-2"/>
        </w:rPr>
        <w:t xml:space="preserve"> </w:t>
      </w:r>
      <w:r w:rsidRPr="009C3453">
        <w:rPr>
          <w:b/>
        </w:rPr>
        <w:t>PREÇOS</w:t>
      </w:r>
      <w:r w:rsidRPr="009C3453">
        <w:rPr>
          <w:b/>
          <w:spacing w:val="-2"/>
        </w:rPr>
        <w:t xml:space="preserve"> REGISTRADOS</w:t>
      </w:r>
    </w:p>
    <w:p w:rsidR="005C6D43" w:rsidRPr="009C3453" w:rsidRDefault="005C6D43" w:rsidP="002C6259">
      <w:pPr>
        <w:tabs>
          <w:tab w:val="left" w:pos="777"/>
        </w:tabs>
        <w:spacing w:line="360" w:lineRule="auto"/>
        <w:ind w:right="3"/>
        <w:jc w:val="both"/>
      </w:pPr>
      <w:r w:rsidRPr="009C3453">
        <w:lastRenderedPageBreak/>
        <w:t>12.1</w:t>
      </w:r>
      <w:r w:rsidR="00694CDF">
        <w:t xml:space="preserve"> </w:t>
      </w:r>
      <w:r w:rsidRPr="009C3453">
        <w:t>-</w:t>
      </w:r>
      <w:r w:rsidR="00694CDF">
        <w:t xml:space="preserve"> </w:t>
      </w:r>
      <w:r w:rsidRPr="009C3453">
        <w:t>Na hipótese de o preço registrado tornar-se superior ao preço praticado no mercado por motivo</w:t>
      </w:r>
      <w:r w:rsidRPr="009C3453">
        <w:rPr>
          <w:spacing w:val="-6"/>
        </w:rPr>
        <w:t xml:space="preserve"> </w:t>
      </w:r>
      <w:r w:rsidRPr="009C3453">
        <w:t>superveniente,</w:t>
      </w:r>
      <w:r w:rsidRPr="009C3453">
        <w:rPr>
          <w:spacing w:val="-6"/>
        </w:rPr>
        <w:t xml:space="preserve"> </w:t>
      </w:r>
      <w:r w:rsidRPr="009C3453">
        <w:t>o</w:t>
      </w:r>
      <w:r w:rsidRPr="009C3453">
        <w:rPr>
          <w:spacing w:val="-3"/>
        </w:rPr>
        <w:t xml:space="preserve"> </w:t>
      </w:r>
      <w:r w:rsidRPr="009C3453">
        <w:t>órgão</w:t>
      </w:r>
      <w:r w:rsidRPr="009C3453">
        <w:rPr>
          <w:spacing w:val="-6"/>
        </w:rPr>
        <w:t xml:space="preserve"> </w:t>
      </w:r>
      <w:r w:rsidRPr="009C3453">
        <w:t>ou</w:t>
      </w:r>
      <w:r w:rsidRPr="009C3453">
        <w:rPr>
          <w:spacing w:val="-6"/>
        </w:rPr>
        <w:t xml:space="preserve"> </w:t>
      </w:r>
      <w:r w:rsidRPr="009C3453">
        <w:t>entidade</w:t>
      </w:r>
      <w:r w:rsidRPr="009C3453">
        <w:rPr>
          <w:spacing w:val="-5"/>
        </w:rPr>
        <w:t xml:space="preserve"> </w:t>
      </w:r>
      <w:r w:rsidRPr="009C3453">
        <w:t>gerenciadora</w:t>
      </w:r>
      <w:r w:rsidRPr="009C3453">
        <w:rPr>
          <w:spacing w:val="-7"/>
        </w:rPr>
        <w:t xml:space="preserve"> </w:t>
      </w:r>
      <w:r w:rsidRPr="009C3453">
        <w:t>convocará</w:t>
      </w:r>
      <w:r w:rsidRPr="009C3453">
        <w:rPr>
          <w:spacing w:val="-7"/>
        </w:rPr>
        <w:t xml:space="preserve"> </w:t>
      </w:r>
      <w:r w:rsidRPr="009C3453">
        <w:t>o</w:t>
      </w:r>
      <w:r w:rsidRPr="009C3453">
        <w:rPr>
          <w:spacing w:val="-6"/>
        </w:rPr>
        <w:t xml:space="preserve"> </w:t>
      </w:r>
      <w:r w:rsidRPr="009C3453">
        <w:t>fornecedor</w:t>
      </w:r>
      <w:r w:rsidRPr="009C3453">
        <w:rPr>
          <w:spacing w:val="-7"/>
        </w:rPr>
        <w:t xml:space="preserve"> </w:t>
      </w:r>
      <w:r w:rsidRPr="009C3453">
        <w:t>para</w:t>
      </w:r>
      <w:r w:rsidRPr="009C3453">
        <w:rPr>
          <w:spacing w:val="-8"/>
        </w:rPr>
        <w:t xml:space="preserve"> </w:t>
      </w:r>
      <w:r w:rsidRPr="009C3453">
        <w:t>negociar</w:t>
      </w:r>
      <w:r w:rsidRPr="009C3453">
        <w:rPr>
          <w:spacing w:val="-5"/>
        </w:rPr>
        <w:t xml:space="preserve"> </w:t>
      </w:r>
      <w:r w:rsidRPr="009C3453">
        <w:t>a redução do preço registrado.</w:t>
      </w:r>
    </w:p>
    <w:p w:rsidR="005C6D43" w:rsidRPr="009C3453" w:rsidRDefault="005C6D43" w:rsidP="00694CDF">
      <w:pPr>
        <w:tabs>
          <w:tab w:val="left" w:pos="992"/>
        </w:tabs>
        <w:spacing w:line="360" w:lineRule="auto"/>
        <w:ind w:right="3"/>
        <w:jc w:val="both"/>
      </w:pPr>
      <w:r w:rsidRPr="009C3453">
        <w:t>12.1.1– Caso não aceite reduzir seu preço aos valores praticados pelo mercado, o fornecedor será</w:t>
      </w:r>
      <w:r w:rsidRPr="009C3453">
        <w:rPr>
          <w:spacing w:val="-12"/>
        </w:rPr>
        <w:t xml:space="preserve"> </w:t>
      </w:r>
      <w:r w:rsidRPr="009C3453">
        <w:t>liberado</w:t>
      </w:r>
      <w:r w:rsidRPr="009C3453">
        <w:rPr>
          <w:spacing w:val="-11"/>
        </w:rPr>
        <w:t xml:space="preserve"> </w:t>
      </w:r>
      <w:r w:rsidRPr="009C3453">
        <w:t>do</w:t>
      </w:r>
      <w:r w:rsidRPr="009C3453">
        <w:rPr>
          <w:spacing w:val="-11"/>
        </w:rPr>
        <w:t xml:space="preserve"> </w:t>
      </w:r>
      <w:r w:rsidRPr="009C3453">
        <w:t>compromisso</w:t>
      </w:r>
      <w:r w:rsidRPr="009C3453">
        <w:rPr>
          <w:spacing w:val="-11"/>
        </w:rPr>
        <w:t xml:space="preserve"> </w:t>
      </w:r>
      <w:r w:rsidRPr="009C3453">
        <w:t>assumido</w:t>
      </w:r>
      <w:r w:rsidRPr="009C3453">
        <w:rPr>
          <w:spacing w:val="-11"/>
        </w:rPr>
        <w:t xml:space="preserve"> </w:t>
      </w:r>
      <w:r w:rsidRPr="009C3453">
        <w:t>quanto</w:t>
      </w:r>
      <w:r w:rsidRPr="009C3453">
        <w:rPr>
          <w:spacing w:val="-13"/>
        </w:rPr>
        <w:t xml:space="preserve"> </w:t>
      </w:r>
      <w:r w:rsidRPr="009C3453">
        <w:t>ao</w:t>
      </w:r>
      <w:r w:rsidRPr="009C3453">
        <w:rPr>
          <w:spacing w:val="-11"/>
        </w:rPr>
        <w:t xml:space="preserve"> </w:t>
      </w:r>
      <w:r w:rsidRPr="009C3453">
        <w:t>item</w:t>
      </w:r>
      <w:r w:rsidRPr="009C3453">
        <w:rPr>
          <w:spacing w:val="-11"/>
        </w:rPr>
        <w:t xml:space="preserve"> </w:t>
      </w:r>
      <w:r w:rsidRPr="009C3453">
        <w:t>registrado,</w:t>
      </w:r>
      <w:r w:rsidRPr="009C3453">
        <w:rPr>
          <w:spacing w:val="-11"/>
        </w:rPr>
        <w:t xml:space="preserve"> </w:t>
      </w:r>
      <w:r w:rsidRPr="009C3453">
        <w:t>sem</w:t>
      </w:r>
      <w:r w:rsidRPr="009C3453">
        <w:rPr>
          <w:spacing w:val="-11"/>
        </w:rPr>
        <w:t xml:space="preserve"> </w:t>
      </w:r>
      <w:r w:rsidRPr="009C3453">
        <w:t>aplicação</w:t>
      </w:r>
      <w:r w:rsidRPr="009C3453">
        <w:rPr>
          <w:spacing w:val="-11"/>
        </w:rPr>
        <w:t xml:space="preserve"> </w:t>
      </w:r>
      <w:r w:rsidRPr="009C3453">
        <w:t>de</w:t>
      </w:r>
      <w:r w:rsidRPr="009C3453">
        <w:rPr>
          <w:spacing w:val="-12"/>
        </w:rPr>
        <w:t xml:space="preserve"> </w:t>
      </w:r>
      <w:r w:rsidRPr="009C3453">
        <w:t xml:space="preserve">penalidades </w:t>
      </w:r>
      <w:r w:rsidRPr="009C3453">
        <w:rPr>
          <w:spacing w:val="-2"/>
        </w:rPr>
        <w:t>administrativas.</w:t>
      </w:r>
    </w:p>
    <w:p w:rsidR="005C6D43" w:rsidRPr="009C3453" w:rsidRDefault="005C6D43" w:rsidP="00694CDF">
      <w:pPr>
        <w:pStyle w:val="PargrafodaLista"/>
        <w:tabs>
          <w:tab w:val="left" w:pos="992"/>
        </w:tabs>
        <w:spacing w:before="0" w:line="360" w:lineRule="auto"/>
        <w:ind w:left="0" w:right="3"/>
      </w:pPr>
      <w:r w:rsidRPr="009C3453">
        <w:t>12.1.2– Na hipótese prevista no item anterior, o gerenciador convocará os fornecedores do cadastro</w:t>
      </w:r>
      <w:r w:rsidRPr="009C3453">
        <w:rPr>
          <w:spacing w:val="-1"/>
        </w:rPr>
        <w:t xml:space="preserve"> </w:t>
      </w:r>
      <w:r w:rsidRPr="009C3453">
        <w:t>de</w:t>
      </w:r>
      <w:r w:rsidRPr="009C3453">
        <w:rPr>
          <w:spacing w:val="-2"/>
        </w:rPr>
        <w:t xml:space="preserve"> </w:t>
      </w:r>
      <w:r w:rsidRPr="009C3453">
        <w:t>reserva,</w:t>
      </w:r>
      <w:r w:rsidRPr="009C3453">
        <w:rPr>
          <w:spacing w:val="-1"/>
        </w:rPr>
        <w:t xml:space="preserve"> </w:t>
      </w:r>
      <w:r w:rsidRPr="009C3453">
        <w:t>na</w:t>
      </w:r>
      <w:r w:rsidRPr="009C3453">
        <w:rPr>
          <w:spacing w:val="-2"/>
        </w:rPr>
        <w:t xml:space="preserve"> </w:t>
      </w:r>
      <w:r w:rsidRPr="009C3453">
        <w:t>ordem</w:t>
      </w:r>
      <w:r w:rsidRPr="009C3453">
        <w:rPr>
          <w:spacing w:val="-1"/>
        </w:rPr>
        <w:t xml:space="preserve"> </w:t>
      </w:r>
      <w:r w:rsidRPr="009C3453">
        <w:t>de</w:t>
      </w:r>
      <w:r w:rsidRPr="009C3453">
        <w:rPr>
          <w:spacing w:val="-2"/>
        </w:rPr>
        <w:t xml:space="preserve"> </w:t>
      </w:r>
      <w:r w:rsidRPr="009C3453">
        <w:t>classificação,</w:t>
      </w:r>
      <w:r w:rsidRPr="009C3453">
        <w:rPr>
          <w:spacing w:val="-1"/>
        </w:rPr>
        <w:t xml:space="preserve"> </w:t>
      </w:r>
      <w:r w:rsidRPr="009C3453">
        <w:t>para</w:t>
      </w:r>
      <w:r w:rsidRPr="009C3453">
        <w:rPr>
          <w:spacing w:val="-2"/>
        </w:rPr>
        <w:t xml:space="preserve"> </w:t>
      </w:r>
      <w:r w:rsidRPr="009C3453">
        <w:t>verificar</w:t>
      </w:r>
      <w:r w:rsidRPr="009C3453">
        <w:rPr>
          <w:spacing w:val="-2"/>
        </w:rPr>
        <w:t xml:space="preserve"> </w:t>
      </w:r>
      <w:r w:rsidRPr="009C3453">
        <w:t>se aceitam</w:t>
      </w:r>
      <w:r w:rsidRPr="009C3453">
        <w:rPr>
          <w:spacing w:val="-1"/>
        </w:rPr>
        <w:t xml:space="preserve"> </w:t>
      </w:r>
      <w:r w:rsidRPr="009C3453">
        <w:t>reduzir</w:t>
      </w:r>
      <w:r w:rsidRPr="009C3453">
        <w:rPr>
          <w:spacing w:val="-2"/>
        </w:rPr>
        <w:t xml:space="preserve"> </w:t>
      </w:r>
      <w:r w:rsidRPr="009C3453">
        <w:t>seus</w:t>
      </w:r>
      <w:r w:rsidRPr="009C3453">
        <w:rPr>
          <w:spacing w:val="-1"/>
        </w:rPr>
        <w:t xml:space="preserve"> </w:t>
      </w:r>
      <w:r w:rsidRPr="009C3453">
        <w:t>preços</w:t>
      </w:r>
      <w:r w:rsidRPr="009C3453">
        <w:rPr>
          <w:spacing w:val="-1"/>
        </w:rPr>
        <w:t xml:space="preserve"> </w:t>
      </w:r>
      <w:r w:rsidRPr="009C3453">
        <w:t xml:space="preserve">aos valores de mercado e não convocará os licitantes ou fornecedores que tiveram seu registro </w:t>
      </w:r>
      <w:r w:rsidRPr="009C3453">
        <w:rPr>
          <w:spacing w:val="-2"/>
        </w:rPr>
        <w:t>cancelado.</w:t>
      </w:r>
    </w:p>
    <w:p w:rsidR="005C6D43" w:rsidRPr="009C3453" w:rsidRDefault="005C6D43" w:rsidP="00694CDF">
      <w:pPr>
        <w:pStyle w:val="PargrafodaLista"/>
        <w:tabs>
          <w:tab w:val="left" w:pos="992"/>
        </w:tabs>
        <w:spacing w:before="0" w:line="360" w:lineRule="auto"/>
        <w:ind w:left="0" w:right="3"/>
      </w:pPr>
      <w:r w:rsidRPr="009C3453">
        <w:t>12.1.3– Se não obtiver êxito nas negociações, o órgão ou entidade gerenciadora procederá ao cancelamento da ata de registro de preços, adotando as medidas cabíveis para obtenção de contratação mais vantajosa.</w:t>
      </w:r>
    </w:p>
    <w:p w:rsidR="005C6D43" w:rsidRPr="009C3453" w:rsidRDefault="005C6D43" w:rsidP="00694CDF">
      <w:pPr>
        <w:pStyle w:val="PargrafodaLista"/>
        <w:spacing w:before="0" w:line="360" w:lineRule="auto"/>
        <w:ind w:left="0" w:right="3"/>
      </w:pPr>
      <w:r w:rsidRPr="009C3453">
        <w:t>12.1.4- Na hipótese</w:t>
      </w:r>
      <w:r w:rsidRPr="009C3453">
        <w:rPr>
          <w:spacing w:val="-1"/>
        </w:rPr>
        <w:t xml:space="preserve"> </w:t>
      </w:r>
      <w:r w:rsidRPr="009C3453">
        <w:t>de</w:t>
      </w:r>
      <w:r w:rsidRPr="009C3453">
        <w:rPr>
          <w:spacing w:val="-1"/>
        </w:rPr>
        <w:t xml:space="preserve"> </w:t>
      </w:r>
      <w:r w:rsidRPr="009C3453">
        <w:t>redução do preço registrado, o gerenciador comunicará aos órgãos e às entidades</w:t>
      </w:r>
      <w:r w:rsidRPr="009C3453">
        <w:rPr>
          <w:spacing w:val="-15"/>
        </w:rPr>
        <w:t xml:space="preserve"> </w:t>
      </w:r>
      <w:r w:rsidRPr="009C3453">
        <w:t>que</w:t>
      </w:r>
      <w:r w:rsidRPr="009C3453">
        <w:rPr>
          <w:spacing w:val="-15"/>
        </w:rPr>
        <w:t xml:space="preserve"> </w:t>
      </w:r>
      <w:r w:rsidRPr="009C3453">
        <w:t>tiverem</w:t>
      </w:r>
      <w:r w:rsidRPr="009C3453">
        <w:rPr>
          <w:spacing w:val="-15"/>
        </w:rPr>
        <w:t xml:space="preserve"> </w:t>
      </w:r>
      <w:r w:rsidRPr="009C3453">
        <w:t>firmado</w:t>
      </w:r>
      <w:r w:rsidRPr="009C3453">
        <w:rPr>
          <w:spacing w:val="-15"/>
        </w:rPr>
        <w:t xml:space="preserve"> </w:t>
      </w:r>
      <w:r w:rsidRPr="009C3453">
        <w:t>contratos</w:t>
      </w:r>
      <w:r w:rsidRPr="009C3453">
        <w:rPr>
          <w:spacing w:val="-15"/>
        </w:rPr>
        <w:t xml:space="preserve"> </w:t>
      </w:r>
      <w:r w:rsidRPr="009C3453">
        <w:t>decorrentes</w:t>
      </w:r>
      <w:r w:rsidRPr="009C3453">
        <w:rPr>
          <w:spacing w:val="-15"/>
        </w:rPr>
        <w:t xml:space="preserve"> </w:t>
      </w:r>
      <w:r w:rsidRPr="009C3453">
        <w:t>da</w:t>
      </w:r>
      <w:r w:rsidRPr="009C3453">
        <w:rPr>
          <w:spacing w:val="-15"/>
        </w:rPr>
        <w:t xml:space="preserve"> </w:t>
      </w:r>
      <w:r w:rsidRPr="009C3453">
        <w:t>ata</w:t>
      </w:r>
      <w:r w:rsidRPr="009C3453">
        <w:rPr>
          <w:spacing w:val="-15"/>
        </w:rPr>
        <w:t xml:space="preserve"> </w:t>
      </w:r>
      <w:r w:rsidRPr="009C3453">
        <w:t>de</w:t>
      </w:r>
      <w:r w:rsidRPr="009C3453">
        <w:rPr>
          <w:spacing w:val="-15"/>
        </w:rPr>
        <w:t xml:space="preserve"> </w:t>
      </w:r>
      <w:r w:rsidRPr="009C3453">
        <w:t>registro</w:t>
      </w:r>
      <w:r w:rsidRPr="009C3453">
        <w:rPr>
          <w:spacing w:val="-15"/>
        </w:rPr>
        <w:t xml:space="preserve"> </w:t>
      </w:r>
      <w:r w:rsidRPr="009C3453">
        <w:t>de</w:t>
      </w:r>
      <w:r w:rsidRPr="009C3453">
        <w:rPr>
          <w:spacing w:val="-15"/>
        </w:rPr>
        <w:t xml:space="preserve"> </w:t>
      </w:r>
      <w:r w:rsidRPr="009C3453">
        <w:t>preços</w:t>
      </w:r>
      <w:r w:rsidRPr="009C3453">
        <w:rPr>
          <w:spacing w:val="-15"/>
        </w:rPr>
        <w:t xml:space="preserve"> </w:t>
      </w:r>
      <w:r w:rsidRPr="009C3453">
        <w:t>para</w:t>
      </w:r>
      <w:r w:rsidRPr="009C3453">
        <w:rPr>
          <w:spacing w:val="-15"/>
        </w:rPr>
        <w:t xml:space="preserve"> </w:t>
      </w:r>
      <w:r w:rsidRPr="009C3453">
        <w:t>que</w:t>
      </w:r>
      <w:r w:rsidRPr="009C3453">
        <w:rPr>
          <w:spacing w:val="-15"/>
        </w:rPr>
        <w:t xml:space="preserve"> </w:t>
      </w:r>
      <w:r w:rsidRPr="009C3453">
        <w:t xml:space="preserve">avaliem a conveniência e a oportunidade de diligenciarem </w:t>
      </w:r>
      <w:proofErr w:type="gramStart"/>
      <w:r w:rsidRPr="009C3453">
        <w:t>negociação com vistas à alteração contratual, observado</w:t>
      </w:r>
      <w:proofErr w:type="gramEnd"/>
      <w:r w:rsidRPr="009C3453">
        <w:t xml:space="preserve"> o disposto no art. 124 da Lei nº 14.133, de 2021.</w:t>
      </w:r>
    </w:p>
    <w:p w:rsidR="005C6D43" w:rsidRPr="009C3453" w:rsidRDefault="005C6D43" w:rsidP="00694CDF">
      <w:pPr>
        <w:tabs>
          <w:tab w:val="left" w:pos="772"/>
        </w:tabs>
        <w:spacing w:line="360" w:lineRule="auto"/>
        <w:ind w:right="-10"/>
        <w:jc w:val="both"/>
      </w:pPr>
      <w:r w:rsidRPr="009C3453">
        <w:t>12.2–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rsidR="005C6D43" w:rsidRPr="009C3453" w:rsidRDefault="005C6D43" w:rsidP="00694CDF">
      <w:pPr>
        <w:pStyle w:val="PargrafodaLista"/>
        <w:tabs>
          <w:tab w:val="left" w:pos="992"/>
        </w:tabs>
        <w:spacing w:before="0" w:line="360" w:lineRule="auto"/>
        <w:ind w:left="0" w:right="-10"/>
      </w:pPr>
      <w:r w:rsidRPr="009C3453">
        <w:t>12.2.1– Neste caso, o fornecedor encaminhará, juntamente com o pedido de alteração, a documentação comprobatória ou a planilha de custos que demonstre a inviabilidade do preço registrado em relação às condições inicialmente pactuadas.</w:t>
      </w:r>
    </w:p>
    <w:p w:rsidR="005C6D43" w:rsidRPr="009C3453" w:rsidRDefault="005C6D43" w:rsidP="00694CDF">
      <w:pPr>
        <w:pStyle w:val="PargrafodaLista"/>
        <w:tabs>
          <w:tab w:val="left" w:pos="992"/>
        </w:tabs>
        <w:spacing w:before="0" w:line="360" w:lineRule="auto"/>
        <w:ind w:left="0" w:right="-10"/>
      </w:pPr>
      <w:r w:rsidRPr="009C3453">
        <w:t>12.2.2–</w:t>
      </w:r>
      <w:r w:rsidRPr="009C3453">
        <w:rPr>
          <w:spacing w:val="-7"/>
        </w:rPr>
        <w:t xml:space="preserve"> </w:t>
      </w:r>
      <w:r w:rsidRPr="009C3453">
        <w:t>Não</w:t>
      </w:r>
      <w:r w:rsidRPr="009C3453">
        <w:rPr>
          <w:spacing w:val="-7"/>
        </w:rPr>
        <w:t xml:space="preserve"> </w:t>
      </w:r>
      <w:r w:rsidRPr="009C3453">
        <w:t>hipótese</w:t>
      </w:r>
      <w:r w:rsidRPr="009C3453">
        <w:rPr>
          <w:spacing w:val="-8"/>
        </w:rPr>
        <w:t xml:space="preserve"> </w:t>
      </w:r>
      <w:r w:rsidRPr="009C3453">
        <w:t>de</w:t>
      </w:r>
      <w:r w:rsidRPr="009C3453">
        <w:rPr>
          <w:spacing w:val="-8"/>
        </w:rPr>
        <w:t xml:space="preserve"> </w:t>
      </w:r>
      <w:r w:rsidRPr="009C3453">
        <w:t>não</w:t>
      </w:r>
      <w:r w:rsidRPr="009C3453">
        <w:rPr>
          <w:spacing w:val="-5"/>
        </w:rPr>
        <w:t xml:space="preserve"> </w:t>
      </w:r>
      <w:r w:rsidRPr="009C3453">
        <w:t>comprovação</w:t>
      </w:r>
      <w:r w:rsidRPr="009C3453">
        <w:rPr>
          <w:spacing w:val="-7"/>
        </w:rPr>
        <w:t xml:space="preserve"> </w:t>
      </w:r>
      <w:r w:rsidRPr="009C3453">
        <w:t>da</w:t>
      </w:r>
      <w:r w:rsidRPr="009C3453">
        <w:rPr>
          <w:spacing w:val="-8"/>
        </w:rPr>
        <w:t xml:space="preserve"> </w:t>
      </w:r>
      <w:r w:rsidRPr="009C3453">
        <w:t>existência</w:t>
      </w:r>
      <w:r w:rsidRPr="009C3453">
        <w:rPr>
          <w:spacing w:val="-5"/>
        </w:rPr>
        <w:t xml:space="preserve"> </w:t>
      </w:r>
      <w:r w:rsidRPr="009C3453">
        <w:t>de</w:t>
      </w:r>
      <w:r w:rsidRPr="009C3453">
        <w:rPr>
          <w:spacing w:val="-8"/>
        </w:rPr>
        <w:t xml:space="preserve"> </w:t>
      </w:r>
      <w:r w:rsidRPr="009C3453">
        <w:t>fato</w:t>
      </w:r>
      <w:r w:rsidRPr="009C3453">
        <w:rPr>
          <w:spacing w:val="-7"/>
        </w:rPr>
        <w:t xml:space="preserve"> </w:t>
      </w:r>
      <w:r w:rsidRPr="009C3453">
        <w:t>superveniente</w:t>
      </w:r>
      <w:r w:rsidRPr="009C3453">
        <w:rPr>
          <w:spacing w:val="-8"/>
        </w:rPr>
        <w:t xml:space="preserve"> </w:t>
      </w:r>
      <w:r w:rsidRPr="009C3453">
        <w:t>que</w:t>
      </w:r>
      <w:r w:rsidRPr="009C3453">
        <w:rPr>
          <w:spacing w:val="-6"/>
        </w:rPr>
        <w:t xml:space="preserve"> </w:t>
      </w:r>
      <w:r w:rsidRPr="009C3453">
        <w:t>inviabilize</w:t>
      </w:r>
      <w:r w:rsidRPr="009C3453">
        <w:rPr>
          <w:spacing w:val="-9"/>
        </w:rPr>
        <w:t xml:space="preserve"> </w:t>
      </w:r>
      <w:r w:rsidRPr="009C3453">
        <w:t xml:space="preserve">o preço registrado, o pedido será indeferido pelo órgão ou entidade gerenciadora e o fornecedor deverá cumprir as obrigações estabelecidas na ata, </w:t>
      </w:r>
      <w:proofErr w:type="gramStart"/>
      <w:r w:rsidRPr="009C3453">
        <w:t>sob pena</w:t>
      </w:r>
      <w:proofErr w:type="gramEnd"/>
      <w:r w:rsidRPr="009C3453">
        <w:t xml:space="preserve"> de cancelamento do seu registro, sem prejuízo das sanções previstas na Lei nº 14.133, de 2021, e na legislação aplicável.</w:t>
      </w:r>
    </w:p>
    <w:p w:rsidR="005C6D43" w:rsidRPr="009C3453" w:rsidRDefault="005C6D43" w:rsidP="00694CDF">
      <w:pPr>
        <w:pStyle w:val="PargrafodaLista"/>
        <w:tabs>
          <w:tab w:val="left" w:pos="992"/>
        </w:tabs>
        <w:spacing w:before="0" w:line="360" w:lineRule="auto"/>
        <w:ind w:left="0" w:right="-10"/>
      </w:pPr>
      <w:r w:rsidRPr="009C3453">
        <w:t>12.2.3–</w:t>
      </w:r>
      <w:r w:rsidRPr="009C3453">
        <w:rPr>
          <w:spacing w:val="-1"/>
        </w:rPr>
        <w:t xml:space="preserve"> </w:t>
      </w:r>
      <w:r w:rsidRPr="009C3453">
        <w:t>Na</w:t>
      </w:r>
      <w:r w:rsidRPr="009C3453">
        <w:rPr>
          <w:spacing w:val="-3"/>
        </w:rPr>
        <w:t xml:space="preserve"> </w:t>
      </w:r>
      <w:r w:rsidRPr="009C3453">
        <w:t>hipótese</w:t>
      </w:r>
      <w:r w:rsidRPr="009C3453">
        <w:rPr>
          <w:spacing w:val="-2"/>
        </w:rPr>
        <w:t xml:space="preserve"> </w:t>
      </w:r>
      <w:r w:rsidRPr="009C3453">
        <w:t>de</w:t>
      </w:r>
      <w:r w:rsidRPr="009C3453">
        <w:rPr>
          <w:spacing w:val="-2"/>
        </w:rPr>
        <w:t xml:space="preserve"> </w:t>
      </w:r>
      <w:r w:rsidRPr="009C3453">
        <w:t>cancelamento</w:t>
      </w:r>
      <w:r w:rsidRPr="009C3453">
        <w:rPr>
          <w:spacing w:val="-1"/>
        </w:rPr>
        <w:t xml:space="preserve"> </w:t>
      </w:r>
      <w:r w:rsidRPr="009C3453">
        <w:t>do</w:t>
      </w:r>
      <w:r w:rsidRPr="009C3453">
        <w:rPr>
          <w:spacing w:val="-1"/>
        </w:rPr>
        <w:t xml:space="preserve"> </w:t>
      </w:r>
      <w:r w:rsidRPr="009C3453">
        <w:t>registro</w:t>
      </w:r>
      <w:r w:rsidRPr="009C3453">
        <w:rPr>
          <w:spacing w:val="-2"/>
        </w:rPr>
        <w:t xml:space="preserve"> </w:t>
      </w:r>
      <w:r w:rsidRPr="009C3453">
        <w:t>do</w:t>
      </w:r>
      <w:r w:rsidRPr="009C3453">
        <w:rPr>
          <w:spacing w:val="-1"/>
        </w:rPr>
        <w:t xml:space="preserve"> </w:t>
      </w:r>
      <w:r w:rsidRPr="009C3453">
        <w:t>fornecedor,</w:t>
      </w:r>
      <w:r w:rsidRPr="009C3453">
        <w:rPr>
          <w:spacing w:val="-2"/>
        </w:rPr>
        <w:t xml:space="preserve"> </w:t>
      </w:r>
      <w:r w:rsidRPr="009C3453">
        <w:t>nos</w:t>
      </w:r>
      <w:r w:rsidRPr="009C3453">
        <w:rPr>
          <w:spacing w:val="-1"/>
        </w:rPr>
        <w:t xml:space="preserve"> </w:t>
      </w:r>
      <w:r w:rsidRPr="009C3453">
        <w:t>termos</w:t>
      </w:r>
      <w:r w:rsidRPr="009C3453">
        <w:rPr>
          <w:spacing w:val="-1"/>
        </w:rPr>
        <w:t xml:space="preserve"> </w:t>
      </w:r>
      <w:r w:rsidRPr="009C3453">
        <w:t>do</w:t>
      </w:r>
      <w:r w:rsidRPr="009C3453">
        <w:rPr>
          <w:spacing w:val="-1"/>
        </w:rPr>
        <w:t xml:space="preserve"> </w:t>
      </w:r>
      <w:r w:rsidRPr="009C3453">
        <w:t>item</w:t>
      </w:r>
      <w:r w:rsidRPr="009C3453">
        <w:rPr>
          <w:spacing w:val="-1"/>
        </w:rPr>
        <w:t xml:space="preserve"> </w:t>
      </w:r>
      <w:r w:rsidRPr="009C3453">
        <w:t xml:space="preserve">anterior, o gerenciador convocará os fornecedores do cadastro de reserva, na ordem de classificação, para verificar se </w:t>
      </w:r>
      <w:proofErr w:type="gramStart"/>
      <w:r w:rsidRPr="009C3453">
        <w:t>aceitam</w:t>
      </w:r>
      <w:proofErr w:type="gramEnd"/>
      <w:r w:rsidRPr="009C3453">
        <w:t xml:space="preserve"> manter seus preços registrados, observado o disposto no item 5.7.</w:t>
      </w:r>
    </w:p>
    <w:p w:rsidR="005C6D43" w:rsidRPr="009C3453" w:rsidRDefault="005C6D43" w:rsidP="00694CDF">
      <w:pPr>
        <w:tabs>
          <w:tab w:val="left" w:pos="992"/>
        </w:tabs>
        <w:spacing w:line="360" w:lineRule="auto"/>
        <w:ind w:right="-10"/>
        <w:jc w:val="both"/>
      </w:pPr>
      <w:r w:rsidRPr="009C3453">
        <w:t>12.2.4– Se não obtiver êxito nas negociações, o órgão ou entidade gerenciadora procederá ao cancelamento da ata de registro de preços e adotará as medidas cabíveis para a obtenção da contratação mais vantajosa.</w:t>
      </w:r>
    </w:p>
    <w:p w:rsidR="005C6D43" w:rsidRPr="009C3453" w:rsidRDefault="005C6D43" w:rsidP="00694CDF">
      <w:pPr>
        <w:tabs>
          <w:tab w:val="left" w:pos="1052"/>
        </w:tabs>
        <w:spacing w:line="360" w:lineRule="auto"/>
        <w:ind w:right="-10"/>
        <w:jc w:val="both"/>
      </w:pPr>
      <w:r w:rsidRPr="009C3453">
        <w:t>12.2.3–</w:t>
      </w:r>
      <w:r w:rsidRPr="009C3453">
        <w:rPr>
          <w:spacing w:val="-15"/>
        </w:rPr>
        <w:t xml:space="preserve"> </w:t>
      </w:r>
      <w:r w:rsidRPr="009C3453">
        <w:t>Na</w:t>
      </w:r>
      <w:r w:rsidRPr="009C3453">
        <w:rPr>
          <w:spacing w:val="-15"/>
        </w:rPr>
        <w:t xml:space="preserve"> </w:t>
      </w:r>
      <w:r w:rsidRPr="009C3453">
        <w:t>hipótese</w:t>
      </w:r>
      <w:r w:rsidRPr="009C3453">
        <w:rPr>
          <w:spacing w:val="-15"/>
        </w:rPr>
        <w:t xml:space="preserve"> </w:t>
      </w:r>
      <w:r w:rsidRPr="009C3453">
        <w:t>de</w:t>
      </w:r>
      <w:r w:rsidRPr="009C3453">
        <w:rPr>
          <w:spacing w:val="-15"/>
        </w:rPr>
        <w:t xml:space="preserve"> </w:t>
      </w:r>
      <w:r w:rsidRPr="009C3453">
        <w:t>comprovação</w:t>
      </w:r>
      <w:r w:rsidRPr="009C3453">
        <w:rPr>
          <w:spacing w:val="-15"/>
        </w:rPr>
        <w:t xml:space="preserve"> </w:t>
      </w:r>
      <w:r w:rsidRPr="009C3453">
        <w:t>da</w:t>
      </w:r>
      <w:r w:rsidRPr="009C3453">
        <w:rPr>
          <w:spacing w:val="-15"/>
        </w:rPr>
        <w:t xml:space="preserve"> </w:t>
      </w:r>
      <w:r w:rsidRPr="009C3453">
        <w:t>majoração</w:t>
      </w:r>
      <w:r w:rsidRPr="009C3453">
        <w:rPr>
          <w:spacing w:val="-15"/>
        </w:rPr>
        <w:t xml:space="preserve"> </w:t>
      </w:r>
      <w:r w:rsidRPr="009C3453">
        <w:t>do</w:t>
      </w:r>
      <w:r w:rsidRPr="009C3453">
        <w:rPr>
          <w:spacing w:val="-15"/>
        </w:rPr>
        <w:t xml:space="preserve"> </w:t>
      </w:r>
      <w:r w:rsidRPr="009C3453">
        <w:t>preço</w:t>
      </w:r>
      <w:r w:rsidRPr="009C3453">
        <w:rPr>
          <w:spacing w:val="-15"/>
        </w:rPr>
        <w:t xml:space="preserve"> </w:t>
      </w:r>
      <w:r w:rsidRPr="009C3453">
        <w:t>de</w:t>
      </w:r>
      <w:r w:rsidRPr="009C3453">
        <w:rPr>
          <w:spacing w:val="-15"/>
        </w:rPr>
        <w:t xml:space="preserve"> </w:t>
      </w:r>
      <w:r w:rsidRPr="009C3453">
        <w:t>mercado</w:t>
      </w:r>
      <w:r w:rsidRPr="009C3453">
        <w:rPr>
          <w:spacing w:val="-15"/>
        </w:rPr>
        <w:t xml:space="preserve"> </w:t>
      </w:r>
      <w:r w:rsidRPr="009C3453">
        <w:t>que</w:t>
      </w:r>
      <w:r w:rsidRPr="009C3453">
        <w:rPr>
          <w:spacing w:val="-15"/>
        </w:rPr>
        <w:t xml:space="preserve"> </w:t>
      </w:r>
      <w:r w:rsidRPr="009C3453">
        <w:t>inviabilize</w:t>
      </w:r>
      <w:r w:rsidRPr="009C3453">
        <w:rPr>
          <w:spacing w:val="-15"/>
        </w:rPr>
        <w:t xml:space="preserve"> </w:t>
      </w:r>
      <w:r w:rsidRPr="009C3453">
        <w:t>o</w:t>
      </w:r>
      <w:r w:rsidRPr="009C3453">
        <w:rPr>
          <w:spacing w:val="-15"/>
        </w:rPr>
        <w:t xml:space="preserve"> </w:t>
      </w:r>
      <w:r w:rsidRPr="009C3453">
        <w:t>preço registrado,</w:t>
      </w:r>
      <w:r w:rsidRPr="009C3453">
        <w:rPr>
          <w:spacing w:val="-15"/>
        </w:rPr>
        <w:t xml:space="preserve"> </w:t>
      </w:r>
      <w:r w:rsidRPr="009C3453">
        <w:t>conforme</w:t>
      </w:r>
      <w:r w:rsidRPr="009C3453">
        <w:rPr>
          <w:spacing w:val="-15"/>
        </w:rPr>
        <w:t xml:space="preserve"> </w:t>
      </w:r>
      <w:r w:rsidRPr="009C3453">
        <w:t>previsto</w:t>
      </w:r>
      <w:r w:rsidRPr="009C3453">
        <w:rPr>
          <w:spacing w:val="-15"/>
        </w:rPr>
        <w:t xml:space="preserve"> </w:t>
      </w:r>
      <w:r w:rsidRPr="009C3453">
        <w:t>na</w:t>
      </w:r>
      <w:r w:rsidRPr="009C3453">
        <w:rPr>
          <w:spacing w:val="-15"/>
        </w:rPr>
        <w:t xml:space="preserve"> </w:t>
      </w:r>
      <w:r w:rsidRPr="009C3453">
        <w:t>presente</w:t>
      </w:r>
      <w:r w:rsidRPr="009C3453">
        <w:rPr>
          <w:spacing w:val="-15"/>
        </w:rPr>
        <w:t xml:space="preserve"> </w:t>
      </w:r>
      <w:r w:rsidRPr="009C3453">
        <w:t>ata,</w:t>
      </w:r>
      <w:r w:rsidRPr="009C3453">
        <w:rPr>
          <w:spacing w:val="-15"/>
        </w:rPr>
        <w:t xml:space="preserve"> </w:t>
      </w:r>
      <w:r w:rsidRPr="009C3453">
        <w:t>o</w:t>
      </w:r>
      <w:r w:rsidRPr="009C3453">
        <w:rPr>
          <w:spacing w:val="-15"/>
        </w:rPr>
        <w:t xml:space="preserve"> </w:t>
      </w:r>
      <w:r w:rsidRPr="009C3453">
        <w:t>órgão</w:t>
      </w:r>
      <w:r w:rsidRPr="009C3453">
        <w:rPr>
          <w:spacing w:val="-15"/>
        </w:rPr>
        <w:t xml:space="preserve"> </w:t>
      </w:r>
      <w:r w:rsidRPr="009C3453">
        <w:t>ou</w:t>
      </w:r>
      <w:r w:rsidRPr="009C3453">
        <w:rPr>
          <w:spacing w:val="-15"/>
        </w:rPr>
        <w:t xml:space="preserve"> </w:t>
      </w:r>
      <w:r w:rsidRPr="009C3453">
        <w:t>entidade</w:t>
      </w:r>
      <w:r w:rsidRPr="009C3453">
        <w:rPr>
          <w:spacing w:val="-15"/>
        </w:rPr>
        <w:t xml:space="preserve"> </w:t>
      </w:r>
      <w:r w:rsidRPr="009C3453">
        <w:t>gerenciadora</w:t>
      </w:r>
      <w:r w:rsidRPr="009C3453">
        <w:rPr>
          <w:spacing w:val="-15"/>
        </w:rPr>
        <w:t xml:space="preserve"> </w:t>
      </w:r>
      <w:r w:rsidRPr="009C3453">
        <w:t>atualizará</w:t>
      </w:r>
      <w:r w:rsidRPr="009C3453">
        <w:rPr>
          <w:spacing w:val="-15"/>
        </w:rPr>
        <w:t xml:space="preserve"> </w:t>
      </w:r>
      <w:r w:rsidRPr="009C3453">
        <w:t>o</w:t>
      </w:r>
      <w:r w:rsidRPr="009C3453">
        <w:rPr>
          <w:spacing w:val="-15"/>
        </w:rPr>
        <w:t xml:space="preserve"> </w:t>
      </w:r>
      <w:r w:rsidRPr="009C3453">
        <w:t>preço registrado, de acordo com a realidade dos valores praticados pelo mercado.</w:t>
      </w:r>
    </w:p>
    <w:p w:rsidR="005C6D43" w:rsidRPr="009C3453" w:rsidRDefault="00CF4548" w:rsidP="00694CDF">
      <w:pPr>
        <w:pStyle w:val="PargrafodaLista"/>
        <w:tabs>
          <w:tab w:val="left" w:pos="992"/>
        </w:tabs>
        <w:spacing w:before="0" w:line="360" w:lineRule="auto"/>
        <w:ind w:left="0" w:right="-10"/>
      </w:pPr>
      <w:r w:rsidRPr="009C3453">
        <w:t>12.2.4</w:t>
      </w:r>
      <w:r w:rsidR="005C6D43" w:rsidRPr="009C3453">
        <w:t xml:space="preserve">– O órgão ou entidade gerenciadora comunicará aos órgãos e às entidades que tiverem firmado </w:t>
      </w:r>
      <w:r w:rsidR="005C6D43" w:rsidRPr="009C3453">
        <w:lastRenderedPageBreak/>
        <w:t xml:space="preserve">contratos decorrentes da ata de registro de preços sobre a efetiva alteração do preço registrado, para que </w:t>
      </w:r>
      <w:proofErr w:type="gramStart"/>
      <w:r w:rsidR="005C6D43" w:rsidRPr="009C3453">
        <w:t>avaliem</w:t>
      </w:r>
      <w:proofErr w:type="gramEnd"/>
      <w:r w:rsidR="005C6D43" w:rsidRPr="009C3453">
        <w:t xml:space="preserve"> a necessidade de alteração contratual, observado o disposto no art. 124 da Lei nº 14.133, de 2021.</w:t>
      </w:r>
    </w:p>
    <w:p w:rsidR="00CF4548" w:rsidRPr="009C3453" w:rsidRDefault="00CF4548" w:rsidP="002C6259">
      <w:pPr>
        <w:tabs>
          <w:tab w:val="left" w:pos="992"/>
        </w:tabs>
        <w:spacing w:line="360" w:lineRule="auto"/>
        <w:ind w:right="422"/>
        <w:jc w:val="both"/>
      </w:pPr>
    </w:p>
    <w:p w:rsidR="00CF4548" w:rsidRPr="009C3453" w:rsidRDefault="00CF4548" w:rsidP="002C6259">
      <w:pPr>
        <w:pStyle w:val="Corpodetexto"/>
        <w:spacing w:before="0" w:line="360" w:lineRule="auto"/>
        <w:ind w:left="0"/>
        <w:jc w:val="center"/>
        <w:rPr>
          <w:sz w:val="22"/>
          <w:szCs w:val="22"/>
        </w:rPr>
      </w:pPr>
      <w:r w:rsidRPr="009C3453">
        <w:rPr>
          <w:sz w:val="22"/>
          <w:szCs w:val="22"/>
        </w:rPr>
        <w:t>Bom</w:t>
      </w:r>
      <w:r w:rsidRPr="009C3453">
        <w:rPr>
          <w:spacing w:val="-1"/>
          <w:sz w:val="22"/>
          <w:szCs w:val="22"/>
        </w:rPr>
        <w:t xml:space="preserve"> </w:t>
      </w:r>
      <w:r w:rsidRPr="009C3453">
        <w:rPr>
          <w:sz w:val="22"/>
          <w:szCs w:val="22"/>
        </w:rPr>
        <w:t>Jardim,</w:t>
      </w:r>
      <w:r w:rsidRPr="009C3453">
        <w:rPr>
          <w:spacing w:val="-1"/>
          <w:sz w:val="22"/>
          <w:szCs w:val="22"/>
        </w:rPr>
        <w:t xml:space="preserve"> </w:t>
      </w:r>
      <w:r w:rsidRPr="009C3453">
        <w:rPr>
          <w:sz w:val="22"/>
          <w:szCs w:val="22"/>
        </w:rPr>
        <w:t>XXX</w:t>
      </w:r>
      <w:r w:rsidRPr="009C3453">
        <w:rPr>
          <w:spacing w:val="-2"/>
          <w:sz w:val="22"/>
          <w:szCs w:val="22"/>
        </w:rPr>
        <w:t xml:space="preserve"> </w:t>
      </w:r>
      <w:r w:rsidRPr="009C3453">
        <w:rPr>
          <w:sz w:val="22"/>
          <w:szCs w:val="22"/>
        </w:rPr>
        <w:t>de</w:t>
      </w:r>
      <w:r w:rsidRPr="009C3453">
        <w:rPr>
          <w:spacing w:val="-3"/>
          <w:sz w:val="22"/>
          <w:szCs w:val="22"/>
        </w:rPr>
        <w:t xml:space="preserve"> </w:t>
      </w:r>
      <w:r w:rsidRPr="009C3453">
        <w:rPr>
          <w:sz w:val="22"/>
          <w:szCs w:val="22"/>
        </w:rPr>
        <w:t>XXXXXX</w:t>
      </w:r>
      <w:r w:rsidRPr="009C3453">
        <w:rPr>
          <w:spacing w:val="-2"/>
          <w:sz w:val="22"/>
          <w:szCs w:val="22"/>
        </w:rPr>
        <w:t xml:space="preserve"> </w:t>
      </w:r>
      <w:r w:rsidRPr="009C3453">
        <w:rPr>
          <w:sz w:val="22"/>
          <w:szCs w:val="22"/>
        </w:rPr>
        <w:t>de</w:t>
      </w:r>
      <w:r w:rsidRPr="009C3453">
        <w:rPr>
          <w:spacing w:val="-1"/>
          <w:sz w:val="22"/>
          <w:szCs w:val="22"/>
        </w:rPr>
        <w:t xml:space="preserve"> </w:t>
      </w:r>
      <w:r w:rsidRPr="009C3453">
        <w:rPr>
          <w:spacing w:val="-2"/>
          <w:sz w:val="22"/>
          <w:szCs w:val="22"/>
        </w:rPr>
        <w:t>2025.</w:t>
      </w:r>
    </w:p>
    <w:p w:rsidR="00CF4548" w:rsidRPr="009C3453" w:rsidRDefault="00CF4548" w:rsidP="002C6259">
      <w:pPr>
        <w:pStyle w:val="Corpodetexto"/>
        <w:spacing w:before="0" w:line="360" w:lineRule="auto"/>
        <w:ind w:left="0"/>
        <w:jc w:val="center"/>
        <w:rPr>
          <w:sz w:val="22"/>
          <w:szCs w:val="22"/>
        </w:rPr>
      </w:pPr>
    </w:p>
    <w:p w:rsidR="002C6259" w:rsidRPr="009C3453" w:rsidRDefault="002C6259" w:rsidP="002C6259">
      <w:pPr>
        <w:pStyle w:val="Corpodetexto"/>
        <w:spacing w:before="0" w:line="360" w:lineRule="auto"/>
        <w:ind w:left="0"/>
        <w:jc w:val="center"/>
        <w:rPr>
          <w:sz w:val="22"/>
          <w:szCs w:val="22"/>
        </w:rPr>
      </w:pPr>
    </w:p>
    <w:p w:rsidR="002C6259" w:rsidRPr="009C3453" w:rsidRDefault="00CF4548" w:rsidP="002C6259">
      <w:pPr>
        <w:spacing w:line="360" w:lineRule="auto"/>
        <w:jc w:val="center"/>
        <w:rPr>
          <w:b/>
          <w:spacing w:val="-2"/>
        </w:rPr>
      </w:pPr>
      <w:proofErr w:type="gramStart"/>
      <w:r w:rsidRPr="009C3453">
        <w:rPr>
          <w:b/>
          <w:spacing w:val="-2"/>
        </w:rPr>
        <w:t>xxxxxxxxxxxxxxxxxxxxxxxxxxxxxxxxxxxxxx</w:t>
      </w:r>
      <w:proofErr w:type="gramEnd"/>
    </w:p>
    <w:p w:rsidR="00CF4548" w:rsidRPr="009C3453" w:rsidRDefault="00CF4548" w:rsidP="002C6259">
      <w:pPr>
        <w:spacing w:line="360" w:lineRule="auto"/>
        <w:jc w:val="center"/>
        <w:rPr>
          <w:b/>
        </w:rPr>
      </w:pPr>
      <w:r w:rsidRPr="009C3453">
        <w:rPr>
          <w:b/>
        </w:rPr>
        <w:t>FUNDO MUNICIPAL DE SAÚDE</w:t>
      </w:r>
    </w:p>
    <w:p w:rsidR="002C6259" w:rsidRPr="009C3453" w:rsidRDefault="002C6259" w:rsidP="002C6259">
      <w:pPr>
        <w:spacing w:line="360" w:lineRule="auto"/>
        <w:jc w:val="center"/>
        <w:rPr>
          <w:b/>
        </w:rPr>
      </w:pPr>
    </w:p>
    <w:p w:rsidR="002C6259" w:rsidRPr="009C3453" w:rsidRDefault="002C6259" w:rsidP="002C6259">
      <w:pPr>
        <w:spacing w:line="360" w:lineRule="auto"/>
        <w:jc w:val="center"/>
        <w:rPr>
          <w:b/>
        </w:rPr>
      </w:pPr>
    </w:p>
    <w:p w:rsidR="002C6259" w:rsidRPr="009C3453" w:rsidRDefault="00CF4548" w:rsidP="002C6259">
      <w:pPr>
        <w:spacing w:line="360" w:lineRule="auto"/>
        <w:jc w:val="center"/>
        <w:rPr>
          <w:b/>
          <w:spacing w:val="-2"/>
        </w:rPr>
      </w:pPr>
      <w:proofErr w:type="gramStart"/>
      <w:r w:rsidRPr="009C3453">
        <w:rPr>
          <w:b/>
          <w:spacing w:val="-2"/>
        </w:rPr>
        <w:t>xxxxxxxxxxxxxxxxxxxxxxxxxxxxxxxxxxxxx</w:t>
      </w:r>
      <w:proofErr w:type="gramEnd"/>
    </w:p>
    <w:p w:rsidR="002C6259" w:rsidRPr="009C3453" w:rsidRDefault="00CF4548" w:rsidP="002C6259">
      <w:pPr>
        <w:spacing w:line="360" w:lineRule="auto"/>
        <w:jc w:val="center"/>
        <w:rPr>
          <w:b/>
          <w:spacing w:val="-2"/>
        </w:rPr>
      </w:pPr>
      <w:r w:rsidRPr="009C3453">
        <w:rPr>
          <w:b/>
          <w:spacing w:val="-2"/>
        </w:rPr>
        <w:t>LICITANTE</w:t>
      </w:r>
    </w:p>
    <w:p w:rsidR="002C6259" w:rsidRPr="009C3453" w:rsidRDefault="002C6259" w:rsidP="002C6259">
      <w:pPr>
        <w:jc w:val="both"/>
        <w:rPr>
          <w:b/>
          <w:spacing w:val="-2"/>
        </w:rPr>
      </w:pPr>
    </w:p>
    <w:p w:rsidR="00CF4548" w:rsidRPr="009C3453" w:rsidRDefault="00CF4548" w:rsidP="002C6259">
      <w:pPr>
        <w:jc w:val="both"/>
        <w:rPr>
          <w:b/>
        </w:rPr>
      </w:pPr>
      <w:r w:rsidRPr="009C3453">
        <w:rPr>
          <w:b/>
          <w:spacing w:val="-2"/>
        </w:rPr>
        <w:t>TESTEMUNHAS:</w:t>
      </w:r>
    </w:p>
    <w:p w:rsidR="00906E25" w:rsidRPr="009C3453" w:rsidRDefault="00906E25" w:rsidP="00F95183">
      <w:pPr>
        <w:spacing w:after="120" w:line="360" w:lineRule="auto"/>
        <w:jc w:val="both"/>
        <w:rPr>
          <w:rFonts w:eastAsia="Dotum"/>
          <w:color w:val="000000"/>
          <w:lang w:eastAsia="pt-BR"/>
        </w:rPr>
      </w:pPr>
    </w:p>
    <w:p w:rsidR="00906E25" w:rsidRPr="009C3453" w:rsidRDefault="00906E25" w:rsidP="00F95183">
      <w:pPr>
        <w:spacing w:after="120" w:line="360" w:lineRule="auto"/>
        <w:jc w:val="both"/>
        <w:rPr>
          <w:rFonts w:eastAsia="Dotum"/>
          <w:color w:val="000000"/>
          <w:lang w:eastAsia="pt-BR"/>
        </w:rPr>
      </w:pPr>
    </w:p>
    <w:p w:rsidR="00906E25" w:rsidRPr="009C3453" w:rsidRDefault="00906E25" w:rsidP="00F95183">
      <w:pPr>
        <w:pStyle w:val="Ttulo1"/>
        <w:spacing w:before="81"/>
        <w:ind w:left="284"/>
        <w:jc w:val="both"/>
        <w:rPr>
          <w:sz w:val="22"/>
          <w:szCs w:val="22"/>
        </w:rPr>
      </w:pPr>
    </w:p>
    <w:p w:rsidR="00906E25" w:rsidRPr="009C3453" w:rsidRDefault="00906E25" w:rsidP="00F95183">
      <w:pPr>
        <w:pStyle w:val="Nivel3"/>
        <w:numPr>
          <w:ilvl w:val="0"/>
          <w:numId w:val="0"/>
        </w:numPr>
        <w:spacing w:line="360" w:lineRule="auto"/>
        <w:ind w:left="284"/>
        <w:rPr>
          <w:rFonts w:ascii="Times New Roman" w:hAnsi="Times New Roman" w:cs="Times New Roman"/>
          <w:sz w:val="22"/>
          <w:szCs w:val="22"/>
        </w:rPr>
      </w:pPr>
    </w:p>
    <w:p w:rsidR="00CE5FA6" w:rsidRPr="009C3453" w:rsidRDefault="00CE5FA6" w:rsidP="00F95183">
      <w:pPr>
        <w:pStyle w:val="Nivel3"/>
        <w:numPr>
          <w:ilvl w:val="0"/>
          <w:numId w:val="0"/>
        </w:numPr>
        <w:spacing w:line="360" w:lineRule="auto"/>
        <w:ind w:left="284"/>
        <w:rPr>
          <w:rFonts w:ascii="Times New Roman" w:hAnsi="Times New Roman" w:cs="Times New Roman"/>
          <w:sz w:val="22"/>
          <w:szCs w:val="22"/>
        </w:rPr>
      </w:pPr>
    </w:p>
    <w:p w:rsidR="00CE5FA6" w:rsidRPr="009C3453" w:rsidRDefault="00CE5FA6" w:rsidP="00F95183">
      <w:pPr>
        <w:pStyle w:val="Ttulo1"/>
        <w:ind w:left="0"/>
        <w:jc w:val="both"/>
        <w:rPr>
          <w:sz w:val="22"/>
          <w:szCs w:val="22"/>
        </w:rPr>
      </w:pPr>
    </w:p>
    <w:p w:rsidR="0015230E" w:rsidRPr="009C3453" w:rsidRDefault="0015230E" w:rsidP="002C6259">
      <w:pPr>
        <w:jc w:val="center"/>
        <w:rPr>
          <w:b/>
          <w:spacing w:val="-2"/>
        </w:rPr>
      </w:pPr>
    </w:p>
    <w:p w:rsidR="0015230E" w:rsidRPr="009C3453" w:rsidRDefault="0015230E" w:rsidP="002C6259">
      <w:pPr>
        <w:jc w:val="center"/>
        <w:rPr>
          <w:b/>
          <w:spacing w:val="-2"/>
        </w:rPr>
      </w:pPr>
    </w:p>
    <w:p w:rsidR="0015230E" w:rsidRPr="009C3453" w:rsidRDefault="0015230E" w:rsidP="002C6259">
      <w:pPr>
        <w:jc w:val="center"/>
        <w:rPr>
          <w:b/>
          <w:spacing w:val="-2"/>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EA0C86" w:rsidRPr="00F95183" w:rsidRDefault="00291FF6" w:rsidP="002C6259">
      <w:pPr>
        <w:jc w:val="center"/>
        <w:rPr>
          <w:b/>
          <w:sz w:val="24"/>
          <w:szCs w:val="24"/>
        </w:rPr>
      </w:pPr>
      <w:r w:rsidRPr="00F95183">
        <w:rPr>
          <w:b/>
          <w:spacing w:val="-2"/>
          <w:sz w:val="24"/>
          <w:szCs w:val="24"/>
        </w:rPr>
        <w:t>EDITAL</w:t>
      </w:r>
    </w:p>
    <w:p w:rsidR="002C6259" w:rsidRDefault="00291FF6" w:rsidP="002C6259">
      <w:pPr>
        <w:spacing w:line="343" w:lineRule="auto"/>
        <w:jc w:val="center"/>
        <w:rPr>
          <w:b/>
          <w:sz w:val="24"/>
          <w:szCs w:val="24"/>
        </w:rPr>
      </w:pPr>
      <w:r w:rsidRPr="00F95183">
        <w:rPr>
          <w:b/>
          <w:sz w:val="24"/>
          <w:szCs w:val="24"/>
        </w:rPr>
        <w:t>PREGÃO</w:t>
      </w:r>
      <w:r w:rsidRPr="00F95183">
        <w:rPr>
          <w:b/>
          <w:spacing w:val="-12"/>
          <w:sz w:val="24"/>
          <w:szCs w:val="24"/>
        </w:rPr>
        <w:t xml:space="preserve"> </w:t>
      </w:r>
      <w:r w:rsidRPr="00F95183">
        <w:rPr>
          <w:b/>
          <w:sz w:val="24"/>
          <w:szCs w:val="24"/>
        </w:rPr>
        <w:t>ELETRÔNICO</w:t>
      </w:r>
      <w:r w:rsidRPr="00F95183">
        <w:rPr>
          <w:b/>
          <w:spacing w:val="-11"/>
          <w:sz w:val="24"/>
          <w:szCs w:val="24"/>
        </w:rPr>
        <w:t xml:space="preserve"> </w:t>
      </w:r>
      <w:r w:rsidRPr="00F95183">
        <w:rPr>
          <w:b/>
          <w:sz w:val="24"/>
          <w:szCs w:val="24"/>
        </w:rPr>
        <w:t>Nº</w:t>
      </w:r>
      <w:r w:rsidRPr="00F95183">
        <w:rPr>
          <w:b/>
          <w:spacing w:val="-12"/>
          <w:sz w:val="24"/>
          <w:szCs w:val="24"/>
        </w:rPr>
        <w:t xml:space="preserve"> </w:t>
      </w:r>
      <w:r w:rsidR="00391473">
        <w:rPr>
          <w:b/>
          <w:sz w:val="24"/>
          <w:szCs w:val="24"/>
        </w:rPr>
        <w:t>046</w:t>
      </w:r>
      <w:r w:rsidR="00CF4548" w:rsidRPr="00F95183">
        <w:rPr>
          <w:b/>
          <w:sz w:val="24"/>
          <w:szCs w:val="24"/>
        </w:rPr>
        <w:t xml:space="preserve">/2025 </w:t>
      </w:r>
    </w:p>
    <w:p w:rsidR="00EA0C86" w:rsidRPr="00F95183" w:rsidRDefault="00CF4548" w:rsidP="002C6259">
      <w:pPr>
        <w:spacing w:line="343" w:lineRule="auto"/>
        <w:jc w:val="center"/>
        <w:rPr>
          <w:b/>
          <w:sz w:val="24"/>
          <w:szCs w:val="24"/>
        </w:rPr>
      </w:pPr>
      <w:r w:rsidRPr="00F95183">
        <w:rPr>
          <w:b/>
          <w:sz w:val="24"/>
          <w:szCs w:val="24"/>
        </w:rPr>
        <w:t xml:space="preserve">ANEXO </w:t>
      </w:r>
      <w:r w:rsidR="002C6259">
        <w:rPr>
          <w:b/>
          <w:sz w:val="24"/>
          <w:szCs w:val="24"/>
        </w:rPr>
        <w:t>IV</w:t>
      </w:r>
    </w:p>
    <w:p w:rsidR="00EA0C86" w:rsidRPr="00F95183" w:rsidRDefault="00291FF6" w:rsidP="002C6259">
      <w:pPr>
        <w:pStyle w:val="Ttulo1"/>
        <w:spacing w:before="0"/>
        <w:ind w:left="0"/>
        <w:jc w:val="center"/>
      </w:pPr>
      <w:r w:rsidRPr="00F95183">
        <w:t>DECLARAÇÃO</w:t>
      </w:r>
      <w:r w:rsidRPr="00F95183">
        <w:rPr>
          <w:spacing w:val="-9"/>
        </w:rPr>
        <w:t xml:space="preserve"> </w:t>
      </w:r>
      <w:r w:rsidRPr="00F95183">
        <w:rPr>
          <w:spacing w:val="-4"/>
        </w:rPr>
        <w:t>ÚNICA</w:t>
      </w:r>
    </w:p>
    <w:p w:rsidR="00EA0C86" w:rsidRPr="00F95183" w:rsidRDefault="00EA0C86" w:rsidP="00F95183">
      <w:pPr>
        <w:pStyle w:val="Corpodetexto"/>
        <w:spacing w:before="161"/>
        <w:ind w:left="0"/>
        <w:rPr>
          <w:b/>
        </w:rPr>
      </w:pPr>
    </w:p>
    <w:p w:rsidR="00EA0C86" w:rsidRPr="00F95183" w:rsidRDefault="00291FF6" w:rsidP="00694CDF">
      <w:pPr>
        <w:pStyle w:val="Corpodetexto"/>
        <w:spacing w:before="0"/>
        <w:ind w:left="0"/>
      </w:pPr>
      <w:proofErr w:type="gramStart"/>
      <w:r w:rsidRPr="00F95183">
        <w:t>DECLARAMOS</w:t>
      </w:r>
      <w:r w:rsidRPr="00F95183">
        <w:rPr>
          <w:spacing w:val="-6"/>
        </w:rPr>
        <w:t xml:space="preserve"> </w:t>
      </w:r>
      <w:r w:rsidRPr="00F95183">
        <w:t>,</w:t>
      </w:r>
      <w:proofErr w:type="gramEnd"/>
      <w:r w:rsidRPr="00F95183">
        <w:rPr>
          <w:spacing w:val="-1"/>
        </w:rPr>
        <w:t xml:space="preserve"> </w:t>
      </w:r>
      <w:r w:rsidRPr="00F95183">
        <w:t>sob</w:t>
      </w:r>
      <w:r w:rsidRPr="00F95183">
        <w:rPr>
          <w:spacing w:val="-1"/>
        </w:rPr>
        <w:t xml:space="preserve"> </w:t>
      </w:r>
      <w:r w:rsidRPr="00F95183">
        <w:t>as</w:t>
      </w:r>
      <w:r w:rsidRPr="00F95183">
        <w:rPr>
          <w:spacing w:val="-2"/>
        </w:rPr>
        <w:t xml:space="preserve"> </w:t>
      </w:r>
      <w:r w:rsidRPr="00F95183">
        <w:t>penas</w:t>
      </w:r>
      <w:r w:rsidRPr="00F95183">
        <w:rPr>
          <w:spacing w:val="-1"/>
        </w:rPr>
        <w:t xml:space="preserve"> </w:t>
      </w:r>
      <w:r w:rsidRPr="00F95183">
        <w:t>da</w:t>
      </w:r>
      <w:r w:rsidRPr="00F95183">
        <w:rPr>
          <w:spacing w:val="-5"/>
        </w:rPr>
        <w:t xml:space="preserve"> </w:t>
      </w:r>
      <w:r w:rsidRPr="00F95183">
        <w:t>lei,</w:t>
      </w:r>
      <w:r w:rsidRPr="00F95183">
        <w:rPr>
          <w:spacing w:val="-6"/>
        </w:rPr>
        <w:t xml:space="preserve"> </w:t>
      </w:r>
      <w:r w:rsidRPr="00F95183">
        <w:t>em</w:t>
      </w:r>
      <w:r w:rsidRPr="00F95183">
        <w:rPr>
          <w:spacing w:val="-2"/>
        </w:rPr>
        <w:t xml:space="preserve"> </w:t>
      </w:r>
      <w:r w:rsidRPr="00F95183">
        <w:t>especial</w:t>
      </w:r>
      <w:r w:rsidRPr="00F95183">
        <w:rPr>
          <w:spacing w:val="1"/>
        </w:rPr>
        <w:t xml:space="preserve"> </w:t>
      </w:r>
      <w:r w:rsidRPr="00F95183">
        <w:t>o</w:t>
      </w:r>
      <w:r w:rsidRPr="00F95183">
        <w:rPr>
          <w:spacing w:val="-1"/>
        </w:rPr>
        <w:t xml:space="preserve"> </w:t>
      </w:r>
      <w:r w:rsidRPr="00F95183">
        <w:t>art.</w:t>
      </w:r>
      <w:r w:rsidRPr="00F95183">
        <w:rPr>
          <w:spacing w:val="-6"/>
        </w:rPr>
        <w:t xml:space="preserve"> </w:t>
      </w:r>
      <w:r w:rsidRPr="00F95183">
        <w:t>299</w:t>
      </w:r>
      <w:r w:rsidRPr="00F95183">
        <w:rPr>
          <w:spacing w:val="-2"/>
        </w:rPr>
        <w:t xml:space="preserve"> </w:t>
      </w:r>
      <w:r w:rsidRPr="00F95183">
        <w:t>do</w:t>
      </w:r>
      <w:r w:rsidRPr="00F95183">
        <w:rPr>
          <w:spacing w:val="-1"/>
        </w:rPr>
        <w:t xml:space="preserve"> </w:t>
      </w:r>
      <w:r w:rsidRPr="00F95183">
        <w:t>Código</w:t>
      </w:r>
      <w:r w:rsidRPr="00F95183">
        <w:rPr>
          <w:spacing w:val="-6"/>
        </w:rPr>
        <w:t xml:space="preserve"> </w:t>
      </w:r>
      <w:r w:rsidRPr="00F95183">
        <w:t>Penal</w:t>
      </w:r>
      <w:r w:rsidRPr="00F95183">
        <w:rPr>
          <w:spacing w:val="-1"/>
        </w:rPr>
        <w:t xml:space="preserve"> </w:t>
      </w:r>
      <w:r w:rsidRPr="00F95183">
        <w:rPr>
          <w:spacing w:val="-2"/>
        </w:rPr>
        <w:t>Brasileiro:</w:t>
      </w:r>
    </w:p>
    <w:p w:rsidR="00EA0C86" w:rsidRPr="00F95183" w:rsidRDefault="00694CDF" w:rsidP="00694CDF">
      <w:pPr>
        <w:pStyle w:val="PargrafodaLista"/>
        <w:tabs>
          <w:tab w:val="left" w:pos="568"/>
        </w:tabs>
        <w:spacing w:before="0"/>
        <w:ind w:left="0"/>
        <w:rPr>
          <w:sz w:val="24"/>
          <w:szCs w:val="24"/>
        </w:rPr>
      </w:pPr>
      <w:r>
        <w:rPr>
          <w:sz w:val="24"/>
          <w:szCs w:val="24"/>
        </w:rPr>
        <w:t xml:space="preserve">I - </w:t>
      </w:r>
      <w:proofErr w:type="gramStart"/>
      <w:r w:rsidR="00291FF6" w:rsidRPr="00F95183">
        <w:rPr>
          <w:sz w:val="24"/>
          <w:szCs w:val="24"/>
        </w:rPr>
        <w:t>a</w:t>
      </w:r>
      <w:r w:rsidR="00291FF6" w:rsidRPr="00F95183">
        <w:rPr>
          <w:spacing w:val="-12"/>
          <w:sz w:val="24"/>
          <w:szCs w:val="24"/>
        </w:rPr>
        <w:t xml:space="preserve"> </w:t>
      </w:r>
      <w:r w:rsidR="00291FF6" w:rsidRPr="00F95183">
        <w:rPr>
          <w:sz w:val="24"/>
          <w:szCs w:val="24"/>
        </w:rPr>
        <w:t>inexistência</w:t>
      </w:r>
      <w:r w:rsidR="00291FF6" w:rsidRPr="00F95183">
        <w:rPr>
          <w:spacing w:val="-12"/>
          <w:sz w:val="24"/>
          <w:szCs w:val="24"/>
        </w:rPr>
        <w:t xml:space="preserve"> </w:t>
      </w:r>
      <w:r w:rsidR="00291FF6" w:rsidRPr="00F95183">
        <w:rPr>
          <w:sz w:val="24"/>
          <w:szCs w:val="24"/>
        </w:rPr>
        <w:t>de</w:t>
      </w:r>
      <w:r w:rsidR="00291FF6" w:rsidRPr="00F95183">
        <w:rPr>
          <w:spacing w:val="-11"/>
          <w:sz w:val="24"/>
          <w:szCs w:val="24"/>
        </w:rPr>
        <w:t xml:space="preserve"> </w:t>
      </w:r>
      <w:r w:rsidR="00291FF6" w:rsidRPr="00F95183">
        <w:rPr>
          <w:sz w:val="24"/>
          <w:szCs w:val="24"/>
        </w:rPr>
        <w:t>fato</w:t>
      </w:r>
      <w:r w:rsidR="00291FF6" w:rsidRPr="00F95183">
        <w:rPr>
          <w:spacing w:val="-8"/>
          <w:sz w:val="24"/>
          <w:szCs w:val="24"/>
        </w:rPr>
        <w:t xml:space="preserve"> </w:t>
      </w:r>
      <w:r w:rsidR="00291FF6" w:rsidRPr="00F95183">
        <w:rPr>
          <w:sz w:val="24"/>
          <w:szCs w:val="24"/>
        </w:rPr>
        <w:t>impeditivo</w:t>
      </w:r>
      <w:proofErr w:type="gramEnd"/>
      <w:r w:rsidR="00291FF6" w:rsidRPr="00F95183">
        <w:rPr>
          <w:spacing w:val="-10"/>
          <w:sz w:val="24"/>
          <w:szCs w:val="24"/>
        </w:rPr>
        <w:t xml:space="preserve"> </w:t>
      </w:r>
      <w:r w:rsidR="00291FF6" w:rsidRPr="00F95183">
        <w:rPr>
          <w:sz w:val="24"/>
          <w:szCs w:val="24"/>
        </w:rPr>
        <w:t>para</w:t>
      </w:r>
      <w:r w:rsidR="00291FF6" w:rsidRPr="00F95183">
        <w:rPr>
          <w:spacing w:val="-12"/>
          <w:sz w:val="24"/>
          <w:szCs w:val="24"/>
        </w:rPr>
        <w:t xml:space="preserve"> </w:t>
      </w:r>
      <w:r w:rsidR="00291FF6" w:rsidRPr="00F95183">
        <w:rPr>
          <w:sz w:val="24"/>
          <w:szCs w:val="24"/>
        </w:rPr>
        <w:t>licitar</w:t>
      </w:r>
      <w:r w:rsidR="00291FF6" w:rsidRPr="00F95183">
        <w:rPr>
          <w:spacing w:val="-11"/>
          <w:sz w:val="24"/>
          <w:szCs w:val="24"/>
        </w:rPr>
        <w:t xml:space="preserve"> </w:t>
      </w:r>
      <w:r w:rsidR="00291FF6" w:rsidRPr="00F95183">
        <w:rPr>
          <w:sz w:val="24"/>
          <w:szCs w:val="24"/>
        </w:rPr>
        <w:t>ou</w:t>
      </w:r>
      <w:r w:rsidR="00291FF6" w:rsidRPr="00F95183">
        <w:rPr>
          <w:spacing w:val="-11"/>
          <w:sz w:val="24"/>
          <w:szCs w:val="24"/>
        </w:rPr>
        <w:t xml:space="preserve"> </w:t>
      </w:r>
      <w:r w:rsidR="00291FF6" w:rsidRPr="00F95183">
        <w:rPr>
          <w:sz w:val="24"/>
          <w:szCs w:val="24"/>
        </w:rPr>
        <w:t>contratar</w:t>
      </w:r>
      <w:r w:rsidR="00291FF6" w:rsidRPr="00F95183">
        <w:rPr>
          <w:spacing w:val="-11"/>
          <w:sz w:val="24"/>
          <w:szCs w:val="24"/>
        </w:rPr>
        <w:t xml:space="preserve"> </w:t>
      </w:r>
      <w:r w:rsidR="00291FF6" w:rsidRPr="00F95183">
        <w:rPr>
          <w:sz w:val="24"/>
          <w:szCs w:val="24"/>
        </w:rPr>
        <w:t>com</w:t>
      </w:r>
      <w:r w:rsidR="00291FF6" w:rsidRPr="00F95183">
        <w:rPr>
          <w:spacing w:val="-8"/>
          <w:sz w:val="24"/>
          <w:szCs w:val="24"/>
        </w:rPr>
        <w:t xml:space="preserve"> </w:t>
      </w:r>
      <w:r w:rsidR="00291FF6" w:rsidRPr="00F95183">
        <w:rPr>
          <w:sz w:val="24"/>
          <w:szCs w:val="24"/>
        </w:rPr>
        <w:t>a</w:t>
      </w:r>
      <w:r w:rsidR="00291FF6" w:rsidRPr="00F95183">
        <w:rPr>
          <w:spacing w:val="-10"/>
          <w:sz w:val="24"/>
          <w:szCs w:val="24"/>
        </w:rPr>
        <w:t xml:space="preserve"> </w:t>
      </w:r>
      <w:r w:rsidR="00291FF6" w:rsidRPr="00F95183">
        <w:rPr>
          <w:sz w:val="24"/>
          <w:szCs w:val="24"/>
        </w:rPr>
        <w:t>Administração</w:t>
      </w:r>
      <w:r w:rsidR="00291FF6" w:rsidRPr="00F95183">
        <w:rPr>
          <w:spacing w:val="-9"/>
          <w:sz w:val="24"/>
          <w:szCs w:val="24"/>
        </w:rPr>
        <w:t xml:space="preserve"> </w:t>
      </w:r>
      <w:r w:rsidR="00291FF6" w:rsidRPr="00F95183">
        <w:rPr>
          <w:spacing w:val="-2"/>
          <w:sz w:val="24"/>
          <w:szCs w:val="24"/>
        </w:rPr>
        <w:t>Pública;</w:t>
      </w:r>
    </w:p>
    <w:p w:rsidR="00EA0C86" w:rsidRPr="00F95183" w:rsidRDefault="00694CDF" w:rsidP="00694CDF">
      <w:pPr>
        <w:pStyle w:val="PargrafodaLista"/>
        <w:tabs>
          <w:tab w:val="left" w:pos="567"/>
        </w:tabs>
        <w:spacing w:before="0" w:line="278" w:lineRule="auto"/>
        <w:ind w:left="0"/>
        <w:rPr>
          <w:sz w:val="24"/>
          <w:szCs w:val="24"/>
        </w:rPr>
      </w:pPr>
      <w:r>
        <w:rPr>
          <w:sz w:val="24"/>
          <w:szCs w:val="24"/>
        </w:rPr>
        <w:t xml:space="preserve">II - </w:t>
      </w:r>
      <w:r w:rsidR="00291FF6" w:rsidRPr="00F95183">
        <w:rPr>
          <w:sz w:val="24"/>
          <w:szCs w:val="24"/>
        </w:rPr>
        <w:t>o</w:t>
      </w:r>
      <w:r w:rsidR="00291FF6" w:rsidRPr="00F95183">
        <w:rPr>
          <w:spacing w:val="-13"/>
          <w:sz w:val="24"/>
          <w:szCs w:val="24"/>
        </w:rPr>
        <w:t xml:space="preserve"> </w:t>
      </w:r>
      <w:r w:rsidR="00291FF6" w:rsidRPr="00F95183">
        <w:rPr>
          <w:sz w:val="24"/>
          <w:szCs w:val="24"/>
        </w:rPr>
        <w:t>pleno</w:t>
      </w:r>
      <w:r w:rsidR="00291FF6" w:rsidRPr="00F95183">
        <w:rPr>
          <w:spacing w:val="-11"/>
          <w:sz w:val="24"/>
          <w:szCs w:val="24"/>
        </w:rPr>
        <w:t xml:space="preserve"> </w:t>
      </w:r>
      <w:r w:rsidR="00291FF6" w:rsidRPr="00F95183">
        <w:rPr>
          <w:sz w:val="24"/>
          <w:szCs w:val="24"/>
        </w:rPr>
        <w:t>conhecimento</w:t>
      </w:r>
      <w:r w:rsidR="00291FF6" w:rsidRPr="00F95183">
        <w:rPr>
          <w:spacing w:val="-10"/>
          <w:sz w:val="24"/>
          <w:szCs w:val="24"/>
        </w:rPr>
        <w:t xml:space="preserve"> </w:t>
      </w:r>
      <w:r w:rsidR="00291FF6" w:rsidRPr="00F95183">
        <w:rPr>
          <w:sz w:val="24"/>
          <w:szCs w:val="24"/>
        </w:rPr>
        <w:t>e</w:t>
      </w:r>
      <w:r w:rsidR="00291FF6" w:rsidRPr="00F95183">
        <w:rPr>
          <w:spacing w:val="-12"/>
          <w:sz w:val="24"/>
          <w:szCs w:val="24"/>
        </w:rPr>
        <w:t xml:space="preserve"> </w:t>
      </w:r>
      <w:r w:rsidR="00291FF6" w:rsidRPr="00F95183">
        <w:rPr>
          <w:sz w:val="24"/>
          <w:szCs w:val="24"/>
        </w:rPr>
        <w:t>aceitação</w:t>
      </w:r>
      <w:r w:rsidR="00291FF6" w:rsidRPr="00F95183">
        <w:rPr>
          <w:spacing w:val="-13"/>
          <w:sz w:val="24"/>
          <w:szCs w:val="24"/>
        </w:rPr>
        <w:t xml:space="preserve"> </w:t>
      </w:r>
      <w:r w:rsidR="00291FF6" w:rsidRPr="00F95183">
        <w:rPr>
          <w:sz w:val="24"/>
          <w:szCs w:val="24"/>
        </w:rPr>
        <w:t>das</w:t>
      </w:r>
      <w:r w:rsidR="00291FF6" w:rsidRPr="00F95183">
        <w:rPr>
          <w:spacing w:val="-13"/>
          <w:sz w:val="24"/>
          <w:szCs w:val="24"/>
        </w:rPr>
        <w:t xml:space="preserve"> </w:t>
      </w:r>
      <w:r w:rsidR="00291FF6" w:rsidRPr="00F95183">
        <w:rPr>
          <w:sz w:val="24"/>
          <w:szCs w:val="24"/>
        </w:rPr>
        <w:t>regras</w:t>
      </w:r>
      <w:r w:rsidR="00291FF6" w:rsidRPr="00F95183">
        <w:rPr>
          <w:spacing w:val="-10"/>
          <w:sz w:val="24"/>
          <w:szCs w:val="24"/>
        </w:rPr>
        <w:t xml:space="preserve"> </w:t>
      </w:r>
      <w:r w:rsidR="00291FF6" w:rsidRPr="00F95183">
        <w:rPr>
          <w:sz w:val="24"/>
          <w:szCs w:val="24"/>
        </w:rPr>
        <w:t>e</w:t>
      </w:r>
      <w:r w:rsidR="00291FF6" w:rsidRPr="00F95183">
        <w:rPr>
          <w:spacing w:val="-14"/>
          <w:sz w:val="24"/>
          <w:szCs w:val="24"/>
        </w:rPr>
        <w:t xml:space="preserve"> </w:t>
      </w:r>
      <w:r w:rsidR="00291FF6" w:rsidRPr="00F95183">
        <w:rPr>
          <w:sz w:val="24"/>
          <w:szCs w:val="24"/>
        </w:rPr>
        <w:t>das</w:t>
      </w:r>
      <w:r w:rsidR="00291FF6" w:rsidRPr="00F95183">
        <w:rPr>
          <w:spacing w:val="-11"/>
          <w:sz w:val="24"/>
          <w:szCs w:val="24"/>
        </w:rPr>
        <w:t xml:space="preserve"> </w:t>
      </w:r>
      <w:r w:rsidR="00291FF6" w:rsidRPr="00F95183">
        <w:rPr>
          <w:sz w:val="24"/>
          <w:szCs w:val="24"/>
        </w:rPr>
        <w:t>condições</w:t>
      </w:r>
      <w:r w:rsidR="00291FF6" w:rsidRPr="00F95183">
        <w:rPr>
          <w:spacing w:val="-13"/>
          <w:sz w:val="24"/>
          <w:szCs w:val="24"/>
        </w:rPr>
        <w:t xml:space="preserve"> </w:t>
      </w:r>
      <w:r w:rsidR="00291FF6" w:rsidRPr="00F95183">
        <w:rPr>
          <w:sz w:val="24"/>
          <w:szCs w:val="24"/>
        </w:rPr>
        <w:t>gerais</w:t>
      </w:r>
      <w:r w:rsidR="00291FF6" w:rsidRPr="00F95183">
        <w:rPr>
          <w:spacing w:val="-10"/>
          <w:sz w:val="24"/>
          <w:szCs w:val="24"/>
        </w:rPr>
        <w:t xml:space="preserve"> </w:t>
      </w:r>
      <w:r w:rsidR="00291FF6" w:rsidRPr="00F95183">
        <w:rPr>
          <w:sz w:val="24"/>
          <w:szCs w:val="24"/>
        </w:rPr>
        <w:t>da</w:t>
      </w:r>
      <w:r w:rsidR="00291FF6" w:rsidRPr="00F95183">
        <w:rPr>
          <w:spacing w:val="-14"/>
          <w:sz w:val="24"/>
          <w:szCs w:val="24"/>
        </w:rPr>
        <w:t xml:space="preserve"> </w:t>
      </w:r>
      <w:r w:rsidR="00291FF6" w:rsidRPr="00F95183">
        <w:rPr>
          <w:sz w:val="24"/>
          <w:szCs w:val="24"/>
        </w:rPr>
        <w:t>contratação,</w:t>
      </w:r>
      <w:r w:rsidR="00291FF6" w:rsidRPr="00F95183">
        <w:rPr>
          <w:spacing w:val="-10"/>
          <w:sz w:val="24"/>
          <w:szCs w:val="24"/>
        </w:rPr>
        <w:t xml:space="preserve"> </w:t>
      </w:r>
      <w:r w:rsidR="00291FF6" w:rsidRPr="00F95183">
        <w:rPr>
          <w:sz w:val="24"/>
          <w:szCs w:val="24"/>
        </w:rPr>
        <w:t>definidas do Edital;</w:t>
      </w:r>
    </w:p>
    <w:p w:rsidR="00EA0C86" w:rsidRPr="00F95183" w:rsidRDefault="00694CDF" w:rsidP="00694CDF">
      <w:pPr>
        <w:pStyle w:val="PargrafodaLista"/>
        <w:tabs>
          <w:tab w:val="left" w:pos="566"/>
        </w:tabs>
        <w:spacing w:before="0" w:line="272" w:lineRule="exact"/>
        <w:ind w:left="0"/>
        <w:rPr>
          <w:sz w:val="24"/>
          <w:szCs w:val="24"/>
        </w:rPr>
      </w:pPr>
      <w:r>
        <w:rPr>
          <w:sz w:val="24"/>
          <w:szCs w:val="24"/>
        </w:rPr>
        <w:t xml:space="preserve">III - </w:t>
      </w:r>
      <w:r w:rsidR="00291FF6" w:rsidRPr="00F95183">
        <w:rPr>
          <w:sz w:val="24"/>
          <w:szCs w:val="24"/>
        </w:rPr>
        <w:t>a</w:t>
      </w:r>
      <w:r w:rsidR="00291FF6" w:rsidRPr="00F95183">
        <w:rPr>
          <w:spacing w:val="-5"/>
          <w:sz w:val="24"/>
          <w:szCs w:val="24"/>
        </w:rPr>
        <w:t xml:space="preserve"> </w:t>
      </w:r>
      <w:r w:rsidR="00291FF6" w:rsidRPr="00F95183">
        <w:rPr>
          <w:sz w:val="24"/>
          <w:szCs w:val="24"/>
        </w:rPr>
        <w:t>responsabilidade</w:t>
      </w:r>
      <w:r w:rsidR="00291FF6" w:rsidRPr="00F95183">
        <w:rPr>
          <w:spacing w:val="-2"/>
          <w:sz w:val="24"/>
          <w:szCs w:val="24"/>
        </w:rPr>
        <w:t xml:space="preserve"> </w:t>
      </w:r>
      <w:r w:rsidR="00291FF6" w:rsidRPr="00F95183">
        <w:rPr>
          <w:sz w:val="24"/>
          <w:szCs w:val="24"/>
        </w:rPr>
        <w:t>pelas transações</w:t>
      </w:r>
      <w:r w:rsidR="00291FF6" w:rsidRPr="00F95183">
        <w:rPr>
          <w:spacing w:val="-1"/>
          <w:sz w:val="24"/>
          <w:szCs w:val="24"/>
        </w:rPr>
        <w:t xml:space="preserve"> </w:t>
      </w:r>
      <w:r w:rsidR="00291FF6" w:rsidRPr="00F95183">
        <w:rPr>
          <w:sz w:val="24"/>
          <w:szCs w:val="24"/>
        </w:rPr>
        <w:t>que</w:t>
      </w:r>
      <w:r w:rsidR="00291FF6" w:rsidRPr="00F95183">
        <w:rPr>
          <w:spacing w:val="-2"/>
          <w:sz w:val="24"/>
          <w:szCs w:val="24"/>
        </w:rPr>
        <w:t xml:space="preserve"> </w:t>
      </w:r>
      <w:r w:rsidR="00291FF6" w:rsidRPr="00F95183">
        <w:rPr>
          <w:sz w:val="24"/>
          <w:szCs w:val="24"/>
        </w:rPr>
        <w:t>forem</w:t>
      </w:r>
      <w:r w:rsidR="00291FF6" w:rsidRPr="00F95183">
        <w:rPr>
          <w:spacing w:val="-1"/>
          <w:sz w:val="24"/>
          <w:szCs w:val="24"/>
        </w:rPr>
        <w:t xml:space="preserve"> </w:t>
      </w:r>
      <w:r w:rsidR="00291FF6" w:rsidRPr="00F95183">
        <w:rPr>
          <w:sz w:val="24"/>
          <w:szCs w:val="24"/>
        </w:rPr>
        <w:t>efetuadas</w:t>
      </w:r>
      <w:r w:rsidR="00291FF6" w:rsidRPr="00F95183">
        <w:rPr>
          <w:spacing w:val="-2"/>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sistema;</w:t>
      </w:r>
    </w:p>
    <w:p w:rsidR="00EA0C86" w:rsidRPr="00F95183" w:rsidRDefault="00694CDF" w:rsidP="00694CDF">
      <w:pPr>
        <w:pStyle w:val="PargrafodaLista"/>
        <w:tabs>
          <w:tab w:val="left" w:pos="991"/>
        </w:tabs>
        <w:spacing w:before="0" w:line="276" w:lineRule="auto"/>
        <w:ind w:left="0"/>
        <w:rPr>
          <w:sz w:val="24"/>
          <w:szCs w:val="24"/>
        </w:rPr>
      </w:pPr>
      <w:r>
        <w:rPr>
          <w:sz w:val="24"/>
          <w:szCs w:val="24"/>
        </w:rPr>
        <w:t xml:space="preserve">IV - </w:t>
      </w:r>
      <w:r w:rsidR="00291FF6" w:rsidRPr="00F95183">
        <w:rPr>
          <w:sz w:val="24"/>
          <w:szCs w:val="24"/>
        </w:rPr>
        <w:t xml:space="preserve">que a proposta econômica compreende a integralidade dos custos para atendimento dos direitos trabalhistas assegurados na Constituição Federal, nas leis trabalhistas, nas normas </w:t>
      </w:r>
      <w:proofErr w:type="gramStart"/>
      <w:r w:rsidR="00291FF6" w:rsidRPr="00F95183">
        <w:rPr>
          <w:sz w:val="24"/>
          <w:szCs w:val="24"/>
        </w:rPr>
        <w:t>infra legais</w:t>
      </w:r>
      <w:proofErr w:type="gramEnd"/>
      <w:r w:rsidR="00291FF6" w:rsidRPr="00F95183">
        <w:rPr>
          <w:sz w:val="24"/>
          <w:szCs w:val="24"/>
        </w:rPr>
        <w:t>,</w:t>
      </w:r>
      <w:r w:rsidR="00291FF6" w:rsidRPr="00F95183">
        <w:rPr>
          <w:spacing w:val="-6"/>
          <w:sz w:val="24"/>
          <w:szCs w:val="24"/>
        </w:rPr>
        <w:t xml:space="preserve"> </w:t>
      </w:r>
      <w:r w:rsidR="00291FF6" w:rsidRPr="00F95183">
        <w:rPr>
          <w:sz w:val="24"/>
          <w:szCs w:val="24"/>
        </w:rPr>
        <w:t>nas</w:t>
      </w:r>
      <w:r w:rsidR="00291FF6" w:rsidRPr="00F95183">
        <w:rPr>
          <w:spacing w:val="-6"/>
          <w:sz w:val="24"/>
          <w:szCs w:val="24"/>
        </w:rPr>
        <w:t xml:space="preserve"> </w:t>
      </w:r>
      <w:r w:rsidR="00291FF6" w:rsidRPr="00F95183">
        <w:rPr>
          <w:sz w:val="24"/>
          <w:szCs w:val="24"/>
        </w:rPr>
        <w:t>convenções</w:t>
      </w:r>
      <w:r w:rsidR="00291FF6" w:rsidRPr="00F95183">
        <w:rPr>
          <w:spacing w:val="-6"/>
          <w:sz w:val="24"/>
          <w:szCs w:val="24"/>
        </w:rPr>
        <w:t xml:space="preserve"> </w:t>
      </w:r>
      <w:r w:rsidR="00291FF6" w:rsidRPr="00F95183">
        <w:rPr>
          <w:sz w:val="24"/>
          <w:szCs w:val="24"/>
        </w:rPr>
        <w:t>coletivas</w:t>
      </w:r>
      <w:r w:rsidR="00291FF6" w:rsidRPr="00F95183">
        <w:rPr>
          <w:spacing w:val="-6"/>
          <w:sz w:val="24"/>
          <w:szCs w:val="24"/>
        </w:rPr>
        <w:t xml:space="preserve"> </w:t>
      </w:r>
      <w:r w:rsidR="00291FF6" w:rsidRPr="00F95183">
        <w:rPr>
          <w:sz w:val="24"/>
          <w:szCs w:val="24"/>
        </w:rPr>
        <w:t>de</w:t>
      </w:r>
      <w:r w:rsidR="00291FF6" w:rsidRPr="00F95183">
        <w:rPr>
          <w:spacing w:val="-7"/>
          <w:sz w:val="24"/>
          <w:szCs w:val="24"/>
        </w:rPr>
        <w:t xml:space="preserve"> </w:t>
      </w:r>
      <w:r w:rsidR="00291FF6" w:rsidRPr="00F95183">
        <w:rPr>
          <w:sz w:val="24"/>
          <w:szCs w:val="24"/>
        </w:rPr>
        <w:t>trabalho</w:t>
      </w:r>
      <w:r w:rsidR="00291FF6" w:rsidRPr="00F95183">
        <w:rPr>
          <w:spacing w:val="-5"/>
          <w:sz w:val="24"/>
          <w:szCs w:val="24"/>
        </w:rPr>
        <w:t xml:space="preserve"> </w:t>
      </w:r>
      <w:r w:rsidR="00291FF6" w:rsidRPr="00F95183">
        <w:rPr>
          <w:sz w:val="24"/>
          <w:szCs w:val="24"/>
        </w:rPr>
        <w:t>e</w:t>
      </w:r>
      <w:r w:rsidR="00291FF6" w:rsidRPr="00F95183">
        <w:rPr>
          <w:spacing w:val="-7"/>
          <w:sz w:val="24"/>
          <w:szCs w:val="24"/>
        </w:rPr>
        <w:t xml:space="preserve"> </w:t>
      </w:r>
      <w:r w:rsidR="00291FF6" w:rsidRPr="00F95183">
        <w:rPr>
          <w:sz w:val="24"/>
          <w:szCs w:val="24"/>
        </w:rPr>
        <w:t>nos</w:t>
      </w:r>
      <w:r w:rsidR="00291FF6" w:rsidRPr="00F95183">
        <w:rPr>
          <w:spacing w:val="-6"/>
          <w:sz w:val="24"/>
          <w:szCs w:val="24"/>
        </w:rPr>
        <w:t xml:space="preserve"> </w:t>
      </w:r>
      <w:r w:rsidR="00291FF6" w:rsidRPr="00F95183">
        <w:rPr>
          <w:sz w:val="24"/>
          <w:szCs w:val="24"/>
        </w:rPr>
        <w:t>termos</w:t>
      </w:r>
      <w:r w:rsidR="00291FF6" w:rsidRPr="00F95183">
        <w:rPr>
          <w:spacing w:val="-5"/>
          <w:sz w:val="24"/>
          <w:szCs w:val="24"/>
        </w:rPr>
        <w:t xml:space="preserve"> </w:t>
      </w:r>
      <w:r w:rsidR="00291FF6" w:rsidRPr="00F95183">
        <w:rPr>
          <w:sz w:val="24"/>
          <w:szCs w:val="24"/>
        </w:rPr>
        <w:t>de</w:t>
      </w:r>
      <w:r w:rsidR="00291FF6" w:rsidRPr="00F95183">
        <w:rPr>
          <w:spacing w:val="-7"/>
          <w:sz w:val="24"/>
          <w:szCs w:val="24"/>
        </w:rPr>
        <w:t xml:space="preserve"> </w:t>
      </w:r>
      <w:r w:rsidR="00291FF6" w:rsidRPr="00F95183">
        <w:rPr>
          <w:sz w:val="24"/>
          <w:szCs w:val="24"/>
        </w:rPr>
        <w:t>ajustamento</w:t>
      </w:r>
      <w:r w:rsidR="00291FF6" w:rsidRPr="00F95183">
        <w:rPr>
          <w:spacing w:val="-6"/>
          <w:sz w:val="24"/>
          <w:szCs w:val="24"/>
        </w:rPr>
        <w:t xml:space="preserve"> </w:t>
      </w:r>
      <w:r w:rsidR="00291FF6" w:rsidRPr="00F95183">
        <w:rPr>
          <w:sz w:val="24"/>
          <w:szCs w:val="24"/>
        </w:rPr>
        <w:t>de</w:t>
      </w:r>
      <w:r w:rsidR="00291FF6" w:rsidRPr="00F95183">
        <w:rPr>
          <w:spacing w:val="-5"/>
          <w:sz w:val="24"/>
          <w:szCs w:val="24"/>
        </w:rPr>
        <w:t xml:space="preserve"> </w:t>
      </w:r>
      <w:r w:rsidR="00291FF6" w:rsidRPr="00F95183">
        <w:rPr>
          <w:sz w:val="24"/>
          <w:szCs w:val="24"/>
        </w:rPr>
        <w:t>conduta</w:t>
      </w:r>
      <w:r w:rsidR="00291FF6" w:rsidRPr="00F95183">
        <w:rPr>
          <w:spacing w:val="-6"/>
          <w:sz w:val="24"/>
          <w:szCs w:val="24"/>
        </w:rPr>
        <w:t xml:space="preserve"> </w:t>
      </w:r>
      <w:r w:rsidR="00291FF6" w:rsidRPr="00F95183">
        <w:rPr>
          <w:sz w:val="24"/>
          <w:szCs w:val="24"/>
        </w:rPr>
        <w:t>vigentes</w:t>
      </w:r>
      <w:r w:rsidR="00291FF6" w:rsidRPr="00F95183">
        <w:rPr>
          <w:spacing w:val="-6"/>
          <w:sz w:val="24"/>
          <w:szCs w:val="24"/>
        </w:rPr>
        <w:t xml:space="preserve"> </w:t>
      </w:r>
      <w:r w:rsidR="00291FF6" w:rsidRPr="00F95183">
        <w:rPr>
          <w:sz w:val="24"/>
          <w:szCs w:val="24"/>
        </w:rPr>
        <w:t>na data de entrega das propostas.</w:t>
      </w:r>
    </w:p>
    <w:p w:rsidR="00EA0C86" w:rsidRPr="00F95183" w:rsidRDefault="00694CDF" w:rsidP="00694CDF">
      <w:pPr>
        <w:pStyle w:val="PargrafodaLista"/>
        <w:tabs>
          <w:tab w:val="left" w:pos="566"/>
        </w:tabs>
        <w:spacing w:before="0" w:line="276" w:lineRule="auto"/>
        <w:ind w:left="0"/>
        <w:rPr>
          <w:sz w:val="24"/>
          <w:szCs w:val="24"/>
        </w:rPr>
      </w:pPr>
      <w:r>
        <w:rPr>
          <w:sz w:val="24"/>
          <w:szCs w:val="24"/>
        </w:rPr>
        <w:t xml:space="preserve">V - </w:t>
      </w:r>
      <w:r w:rsidR="00291FF6" w:rsidRPr="00F95183">
        <w:rPr>
          <w:sz w:val="24"/>
          <w:szCs w:val="24"/>
        </w:rPr>
        <w:t xml:space="preserve">que cumpre os requisitos de habilitação e que as declarações informadas são </w:t>
      </w:r>
      <w:proofErr w:type="gramStart"/>
      <w:r w:rsidR="00291FF6" w:rsidRPr="00F95183">
        <w:rPr>
          <w:sz w:val="24"/>
          <w:szCs w:val="24"/>
        </w:rPr>
        <w:t>verídicas,</w:t>
      </w:r>
      <w:proofErr w:type="gramEnd"/>
      <w:r w:rsidR="00291FF6" w:rsidRPr="00F95183">
        <w:rPr>
          <w:sz w:val="24"/>
          <w:szCs w:val="24"/>
        </w:rPr>
        <w:t>de acordo com os dispositivos legais;</w:t>
      </w:r>
    </w:p>
    <w:p w:rsidR="00EA0C86" w:rsidRPr="00F95183" w:rsidRDefault="00694CDF" w:rsidP="00694CDF">
      <w:pPr>
        <w:pStyle w:val="PargrafodaLista"/>
        <w:tabs>
          <w:tab w:val="left" w:pos="566"/>
        </w:tabs>
        <w:spacing w:before="0" w:line="276" w:lineRule="auto"/>
        <w:ind w:left="0"/>
        <w:rPr>
          <w:sz w:val="24"/>
          <w:szCs w:val="24"/>
        </w:rPr>
      </w:pPr>
      <w:r>
        <w:rPr>
          <w:sz w:val="24"/>
          <w:szCs w:val="24"/>
        </w:rPr>
        <w:t xml:space="preserve">VI - </w:t>
      </w:r>
      <w:r w:rsidR="00291FF6" w:rsidRPr="00F95183">
        <w:rPr>
          <w:sz w:val="24"/>
          <w:szCs w:val="24"/>
        </w:rPr>
        <w:t>que</w:t>
      </w:r>
      <w:r w:rsidR="00291FF6" w:rsidRPr="00F95183">
        <w:rPr>
          <w:spacing w:val="-15"/>
          <w:sz w:val="24"/>
          <w:szCs w:val="24"/>
        </w:rPr>
        <w:t xml:space="preserve"> </w:t>
      </w:r>
      <w:r w:rsidR="00291FF6" w:rsidRPr="00F95183">
        <w:rPr>
          <w:sz w:val="24"/>
          <w:szCs w:val="24"/>
        </w:rPr>
        <w:t>não</w:t>
      </w:r>
      <w:r w:rsidR="00291FF6" w:rsidRPr="00F95183">
        <w:rPr>
          <w:spacing w:val="-15"/>
          <w:sz w:val="24"/>
          <w:szCs w:val="24"/>
        </w:rPr>
        <w:t xml:space="preserve"> </w:t>
      </w:r>
      <w:r w:rsidR="00291FF6" w:rsidRPr="00F95183">
        <w:rPr>
          <w:sz w:val="24"/>
          <w:szCs w:val="24"/>
        </w:rPr>
        <w:t>emprega</w:t>
      </w:r>
      <w:r w:rsidR="00291FF6" w:rsidRPr="00F95183">
        <w:rPr>
          <w:spacing w:val="-15"/>
          <w:sz w:val="24"/>
          <w:szCs w:val="24"/>
        </w:rPr>
        <w:t xml:space="preserve"> </w:t>
      </w:r>
      <w:r w:rsidR="00291FF6" w:rsidRPr="00F95183">
        <w:rPr>
          <w:sz w:val="24"/>
          <w:szCs w:val="24"/>
        </w:rPr>
        <w:t>menor</w:t>
      </w:r>
      <w:r w:rsidR="00291FF6" w:rsidRPr="00F95183">
        <w:rPr>
          <w:spacing w:val="-15"/>
          <w:sz w:val="24"/>
          <w:szCs w:val="24"/>
        </w:rPr>
        <w:t xml:space="preserve"> </w:t>
      </w:r>
      <w:r w:rsidR="00291FF6" w:rsidRPr="00F95183">
        <w:rPr>
          <w:sz w:val="24"/>
          <w:szCs w:val="24"/>
        </w:rPr>
        <w:t>de</w:t>
      </w:r>
      <w:r w:rsidR="00291FF6" w:rsidRPr="00F95183">
        <w:rPr>
          <w:spacing w:val="-15"/>
          <w:sz w:val="24"/>
          <w:szCs w:val="24"/>
        </w:rPr>
        <w:t xml:space="preserve"> </w:t>
      </w:r>
      <w:r w:rsidR="00291FF6" w:rsidRPr="00F95183">
        <w:rPr>
          <w:sz w:val="24"/>
          <w:szCs w:val="24"/>
        </w:rPr>
        <w:t>18</w:t>
      </w:r>
      <w:r w:rsidR="00291FF6" w:rsidRPr="00F95183">
        <w:rPr>
          <w:spacing w:val="-15"/>
          <w:sz w:val="24"/>
          <w:szCs w:val="24"/>
        </w:rPr>
        <w:t xml:space="preserve"> </w:t>
      </w:r>
      <w:r w:rsidR="00291FF6" w:rsidRPr="00F95183">
        <w:rPr>
          <w:sz w:val="24"/>
          <w:szCs w:val="24"/>
        </w:rPr>
        <w:t>anos</w:t>
      </w:r>
      <w:r w:rsidR="00291FF6" w:rsidRPr="00F95183">
        <w:rPr>
          <w:spacing w:val="-15"/>
          <w:sz w:val="24"/>
          <w:szCs w:val="24"/>
        </w:rPr>
        <w:t xml:space="preserve"> </w:t>
      </w:r>
      <w:r w:rsidR="00291FF6" w:rsidRPr="00F95183">
        <w:rPr>
          <w:sz w:val="24"/>
          <w:szCs w:val="24"/>
        </w:rPr>
        <w:t>em</w:t>
      </w:r>
      <w:r w:rsidR="00291FF6" w:rsidRPr="00F95183">
        <w:rPr>
          <w:spacing w:val="-15"/>
          <w:sz w:val="24"/>
          <w:szCs w:val="24"/>
        </w:rPr>
        <w:t xml:space="preserve"> </w:t>
      </w:r>
      <w:r w:rsidR="00291FF6" w:rsidRPr="00F95183">
        <w:rPr>
          <w:sz w:val="24"/>
          <w:szCs w:val="24"/>
        </w:rPr>
        <w:t>trabalho</w:t>
      </w:r>
      <w:r w:rsidR="00291FF6" w:rsidRPr="00F95183">
        <w:rPr>
          <w:spacing w:val="-15"/>
          <w:sz w:val="24"/>
          <w:szCs w:val="24"/>
        </w:rPr>
        <w:t xml:space="preserve"> </w:t>
      </w:r>
      <w:r w:rsidR="00291FF6" w:rsidRPr="00F95183">
        <w:rPr>
          <w:sz w:val="24"/>
          <w:szCs w:val="24"/>
        </w:rPr>
        <w:t>noturno,</w:t>
      </w:r>
      <w:r w:rsidR="00291FF6" w:rsidRPr="00F95183">
        <w:rPr>
          <w:spacing w:val="-15"/>
          <w:sz w:val="24"/>
          <w:szCs w:val="24"/>
        </w:rPr>
        <w:t xml:space="preserve"> </w:t>
      </w:r>
      <w:r w:rsidR="00291FF6" w:rsidRPr="00F95183">
        <w:rPr>
          <w:sz w:val="24"/>
          <w:szCs w:val="24"/>
        </w:rPr>
        <w:t>perigoso</w:t>
      </w:r>
      <w:r w:rsidR="00291FF6" w:rsidRPr="00F95183">
        <w:rPr>
          <w:spacing w:val="-15"/>
          <w:sz w:val="24"/>
          <w:szCs w:val="24"/>
        </w:rPr>
        <w:t xml:space="preserve"> </w:t>
      </w:r>
      <w:r w:rsidR="00291FF6" w:rsidRPr="00F95183">
        <w:rPr>
          <w:sz w:val="24"/>
          <w:szCs w:val="24"/>
        </w:rPr>
        <w:t>ou</w:t>
      </w:r>
      <w:r w:rsidR="00291FF6" w:rsidRPr="00F95183">
        <w:rPr>
          <w:spacing w:val="-15"/>
          <w:sz w:val="24"/>
          <w:szCs w:val="24"/>
        </w:rPr>
        <w:t xml:space="preserve"> </w:t>
      </w:r>
      <w:r w:rsidR="00291FF6" w:rsidRPr="00F95183">
        <w:rPr>
          <w:sz w:val="24"/>
          <w:szCs w:val="24"/>
        </w:rPr>
        <w:t>insalubre</w:t>
      </w:r>
      <w:r w:rsidR="00291FF6" w:rsidRPr="00F95183">
        <w:rPr>
          <w:spacing w:val="-15"/>
          <w:sz w:val="24"/>
          <w:szCs w:val="24"/>
        </w:rPr>
        <w:t xml:space="preserve"> </w:t>
      </w:r>
      <w:r w:rsidR="00291FF6" w:rsidRPr="00F95183">
        <w:rPr>
          <w:sz w:val="24"/>
          <w:szCs w:val="24"/>
        </w:rPr>
        <w:t>e</w:t>
      </w:r>
      <w:r w:rsidR="00291FF6" w:rsidRPr="00F95183">
        <w:rPr>
          <w:spacing w:val="-15"/>
          <w:sz w:val="24"/>
          <w:szCs w:val="24"/>
        </w:rPr>
        <w:t xml:space="preserve"> </w:t>
      </w:r>
      <w:r w:rsidR="00291FF6" w:rsidRPr="00F95183">
        <w:rPr>
          <w:sz w:val="24"/>
          <w:szCs w:val="24"/>
        </w:rPr>
        <w:t>nãoemprega menor</w:t>
      </w:r>
      <w:r w:rsidR="00291FF6" w:rsidRPr="00F95183">
        <w:rPr>
          <w:spacing w:val="-15"/>
          <w:sz w:val="24"/>
          <w:szCs w:val="24"/>
        </w:rPr>
        <w:t xml:space="preserve"> </w:t>
      </w:r>
      <w:r w:rsidR="00291FF6" w:rsidRPr="00F95183">
        <w:rPr>
          <w:sz w:val="24"/>
          <w:szCs w:val="24"/>
        </w:rPr>
        <w:t>de</w:t>
      </w:r>
      <w:r w:rsidR="00291FF6" w:rsidRPr="00F95183">
        <w:rPr>
          <w:spacing w:val="-15"/>
          <w:sz w:val="24"/>
          <w:szCs w:val="24"/>
        </w:rPr>
        <w:t xml:space="preserve"> </w:t>
      </w:r>
      <w:r w:rsidR="00291FF6" w:rsidRPr="00F95183">
        <w:rPr>
          <w:sz w:val="24"/>
          <w:szCs w:val="24"/>
        </w:rPr>
        <w:t>16</w:t>
      </w:r>
      <w:r w:rsidR="00291FF6" w:rsidRPr="00F95183">
        <w:rPr>
          <w:spacing w:val="-14"/>
          <w:sz w:val="24"/>
          <w:szCs w:val="24"/>
        </w:rPr>
        <w:t xml:space="preserve"> </w:t>
      </w:r>
      <w:r w:rsidR="00291FF6" w:rsidRPr="00F95183">
        <w:rPr>
          <w:sz w:val="24"/>
          <w:szCs w:val="24"/>
        </w:rPr>
        <w:t>anos,</w:t>
      </w:r>
      <w:r w:rsidR="00291FF6" w:rsidRPr="00F95183">
        <w:rPr>
          <w:spacing w:val="-13"/>
          <w:sz w:val="24"/>
          <w:szCs w:val="24"/>
        </w:rPr>
        <w:t xml:space="preserve"> </w:t>
      </w:r>
      <w:r w:rsidR="00291FF6" w:rsidRPr="00F95183">
        <w:rPr>
          <w:sz w:val="24"/>
          <w:szCs w:val="24"/>
        </w:rPr>
        <w:t>salvo</w:t>
      </w:r>
      <w:r w:rsidR="00291FF6" w:rsidRPr="00F95183">
        <w:rPr>
          <w:spacing w:val="-13"/>
          <w:sz w:val="24"/>
          <w:szCs w:val="24"/>
        </w:rPr>
        <w:t xml:space="preserve"> </w:t>
      </w:r>
      <w:r w:rsidR="00291FF6" w:rsidRPr="00F95183">
        <w:rPr>
          <w:sz w:val="24"/>
          <w:szCs w:val="24"/>
        </w:rPr>
        <w:t>menor,</w:t>
      </w:r>
      <w:r w:rsidR="00291FF6" w:rsidRPr="00F95183">
        <w:rPr>
          <w:spacing w:val="-15"/>
          <w:sz w:val="24"/>
          <w:szCs w:val="24"/>
        </w:rPr>
        <w:t xml:space="preserve"> </w:t>
      </w:r>
      <w:r w:rsidR="00291FF6" w:rsidRPr="00F95183">
        <w:rPr>
          <w:sz w:val="24"/>
          <w:szCs w:val="24"/>
        </w:rPr>
        <w:t>a</w:t>
      </w:r>
      <w:r w:rsidR="00291FF6" w:rsidRPr="00F95183">
        <w:rPr>
          <w:spacing w:val="-14"/>
          <w:sz w:val="24"/>
          <w:szCs w:val="24"/>
        </w:rPr>
        <w:t xml:space="preserve"> </w:t>
      </w:r>
      <w:r w:rsidR="00291FF6" w:rsidRPr="00F95183">
        <w:rPr>
          <w:sz w:val="24"/>
          <w:szCs w:val="24"/>
        </w:rPr>
        <w:t>partir</w:t>
      </w:r>
      <w:r w:rsidR="00291FF6" w:rsidRPr="00F95183">
        <w:rPr>
          <w:spacing w:val="-14"/>
          <w:sz w:val="24"/>
          <w:szCs w:val="24"/>
        </w:rPr>
        <w:t xml:space="preserve"> </w:t>
      </w:r>
      <w:r w:rsidR="00291FF6" w:rsidRPr="00F95183">
        <w:rPr>
          <w:sz w:val="24"/>
          <w:szCs w:val="24"/>
        </w:rPr>
        <w:t>de</w:t>
      </w:r>
      <w:r w:rsidR="00291FF6" w:rsidRPr="00F95183">
        <w:rPr>
          <w:spacing w:val="-15"/>
          <w:sz w:val="24"/>
          <w:szCs w:val="24"/>
        </w:rPr>
        <w:t xml:space="preserve"> </w:t>
      </w:r>
      <w:r w:rsidR="00291FF6" w:rsidRPr="00F95183">
        <w:rPr>
          <w:sz w:val="24"/>
          <w:szCs w:val="24"/>
        </w:rPr>
        <w:t>14</w:t>
      </w:r>
      <w:r w:rsidR="00291FF6" w:rsidRPr="00F95183">
        <w:rPr>
          <w:spacing w:val="-13"/>
          <w:sz w:val="24"/>
          <w:szCs w:val="24"/>
        </w:rPr>
        <w:t xml:space="preserve"> </w:t>
      </w:r>
      <w:r w:rsidR="00291FF6" w:rsidRPr="00F95183">
        <w:rPr>
          <w:sz w:val="24"/>
          <w:szCs w:val="24"/>
        </w:rPr>
        <w:t>anos,</w:t>
      </w:r>
      <w:r w:rsidR="00291FF6" w:rsidRPr="00F95183">
        <w:rPr>
          <w:spacing w:val="-15"/>
          <w:sz w:val="24"/>
          <w:szCs w:val="24"/>
        </w:rPr>
        <w:t xml:space="preserve"> </w:t>
      </w:r>
      <w:r w:rsidR="00291FF6" w:rsidRPr="00F95183">
        <w:rPr>
          <w:sz w:val="24"/>
          <w:szCs w:val="24"/>
        </w:rPr>
        <w:t>na</w:t>
      </w:r>
      <w:r w:rsidR="00291FF6" w:rsidRPr="00F95183">
        <w:rPr>
          <w:spacing w:val="-14"/>
          <w:sz w:val="24"/>
          <w:szCs w:val="24"/>
        </w:rPr>
        <w:t xml:space="preserve"> </w:t>
      </w:r>
      <w:r w:rsidR="00291FF6" w:rsidRPr="00F95183">
        <w:rPr>
          <w:sz w:val="24"/>
          <w:szCs w:val="24"/>
        </w:rPr>
        <w:t>condição</w:t>
      </w:r>
      <w:r w:rsidR="00291FF6" w:rsidRPr="00F95183">
        <w:rPr>
          <w:spacing w:val="-15"/>
          <w:sz w:val="24"/>
          <w:szCs w:val="24"/>
        </w:rPr>
        <w:t xml:space="preserve"> </w:t>
      </w:r>
      <w:r w:rsidR="00291FF6" w:rsidRPr="00F95183">
        <w:rPr>
          <w:sz w:val="24"/>
          <w:szCs w:val="24"/>
        </w:rPr>
        <w:t>de</w:t>
      </w:r>
      <w:r w:rsidR="00291FF6" w:rsidRPr="00F95183">
        <w:rPr>
          <w:spacing w:val="-14"/>
          <w:sz w:val="24"/>
          <w:szCs w:val="24"/>
        </w:rPr>
        <w:t xml:space="preserve"> </w:t>
      </w:r>
      <w:r w:rsidR="00291FF6" w:rsidRPr="00F95183">
        <w:rPr>
          <w:sz w:val="24"/>
          <w:szCs w:val="24"/>
        </w:rPr>
        <w:t>aprendiz,</w:t>
      </w:r>
      <w:r w:rsidR="00291FF6" w:rsidRPr="00F95183">
        <w:rPr>
          <w:spacing w:val="-13"/>
          <w:sz w:val="24"/>
          <w:szCs w:val="24"/>
        </w:rPr>
        <w:t xml:space="preserve"> </w:t>
      </w:r>
      <w:r w:rsidR="00291FF6" w:rsidRPr="00F95183">
        <w:rPr>
          <w:sz w:val="24"/>
          <w:szCs w:val="24"/>
        </w:rPr>
        <w:t>nos</w:t>
      </w:r>
      <w:r w:rsidR="00291FF6" w:rsidRPr="00F95183">
        <w:rPr>
          <w:spacing w:val="-15"/>
          <w:sz w:val="24"/>
          <w:szCs w:val="24"/>
        </w:rPr>
        <w:t xml:space="preserve"> </w:t>
      </w:r>
      <w:r w:rsidR="00291FF6" w:rsidRPr="00F95183">
        <w:rPr>
          <w:sz w:val="24"/>
          <w:szCs w:val="24"/>
        </w:rPr>
        <w:t>termos</w:t>
      </w:r>
      <w:r w:rsidR="00291FF6" w:rsidRPr="00F95183">
        <w:rPr>
          <w:spacing w:val="-15"/>
          <w:sz w:val="24"/>
          <w:szCs w:val="24"/>
        </w:rPr>
        <w:t xml:space="preserve"> </w:t>
      </w:r>
      <w:r w:rsidR="00291FF6" w:rsidRPr="00F95183">
        <w:rPr>
          <w:sz w:val="24"/>
          <w:szCs w:val="24"/>
        </w:rPr>
        <w:t>do</w:t>
      </w:r>
      <w:r w:rsidR="00291FF6" w:rsidRPr="00F95183">
        <w:rPr>
          <w:spacing w:val="-13"/>
          <w:sz w:val="24"/>
          <w:szCs w:val="24"/>
        </w:rPr>
        <w:t xml:space="preserve"> </w:t>
      </w:r>
      <w:r w:rsidR="00291FF6" w:rsidRPr="00F95183">
        <w:rPr>
          <w:sz w:val="24"/>
          <w:szCs w:val="24"/>
        </w:rPr>
        <w:t>artigo 7°, XXXIII, da Constituição;</w:t>
      </w:r>
    </w:p>
    <w:p w:rsidR="00EA0C86" w:rsidRPr="00F95183" w:rsidRDefault="00694CDF" w:rsidP="00694CDF">
      <w:pPr>
        <w:pStyle w:val="PargrafodaLista"/>
        <w:tabs>
          <w:tab w:val="left" w:pos="991"/>
        </w:tabs>
        <w:spacing w:before="0" w:line="276" w:lineRule="auto"/>
        <w:ind w:left="0"/>
        <w:rPr>
          <w:sz w:val="24"/>
          <w:szCs w:val="24"/>
        </w:rPr>
      </w:pPr>
      <w:r>
        <w:rPr>
          <w:sz w:val="24"/>
          <w:szCs w:val="24"/>
        </w:rPr>
        <w:t xml:space="preserve">VII - </w:t>
      </w:r>
      <w:r w:rsidR="00291FF6" w:rsidRPr="00F95183">
        <w:rPr>
          <w:sz w:val="24"/>
          <w:szCs w:val="24"/>
        </w:rPr>
        <w:t xml:space="preserve">que não possui, em sua cadeia produtiva, empregados executando trabalho degradante ou forçado, observando o disposto nos incisos III e IV do art. 1º e no inciso </w:t>
      </w:r>
      <w:proofErr w:type="gramStart"/>
      <w:r w:rsidR="00291FF6" w:rsidRPr="00F95183">
        <w:rPr>
          <w:sz w:val="24"/>
          <w:szCs w:val="24"/>
        </w:rPr>
        <w:t>IIIdo</w:t>
      </w:r>
      <w:proofErr w:type="gramEnd"/>
      <w:r w:rsidR="00291FF6" w:rsidRPr="00F95183">
        <w:rPr>
          <w:sz w:val="24"/>
          <w:szCs w:val="24"/>
        </w:rPr>
        <w:t xml:space="preserve"> art. 5º da Constituição Federal;</w:t>
      </w:r>
    </w:p>
    <w:p w:rsidR="00694CDF" w:rsidRDefault="00694CDF" w:rsidP="00694CDF">
      <w:pPr>
        <w:pStyle w:val="PargrafodaLista"/>
        <w:tabs>
          <w:tab w:val="left" w:pos="991"/>
        </w:tabs>
        <w:spacing w:before="0" w:line="276" w:lineRule="auto"/>
        <w:ind w:left="0"/>
        <w:rPr>
          <w:sz w:val="24"/>
          <w:szCs w:val="24"/>
        </w:rPr>
      </w:pPr>
      <w:r>
        <w:rPr>
          <w:sz w:val="24"/>
          <w:szCs w:val="24"/>
        </w:rPr>
        <w:t xml:space="preserve">VIII - </w:t>
      </w:r>
      <w:r w:rsidR="00291FF6" w:rsidRPr="00F95183">
        <w:rPr>
          <w:sz w:val="24"/>
          <w:szCs w:val="24"/>
        </w:rPr>
        <w:t>a inexistência no quadro da empresa, de sócios ou representantes com vínculo de parentesco em linha reta, colateral ou por afinidade até o terceiro grau, de gestores públicos (servidores e agentes políticos) ocupantes do quadro da Prefeitura Municipal de</w:t>
      </w:r>
      <w:r>
        <w:rPr>
          <w:sz w:val="24"/>
          <w:szCs w:val="24"/>
        </w:rPr>
        <w:t xml:space="preserve"> Bom Jardim/</w:t>
      </w:r>
      <w:r w:rsidR="00291FF6" w:rsidRPr="00F95183">
        <w:rPr>
          <w:sz w:val="24"/>
          <w:szCs w:val="24"/>
        </w:rPr>
        <w:t>RJ, envolvidos no procedimento licitatório.</w:t>
      </w:r>
    </w:p>
    <w:p w:rsidR="00EA0C86" w:rsidRPr="00F95183" w:rsidRDefault="00694CDF" w:rsidP="00694CDF">
      <w:pPr>
        <w:pStyle w:val="PargrafodaLista"/>
        <w:tabs>
          <w:tab w:val="left" w:pos="991"/>
        </w:tabs>
        <w:spacing w:before="0" w:line="276" w:lineRule="auto"/>
        <w:ind w:left="0"/>
        <w:rPr>
          <w:sz w:val="24"/>
          <w:szCs w:val="24"/>
        </w:rPr>
      </w:pPr>
      <w:r>
        <w:rPr>
          <w:sz w:val="24"/>
          <w:szCs w:val="24"/>
        </w:rPr>
        <w:t xml:space="preserve">IX - </w:t>
      </w:r>
      <w:r w:rsidR="00291FF6" w:rsidRPr="00F95183">
        <w:rPr>
          <w:sz w:val="24"/>
          <w:szCs w:val="24"/>
        </w:rPr>
        <w:t>que não fomos declarados inidôneos para licitar ou contratar com o Poder Público Municipal</w:t>
      </w:r>
      <w:r w:rsidR="00291FF6" w:rsidRPr="00F95183">
        <w:rPr>
          <w:spacing w:val="-1"/>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Bom</w:t>
      </w:r>
      <w:r w:rsidR="00291FF6" w:rsidRPr="00F95183">
        <w:rPr>
          <w:spacing w:val="-3"/>
          <w:sz w:val="24"/>
          <w:szCs w:val="24"/>
        </w:rPr>
        <w:t xml:space="preserve"> </w:t>
      </w:r>
      <w:r w:rsidR="00291FF6" w:rsidRPr="00F95183">
        <w:rPr>
          <w:sz w:val="24"/>
          <w:szCs w:val="24"/>
        </w:rPr>
        <w:t>Jardim/RJ,</w:t>
      </w:r>
      <w:r w:rsidR="00291FF6" w:rsidRPr="00F95183">
        <w:rPr>
          <w:spacing w:val="-1"/>
          <w:sz w:val="24"/>
          <w:szCs w:val="24"/>
        </w:rPr>
        <w:t xml:space="preserve"> </w:t>
      </w:r>
      <w:r w:rsidR="00291FF6" w:rsidRPr="00F95183">
        <w:rPr>
          <w:sz w:val="24"/>
          <w:szCs w:val="24"/>
        </w:rPr>
        <w:t>bem</w:t>
      </w:r>
      <w:r w:rsidR="00291FF6" w:rsidRPr="00F95183">
        <w:rPr>
          <w:spacing w:val="-3"/>
          <w:sz w:val="24"/>
          <w:szCs w:val="24"/>
        </w:rPr>
        <w:t xml:space="preserve"> </w:t>
      </w:r>
      <w:r w:rsidR="00291FF6" w:rsidRPr="00F95183">
        <w:rPr>
          <w:sz w:val="24"/>
          <w:szCs w:val="24"/>
        </w:rPr>
        <w:t>como</w:t>
      </w:r>
      <w:r w:rsidR="00291FF6" w:rsidRPr="00F95183">
        <w:rPr>
          <w:spacing w:val="-1"/>
          <w:sz w:val="24"/>
          <w:szCs w:val="24"/>
        </w:rPr>
        <w:t xml:space="preserve"> </w:t>
      </w:r>
      <w:r w:rsidR="00291FF6" w:rsidRPr="00F95183">
        <w:rPr>
          <w:sz w:val="24"/>
          <w:szCs w:val="24"/>
        </w:rPr>
        <w:t>não</w:t>
      </w:r>
      <w:r w:rsidR="00291FF6" w:rsidRPr="00F95183">
        <w:rPr>
          <w:spacing w:val="-1"/>
          <w:sz w:val="24"/>
          <w:szCs w:val="24"/>
        </w:rPr>
        <w:t xml:space="preserve"> </w:t>
      </w:r>
      <w:r w:rsidR="00291FF6" w:rsidRPr="00F95183">
        <w:rPr>
          <w:sz w:val="24"/>
          <w:szCs w:val="24"/>
        </w:rPr>
        <w:t>foi</w:t>
      </w:r>
      <w:r w:rsidR="00291FF6" w:rsidRPr="00F95183">
        <w:rPr>
          <w:spacing w:val="-3"/>
          <w:sz w:val="24"/>
          <w:szCs w:val="24"/>
        </w:rPr>
        <w:t xml:space="preserve"> </w:t>
      </w:r>
      <w:r w:rsidR="00291FF6" w:rsidRPr="00F95183">
        <w:rPr>
          <w:sz w:val="24"/>
          <w:szCs w:val="24"/>
        </w:rPr>
        <w:t>declarada</w:t>
      </w:r>
      <w:r w:rsidR="00291FF6" w:rsidRPr="00F95183">
        <w:rPr>
          <w:spacing w:val="-2"/>
          <w:sz w:val="24"/>
          <w:szCs w:val="24"/>
        </w:rPr>
        <w:t xml:space="preserve"> </w:t>
      </w:r>
      <w:r w:rsidR="00291FF6" w:rsidRPr="00F95183">
        <w:rPr>
          <w:sz w:val="24"/>
          <w:szCs w:val="24"/>
        </w:rPr>
        <w:t>INIDÔNEA</w:t>
      </w:r>
      <w:r w:rsidR="00291FF6" w:rsidRPr="00F95183">
        <w:rPr>
          <w:spacing w:val="-14"/>
          <w:sz w:val="24"/>
          <w:szCs w:val="24"/>
        </w:rPr>
        <w:t xml:space="preserve"> </w:t>
      </w:r>
      <w:r w:rsidR="00291FF6" w:rsidRPr="00F95183">
        <w:rPr>
          <w:sz w:val="24"/>
          <w:szCs w:val="24"/>
        </w:rPr>
        <w:t>para</w:t>
      </w:r>
      <w:r w:rsidR="00291FF6" w:rsidRPr="00F95183">
        <w:rPr>
          <w:spacing w:val="-3"/>
          <w:sz w:val="24"/>
          <w:szCs w:val="24"/>
        </w:rPr>
        <w:t xml:space="preserve"> </w:t>
      </w:r>
      <w:r w:rsidR="00291FF6" w:rsidRPr="00F95183">
        <w:rPr>
          <w:sz w:val="24"/>
          <w:szCs w:val="24"/>
        </w:rPr>
        <w:t>licitar</w:t>
      </w:r>
      <w:r w:rsidR="00291FF6" w:rsidRPr="00F95183">
        <w:rPr>
          <w:spacing w:val="-2"/>
          <w:sz w:val="24"/>
          <w:szCs w:val="24"/>
        </w:rPr>
        <w:t xml:space="preserve"> </w:t>
      </w:r>
      <w:r w:rsidR="00291FF6" w:rsidRPr="00F95183">
        <w:rPr>
          <w:sz w:val="24"/>
          <w:szCs w:val="24"/>
        </w:rPr>
        <w:t>ou contratar com a</w:t>
      </w:r>
      <w:r w:rsidR="00291FF6" w:rsidRPr="00F95183">
        <w:rPr>
          <w:spacing w:val="-15"/>
          <w:sz w:val="24"/>
          <w:szCs w:val="24"/>
        </w:rPr>
        <w:t xml:space="preserve"> </w:t>
      </w:r>
      <w:r w:rsidR="00291FF6" w:rsidRPr="00F95183">
        <w:rPr>
          <w:sz w:val="24"/>
          <w:szCs w:val="24"/>
        </w:rPr>
        <w:t>Administração Pública,</w:t>
      </w:r>
      <w:r w:rsidR="00291FF6" w:rsidRPr="00F95183">
        <w:rPr>
          <w:spacing w:val="-1"/>
          <w:sz w:val="24"/>
          <w:szCs w:val="24"/>
        </w:rPr>
        <w:t xml:space="preserve"> </w:t>
      </w:r>
      <w:r w:rsidR="00291FF6" w:rsidRPr="00F95183">
        <w:rPr>
          <w:sz w:val="24"/>
          <w:szCs w:val="24"/>
        </w:rPr>
        <w:t>nos termos</w:t>
      </w:r>
      <w:r w:rsidR="00291FF6" w:rsidRPr="00F95183">
        <w:rPr>
          <w:spacing w:val="-1"/>
          <w:sz w:val="24"/>
          <w:szCs w:val="24"/>
        </w:rPr>
        <w:t xml:space="preserve"> </w:t>
      </w:r>
      <w:r w:rsidR="00291FF6" w:rsidRPr="00F95183">
        <w:rPr>
          <w:sz w:val="24"/>
          <w:szCs w:val="24"/>
        </w:rPr>
        <w:t>da</w:t>
      </w:r>
      <w:r w:rsidR="00291FF6" w:rsidRPr="00F95183">
        <w:rPr>
          <w:spacing w:val="-1"/>
          <w:sz w:val="24"/>
          <w:szCs w:val="24"/>
        </w:rPr>
        <w:t xml:space="preserve"> </w:t>
      </w:r>
      <w:r w:rsidR="00291FF6" w:rsidRPr="00F95183">
        <w:rPr>
          <w:sz w:val="24"/>
          <w:szCs w:val="24"/>
        </w:rPr>
        <w:t>Lei Federal n</w:t>
      </w:r>
      <w:r w:rsidR="00291FF6" w:rsidRPr="00F95183">
        <w:rPr>
          <w:spacing w:val="-1"/>
          <w:sz w:val="24"/>
          <w:szCs w:val="24"/>
        </w:rPr>
        <w:t xml:space="preserve"> </w:t>
      </w:r>
      <w:r w:rsidR="00291FF6" w:rsidRPr="00F95183">
        <w:rPr>
          <w:sz w:val="24"/>
          <w:szCs w:val="24"/>
        </w:rPr>
        <w:t xml:space="preserve">o 14.133/21 e alterações posteriores, assim comunicarei qualquer fato ou evento superveniente à entrega dos documentos de habilitação que venha alterar a atual situaçãoquanto à capacidade jurídica, técnica, regularidade fiscal e </w:t>
      </w:r>
      <w:proofErr w:type="gramStart"/>
      <w:r w:rsidR="00291FF6" w:rsidRPr="00F95183">
        <w:rPr>
          <w:sz w:val="24"/>
          <w:szCs w:val="24"/>
        </w:rPr>
        <w:t>idoneidade econômico- financeira</w:t>
      </w:r>
      <w:proofErr w:type="gramEnd"/>
      <w:r w:rsidR="00291FF6" w:rsidRPr="00F95183">
        <w:rPr>
          <w:sz w:val="24"/>
          <w:szCs w:val="24"/>
        </w:rPr>
        <w:t>.</w:t>
      </w:r>
    </w:p>
    <w:p w:rsidR="00EA0C86" w:rsidRPr="00861659" w:rsidRDefault="00694CDF" w:rsidP="00861659">
      <w:pPr>
        <w:pStyle w:val="PargrafodaLista"/>
        <w:tabs>
          <w:tab w:val="left" w:pos="566"/>
        </w:tabs>
        <w:spacing w:before="0" w:line="276" w:lineRule="auto"/>
        <w:ind w:left="0"/>
        <w:rPr>
          <w:sz w:val="24"/>
          <w:szCs w:val="24"/>
        </w:rPr>
      </w:pPr>
      <w:r>
        <w:rPr>
          <w:sz w:val="24"/>
          <w:szCs w:val="24"/>
        </w:rPr>
        <w:t xml:space="preserve">X - </w:t>
      </w:r>
      <w:r w:rsidR="00291FF6" w:rsidRPr="00F95183">
        <w:rPr>
          <w:sz w:val="24"/>
          <w:szCs w:val="24"/>
        </w:rPr>
        <w:t>Declaro</w:t>
      </w:r>
      <w:r w:rsidR="00291FF6" w:rsidRPr="00F95183">
        <w:rPr>
          <w:spacing w:val="-15"/>
          <w:sz w:val="24"/>
          <w:szCs w:val="24"/>
        </w:rPr>
        <w:t xml:space="preserve"> </w:t>
      </w:r>
      <w:r w:rsidR="00291FF6" w:rsidRPr="00F95183">
        <w:rPr>
          <w:sz w:val="24"/>
          <w:szCs w:val="24"/>
        </w:rPr>
        <w:t>ainda</w:t>
      </w:r>
      <w:r w:rsidR="00291FF6" w:rsidRPr="00F95183">
        <w:rPr>
          <w:spacing w:val="-15"/>
          <w:sz w:val="24"/>
          <w:szCs w:val="24"/>
        </w:rPr>
        <w:t xml:space="preserve"> </w:t>
      </w:r>
      <w:r w:rsidR="00291FF6" w:rsidRPr="00F95183">
        <w:rPr>
          <w:sz w:val="24"/>
          <w:szCs w:val="24"/>
        </w:rPr>
        <w:t>que</w:t>
      </w:r>
      <w:r w:rsidR="00291FF6" w:rsidRPr="00F95183">
        <w:rPr>
          <w:spacing w:val="-15"/>
          <w:sz w:val="24"/>
          <w:szCs w:val="24"/>
        </w:rPr>
        <w:t xml:space="preserve"> </w:t>
      </w:r>
      <w:r w:rsidR="00291FF6" w:rsidRPr="00F95183">
        <w:rPr>
          <w:sz w:val="24"/>
          <w:szCs w:val="24"/>
        </w:rPr>
        <w:t>a</w:t>
      </w:r>
      <w:r w:rsidR="00291FF6" w:rsidRPr="00F95183">
        <w:rPr>
          <w:spacing w:val="-15"/>
          <w:sz w:val="24"/>
          <w:szCs w:val="24"/>
        </w:rPr>
        <w:t xml:space="preserve"> </w:t>
      </w:r>
      <w:r w:rsidR="00291FF6" w:rsidRPr="00F95183">
        <w:rPr>
          <w:sz w:val="24"/>
          <w:szCs w:val="24"/>
        </w:rPr>
        <w:t>proposta</w:t>
      </w:r>
      <w:r w:rsidR="00291FF6" w:rsidRPr="00F95183">
        <w:rPr>
          <w:spacing w:val="-15"/>
          <w:sz w:val="24"/>
          <w:szCs w:val="24"/>
        </w:rPr>
        <w:t xml:space="preserve"> </w:t>
      </w:r>
      <w:r w:rsidR="00291FF6" w:rsidRPr="00F95183">
        <w:rPr>
          <w:sz w:val="24"/>
          <w:szCs w:val="24"/>
        </w:rPr>
        <w:t>apresentada</w:t>
      </w:r>
      <w:r w:rsidR="00291FF6" w:rsidRPr="00F95183">
        <w:rPr>
          <w:spacing w:val="-15"/>
          <w:sz w:val="24"/>
          <w:szCs w:val="24"/>
        </w:rPr>
        <w:t xml:space="preserve"> </w:t>
      </w:r>
      <w:r w:rsidR="00291FF6" w:rsidRPr="00F95183">
        <w:rPr>
          <w:sz w:val="24"/>
          <w:szCs w:val="24"/>
        </w:rPr>
        <w:t>para</w:t>
      </w:r>
      <w:r w:rsidR="00291FF6" w:rsidRPr="00F95183">
        <w:rPr>
          <w:spacing w:val="-15"/>
          <w:sz w:val="24"/>
          <w:szCs w:val="24"/>
        </w:rPr>
        <w:t xml:space="preserve"> </w:t>
      </w:r>
      <w:r w:rsidR="00291FF6" w:rsidRPr="00F95183">
        <w:rPr>
          <w:sz w:val="24"/>
          <w:szCs w:val="24"/>
        </w:rPr>
        <w:t>participar</w:t>
      </w:r>
      <w:r w:rsidR="00291FF6" w:rsidRPr="00F95183">
        <w:rPr>
          <w:spacing w:val="-15"/>
          <w:sz w:val="24"/>
          <w:szCs w:val="24"/>
        </w:rPr>
        <w:t xml:space="preserve"> </w:t>
      </w:r>
      <w:r w:rsidR="00291FF6" w:rsidRPr="00F95183">
        <w:rPr>
          <w:sz w:val="24"/>
          <w:szCs w:val="24"/>
        </w:rPr>
        <w:t>do</w:t>
      </w:r>
      <w:r w:rsidR="00291FF6" w:rsidRPr="00F95183">
        <w:rPr>
          <w:spacing w:val="-15"/>
          <w:sz w:val="24"/>
          <w:szCs w:val="24"/>
        </w:rPr>
        <w:t xml:space="preserve"> </w:t>
      </w:r>
      <w:r w:rsidR="00291FF6" w:rsidRPr="00F95183">
        <w:rPr>
          <w:sz w:val="24"/>
          <w:szCs w:val="24"/>
        </w:rPr>
        <w:t>Processo</w:t>
      </w:r>
      <w:r w:rsidR="00291FF6" w:rsidRPr="00F95183">
        <w:rPr>
          <w:spacing w:val="-15"/>
          <w:sz w:val="24"/>
          <w:szCs w:val="24"/>
        </w:rPr>
        <w:t xml:space="preserve"> </w:t>
      </w:r>
      <w:r w:rsidR="00291FF6" w:rsidRPr="00F95183">
        <w:rPr>
          <w:sz w:val="24"/>
          <w:szCs w:val="24"/>
        </w:rPr>
        <w:t>Eletrônico,</w:t>
      </w:r>
      <w:r w:rsidR="00291FF6" w:rsidRPr="00F95183">
        <w:rPr>
          <w:spacing w:val="-15"/>
          <w:sz w:val="24"/>
          <w:szCs w:val="24"/>
        </w:rPr>
        <w:t xml:space="preserve"> </w:t>
      </w:r>
      <w:r w:rsidR="00291FF6" w:rsidRPr="00F95183">
        <w:rPr>
          <w:sz w:val="24"/>
          <w:szCs w:val="24"/>
        </w:rPr>
        <w:t>foi</w:t>
      </w:r>
      <w:r w:rsidR="00291FF6" w:rsidRPr="00F95183">
        <w:rPr>
          <w:spacing w:val="-15"/>
          <w:sz w:val="24"/>
          <w:szCs w:val="24"/>
        </w:rPr>
        <w:t xml:space="preserve"> </w:t>
      </w:r>
      <w:r w:rsidR="00291FF6" w:rsidRPr="00F95183">
        <w:rPr>
          <w:sz w:val="24"/>
          <w:szCs w:val="24"/>
        </w:rPr>
        <w:t>elaborada de maneira independente, e o conteúdo da proposta não foi, no todo ou em parte,</w:t>
      </w:r>
      <w:r w:rsidR="00291FF6" w:rsidRPr="00F95183">
        <w:rPr>
          <w:spacing w:val="-15"/>
          <w:sz w:val="24"/>
          <w:szCs w:val="24"/>
        </w:rPr>
        <w:t xml:space="preserve"> </w:t>
      </w:r>
      <w:r w:rsidR="00291FF6" w:rsidRPr="00F95183">
        <w:rPr>
          <w:sz w:val="24"/>
          <w:szCs w:val="24"/>
        </w:rPr>
        <w:t>direta ou indiretamente, informado, discutido ou recebido de qualquer outro participante potencial ou</w:t>
      </w:r>
      <w:r w:rsidR="00291FF6" w:rsidRPr="00F95183">
        <w:rPr>
          <w:spacing w:val="-2"/>
          <w:sz w:val="24"/>
          <w:szCs w:val="24"/>
        </w:rPr>
        <w:t xml:space="preserve"> </w:t>
      </w:r>
      <w:r w:rsidR="00291FF6" w:rsidRPr="00F95183">
        <w:rPr>
          <w:sz w:val="24"/>
          <w:szCs w:val="24"/>
        </w:rPr>
        <w:t>de fato do Pregão, por qualquer meio ou por qualquer pessoa e que a empresanão foi declarada inidônea ou suspensa, por nenhum órgão público de qualquer esfera de governo, estando apta a contratar com o poder público.</w:t>
      </w:r>
    </w:p>
    <w:p w:rsidR="00EA0C86" w:rsidRPr="00F95183" w:rsidRDefault="00861659" w:rsidP="00694CDF">
      <w:pPr>
        <w:jc w:val="both"/>
        <w:rPr>
          <w:sz w:val="24"/>
          <w:szCs w:val="24"/>
        </w:rPr>
      </w:pPr>
      <w:r>
        <w:rPr>
          <w:sz w:val="24"/>
          <w:szCs w:val="24"/>
        </w:rPr>
        <w:t>XI</w:t>
      </w:r>
      <w:r w:rsidR="00291FF6" w:rsidRPr="00F95183">
        <w:rPr>
          <w:sz w:val="24"/>
          <w:szCs w:val="24"/>
        </w:rPr>
        <w:t>- Declaro para os devidos fins que nos valores propostos estão inclusos todos os custos operacionais, encargos previdenciários, trabalhistas, tributários, comerciais e quaisquer outros que incidam direta ou indiretamente na contratação.</w:t>
      </w:r>
    </w:p>
    <w:p w:rsidR="00EA0C86" w:rsidRPr="00F95183" w:rsidRDefault="00EA0C86" w:rsidP="00F95183">
      <w:pPr>
        <w:pStyle w:val="Corpodetexto"/>
        <w:spacing w:before="0"/>
        <w:ind w:left="0"/>
      </w:pPr>
    </w:p>
    <w:p w:rsidR="00EA0C86" w:rsidRPr="00F95183" w:rsidRDefault="00EA0C86" w:rsidP="00F95183">
      <w:pPr>
        <w:pStyle w:val="Corpodetexto"/>
        <w:spacing w:before="26"/>
        <w:ind w:left="0"/>
      </w:pPr>
    </w:p>
    <w:p w:rsidR="00EA0C86" w:rsidRDefault="0015230E" w:rsidP="0015230E">
      <w:pPr>
        <w:pStyle w:val="Ttulo1"/>
        <w:spacing w:before="0"/>
        <w:ind w:left="0"/>
        <w:jc w:val="center"/>
      </w:pPr>
      <w:r>
        <w:t>NOME DA EMPRESA E REPRESENTANTE LEGAL</w:t>
      </w:r>
    </w:p>
    <w:p w:rsidR="0015230E" w:rsidRDefault="0015230E" w:rsidP="0015230E">
      <w:pPr>
        <w:pStyle w:val="Ttulo1"/>
        <w:spacing w:before="0"/>
        <w:ind w:left="0"/>
        <w:jc w:val="center"/>
      </w:pPr>
      <w:r>
        <w:lastRenderedPageBreak/>
        <w:t>LOCAL E DATA</w:t>
      </w:r>
    </w:p>
    <w:p w:rsidR="0015230E" w:rsidRDefault="0015230E" w:rsidP="0015230E">
      <w:pPr>
        <w:pStyle w:val="Ttulo1"/>
        <w:spacing w:before="0"/>
        <w:ind w:left="0"/>
        <w:jc w:val="center"/>
      </w:pPr>
    </w:p>
    <w:p w:rsidR="0015230E" w:rsidRDefault="0015230E" w:rsidP="0015230E">
      <w:pPr>
        <w:pStyle w:val="Ttulo1"/>
        <w:spacing w:before="0"/>
        <w:ind w:left="0"/>
        <w:jc w:val="center"/>
      </w:pPr>
    </w:p>
    <w:p w:rsidR="0015230E" w:rsidRPr="00F95183" w:rsidRDefault="0015230E" w:rsidP="0015230E">
      <w:pPr>
        <w:pStyle w:val="Ttulo1"/>
        <w:spacing w:before="0"/>
        <w:ind w:left="0"/>
        <w:jc w:val="center"/>
      </w:pPr>
    </w:p>
    <w:p w:rsidR="00EA0C86" w:rsidRPr="00F95183" w:rsidRDefault="00291FF6" w:rsidP="00F95183">
      <w:pPr>
        <w:spacing w:before="121"/>
        <w:ind w:right="134"/>
        <w:jc w:val="both"/>
        <w:rPr>
          <w:b/>
          <w:sz w:val="24"/>
          <w:szCs w:val="24"/>
        </w:rPr>
      </w:pPr>
      <w:r w:rsidRPr="00F95183">
        <w:rPr>
          <w:b/>
          <w:sz w:val="24"/>
          <w:szCs w:val="24"/>
        </w:rPr>
        <w:t>Assinatura</w:t>
      </w:r>
      <w:r w:rsidRPr="00F95183">
        <w:rPr>
          <w:b/>
          <w:spacing w:val="-8"/>
          <w:sz w:val="24"/>
          <w:szCs w:val="24"/>
        </w:rPr>
        <w:t xml:space="preserve"> </w:t>
      </w:r>
      <w:r w:rsidRPr="00F95183">
        <w:rPr>
          <w:b/>
          <w:spacing w:val="-2"/>
          <w:sz w:val="24"/>
          <w:szCs w:val="24"/>
        </w:rPr>
        <w:t>Digital:</w:t>
      </w:r>
    </w:p>
    <w:p w:rsidR="00EA0C86" w:rsidRPr="00F95183" w:rsidRDefault="00291FF6" w:rsidP="00F95183">
      <w:pPr>
        <w:pStyle w:val="Ttulo1"/>
        <w:jc w:val="both"/>
      </w:pPr>
      <w:r w:rsidRPr="00F95183">
        <w:rPr>
          <w:spacing w:val="-2"/>
        </w:rPr>
        <w:t>OBSERVAÇÕES:</w:t>
      </w:r>
    </w:p>
    <w:p w:rsidR="00EA0C86" w:rsidRPr="0015230E" w:rsidRDefault="00291FF6" w:rsidP="00F95183">
      <w:pPr>
        <w:spacing w:before="120"/>
        <w:ind w:left="285"/>
        <w:jc w:val="both"/>
        <w:rPr>
          <w:b/>
          <w:sz w:val="24"/>
          <w:szCs w:val="24"/>
        </w:rPr>
      </w:pPr>
      <w:proofErr w:type="gramStart"/>
      <w:r w:rsidRPr="0015230E">
        <w:rPr>
          <w:b/>
          <w:sz w:val="24"/>
          <w:szCs w:val="24"/>
        </w:rPr>
        <w:t>1</w:t>
      </w:r>
      <w:proofErr w:type="gramEnd"/>
      <w:r w:rsidRPr="0015230E">
        <w:rPr>
          <w:b/>
          <w:sz w:val="24"/>
          <w:szCs w:val="24"/>
        </w:rPr>
        <w:t>)</w:t>
      </w:r>
      <w:r w:rsidRPr="0015230E">
        <w:rPr>
          <w:b/>
          <w:spacing w:val="21"/>
          <w:sz w:val="24"/>
          <w:szCs w:val="24"/>
        </w:rPr>
        <w:t xml:space="preserve"> </w:t>
      </w:r>
      <w:r w:rsidRPr="0015230E">
        <w:rPr>
          <w:b/>
          <w:sz w:val="24"/>
          <w:szCs w:val="24"/>
        </w:rPr>
        <w:t>TODAS</w:t>
      </w:r>
      <w:r w:rsidRPr="0015230E">
        <w:rPr>
          <w:b/>
          <w:spacing w:val="80"/>
          <w:sz w:val="24"/>
          <w:szCs w:val="24"/>
        </w:rPr>
        <w:t xml:space="preserve"> </w:t>
      </w:r>
      <w:r w:rsidRPr="0015230E">
        <w:rPr>
          <w:b/>
          <w:sz w:val="24"/>
          <w:szCs w:val="24"/>
        </w:rPr>
        <w:t>AS</w:t>
      </w:r>
      <w:r w:rsidRPr="0015230E">
        <w:rPr>
          <w:b/>
          <w:spacing w:val="80"/>
          <w:w w:val="150"/>
          <w:sz w:val="24"/>
          <w:szCs w:val="24"/>
        </w:rPr>
        <w:t xml:space="preserve"> </w:t>
      </w:r>
      <w:r w:rsidRPr="0015230E">
        <w:rPr>
          <w:b/>
          <w:sz w:val="24"/>
          <w:szCs w:val="24"/>
        </w:rPr>
        <w:t>FOLHAS</w:t>
      </w:r>
      <w:r w:rsidRPr="0015230E">
        <w:rPr>
          <w:b/>
          <w:spacing w:val="80"/>
          <w:w w:val="150"/>
          <w:sz w:val="24"/>
          <w:szCs w:val="24"/>
        </w:rPr>
        <w:t xml:space="preserve"> </w:t>
      </w:r>
      <w:r w:rsidRPr="0015230E">
        <w:rPr>
          <w:b/>
          <w:sz w:val="24"/>
          <w:szCs w:val="24"/>
        </w:rPr>
        <w:t>DEVERÃO</w:t>
      </w:r>
      <w:r w:rsidRPr="0015230E">
        <w:rPr>
          <w:b/>
          <w:spacing w:val="80"/>
          <w:w w:val="150"/>
          <w:sz w:val="24"/>
          <w:szCs w:val="24"/>
        </w:rPr>
        <w:t xml:space="preserve"> </w:t>
      </w:r>
      <w:r w:rsidRPr="0015230E">
        <w:rPr>
          <w:b/>
          <w:sz w:val="24"/>
          <w:szCs w:val="24"/>
        </w:rPr>
        <w:t>SER</w:t>
      </w:r>
      <w:r w:rsidRPr="0015230E">
        <w:rPr>
          <w:b/>
          <w:spacing w:val="80"/>
          <w:w w:val="150"/>
          <w:sz w:val="24"/>
          <w:szCs w:val="24"/>
        </w:rPr>
        <w:t xml:space="preserve"> </w:t>
      </w:r>
      <w:r w:rsidRPr="0015230E">
        <w:rPr>
          <w:b/>
          <w:sz w:val="24"/>
          <w:szCs w:val="24"/>
        </w:rPr>
        <w:t>CARIMBADAS</w:t>
      </w:r>
      <w:r w:rsidRPr="0015230E">
        <w:rPr>
          <w:b/>
          <w:spacing w:val="80"/>
          <w:w w:val="150"/>
          <w:sz w:val="24"/>
          <w:szCs w:val="24"/>
        </w:rPr>
        <w:t xml:space="preserve"> </w:t>
      </w:r>
      <w:r w:rsidRPr="0015230E">
        <w:rPr>
          <w:b/>
          <w:sz w:val="24"/>
          <w:szCs w:val="24"/>
        </w:rPr>
        <w:t>E</w:t>
      </w:r>
      <w:r w:rsidRPr="0015230E">
        <w:rPr>
          <w:b/>
          <w:spacing w:val="80"/>
          <w:sz w:val="24"/>
          <w:szCs w:val="24"/>
        </w:rPr>
        <w:t xml:space="preserve"> </w:t>
      </w:r>
      <w:r w:rsidRPr="0015230E">
        <w:rPr>
          <w:b/>
          <w:sz w:val="24"/>
          <w:szCs w:val="24"/>
        </w:rPr>
        <w:t>ASSINADAS</w:t>
      </w:r>
      <w:r w:rsidRPr="0015230E">
        <w:rPr>
          <w:b/>
          <w:spacing w:val="80"/>
          <w:w w:val="150"/>
          <w:sz w:val="24"/>
          <w:szCs w:val="24"/>
        </w:rPr>
        <w:t xml:space="preserve"> </w:t>
      </w:r>
      <w:r w:rsidRPr="0015230E">
        <w:rPr>
          <w:b/>
          <w:sz w:val="24"/>
          <w:szCs w:val="24"/>
        </w:rPr>
        <w:t>PELO REPRESENTANTE DA EMPRESA</w:t>
      </w:r>
      <w:r w:rsidR="0015230E">
        <w:rPr>
          <w:b/>
          <w:sz w:val="24"/>
          <w:szCs w:val="24"/>
        </w:rPr>
        <w:t>.</w:t>
      </w:r>
    </w:p>
    <w:p w:rsidR="00EA0C86" w:rsidRPr="00F95183" w:rsidRDefault="00EA0C86" w:rsidP="00F95183">
      <w:pPr>
        <w:jc w:val="both"/>
        <w:rPr>
          <w:sz w:val="24"/>
          <w:szCs w:val="24"/>
        </w:rPr>
        <w:sectPr w:rsidR="00EA0C86" w:rsidRPr="00F95183" w:rsidSect="00F95183">
          <w:headerReference w:type="default" r:id="rId105"/>
          <w:footerReference w:type="default" r:id="rId106"/>
          <w:pgSz w:w="11910" w:h="16840"/>
          <w:pgMar w:top="1740" w:right="1288" w:bottom="960" w:left="1560" w:header="484" w:footer="765" w:gutter="0"/>
          <w:cols w:space="720"/>
        </w:sectPr>
      </w:pPr>
    </w:p>
    <w:p w:rsidR="00EA0C86" w:rsidRPr="00F95183" w:rsidRDefault="00291FF6" w:rsidP="00694CDF">
      <w:pPr>
        <w:pStyle w:val="Ttulo1"/>
        <w:spacing w:before="0" w:line="360" w:lineRule="auto"/>
        <w:ind w:left="0"/>
        <w:jc w:val="center"/>
      </w:pPr>
      <w:r w:rsidRPr="00F95183">
        <w:rPr>
          <w:spacing w:val="-2"/>
        </w:rPr>
        <w:lastRenderedPageBreak/>
        <w:t>EDITAL</w:t>
      </w:r>
    </w:p>
    <w:p w:rsidR="0015230E" w:rsidRDefault="00291FF6" w:rsidP="00694CDF">
      <w:pPr>
        <w:pStyle w:val="Ttulo2"/>
        <w:spacing w:before="0" w:line="360" w:lineRule="auto"/>
        <w:ind w:left="0" w:hanging="1"/>
        <w:jc w:val="center"/>
      </w:pPr>
      <w:r w:rsidRPr="00F95183">
        <w:t xml:space="preserve">PREGÃO ELETRÔNICO </w:t>
      </w:r>
      <w:r w:rsidR="00391473">
        <w:t>Nº 046</w:t>
      </w:r>
      <w:r w:rsidRPr="00F95183">
        <w:t>/2025</w:t>
      </w:r>
    </w:p>
    <w:p w:rsidR="00EA0C86" w:rsidRPr="00F95183" w:rsidRDefault="00694CDF" w:rsidP="00694CDF">
      <w:pPr>
        <w:pStyle w:val="Ttulo2"/>
        <w:spacing w:before="0" w:line="360" w:lineRule="auto"/>
        <w:ind w:left="0" w:hanging="1"/>
        <w:jc w:val="center"/>
      </w:pPr>
      <w:r>
        <w:t xml:space="preserve">ANEXO V - </w:t>
      </w:r>
      <w:r w:rsidR="00291FF6" w:rsidRPr="00F95183">
        <w:t>CARTA</w:t>
      </w:r>
      <w:r w:rsidR="00291FF6" w:rsidRPr="00F95183">
        <w:rPr>
          <w:spacing w:val="-12"/>
        </w:rPr>
        <w:t xml:space="preserve"> </w:t>
      </w:r>
      <w:r w:rsidR="00291FF6" w:rsidRPr="00F95183">
        <w:t>DE</w:t>
      </w:r>
      <w:r w:rsidR="00291FF6" w:rsidRPr="00F95183">
        <w:rPr>
          <w:spacing w:val="-11"/>
        </w:rPr>
        <w:t xml:space="preserve"> </w:t>
      </w:r>
      <w:r w:rsidR="00291FF6" w:rsidRPr="00F95183">
        <w:t>CREDENCIAMENTO</w:t>
      </w:r>
      <w:r w:rsidR="00291FF6" w:rsidRPr="00F95183">
        <w:rPr>
          <w:spacing w:val="-12"/>
        </w:rPr>
        <w:t xml:space="preserve"> </w:t>
      </w:r>
      <w:r w:rsidR="00291FF6" w:rsidRPr="00F95183">
        <w:t>(modelo)</w:t>
      </w:r>
    </w:p>
    <w:p w:rsidR="0015230E" w:rsidRDefault="00291FF6" w:rsidP="0015230E">
      <w:pPr>
        <w:pStyle w:val="Corpodetexto"/>
        <w:tabs>
          <w:tab w:val="left" w:pos="1390"/>
          <w:tab w:val="left" w:pos="2095"/>
        </w:tabs>
        <w:spacing w:before="0" w:line="550" w:lineRule="atLeast"/>
        <w:ind w:left="0"/>
      </w:pPr>
      <w:r w:rsidRPr="00F95183">
        <w:t>(local</w:t>
      </w:r>
      <w:proofErr w:type="gramStart"/>
      <w:r w:rsidRPr="00F95183">
        <w:t xml:space="preserve"> )</w:t>
      </w:r>
      <w:proofErr w:type="gramEnd"/>
      <w:r w:rsidRPr="00F95183">
        <w:tab/>
        <w:t>, de</w:t>
      </w:r>
      <w:r w:rsidRPr="00F95183">
        <w:tab/>
        <w:t>de</w:t>
      </w:r>
      <w:r w:rsidRPr="00F95183">
        <w:rPr>
          <w:spacing w:val="30"/>
        </w:rPr>
        <w:t xml:space="preserve"> </w:t>
      </w:r>
      <w:r w:rsidRPr="00F95183">
        <w:t xml:space="preserve">2025. </w:t>
      </w:r>
    </w:p>
    <w:p w:rsidR="00EA0C86" w:rsidRPr="00F95183" w:rsidRDefault="00291FF6" w:rsidP="0015230E">
      <w:pPr>
        <w:pStyle w:val="Corpodetexto"/>
        <w:tabs>
          <w:tab w:val="left" w:pos="1390"/>
          <w:tab w:val="left" w:pos="2095"/>
        </w:tabs>
        <w:spacing w:before="0" w:line="550" w:lineRule="atLeast"/>
        <w:ind w:left="0"/>
      </w:pPr>
      <w:r w:rsidRPr="00F95183">
        <w:rPr>
          <w:spacing w:val="-6"/>
        </w:rPr>
        <w:t>Ao</w:t>
      </w:r>
    </w:p>
    <w:p w:rsidR="00EA0C86" w:rsidRPr="00F95183" w:rsidRDefault="00291FF6" w:rsidP="0015230E">
      <w:pPr>
        <w:pStyle w:val="Corpodetexto"/>
        <w:spacing w:before="0"/>
        <w:ind w:left="0"/>
      </w:pPr>
      <w:r w:rsidRPr="00F95183">
        <w:t>Fundo</w:t>
      </w:r>
      <w:r w:rsidRPr="00F95183">
        <w:rPr>
          <w:spacing w:val="-1"/>
        </w:rPr>
        <w:t xml:space="preserve"> </w:t>
      </w:r>
      <w:r w:rsidRPr="00F95183">
        <w:t>Municipal</w:t>
      </w:r>
      <w:r w:rsidRPr="00F95183">
        <w:rPr>
          <w:spacing w:val="-2"/>
        </w:rPr>
        <w:t xml:space="preserve"> </w:t>
      </w:r>
      <w:r w:rsidRPr="00F95183">
        <w:t>de</w:t>
      </w:r>
      <w:r w:rsidRPr="00F95183">
        <w:rPr>
          <w:spacing w:val="-1"/>
        </w:rPr>
        <w:t xml:space="preserve"> </w:t>
      </w:r>
      <w:r w:rsidRPr="00F95183">
        <w:rPr>
          <w:spacing w:val="-2"/>
        </w:rPr>
        <w:t>Saúde/RJ.</w:t>
      </w:r>
    </w:p>
    <w:p w:rsidR="00EA0C86" w:rsidRPr="00F95183" w:rsidRDefault="00291FF6" w:rsidP="0015230E">
      <w:pPr>
        <w:pStyle w:val="Corpodetexto"/>
        <w:spacing w:before="0"/>
        <w:ind w:left="0"/>
      </w:pPr>
      <w:r w:rsidRPr="00F95183">
        <w:t>Praça</w:t>
      </w:r>
      <w:r w:rsidRPr="00F95183">
        <w:rPr>
          <w:spacing w:val="-5"/>
        </w:rPr>
        <w:t xml:space="preserve"> </w:t>
      </w:r>
      <w:r w:rsidRPr="00F95183">
        <w:t>Gov.</w:t>
      </w:r>
      <w:r w:rsidRPr="00F95183">
        <w:rPr>
          <w:spacing w:val="-4"/>
        </w:rPr>
        <w:t xml:space="preserve"> </w:t>
      </w:r>
      <w:r w:rsidRPr="00F95183">
        <w:t>Roberto</w:t>
      </w:r>
      <w:r w:rsidRPr="00F95183">
        <w:rPr>
          <w:spacing w:val="-4"/>
        </w:rPr>
        <w:t xml:space="preserve"> </w:t>
      </w:r>
      <w:r w:rsidRPr="00F95183">
        <w:t>Silveira</w:t>
      </w:r>
      <w:r w:rsidRPr="00F95183">
        <w:rPr>
          <w:spacing w:val="-6"/>
        </w:rPr>
        <w:t xml:space="preserve"> </w:t>
      </w:r>
      <w:r w:rsidRPr="00F95183">
        <w:t>nº</w:t>
      </w:r>
      <w:r w:rsidRPr="00F95183">
        <w:rPr>
          <w:spacing w:val="-5"/>
        </w:rPr>
        <w:t xml:space="preserve"> </w:t>
      </w:r>
      <w:r w:rsidRPr="00F95183">
        <w:t>44</w:t>
      </w:r>
      <w:r w:rsidRPr="00F95183">
        <w:rPr>
          <w:spacing w:val="-3"/>
        </w:rPr>
        <w:t xml:space="preserve"> </w:t>
      </w:r>
      <w:r w:rsidRPr="00F95183">
        <w:t>–</w:t>
      </w:r>
      <w:r w:rsidRPr="00F95183">
        <w:rPr>
          <w:spacing w:val="-4"/>
        </w:rPr>
        <w:t xml:space="preserve"> </w:t>
      </w:r>
      <w:r w:rsidRPr="00F95183">
        <w:t>2º</w:t>
      </w:r>
      <w:r w:rsidRPr="00F95183">
        <w:rPr>
          <w:spacing w:val="-5"/>
        </w:rPr>
        <w:t xml:space="preserve"> </w:t>
      </w:r>
      <w:r w:rsidRPr="00F95183">
        <w:t>andar Centro-Bom Jardim – RJ.</w:t>
      </w:r>
    </w:p>
    <w:p w:rsidR="00EA0C86" w:rsidRPr="00F95183" w:rsidRDefault="00EA0C86" w:rsidP="00F95183">
      <w:pPr>
        <w:pStyle w:val="Corpodetexto"/>
        <w:spacing w:before="1"/>
        <w:ind w:left="0"/>
      </w:pPr>
    </w:p>
    <w:p w:rsidR="00EA0C86" w:rsidRDefault="0015230E" w:rsidP="00F95183">
      <w:pPr>
        <w:pStyle w:val="Corpodetexto"/>
        <w:spacing w:before="0"/>
        <w:ind w:left="0"/>
      </w:pPr>
      <w:r>
        <w:t>À Pregoeira,</w:t>
      </w:r>
    </w:p>
    <w:p w:rsidR="0015230E" w:rsidRDefault="0015230E" w:rsidP="00F95183">
      <w:pPr>
        <w:pStyle w:val="Corpodetexto"/>
        <w:spacing w:before="0"/>
        <w:ind w:left="0"/>
      </w:pPr>
    </w:p>
    <w:p w:rsidR="0015230E" w:rsidRPr="00F95183" w:rsidRDefault="0015230E" w:rsidP="00F95183">
      <w:pPr>
        <w:pStyle w:val="Corpodetexto"/>
        <w:spacing w:before="0"/>
        <w:ind w:left="0"/>
      </w:pPr>
    </w:p>
    <w:p w:rsidR="00EA0C86" w:rsidRPr="00F95183" w:rsidRDefault="00291FF6" w:rsidP="00E55092">
      <w:pPr>
        <w:pStyle w:val="Corpodetexto"/>
        <w:tabs>
          <w:tab w:val="left" w:pos="5252"/>
          <w:tab w:val="left" w:leader="dot" w:pos="8570"/>
        </w:tabs>
        <w:spacing w:before="0"/>
        <w:ind w:left="0" w:right="-153"/>
      </w:pPr>
      <w:r w:rsidRPr="00F95183">
        <w:t>Pela</w:t>
      </w:r>
      <w:r w:rsidRPr="00F95183">
        <w:rPr>
          <w:spacing w:val="-2"/>
        </w:rPr>
        <w:t xml:space="preserve"> </w:t>
      </w:r>
      <w:r w:rsidRPr="00F95183">
        <w:t>presente,</w:t>
      </w:r>
      <w:r w:rsidRPr="00F95183">
        <w:rPr>
          <w:spacing w:val="-2"/>
        </w:rPr>
        <w:t xml:space="preserve"> </w:t>
      </w:r>
      <w:r w:rsidRPr="00F95183">
        <w:t>fica</w:t>
      </w:r>
      <w:r w:rsidRPr="00F95183">
        <w:rPr>
          <w:spacing w:val="-3"/>
        </w:rPr>
        <w:t xml:space="preserve"> </w:t>
      </w:r>
      <w:r w:rsidRPr="00F95183">
        <w:t>credenciado</w:t>
      </w:r>
      <w:r w:rsidRPr="00F95183">
        <w:rPr>
          <w:spacing w:val="-2"/>
        </w:rPr>
        <w:t xml:space="preserve"> </w:t>
      </w:r>
      <w:r w:rsidRPr="00F95183">
        <w:t>o</w:t>
      </w:r>
      <w:r w:rsidRPr="00F95183">
        <w:rPr>
          <w:spacing w:val="-2"/>
        </w:rPr>
        <w:t xml:space="preserve"> </w:t>
      </w:r>
      <w:proofErr w:type="gramStart"/>
      <w:r w:rsidRPr="00F95183">
        <w:t>Sr.</w:t>
      </w:r>
      <w:proofErr w:type="gramEnd"/>
      <w:r w:rsidRPr="00F95183">
        <w:rPr>
          <w:spacing w:val="-3"/>
        </w:rPr>
        <w:t xml:space="preserve"> </w:t>
      </w:r>
      <w:r w:rsidRPr="00F95183">
        <w:rPr>
          <w:u w:val="single"/>
        </w:rPr>
        <w:tab/>
      </w:r>
      <w:r w:rsidRPr="00F95183">
        <w:t>,</w:t>
      </w:r>
      <w:r w:rsidRPr="00F95183">
        <w:rPr>
          <w:spacing w:val="-2"/>
        </w:rPr>
        <w:t xml:space="preserve"> </w:t>
      </w:r>
      <w:r w:rsidRPr="00F95183">
        <w:t>residente</w:t>
      </w:r>
      <w:r w:rsidRPr="00F95183">
        <w:rPr>
          <w:spacing w:val="-5"/>
        </w:rPr>
        <w:t xml:space="preserve"> </w:t>
      </w:r>
      <w:r w:rsidRPr="00F95183">
        <w:t>e</w:t>
      </w:r>
      <w:r w:rsidRPr="00F95183">
        <w:rPr>
          <w:spacing w:val="-4"/>
        </w:rPr>
        <w:t xml:space="preserve"> </w:t>
      </w:r>
      <w:r w:rsidRPr="00F95183">
        <w:t>domiciliado</w:t>
      </w:r>
      <w:r w:rsidRPr="00F95183">
        <w:rPr>
          <w:spacing w:val="-4"/>
        </w:rPr>
        <w:t xml:space="preserve"> </w:t>
      </w:r>
      <w:r w:rsidRPr="00F95183">
        <w:t>na</w:t>
      </w:r>
      <w:r w:rsidRPr="00F95183">
        <w:rPr>
          <w:spacing w:val="-4"/>
        </w:rPr>
        <w:t xml:space="preserve"> </w:t>
      </w:r>
      <w:r w:rsidRPr="00F95183">
        <w:rPr>
          <w:spacing w:val="-5"/>
        </w:rPr>
        <w:t>Rua</w:t>
      </w:r>
      <w:r w:rsidR="00E55092">
        <w:rPr>
          <w:spacing w:val="-5"/>
        </w:rPr>
        <w:t xml:space="preserve"> _______, </w:t>
      </w:r>
      <w:r w:rsidRPr="00F95183">
        <w:tab/>
        <w:t>,</w:t>
      </w:r>
      <w:r w:rsidRPr="00F95183">
        <w:rPr>
          <w:spacing w:val="-3"/>
        </w:rPr>
        <w:t xml:space="preserve"> </w:t>
      </w:r>
      <w:r w:rsidRPr="00F95183">
        <w:rPr>
          <w:spacing w:val="-2"/>
        </w:rPr>
        <w:t>portador</w:t>
      </w:r>
    </w:p>
    <w:p w:rsidR="00EA0C86" w:rsidRPr="00F95183" w:rsidRDefault="00291FF6" w:rsidP="00E55092">
      <w:pPr>
        <w:pStyle w:val="Corpodetexto"/>
        <w:tabs>
          <w:tab w:val="left" w:pos="5208"/>
          <w:tab w:val="left" w:pos="7409"/>
          <w:tab w:val="left" w:pos="7838"/>
          <w:tab w:val="left" w:pos="8320"/>
        </w:tabs>
        <w:spacing w:before="0"/>
        <w:ind w:left="0" w:right="-153"/>
      </w:pPr>
      <w:proofErr w:type="gramStart"/>
      <w:r w:rsidRPr="00F95183">
        <w:t>da</w:t>
      </w:r>
      <w:proofErr w:type="gramEnd"/>
      <w:r w:rsidRPr="00F95183">
        <w:rPr>
          <w:spacing w:val="80"/>
          <w:w w:val="150"/>
        </w:rPr>
        <w:t xml:space="preserve"> </w:t>
      </w:r>
      <w:r w:rsidRPr="00F95183">
        <w:t>Célula</w:t>
      </w:r>
      <w:r w:rsidRPr="00F95183">
        <w:rPr>
          <w:spacing w:val="80"/>
          <w:w w:val="150"/>
        </w:rPr>
        <w:t xml:space="preserve"> </w:t>
      </w:r>
      <w:r w:rsidRPr="00F95183">
        <w:t>de</w:t>
      </w:r>
      <w:r w:rsidRPr="00F95183">
        <w:rPr>
          <w:spacing w:val="80"/>
          <w:w w:val="150"/>
        </w:rPr>
        <w:t xml:space="preserve"> </w:t>
      </w:r>
      <w:r w:rsidRPr="00F95183">
        <w:t>Identidade</w:t>
      </w:r>
      <w:r w:rsidRPr="00F95183">
        <w:rPr>
          <w:spacing w:val="80"/>
          <w:w w:val="150"/>
        </w:rPr>
        <w:t xml:space="preserve"> </w:t>
      </w:r>
      <w:r w:rsidRPr="00F95183">
        <w:t>nº</w:t>
      </w:r>
      <w:r w:rsidRPr="00F95183">
        <w:rPr>
          <w:spacing w:val="107"/>
        </w:rPr>
        <w:t xml:space="preserve"> </w:t>
      </w:r>
      <w:r w:rsidRPr="00F95183">
        <w:rPr>
          <w:u w:val="single"/>
        </w:rPr>
        <w:tab/>
      </w:r>
      <w:r w:rsidRPr="00F95183">
        <w:t>,</w:t>
      </w:r>
      <w:r w:rsidRPr="00F95183">
        <w:rPr>
          <w:spacing w:val="80"/>
          <w:w w:val="150"/>
        </w:rPr>
        <w:t xml:space="preserve"> </w:t>
      </w:r>
      <w:r w:rsidRPr="00F95183">
        <w:t>expedida</w:t>
      </w:r>
      <w:r w:rsidRPr="00F95183">
        <w:rPr>
          <w:spacing w:val="80"/>
          <w:w w:val="150"/>
        </w:rPr>
        <w:t xml:space="preserve"> </w:t>
      </w:r>
      <w:r w:rsidRPr="00F95183">
        <w:t>em</w:t>
      </w:r>
      <w:r w:rsidRPr="00F95183">
        <w:rPr>
          <w:spacing w:val="108"/>
        </w:rPr>
        <w:t xml:space="preserve"> </w:t>
      </w:r>
      <w:r w:rsidRPr="00F95183">
        <w:rPr>
          <w:u w:val="single"/>
        </w:rPr>
        <w:tab/>
      </w:r>
      <w:r w:rsidRPr="00F95183">
        <w:rPr>
          <w:spacing w:val="-10"/>
        </w:rPr>
        <w:t>/</w:t>
      </w:r>
      <w:r w:rsidRPr="00F95183">
        <w:rPr>
          <w:u w:val="single"/>
        </w:rPr>
        <w:tab/>
      </w:r>
      <w:r w:rsidRPr="00F95183">
        <w:rPr>
          <w:spacing w:val="-10"/>
        </w:rPr>
        <w:t>/</w:t>
      </w:r>
      <w:r w:rsidRPr="00F95183">
        <w:rPr>
          <w:u w:val="single"/>
        </w:rPr>
        <w:tab/>
      </w:r>
      <w:r w:rsidRPr="00F95183">
        <w:rPr>
          <w:spacing w:val="71"/>
        </w:rPr>
        <w:t xml:space="preserve"> </w:t>
      </w:r>
      <w:r w:rsidRPr="00F95183">
        <w:t>e</w:t>
      </w:r>
      <w:r w:rsidRPr="00F95183">
        <w:rPr>
          <w:spacing w:val="80"/>
          <w:w w:val="150"/>
        </w:rPr>
        <w:t xml:space="preserve"> </w:t>
      </w:r>
      <w:r w:rsidRPr="00F95183">
        <w:t>CPF</w:t>
      </w:r>
      <w:r w:rsidRPr="00F95183">
        <w:rPr>
          <w:spacing w:val="80"/>
          <w:w w:val="150"/>
        </w:rPr>
        <w:t xml:space="preserve"> </w:t>
      </w:r>
      <w:r w:rsidRPr="00F95183">
        <w:t>nº</w:t>
      </w:r>
    </w:p>
    <w:p w:rsidR="00EA0C86" w:rsidRPr="00F95183" w:rsidRDefault="00291FF6" w:rsidP="00E55092">
      <w:pPr>
        <w:pStyle w:val="Corpodetexto"/>
        <w:tabs>
          <w:tab w:val="left" w:pos="1965"/>
          <w:tab w:val="left" w:pos="7883"/>
        </w:tabs>
        <w:spacing w:before="0"/>
        <w:ind w:left="0" w:right="-153"/>
      </w:pPr>
      <w:r w:rsidRPr="00F95183">
        <w:rPr>
          <w:u w:val="single"/>
        </w:rPr>
        <w:tab/>
      </w:r>
      <w:r w:rsidRPr="00F95183">
        <w:t xml:space="preserve">, para representar a empresa </w:t>
      </w:r>
      <w:proofErr w:type="gramStart"/>
      <w:r w:rsidRPr="00F95183">
        <w:rPr>
          <w:u w:val="single"/>
        </w:rPr>
        <w:tab/>
      </w:r>
      <w:proofErr w:type="gramEnd"/>
    </w:p>
    <w:p w:rsidR="00EA0C86" w:rsidRPr="00F95183" w:rsidRDefault="00291FF6" w:rsidP="00E55092">
      <w:pPr>
        <w:pStyle w:val="Corpodetexto"/>
        <w:tabs>
          <w:tab w:val="left" w:pos="3547"/>
          <w:tab w:val="left" w:pos="5587"/>
          <w:tab w:val="left" w:pos="6946"/>
        </w:tabs>
        <w:spacing w:before="0"/>
        <w:ind w:left="0" w:right="-153"/>
      </w:pPr>
      <w:r w:rsidRPr="00F95183">
        <w:t>Inscrita</w:t>
      </w:r>
      <w:r w:rsidRPr="00F95183">
        <w:rPr>
          <w:spacing w:val="80"/>
        </w:rPr>
        <w:t xml:space="preserve"> </w:t>
      </w:r>
      <w:r w:rsidRPr="00F95183">
        <w:t>no</w:t>
      </w:r>
      <w:r w:rsidRPr="00F95183">
        <w:rPr>
          <w:spacing w:val="80"/>
        </w:rPr>
        <w:t xml:space="preserve"> </w:t>
      </w:r>
      <w:r w:rsidRPr="00F95183">
        <w:t>CNPJ</w:t>
      </w:r>
      <w:r w:rsidRPr="00F95183">
        <w:rPr>
          <w:spacing w:val="80"/>
        </w:rPr>
        <w:t xml:space="preserve"> </w:t>
      </w:r>
      <w:r w:rsidRPr="00F95183">
        <w:t>sob</w:t>
      </w:r>
      <w:r w:rsidRPr="00F95183">
        <w:rPr>
          <w:spacing w:val="80"/>
        </w:rPr>
        <w:t xml:space="preserve"> </w:t>
      </w:r>
      <w:r w:rsidRPr="00F95183">
        <w:t>o</w:t>
      </w:r>
      <w:r w:rsidRPr="00F95183">
        <w:rPr>
          <w:spacing w:val="80"/>
        </w:rPr>
        <w:t xml:space="preserve"> </w:t>
      </w:r>
      <w:r w:rsidRPr="00F95183">
        <w:t>nº</w:t>
      </w:r>
      <w:r w:rsidRPr="00F95183">
        <w:rPr>
          <w:spacing w:val="102"/>
        </w:rPr>
        <w:t xml:space="preserve"> </w:t>
      </w:r>
      <w:r w:rsidRPr="00F95183">
        <w:rPr>
          <w:u w:val="single"/>
        </w:rPr>
        <w:tab/>
      </w:r>
      <w:r w:rsidRPr="00F95183">
        <w:rPr>
          <w:u w:val="single"/>
        </w:rPr>
        <w:tab/>
      </w:r>
      <w:r w:rsidRPr="00F95183">
        <w:t>,</w:t>
      </w:r>
      <w:r w:rsidRPr="00F95183">
        <w:rPr>
          <w:spacing w:val="80"/>
        </w:rPr>
        <w:t xml:space="preserve"> </w:t>
      </w:r>
      <w:r w:rsidRPr="00F95183">
        <w:t>na</w:t>
      </w:r>
      <w:r w:rsidRPr="00F95183">
        <w:rPr>
          <w:spacing w:val="80"/>
        </w:rPr>
        <w:t xml:space="preserve"> </w:t>
      </w:r>
      <w:r w:rsidRPr="00F95183">
        <w:t>Licitação</w:t>
      </w:r>
      <w:r w:rsidRPr="00F95183">
        <w:rPr>
          <w:spacing w:val="80"/>
        </w:rPr>
        <w:t xml:space="preserve"> </w:t>
      </w:r>
      <w:r w:rsidRPr="00F95183">
        <w:t>modalidade</w:t>
      </w:r>
      <w:r w:rsidRPr="00F95183">
        <w:rPr>
          <w:spacing w:val="80"/>
        </w:rPr>
        <w:t xml:space="preserve"> </w:t>
      </w:r>
      <w:r w:rsidRPr="00F95183">
        <w:t xml:space="preserve">PREGÃO ELETRÔNICO nº </w:t>
      </w:r>
      <w:r w:rsidRPr="00F95183">
        <w:rPr>
          <w:u w:val="single"/>
        </w:rPr>
        <w:tab/>
      </w:r>
      <w:r w:rsidRPr="00F95183">
        <w:t xml:space="preserve">, a ser realizada em </w:t>
      </w:r>
      <w:proofErr w:type="gramStart"/>
      <w:r w:rsidRPr="00F95183">
        <w:rPr>
          <w:u w:val="single"/>
        </w:rPr>
        <w:tab/>
      </w:r>
      <w:r w:rsidRPr="00F95183">
        <w:rPr>
          <w:u w:val="single"/>
        </w:rPr>
        <w:tab/>
      </w:r>
      <w:proofErr w:type="gramEnd"/>
    </w:p>
    <w:p w:rsidR="00EA0C86" w:rsidRPr="00F95183" w:rsidRDefault="00291FF6" w:rsidP="00E55092">
      <w:pPr>
        <w:pStyle w:val="Corpodetexto"/>
        <w:tabs>
          <w:tab w:val="left" w:pos="4873"/>
        </w:tabs>
        <w:spacing w:before="0"/>
        <w:ind w:left="0" w:right="-153"/>
      </w:pPr>
      <w:r w:rsidRPr="00F95183">
        <w:t xml:space="preserve">No endereço acima mencionado, às </w:t>
      </w:r>
      <w:r w:rsidRPr="00F95183">
        <w:rPr>
          <w:u w:val="single"/>
        </w:rPr>
        <w:tab/>
      </w:r>
      <w:r w:rsidRPr="00F95183">
        <w:t>horas,</w:t>
      </w:r>
      <w:r w:rsidRPr="00F95183">
        <w:rPr>
          <w:spacing w:val="-7"/>
        </w:rPr>
        <w:t xml:space="preserve"> </w:t>
      </w:r>
      <w:r w:rsidRPr="00F95183">
        <w:t>podendo,</w:t>
      </w:r>
      <w:r w:rsidRPr="00F95183">
        <w:rPr>
          <w:spacing w:val="-5"/>
        </w:rPr>
        <w:t xml:space="preserve"> </w:t>
      </w:r>
      <w:r w:rsidRPr="00F95183">
        <w:t>para</w:t>
      </w:r>
      <w:r w:rsidRPr="00F95183">
        <w:rPr>
          <w:spacing w:val="-8"/>
        </w:rPr>
        <w:t xml:space="preserve"> </w:t>
      </w:r>
      <w:r w:rsidRPr="00F95183">
        <w:t>tanto</w:t>
      </w:r>
      <w:r w:rsidRPr="00F95183">
        <w:rPr>
          <w:spacing w:val="-4"/>
        </w:rPr>
        <w:t xml:space="preserve"> </w:t>
      </w:r>
      <w:r w:rsidRPr="00F95183">
        <w:t>praticar</w:t>
      </w:r>
      <w:r w:rsidRPr="00F95183">
        <w:rPr>
          <w:spacing w:val="-5"/>
        </w:rPr>
        <w:t xml:space="preserve"> </w:t>
      </w:r>
      <w:r w:rsidRPr="00F95183">
        <w:t>todos</w:t>
      </w:r>
      <w:r w:rsidRPr="00F95183">
        <w:rPr>
          <w:spacing w:val="-6"/>
        </w:rPr>
        <w:t xml:space="preserve"> </w:t>
      </w:r>
      <w:r w:rsidRPr="00F95183">
        <w:t>os</w:t>
      </w:r>
      <w:r w:rsidRPr="00F95183">
        <w:rPr>
          <w:spacing w:val="-7"/>
        </w:rPr>
        <w:t xml:space="preserve"> </w:t>
      </w:r>
      <w:r w:rsidRPr="00F95183">
        <w:t>atos necessários,</w:t>
      </w:r>
      <w:r w:rsidRPr="00F95183">
        <w:rPr>
          <w:spacing w:val="-1"/>
        </w:rPr>
        <w:t xml:space="preserve"> </w:t>
      </w:r>
      <w:r w:rsidRPr="00F95183">
        <w:t>inclusive</w:t>
      </w:r>
      <w:r w:rsidRPr="00F95183">
        <w:rPr>
          <w:spacing w:val="-2"/>
        </w:rPr>
        <w:t xml:space="preserve"> </w:t>
      </w:r>
      <w:r w:rsidRPr="00F95183">
        <w:t>poderes</w:t>
      </w:r>
      <w:r w:rsidRPr="00F95183">
        <w:rPr>
          <w:spacing w:val="-1"/>
        </w:rPr>
        <w:t xml:space="preserve"> </w:t>
      </w:r>
      <w:r w:rsidRPr="00F95183">
        <w:t>para</w:t>
      </w:r>
      <w:r w:rsidRPr="00F95183">
        <w:rPr>
          <w:spacing w:val="-2"/>
        </w:rPr>
        <w:t xml:space="preserve"> </w:t>
      </w:r>
      <w:r w:rsidRPr="00F95183">
        <w:t>formular</w:t>
      </w:r>
      <w:r w:rsidRPr="00F95183">
        <w:rPr>
          <w:spacing w:val="-2"/>
        </w:rPr>
        <w:t xml:space="preserve"> </w:t>
      </w:r>
      <w:r w:rsidRPr="00F95183">
        <w:t>ofertas</w:t>
      </w:r>
      <w:r w:rsidRPr="00F95183">
        <w:rPr>
          <w:spacing w:val="-1"/>
        </w:rPr>
        <w:t xml:space="preserve"> </w:t>
      </w:r>
      <w:r w:rsidRPr="00F95183">
        <w:t>e</w:t>
      </w:r>
      <w:r w:rsidRPr="00F95183">
        <w:rPr>
          <w:spacing w:val="-2"/>
        </w:rPr>
        <w:t xml:space="preserve"> </w:t>
      </w:r>
      <w:r w:rsidRPr="00F95183">
        <w:t>lances</w:t>
      </w:r>
      <w:r w:rsidRPr="00F95183">
        <w:rPr>
          <w:spacing w:val="-1"/>
        </w:rPr>
        <w:t xml:space="preserve"> </w:t>
      </w:r>
      <w:r w:rsidRPr="00F95183">
        <w:t>de</w:t>
      </w:r>
      <w:r w:rsidRPr="00F95183">
        <w:rPr>
          <w:spacing w:val="-2"/>
        </w:rPr>
        <w:t xml:space="preserve"> </w:t>
      </w:r>
      <w:r w:rsidRPr="00F95183">
        <w:t>preços,</w:t>
      </w:r>
      <w:r w:rsidRPr="00F95183">
        <w:rPr>
          <w:spacing w:val="-1"/>
        </w:rPr>
        <w:t xml:space="preserve"> </w:t>
      </w:r>
      <w:r w:rsidRPr="00F95183">
        <w:t>prestar</w:t>
      </w:r>
      <w:r w:rsidRPr="00F95183">
        <w:rPr>
          <w:spacing w:val="-2"/>
        </w:rPr>
        <w:t xml:space="preserve"> </w:t>
      </w:r>
      <w:r w:rsidRPr="00F95183">
        <w:t>esclarecimentos, receber notificação, interpor recursos e manifestar-se quanto à desistência de interpô-los, bem como assinar contratos e Atas.</w:t>
      </w:r>
    </w:p>
    <w:p w:rsidR="00EA0C86" w:rsidRPr="00F95183" w:rsidRDefault="00EA0C86" w:rsidP="00E55092">
      <w:pPr>
        <w:pStyle w:val="Corpodetexto"/>
        <w:spacing w:before="0"/>
        <w:ind w:left="0" w:right="-152"/>
      </w:pPr>
    </w:p>
    <w:p w:rsidR="00EA0C86" w:rsidRPr="00F95183" w:rsidRDefault="00291FF6" w:rsidP="00F95183">
      <w:pPr>
        <w:pStyle w:val="Corpodetexto"/>
        <w:spacing w:before="1"/>
        <w:ind w:left="285"/>
      </w:pPr>
      <w:r w:rsidRPr="00F95183">
        <w:rPr>
          <w:spacing w:val="-2"/>
        </w:rPr>
        <w:t>Atenciosamente.</w:t>
      </w: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E55092">
      <w:pPr>
        <w:pStyle w:val="Corpodetexto"/>
        <w:spacing w:before="0"/>
        <w:ind w:left="0"/>
        <w:jc w:val="center"/>
      </w:pPr>
    </w:p>
    <w:p w:rsidR="00EA0C86" w:rsidRPr="00F95183" w:rsidRDefault="00291FF6" w:rsidP="00E55092">
      <w:pPr>
        <w:pStyle w:val="Corpodetexto"/>
        <w:spacing w:before="0"/>
        <w:ind w:left="0"/>
        <w:jc w:val="center"/>
      </w:pPr>
      <w:r w:rsidRPr="00F95183">
        <w:rPr>
          <w:noProof/>
          <w:lang w:val="pt-BR" w:eastAsia="pt-BR"/>
        </w:rPr>
        <mc:AlternateContent>
          <mc:Choice Requires="wps">
            <w:drawing>
              <wp:anchor distT="0" distB="0" distL="0" distR="0" simplePos="0" relativeHeight="487591424" behindDoc="1" locked="0" layoutInCell="1" allowOverlap="1" wp14:anchorId="172EED6B" wp14:editId="7E56E740">
                <wp:simplePos x="0" y="0"/>
                <wp:positionH relativeFrom="page">
                  <wp:posOffset>2606675</wp:posOffset>
                </wp:positionH>
                <wp:positionV relativeFrom="paragraph">
                  <wp:posOffset>287457</wp:posOffset>
                </wp:positionV>
                <wp:extent cx="24384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25pt;margin-top:22.634415pt;width:192pt;height:.1pt;mso-position-horizontal-relative:page;mso-position-vertical-relative:paragraph;z-index:-15725056;mso-wrap-distance-left:0;mso-wrap-distance-right:0" id="docshape16" coordorigin="4105,453" coordsize="3840,0" path="m4105,453l7945,453e" filled="false" stroked="true" strokeweight=".487125pt" strokecolor="#000000">
                <v:path arrowok="t"/>
                <v:stroke dashstyle="solid"/>
                <w10:wrap type="topAndBottom"/>
              </v:shape>
            </w:pict>
          </mc:Fallback>
        </mc:AlternateContent>
      </w:r>
    </w:p>
    <w:p w:rsidR="00EA0C86" w:rsidRPr="00694CDF" w:rsidRDefault="00291FF6" w:rsidP="00E55092">
      <w:pPr>
        <w:pStyle w:val="Corpodetexto"/>
        <w:spacing w:before="0"/>
        <w:ind w:left="0"/>
        <w:jc w:val="center"/>
        <w:rPr>
          <w:b/>
        </w:rPr>
      </w:pPr>
      <w:r w:rsidRPr="00694CDF">
        <w:rPr>
          <w:b/>
        </w:rPr>
        <w:t>Assinatura</w:t>
      </w:r>
      <w:r w:rsidRPr="00694CDF">
        <w:rPr>
          <w:b/>
          <w:spacing w:val="-2"/>
        </w:rPr>
        <w:t xml:space="preserve"> </w:t>
      </w:r>
      <w:r w:rsidRPr="00694CDF">
        <w:rPr>
          <w:b/>
        </w:rPr>
        <w:t xml:space="preserve">do </w:t>
      </w:r>
      <w:r w:rsidR="00E55092" w:rsidRPr="00694CDF">
        <w:rPr>
          <w:b/>
        </w:rPr>
        <w:t>R</w:t>
      </w:r>
      <w:r w:rsidRPr="00694CDF">
        <w:rPr>
          <w:b/>
        </w:rPr>
        <w:t xml:space="preserve">epresentante </w:t>
      </w:r>
      <w:r w:rsidR="00E55092" w:rsidRPr="00694CDF">
        <w:rPr>
          <w:b/>
          <w:spacing w:val="-2"/>
        </w:rPr>
        <w:t>L</w:t>
      </w:r>
      <w:r w:rsidRPr="00694CDF">
        <w:rPr>
          <w:b/>
          <w:spacing w:val="-2"/>
        </w:rPr>
        <w:t>egal.</w:t>
      </w:r>
    </w:p>
    <w:p w:rsidR="00EA0C86" w:rsidRPr="00694CDF" w:rsidRDefault="00291FF6" w:rsidP="00E55092">
      <w:pPr>
        <w:pStyle w:val="Corpodetexto"/>
        <w:spacing w:before="0"/>
        <w:ind w:left="0"/>
        <w:jc w:val="center"/>
        <w:rPr>
          <w:b/>
        </w:rPr>
      </w:pPr>
      <w:r w:rsidRPr="00694CDF">
        <w:rPr>
          <w:b/>
        </w:rPr>
        <w:t>Carimbo</w:t>
      </w:r>
      <w:r w:rsidRPr="00694CDF">
        <w:rPr>
          <w:b/>
          <w:spacing w:val="-1"/>
        </w:rPr>
        <w:t xml:space="preserve"> </w:t>
      </w:r>
      <w:r w:rsidRPr="00694CDF">
        <w:rPr>
          <w:b/>
        </w:rPr>
        <w:t xml:space="preserve">do </w:t>
      </w:r>
      <w:r w:rsidRPr="00694CDF">
        <w:rPr>
          <w:b/>
          <w:spacing w:val="-2"/>
        </w:rPr>
        <w:t>CNPJ.</w:t>
      </w: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291FF6" w:rsidP="00F95183">
      <w:pPr>
        <w:pStyle w:val="Corpodetexto"/>
        <w:spacing w:before="1"/>
        <w:ind w:left="285" w:right="424"/>
      </w:pPr>
      <w:r w:rsidRPr="00F95183">
        <w:rPr>
          <w:b/>
        </w:rPr>
        <w:t xml:space="preserve">OBS: </w:t>
      </w:r>
      <w:r w:rsidRPr="00F95183">
        <w:t>A carta de credenciamento deverá ser assinada pelo representante legal da licitante, com poderes para constituir mandatário.</w:t>
      </w:r>
    </w:p>
    <w:p w:rsidR="00EA0C86" w:rsidRPr="00F95183" w:rsidRDefault="00291FF6" w:rsidP="00F95183">
      <w:pPr>
        <w:pStyle w:val="Corpodetexto"/>
        <w:spacing w:before="0"/>
        <w:ind w:left="285"/>
      </w:pPr>
      <w:r w:rsidRPr="00F95183">
        <w:t>Esta</w:t>
      </w:r>
      <w:r w:rsidRPr="00F95183">
        <w:rPr>
          <w:spacing w:val="-3"/>
        </w:rPr>
        <w:t xml:space="preserve"> </w:t>
      </w:r>
      <w:r w:rsidRPr="00F95183">
        <w:t>carta</w:t>
      </w:r>
      <w:r w:rsidRPr="00F95183">
        <w:rPr>
          <w:spacing w:val="-3"/>
        </w:rPr>
        <w:t xml:space="preserve"> </w:t>
      </w:r>
      <w:r w:rsidRPr="00F95183">
        <w:t>deverá</w:t>
      </w:r>
      <w:r w:rsidRPr="00F95183">
        <w:rPr>
          <w:spacing w:val="-2"/>
        </w:rPr>
        <w:t xml:space="preserve"> </w:t>
      </w:r>
      <w:r w:rsidRPr="00F95183">
        <w:t>ser</w:t>
      </w:r>
      <w:r w:rsidRPr="00F95183">
        <w:rPr>
          <w:spacing w:val="-1"/>
        </w:rPr>
        <w:t xml:space="preserve"> </w:t>
      </w:r>
      <w:r w:rsidRPr="00F95183">
        <w:t>confeccionada</w:t>
      </w:r>
      <w:r w:rsidRPr="00F95183">
        <w:rPr>
          <w:spacing w:val="-2"/>
        </w:rPr>
        <w:t xml:space="preserve"> </w:t>
      </w:r>
      <w:r w:rsidRPr="00F95183">
        <w:t>em papel</w:t>
      </w:r>
      <w:r w:rsidRPr="00F95183">
        <w:rPr>
          <w:spacing w:val="-1"/>
        </w:rPr>
        <w:t xml:space="preserve"> </w:t>
      </w:r>
      <w:r w:rsidRPr="00F95183">
        <w:t>timbrado</w:t>
      </w:r>
      <w:r w:rsidRPr="00F95183">
        <w:rPr>
          <w:spacing w:val="-1"/>
        </w:rPr>
        <w:t xml:space="preserve"> </w:t>
      </w:r>
      <w:r w:rsidRPr="00F95183">
        <w:t>da</w:t>
      </w:r>
      <w:r w:rsidRPr="00F95183">
        <w:rPr>
          <w:spacing w:val="-1"/>
        </w:rPr>
        <w:t xml:space="preserve"> </w:t>
      </w:r>
      <w:r w:rsidRPr="00F95183">
        <w:rPr>
          <w:spacing w:val="-2"/>
        </w:rPr>
        <w:t>empresa;</w:t>
      </w:r>
    </w:p>
    <w:p w:rsidR="00EA0C86" w:rsidRPr="00F95183" w:rsidRDefault="00EA0C86" w:rsidP="00F95183">
      <w:pPr>
        <w:pStyle w:val="Corpodetexto"/>
        <w:sectPr w:rsidR="00EA0C86" w:rsidRPr="00F95183" w:rsidSect="00E55092">
          <w:pgSz w:w="11910" w:h="16840"/>
          <w:pgMar w:top="1740" w:right="1278" w:bottom="960" w:left="1560" w:header="484" w:footer="765" w:gutter="0"/>
          <w:cols w:space="720"/>
        </w:sectPr>
      </w:pPr>
    </w:p>
    <w:p w:rsidR="00EA0C86" w:rsidRPr="00F95183" w:rsidRDefault="00291FF6" w:rsidP="0015230E">
      <w:pPr>
        <w:pStyle w:val="Ttulo1"/>
        <w:spacing w:before="0"/>
        <w:ind w:left="0"/>
        <w:jc w:val="center"/>
      </w:pPr>
      <w:r w:rsidRPr="00F95183">
        <w:rPr>
          <w:spacing w:val="-2"/>
        </w:rPr>
        <w:lastRenderedPageBreak/>
        <w:t>EDITAL</w:t>
      </w:r>
    </w:p>
    <w:p w:rsidR="0015230E" w:rsidRDefault="00291FF6" w:rsidP="0015230E">
      <w:pPr>
        <w:pStyle w:val="Ttulo2"/>
        <w:spacing w:before="0" w:line="343" w:lineRule="auto"/>
        <w:ind w:left="0"/>
        <w:jc w:val="center"/>
      </w:pPr>
      <w:r w:rsidRPr="00F95183">
        <w:t>PREGÃO</w:t>
      </w:r>
      <w:r w:rsidRPr="00F95183">
        <w:rPr>
          <w:spacing w:val="-12"/>
        </w:rPr>
        <w:t xml:space="preserve"> </w:t>
      </w:r>
      <w:r w:rsidRPr="00F95183">
        <w:t>ELETRÔNICO</w:t>
      </w:r>
      <w:r w:rsidRPr="00F95183">
        <w:rPr>
          <w:spacing w:val="-12"/>
        </w:rPr>
        <w:t xml:space="preserve"> </w:t>
      </w:r>
      <w:r w:rsidRPr="00F95183">
        <w:t>Nº</w:t>
      </w:r>
      <w:r w:rsidRPr="00F95183">
        <w:rPr>
          <w:spacing w:val="-11"/>
        </w:rPr>
        <w:t xml:space="preserve"> </w:t>
      </w:r>
      <w:r w:rsidR="00391473">
        <w:t>046</w:t>
      </w:r>
      <w:r w:rsidRPr="00F95183">
        <w:t>/2025</w:t>
      </w:r>
    </w:p>
    <w:p w:rsidR="00EA0C86" w:rsidRPr="00F95183" w:rsidRDefault="00E55092" w:rsidP="0015230E">
      <w:pPr>
        <w:pStyle w:val="Ttulo2"/>
        <w:spacing w:before="0" w:line="343" w:lineRule="auto"/>
        <w:ind w:left="0"/>
        <w:jc w:val="center"/>
      </w:pPr>
      <w:r>
        <w:t>ANEXO V</w:t>
      </w:r>
      <w:r w:rsidR="00694CDF">
        <w:t>I</w:t>
      </w:r>
    </w:p>
    <w:p w:rsidR="00EA0C86" w:rsidRPr="00F95183" w:rsidRDefault="00291FF6" w:rsidP="0015230E">
      <w:pPr>
        <w:jc w:val="center"/>
        <w:rPr>
          <w:b/>
          <w:sz w:val="24"/>
          <w:szCs w:val="24"/>
        </w:rPr>
      </w:pPr>
      <w:r w:rsidRPr="00F95183">
        <w:rPr>
          <w:b/>
          <w:sz w:val="24"/>
          <w:szCs w:val="24"/>
          <w:u w:val="single"/>
        </w:rPr>
        <w:t>MINUTA</w:t>
      </w:r>
      <w:r w:rsidRPr="00F95183">
        <w:rPr>
          <w:b/>
          <w:spacing w:val="-6"/>
          <w:sz w:val="24"/>
          <w:szCs w:val="24"/>
          <w:u w:val="single"/>
        </w:rPr>
        <w:t xml:space="preserve"> </w:t>
      </w:r>
      <w:r w:rsidRPr="00F95183">
        <w:rPr>
          <w:b/>
          <w:sz w:val="24"/>
          <w:szCs w:val="24"/>
          <w:u w:val="single"/>
        </w:rPr>
        <w:t>DE</w:t>
      </w:r>
      <w:r w:rsidRPr="00F95183">
        <w:rPr>
          <w:b/>
          <w:spacing w:val="-2"/>
          <w:sz w:val="24"/>
          <w:szCs w:val="24"/>
          <w:u w:val="single"/>
        </w:rPr>
        <w:t xml:space="preserve"> CONTRATO</w:t>
      </w:r>
    </w:p>
    <w:p w:rsidR="00EA0C86" w:rsidRDefault="00EA0C86" w:rsidP="0015230E">
      <w:pPr>
        <w:rPr>
          <w:b/>
          <w:sz w:val="24"/>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Minuta de Contrato nº. </w:t>
      </w:r>
      <w:proofErr w:type="gramStart"/>
      <w:r w:rsidRPr="006C6451">
        <w:rPr>
          <w:b/>
          <w:lang w:val="pt-BR" w:eastAsia="pt-BR"/>
        </w:rPr>
        <w:t>xxx</w:t>
      </w:r>
      <w:proofErr w:type="gramEnd"/>
      <w:r w:rsidRPr="006C6451">
        <w:rPr>
          <w:b/>
          <w:lang w:val="pt-BR" w:eastAsia="pt-BR"/>
        </w:rPr>
        <w:t>/2025.</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Ref.: Pregão Eletrônico nº. </w:t>
      </w:r>
      <w:proofErr w:type="gramStart"/>
      <w:r w:rsidRPr="006C6451">
        <w:rPr>
          <w:b/>
          <w:lang w:val="pt-BR" w:eastAsia="pt-BR"/>
        </w:rPr>
        <w:t>xxx</w:t>
      </w:r>
      <w:proofErr w:type="gramEnd"/>
      <w:r w:rsidRPr="006C6451">
        <w:rPr>
          <w:b/>
          <w:lang w:val="pt-BR" w:eastAsia="pt-BR"/>
        </w:rPr>
        <w:t>/2025.</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          </w:t>
      </w:r>
      <w:r w:rsidRPr="006C6451">
        <w:rPr>
          <w:b/>
          <w:lang w:val="pt-BR" w:eastAsia="pt-BR"/>
        </w:rPr>
        <w:tab/>
      </w:r>
      <w:r w:rsidRPr="006C6451">
        <w:rPr>
          <w:b/>
          <w:lang w:val="pt-BR" w:eastAsia="pt-BR"/>
        </w:rPr>
        <w:tab/>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ind w:left="3402"/>
        <w:jc w:val="both"/>
        <w:rPr>
          <w:b/>
          <w:i/>
          <w:lang w:val="pt-BR" w:eastAsia="pt-BR"/>
        </w:rPr>
      </w:pPr>
      <w:r w:rsidRPr="006C6451">
        <w:rPr>
          <w:b/>
          <w:lang w:val="pt-BR" w:eastAsia="pt-BR"/>
        </w:rPr>
        <w:t>CONTRATO PARA EVENTUAL E FUTURA CONTRATAÇÃO DE EMPRESA PARA CONFECÇÃO DE MATERIAL GRÁFICO PERSONALIZADO QUE ENTRE SI CELEBRAM O FUNDO MUNICIPAL DE SAÚDE</w:t>
      </w:r>
      <w:r w:rsidRPr="006C6451">
        <w:rPr>
          <w:b/>
          <w:i/>
          <w:lang w:val="pt-BR" w:eastAsia="pt-BR"/>
        </w:rPr>
        <w:t xml:space="preserve"> </w:t>
      </w:r>
      <w:r w:rsidRPr="006C6451">
        <w:rPr>
          <w:b/>
          <w:lang w:val="pt-BR" w:eastAsia="pt-BR"/>
        </w:rPr>
        <w:t>E A EMPRESA xxxxxxxxxxxxxxxxxxxxxxxxxxxxxxxxxxxxxxxxx.</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                                                                   </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O FUNDO MUNICIPAL DE SAÚDE</w:t>
      </w:r>
      <w:r w:rsidRPr="006C6451">
        <w:rPr>
          <w:lang w:val="pt-BR" w:eastAsia="pt-BR"/>
        </w:rPr>
        <w:t xml:space="preserve">, pessoa jurídica de direito público, situado na Praça Governador Roberto Silveira, 144 – Centro – Bom Jardim/RJ, inscrito no CNPJ sob o nº 11.867.889/0001-25, neste ato representado pela Secretária Municipal de Saúde </w:t>
      </w:r>
      <w:r w:rsidRPr="006C6451">
        <w:rPr>
          <w:b/>
          <w:lang w:val="pt-BR" w:eastAsia="pt-BR"/>
        </w:rPr>
        <w:t>SIMONE LEAL DE ALMEIDA SALLES,</w:t>
      </w:r>
      <w:r w:rsidRPr="006C6451">
        <w:rPr>
          <w:lang w:val="pt-BR" w:eastAsia="pt-BR"/>
        </w:rPr>
        <w:t xml:space="preserve"> portadora da Carteira de Identidade nº 10.571.082-6, expedida pelo DETRAN/RJ, inscrita no CPF/MF sob o nº. 046.369.117-25, com endereço profissional na Praça Governador Roberto Silveira, nº. </w:t>
      </w:r>
      <w:proofErr w:type="gramStart"/>
      <w:r w:rsidRPr="006C6451">
        <w:rPr>
          <w:lang w:val="pt-BR" w:eastAsia="pt-BR"/>
        </w:rPr>
        <w:t>44, 3º</w:t>
      </w:r>
      <w:proofErr w:type="gramEnd"/>
      <w:r w:rsidRPr="006C6451">
        <w:rPr>
          <w:lang w:val="pt-BR" w:eastAsia="pt-BR"/>
        </w:rPr>
        <w:t xml:space="preserve"> andar, centro, Bom Jardim/RJ, CEP: 28.660-000, a seguir denominado </w:t>
      </w:r>
      <w:r w:rsidRPr="006C6451">
        <w:rPr>
          <w:b/>
          <w:lang w:val="pt-BR" w:eastAsia="pt-BR"/>
        </w:rPr>
        <w:t>CONTRATANTE</w:t>
      </w:r>
      <w:r w:rsidRPr="006C6451">
        <w:rPr>
          <w:lang w:val="pt-BR" w:eastAsia="pt-BR"/>
        </w:rPr>
        <w:t xml:space="preserve"> e a empresa </w:t>
      </w:r>
      <w:r w:rsidRPr="006C6451">
        <w:rPr>
          <w:b/>
          <w:lang w:val="pt-BR" w:eastAsia="pt-BR"/>
        </w:rPr>
        <w:t xml:space="preserve">XXXXXXXX., </w:t>
      </w:r>
      <w:r w:rsidRPr="006C6451">
        <w:rPr>
          <w:lang w:val="pt-BR" w:eastAsia="pt-BR"/>
        </w:rPr>
        <w:t>inscrita no CNPJ sob o nº. XXXXXX, com sede na XXXXXXXXXXX, neste ato representado por XXXXX</w:t>
      </w:r>
      <w:r w:rsidRPr="006C6451">
        <w:rPr>
          <w:b/>
          <w:lang w:val="pt-BR" w:eastAsia="pt-BR"/>
        </w:rPr>
        <w:t>XXXXXXX</w:t>
      </w:r>
      <w:r w:rsidRPr="006C6451">
        <w:rPr>
          <w:lang w:val="pt-BR" w:eastAsia="pt-BR"/>
        </w:rPr>
        <w:t xml:space="preserve">, portador da carteira de identidade nº. XXXXXXXXXX, expedida pelo XXXXXX e inscrito no CPF/MF sob o nº. XXXXXXXXX, a seguir denominada </w:t>
      </w:r>
      <w:r w:rsidRPr="006C6451">
        <w:rPr>
          <w:b/>
          <w:lang w:val="pt-BR" w:eastAsia="pt-BR"/>
        </w:rPr>
        <w:t>CONTRATADA</w:t>
      </w:r>
      <w:r w:rsidRPr="006C6451">
        <w:rPr>
          <w:lang w:val="pt-BR" w:eastAsia="pt-BR"/>
        </w:rPr>
        <w:t xml:space="preserve">, resolvem celebrar o presente instrumento, na modalidade de Pregão Eletrônico nº. XXX/2025, previsto na Lei nº. 14.133, de 01 de abril de 2021, suas alterações, Decreto Municipal nº. </w:t>
      </w:r>
      <w:proofErr w:type="gramStart"/>
      <w:r w:rsidRPr="006C6451">
        <w:rPr>
          <w:lang w:val="pt-BR" w:eastAsia="pt-BR"/>
        </w:rPr>
        <w:t>3.978/2024, Decreto</w:t>
      </w:r>
      <w:proofErr w:type="gramEnd"/>
      <w:r w:rsidRPr="006C6451">
        <w:rPr>
          <w:lang w:val="pt-BR" w:eastAsia="pt-BR"/>
        </w:rPr>
        <w:t xml:space="preserve"> Federal nº 11.462/2023, e demais legislações pertinentes, constante dos autos do Processo Administrativo nº. 0969/2025, apenso aos Processos Administrativos nº</w:t>
      </w:r>
      <w:r w:rsidRPr="006C6451">
        <w:rPr>
          <w:vertAlign w:val="superscript"/>
          <w:lang w:val="pt-BR" w:eastAsia="pt-BR"/>
        </w:rPr>
        <w:t>s</w:t>
      </w:r>
      <w:r w:rsidRPr="006C6451">
        <w:rPr>
          <w:lang w:val="pt-BR" w:eastAsia="pt-BR"/>
        </w:rPr>
        <w:t>. 0615/205, 1156/2025 e 1407/2025, acordam e ajustam firmar o presente Contrato, nos termos da proposta da CONTRATADA e pelas cláusulas a seguir expressas, definidoras dos direitos, obrigações e responsabilidades das partes.</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CLÁUSULA PRIMEIRA – OBJETO </w:t>
      </w:r>
    </w:p>
    <w:p w:rsidR="006C6451" w:rsidRPr="006C6451" w:rsidRDefault="006C6451" w:rsidP="006C6451">
      <w:pPr>
        <w:widowControl/>
        <w:tabs>
          <w:tab w:val="left" w:pos="426"/>
        </w:tabs>
        <w:autoSpaceDE/>
        <w:autoSpaceDN/>
        <w:spacing w:line="360" w:lineRule="auto"/>
        <w:jc w:val="both"/>
        <w:rPr>
          <w:lang w:val="pt-BR" w:eastAsia="pt-BR"/>
        </w:rPr>
      </w:pPr>
      <w:r w:rsidRPr="006C6451">
        <w:rPr>
          <w:lang w:val="pt-BR" w:eastAsia="pt-BR"/>
        </w:rPr>
        <w:t xml:space="preserve">Constitui objeto do presente eventual e futura contratação de empresa para confecção de Material Gráfico Personalizado, atendendo a demanda da Secretaria Municipal de Saúde – SMS, cujas especificações encontram-se detalhadas no Termo de Referência, constante do ANEXO I do Edital. </w:t>
      </w:r>
    </w:p>
    <w:p w:rsidR="006C6451" w:rsidRPr="006C6451" w:rsidRDefault="006C6451" w:rsidP="006C6451">
      <w:pPr>
        <w:widowControl/>
        <w:tabs>
          <w:tab w:val="left" w:pos="426"/>
        </w:tabs>
        <w:autoSpaceDE/>
        <w:autoSpaceDN/>
        <w:spacing w:before="120" w:after="120" w:line="360" w:lineRule="auto"/>
        <w:jc w:val="both"/>
        <w:rPr>
          <w:lang w:val="pt-BR" w:eastAsia="pt-BR"/>
        </w:rPr>
      </w:pPr>
      <w:r w:rsidRPr="006C6451">
        <w:rPr>
          <w:b/>
          <w:lang w:val="pt-BR" w:eastAsia="pt-BR"/>
        </w:rPr>
        <w:lastRenderedPageBreak/>
        <w:t xml:space="preserve">Parágrafo Primeiro </w:t>
      </w:r>
      <w:r w:rsidRPr="006C6451">
        <w:rPr>
          <w:lang w:val="pt-BR" w:eastAsia="pt-BR"/>
        </w:rPr>
        <w:t>– Integram e completam o presente Termo Contratual, para todos os fins de direito, obrigando as partes em todos os seus termos, as condições expressas no Edital, juntamente com seus anexos e a proposta da Contratada.</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Parágrafo Segundo - </w:t>
      </w:r>
      <w:r w:rsidRPr="006C6451">
        <w:rPr>
          <w:bCs/>
          <w:lang w:val="pt-BR" w:eastAsia="pt-BR"/>
        </w:rPr>
        <w:t>O valor estimado constitui mera estimativa, não se obrigando o Fundo Municipal de Saúde a utilizá-lo integralmente.</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CLÁUSULA SEGUNDA – DO PRAZO</w:t>
      </w:r>
    </w:p>
    <w:p w:rsidR="006C6451" w:rsidRPr="006C6451" w:rsidRDefault="006C6451" w:rsidP="006C6451">
      <w:pPr>
        <w:widowControl/>
        <w:autoSpaceDE/>
        <w:autoSpaceDN/>
        <w:spacing w:line="360" w:lineRule="auto"/>
        <w:contextualSpacing/>
        <w:jc w:val="both"/>
        <w:rPr>
          <w:lang w:val="pt-BR" w:eastAsia="pt-BR"/>
        </w:rPr>
      </w:pPr>
      <w:r w:rsidRPr="006C6451">
        <w:rPr>
          <w:lang w:val="pt-BR" w:eastAsia="pt-BR"/>
        </w:rPr>
        <w:t xml:space="preserve">O Contrato começará a viger a partir da assinatura da Ata de Registro de Preços e </w:t>
      </w:r>
      <w:proofErr w:type="gramStart"/>
      <w:r w:rsidRPr="006C6451">
        <w:rPr>
          <w:lang w:val="pt-BR" w:eastAsia="pt-BR"/>
        </w:rPr>
        <w:t>findará</w:t>
      </w:r>
      <w:proofErr w:type="gramEnd"/>
      <w:r w:rsidRPr="006C6451">
        <w:rPr>
          <w:lang w:val="pt-BR" w:eastAsia="pt-BR"/>
        </w:rPr>
        <w:t xml:space="preserve"> em 12 (doze) meses, podendo ser prorrogada por igual período, nos termos permitidos no art. 84 da Lei 14.133/2021.</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CLÁUSULA TERCEIRA – DO VALOR CONTRATUAL </w:t>
      </w:r>
    </w:p>
    <w:p w:rsidR="006C6451" w:rsidRPr="006C6451" w:rsidRDefault="006C6451" w:rsidP="006C6451">
      <w:pPr>
        <w:widowControl/>
        <w:autoSpaceDE/>
        <w:autoSpaceDN/>
        <w:spacing w:after="120" w:line="360" w:lineRule="auto"/>
        <w:jc w:val="both"/>
        <w:rPr>
          <w:lang w:val="pt-BR" w:eastAsia="pt-BR"/>
        </w:rPr>
      </w:pPr>
      <w:r w:rsidRPr="006C6451">
        <w:rPr>
          <w:lang w:val="pt-BR" w:eastAsia="pt-BR"/>
        </w:rPr>
        <w:t>Pelo objeto ora contratado, a CONTRATANTE pagará a CONTRATADA o valor estimado de R$ xxxxxxxxx (valor por extenso), pelos itens xxxxx.</w:t>
      </w:r>
    </w:p>
    <w:p w:rsidR="006C6451" w:rsidRPr="006C6451" w:rsidRDefault="006C6451" w:rsidP="006C6451">
      <w:pPr>
        <w:widowControl/>
        <w:autoSpaceDE/>
        <w:autoSpaceDN/>
        <w:spacing w:after="120" w:line="360" w:lineRule="auto"/>
        <w:jc w:val="both"/>
        <w:rPr>
          <w:lang w:val="pt-BR" w:eastAsia="pt-BR"/>
        </w:rPr>
      </w:pPr>
      <w:r w:rsidRPr="006C6451">
        <w:rPr>
          <w:b/>
          <w:lang w:val="pt-BR" w:eastAsia="pt-BR"/>
        </w:rPr>
        <w:t xml:space="preserve">Parágrafo Primeiro - </w:t>
      </w:r>
      <w:r w:rsidRPr="006C6451">
        <w:rPr>
          <w:lang w:val="pt-BR" w:eastAsia="pt-BR"/>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6C6451" w:rsidRPr="006C6451" w:rsidRDefault="006C6451" w:rsidP="006C6451">
      <w:pPr>
        <w:widowControl/>
        <w:autoSpaceDE/>
        <w:autoSpaceDN/>
        <w:spacing w:after="120" w:line="360" w:lineRule="auto"/>
        <w:jc w:val="both"/>
        <w:rPr>
          <w:lang w:val="pt-BR" w:eastAsia="pt-BR"/>
        </w:rPr>
      </w:pPr>
      <w:r w:rsidRPr="006C6451">
        <w:rPr>
          <w:b/>
          <w:lang w:val="pt-BR" w:eastAsia="pt-BR"/>
        </w:rPr>
        <w:t xml:space="preserve">Parágrafo Segundo - </w:t>
      </w:r>
      <w:r w:rsidRPr="006C6451">
        <w:rPr>
          <w:lang w:val="pt-BR" w:eastAsia="pt-BR"/>
        </w:rPr>
        <w:t>O Fundo Municipal de Saúde não estará obrigado a executar os serviços constantes do Registro de Preços, podendo até realizar licitação específica, hipótese em que, em igualdade de condições, o beneficiário do registro terá preferência, nos termos do art. 83, da Lei nº 14.133/2021.</w:t>
      </w: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Parágrafo Terceiro - </w:t>
      </w:r>
      <w:r w:rsidRPr="006C6451">
        <w:rPr>
          <w:lang w:val="pt-BR" w:eastAsia="pt-BR"/>
        </w:rPr>
        <w:t>O valor descrito acima constitui mera estimativa, não se obrigando o Fundo Municipal de Saúde a utilizá-lo integralmente, de forma que os pagamentos devidos ao contratado dependerão dos quantitativos efetivamente fornecidos.</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b/>
          <w:bCs/>
          <w:lang w:val="pt-BR" w:eastAsia="pt-BR"/>
        </w:rPr>
      </w:pPr>
      <w:r w:rsidRPr="006C6451">
        <w:rPr>
          <w:b/>
          <w:lang w:val="pt-BR" w:eastAsia="pt-BR"/>
        </w:rPr>
        <w:t xml:space="preserve">CLÁUSULA QUARTA – </w:t>
      </w:r>
      <w:r w:rsidRPr="006C6451">
        <w:rPr>
          <w:b/>
          <w:bCs/>
          <w:lang w:val="pt-BR" w:eastAsia="pt-BR"/>
        </w:rPr>
        <w:t>EXECUÇÃO DO OBJETO</w:t>
      </w:r>
    </w:p>
    <w:p w:rsidR="006C6451" w:rsidRPr="006C6451" w:rsidRDefault="006C6451" w:rsidP="006C6451">
      <w:pPr>
        <w:widowControl/>
        <w:autoSpaceDE/>
        <w:autoSpaceDN/>
        <w:spacing w:line="360" w:lineRule="auto"/>
        <w:jc w:val="both"/>
        <w:rPr>
          <w:rFonts w:eastAsia="Calibri"/>
          <w:color w:val="000000"/>
          <w:lang w:val="pt-BR" w:eastAsia="pt-BR"/>
        </w:rPr>
      </w:pPr>
      <w:r w:rsidRPr="006C6451">
        <w:rPr>
          <w:rFonts w:eastAsia="Calibri"/>
          <w:color w:val="000000"/>
          <w:lang w:val="pt-BR" w:eastAsia="pt-BR"/>
        </w:rPr>
        <w:t>A forma de execução será INDIRETA, com prestação de serviços PARCELADA, pelo regime de TAREFA.</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 xml:space="preserve">Parágrafo Primeiro - </w:t>
      </w:r>
      <w:r w:rsidRPr="006C6451">
        <w:rPr>
          <w:rFonts w:eastAsia="Calibri"/>
          <w:color w:val="000000"/>
          <w:lang w:val="pt-BR" w:eastAsia="pt-BR"/>
        </w:rPr>
        <w:t>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Parágrafo Segundo -</w:t>
      </w:r>
      <w:proofErr w:type="gramStart"/>
      <w:r w:rsidRPr="006C6451">
        <w:rPr>
          <w:rFonts w:eastAsia="Calibri"/>
          <w:color w:val="000000"/>
          <w:lang w:val="pt-BR" w:eastAsia="pt-BR"/>
        </w:rPr>
        <w:t xml:space="preserve">  </w:t>
      </w:r>
      <w:proofErr w:type="gramEnd"/>
      <w:r w:rsidRPr="006C6451">
        <w:rPr>
          <w:rFonts w:eastAsia="Calibri"/>
          <w:color w:val="000000"/>
          <w:lang w:val="pt-BR" w:eastAsia="pt-BR"/>
        </w:rPr>
        <w:t>Os materiais gráficos integrantes dos lotes 01, 02 e 03 deverão ser confeccionados e personalizados pela Contratada, com a elaboração de arte, layout, contendo os logotipos e informações disponibilizados e requeridos pela Administração, via e-mail.</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lastRenderedPageBreak/>
        <w:t>Parágrafo Terceiro -</w:t>
      </w:r>
      <w:r w:rsidRPr="006C6451">
        <w:rPr>
          <w:rFonts w:eastAsia="Calibri"/>
          <w:color w:val="000000"/>
          <w:lang w:val="pt-BR" w:eastAsia="pt-BR"/>
        </w:rPr>
        <w:t xml:space="preserve"> Após a solicitação de ordem de execução pela Administração, a Contratada terá o prazo de 05 (cinco) dias corridos para elaborar a arte dos itens constantes nos lotes 01, 02 e 03, que deverão ser encaminhadas via e-mail ao setor requisitante para aprovação. </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 xml:space="preserve">Parágrafo Quarto - </w:t>
      </w:r>
      <w:r w:rsidRPr="006C6451">
        <w:rPr>
          <w:rFonts w:eastAsia="Calibri"/>
          <w:color w:val="000000"/>
          <w:lang w:val="pt-BR" w:eastAsia="pt-BR"/>
        </w:rPr>
        <w:t xml:space="preserve">Caso as artes enviadas não sejam aprovadas pela Administração em sua totalidade ou no item, a Contratada terá o prazo de 03 (três) dias corridos para refazer os serviços, remetendo, posteriormente, os documentos, via e-mail, para nova avaliação e posterior aprovação da fiscalização do contrato. </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Parágrafo Quinto -</w:t>
      </w:r>
      <w:r w:rsidRPr="006C6451">
        <w:rPr>
          <w:rFonts w:eastAsia="Calibri"/>
          <w:color w:val="000000"/>
          <w:lang w:val="pt-BR" w:eastAsia="pt-BR"/>
        </w:rPr>
        <w:t xml:space="preserve"> Esses arquivos devem ser disponibilizados e enviados à CONTRATANTE em formato editável e não editável, tais como Word, PDF, JPEG, PNG etc. </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 xml:space="preserve">Parágrafo Sexto - </w:t>
      </w:r>
      <w:r w:rsidRPr="006C6451">
        <w:rPr>
          <w:rFonts w:eastAsia="Calibri"/>
          <w:color w:val="000000"/>
          <w:lang w:val="pt-BR" w:eastAsia="pt-BR"/>
        </w:rPr>
        <w:t xml:space="preserve">Após aprovação das artes cos itens constantes nos Lotes 01, 02 e 03, considerando-se tratar-se de entrega parcelada, os serviços serão prestados conforme ordens de execução, no em prazo máximo de 07 (sete) dias úteis após o recebimento da mesma, e deverão ser entregue no seguinte endereço: </w:t>
      </w:r>
      <w:proofErr w:type="gramStart"/>
      <w:r w:rsidRPr="006C6451">
        <w:rPr>
          <w:rFonts w:eastAsia="Calibri"/>
          <w:color w:val="000000"/>
          <w:lang w:val="pt-BR" w:eastAsia="pt-BR"/>
        </w:rPr>
        <w:tab/>
      </w:r>
      <w:proofErr w:type="gramEnd"/>
    </w:p>
    <w:p w:rsidR="006C6451" w:rsidRPr="006C6451" w:rsidRDefault="006C6451" w:rsidP="006C6451">
      <w:pPr>
        <w:widowControl/>
        <w:autoSpaceDE/>
        <w:autoSpaceDN/>
        <w:spacing w:before="60" w:after="60" w:line="360" w:lineRule="auto"/>
        <w:ind w:left="851"/>
        <w:jc w:val="both"/>
        <w:rPr>
          <w:rFonts w:eastAsia="Calibri"/>
          <w:color w:val="000000"/>
          <w:lang w:val="pt-BR" w:eastAsia="pt-BR"/>
        </w:rPr>
      </w:pPr>
      <w:r w:rsidRPr="006C6451">
        <w:rPr>
          <w:rFonts w:eastAsia="Calibri"/>
          <w:color w:val="000000"/>
          <w:lang w:val="pt-BR" w:eastAsia="pt-BR"/>
        </w:rPr>
        <w:t xml:space="preserve">a) Lote </w:t>
      </w:r>
      <w:proofErr w:type="gramStart"/>
      <w:r w:rsidRPr="006C6451">
        <w:rPr>
          <w:rFonts w:eastAsia="Calibri"/>
          <w:color w:val="000000"/>
          <w:lang w:val="pt-BR" w:eastAsia="pt-BR"/>
        </w:rPr>
        <w:t>1</w:t>
      </w:r>
      <w:proofErr w:type="gramEnd"/>
      <w:r w:rsidRPr="006C6451">
        <w:rPr>
          <w:rFonts w:eastAsia="Calibri"/>
          <w:color w:val="000000"/>
          <w:lang w:val="pt-BR" w:eastAsia="pt-BR"/>
        </w:rPr>
        <w:t>: Almoxarifado da Secretaria de Saúde,  Avenida Tancredo Neves, 441- Térreo – Edifício Filinho – Bairro Maravilha – Bom Jardim/RJ, de 2ª a 6ª feira de 09:00h as 16:00 h, onde serão recebidos pelos fiscais do contrato,  ou por servidor designado para tal.</w:t>
      </w:r>
    </w:p>
    <w:p w:rsidR="006C6451" w:rsidRPr="006C6451" w:rsidRDefault="006C6451" w:rsidP="006C6451">
      <w:pPr>
        <w:widowControl/>
        <w:autoSpaceDE/>
        <w:autoSpaceDN/>
        <w:spacing w:before="60" w:after="60" w:line="360" w:lineRule="auto"/>
        <w:ind w:left="851"/>
        <w:jc w:val="both"/>
        <w:rPr>
          <w:rFonts w:eastAsia="Calibri"/>
          <w:color w:val="000000"/>
          <w:lang w:val="pt-BR" w:eastAsia="pt-BR"/>
        </w:rPr>
      </w:pPr>
      <w:r w:rsidRPr="006C6451">
        <w:rPr>
          <w:rFonts w:eastAsia="Calibri"/>
          <w:color w:val="000000"/>
          <w:lang w:val="pt-BR" w:eastAsia="pt-BR"/>
        </w:rPr>
        <w:t xml:space="preserve">b) Lotes </w:t>
      </w:r>
      <w:proofErr w:type="gramStart"/>
      <w:r w:rsidRPr="006C6451">
        <w:rPr>
          <w:rFonts w:eastAsia="Calibri"/>
          <w:color w:val="000000"/>
          <w:lang w:val="pt-BR" w:eastAsia="pt-BR"/>
        </w:rPr>
        <w:t>2</w:t>
      </w:r>
      <w:proofErr w:type="gramEnd"/>
      <w:r w:rsidRPr="006C6451">
        <w:rPr>
          <w:rFonts w:eastAsia="Calibri"/>
          <w:color w:val="000000"/>
          <w:lang w:val="pt-BR" w:eastAsia="pt-BR"/>
        </w:rPr>
        <w:t xml:space="preserve"> e 3: SMS  – Sede da Secretaria Municipal de Saúde, Pça. Gov. Roberto Silveira, 44 – Centro – Bom Jardim/RJ, de segunda a sexta-feira, das 9h às 12h e das 13h às 17h, onde serão recebidos pelos fiscais do contrato ou por servidor designado para tal.</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Parágrafo Sétimo -</w:t>
      </w:r>
      <w:r w:rsidRPr="006C6451">
        <w:rPr>
          <w:rFonts w:eastAsia="Calibri"/>
          <w:color w:val="000000"/>
          <w:lang w:val="pt-BR" w:eastAsia="pt-BR"/>
        </w:rPr>
        <w:t xml:space="preserve"> As comunicações entre a Contratante e a Contratada serão realizadas, preferencialmente, via e-mail, no endereço eletrônico despolitizado pela Contratada no momento da realização do certame.  </w:t>
      </w:r>
    </w:p>
    <w:p w:rsidR="006C6451" w:rsidRPr="006C6451" w:rsidRDefault="006C6451" w:rsidP="006C6451">
      <w:pPr>
        <w:widowControl/>
        <w:autoSpaceDE/>
        <w:autoSpaceDN/>
        <w:spacing w:line="360" w:lineRule="auto"/>
        <w:jc w:val="both"/>
        <w:rPr>
          <w:bCs/>
          <w:lang w:val="pt-BR" w:eastAsia="pt-BR"/>
        </w:rPr>
      </w:pPr>
    </w:p>
    <w:p w:rsidR="006C6451" w:rsidRPr="006C6451" w:rsidRDefault="006C6451" w:rsidP="006C6451">
      <w:pPr>
        <w:widowControl/>
        <w:autoSpaceDE/>
        <w:autoSpaceDN/>
        <w:spacing w:line="360" w:lineRule="auto"/>
        <w:jc w:val="both"/>
        <w:rPr>
          <w:b/>
          <w:bCs/>
          <w:lang w:val="pt-BR" w:eastAsia="pt-BR"/>
        </w:rPr>
      </w:pPr>
      <w:r w:rsidRPr="006C6451">
        <w:rPr>
          <w:b/>
          <w:bCs/>
          <w:lang w:val="pt-BR" w:eastAsia="pt-BR"/>
        </w:rPr>
        <w:t>CLÁUSULA QUINTA – SUBCONTRATAÇÃO</w:t>
      </w:r>
    </w:p>
    <w:p w:rsidR="006C6451" w:rsidRPr="006C6451" w:rsidRDefault="006C6451" w:rsidP="006C6451">
      <w:pPr>
        <w:widowControl/>
        <w:autoSpaceDE/>
        <w:autoSpaceDN/>
        <w:spacing w:line="360" w:lineRule="auto"/>
        <w:jc w:val="both"/>
        <w:rPr>
          <w:bCs/>
          <w:lang w:val="pt-BR" w:eastAsia="pt-BR"/>
        </w:rPr>
      </w:pPr>
      <w:r w:rsidRPr="006C6451">
        <w:rPr>
          <w:bCs/>
          <w:lang w:val="pt-BR" w:eastAsia="pt-BR"/>
        </w:rPr>
        <w:t>Não será admitida a subcontratação do objeto contratual</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CLÁUSULA SEXTA – </w:t>
      </w:r>
      <w:r w:rsidRPr="006C6451">
        <w:rPr>
          <w:b/>
          <w:bCs/>
          <w:lang w:val="pt-BR" w:eastAsia="pt-BR"/>
        </w:rPr>
        <w:t>CLÁUSULA QUINTA - CONDIÇÕES DE PAGAMENTO</w:t>
      </w:r>
    </w:p>
    <w:p w:rsidR="006C6451" w:rsidRPr="006C6451" w:rsidRDefault="006C6451" w:rsidP="006C6451">
      <w:pPr>
        <w:widowControl/>
        <w:autoSpaceDE/>
        <w:autoSpaceDN/>
        <w:spacing w:line="360" w:lineRule="auto"/>
        <w:jc w:val="both"/>
        <w:rPr>
          <w:lang w:val="pt-BR" w:eastAsia="pt-BR"/>
        </w:rPr>
      </w:pPr>
      <w:r w:rsidRPr="006C6451">
        <w:rPr>
          <w:lang w:val="pt-BR" w:eastAsia="pt-BR"/>
        </w:rPr>
        <w:t>Os documentos fiscais serão emitidos em nome do FUNDO MUNICIPAL DE SAÚDE DE BOM JARDIM-RJ, inscrito no CNPJ nº 11.867.889/0001-25, situado na Praça Governador Roberto Silveira, nº 44, Centro Bom Jardim/RJ, CEP 28.660-000.</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Parágrafo Primeiro</w:t>
      </w:r>
      <w:r w:rsidRPr="006C6451">
        <w:rPr>
          <w:lang w:val="pt-BR" w:eastAsia="pt-BR"/>
        </w:rPr>
        <w:t>- Deverá constar no documento fiscal a devida retenção do imposto de renda ou a sua não incidência conforme determinado no Decreto Municipal nº 4.619, de 20 de outubro de 2023, e Instrução Normativa RFB nº 1.234, de 12 de dezembro.</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 xml:space="preserve">Parágrafo Segundo </w:t>
      </w:r>
      <w:r w:rsidRPr="006C6451">
        <w:rPr>
          <w:lang w:val="pt-BR" w:eastAsia="pt-BR"/>
        </w:rPr>
        <w:t>- O pagamento será efetuado no prazo, conforme estabelecido no Decreto Municipal nº 4.441, de 23 de fevereiro de 2023:</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lastRenderedPageBreak/>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II - O prazo de 30 (trinta) dias corridos, contados da data do recebimento definitivo dos serviços, para realizar o pagamento, nas demais hipóteses.</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Parágrafo Terceiro</w:t>
      </w:r>
      <w:r w:rsidRPr="006C6451">
        <w:rPr>
          <w:lang w:val="pt-BR" w:eastAsia="pt-BR"/>
        </w:rPr>
        <w:t xml:space="preserve"> - No caso de atraso pelo Contratante, os valores devidos ao contratado serão atualizados monetariamente entre o termo final do prazo de pagamento até a data de sua efetiva realização.</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 xml:space="preserve">Parágrafo Quarto </w:t>
      </w:r>
      <w:r w:rsidRPr="006C6451">
        <w:rPr>
          <w:lang w:val="pt-BR" w:eastAsia="pt-BR"/>
        </w:rPr>
        <w:t xml:space="preserve">- O pagamento será realizado através de ordem bancária, para crédito em banco, agência e conta </w:t>
      </w:r>
      <w:proofErr w:type="gramStart"/>
      <w:r w:rsidRPr="006C6451">
        <w:rPr>
          <w:lang w:val="pt-BR" w:eastAsia="pt-BR"/>
        </w:rPr>
        <w:t>corrente indicados pelo contratado</w:t>
      </w:r>
      <w:proofErr w:type="gramEnd"/>
      <w:r w:rsidRPr="006C6451">
        <w:rPr>
          <w:lang w:val="pt-BR" w:eastAsia="pt-BR"/>
        </w:rPr>
        <w:t>.</w:t>
      </w:r>
    </w:p>
    <w:p w:rsidR="006C6451" w:rsidRPr="006C6451" w:rsidRDefault="006C6451" w:rsidP="006C6451">
      <w:pPr>
        <w:widowControl/>
        <w:autoSpaceDE/>
        <w:autoSpaceDN/>
        <w:spacing w:before="60" w:after="60" w:line="360" w:lineRule="auto"/>
        <w:jc w:val="both"/>
        <w:rPr>
          <w:i/>
          <w:iCs/>
          <w:lang w:val="pt-BR" w:eastAsia="pt-BR"/>
        </w:rPr>
      </w:pPr>
      <w:r w:rsidRPr="006C6451">
        <w:rPr>
          <w:b/>
          <w:lang w:val="pt-BR" w:eastAsia="pt-BR"/>
        </w:rPr>
        <w:t xml:space="preserve">Parágrafo Quinto - </w:t>
      </w:r>
      <w:r w:rsidRPr="006C6451">
        <w:rPr>
          <w:lang w:val="pt-BR" w:eastAsia="pt-BR"/>
        </w:rPr>
        <w:t>Será considerada data do pagamento o dia em que constar como emitida a ordem bancária para pagamento</w:t>
      </w:r>
      <w:r w:rsidRPr="006C6451">
        <w:rPr>
          <w:i/>
          <w:iCs/>
          <w:lang w:val="pt-BR" w:eastAsia="pt-BR"/>
        </w:rPr>
        <w:t>.</w:t>
      </w:r>
    </w:p>
    <w:p w:rsidR="006C6451" w:rsidRPr="006C6451" w:rsidRDefault="006C6451" w:rsidP="006C6451">
      <w:pPr>
        <w:widowControl/>
        <w:autoSpaceDE/>
        <w:autoSpaceDN/>
        <w:spacing w:before="60" w:after="60" w:line="360" w:lineRule="auto"/>
        <w:jc w:val="both"/>
        <w:rPr>
          <w:lang w:val="pt-BR"/>
        </w:rPr>
      </w:pPr>
      <w:r w:rsidRPr="006C6451">
        <w:rPr>
          <w:b/>
          <w:lang w:val="pt-BR"/>
        </w:rPr>
        <w:t>Parágrafo Sexto -</w:t>
      </w:r>
      <w:r w:rsidRPr="006C6451">
        <w:rPr>
          <w:lang w:val="pt-BR"/>
        </w:rPr>
        <w:t xml:space="preserve"> Quando do pagamento, será efetuada a retenção tributária prevista na legislação aplicável.</w:t>
      </w:r>
    </w:p>
    <w:p w:rsidR="006C6451" w:rsidRPr="006C6451" w:rsidRDefault="006C6451" w:rsidP="006C6451">
      <w:pPr>
        <w:widowControl/>
        <w:autoSpaceDE/>
        <w:autoSpaceDN/>
        <w:spacing w:before="60" w:after="60" w:line="360" w:lineRule="auto"/>
        <w:jc w:val="both"/>
        <w:rPr>
          <w:lang w:val="pt-BR"/>
        </w:rPr>
      </w:pPr>
      <w:r w:rsidRPr="006C6451">
        <w:rPr>
          <w:b/>
          <w:lang w:val="pt-BR"/>
        </w:rPr>
        <w:t>Parágrafo Sétimo -</w:t>
      </w:r>
      <w:r w:rsidRPr="006C6451">
        <w:rPr>
          <w:lang w:val="pt-BR"/>
        </w:rPr>
        <w:t xml:space="preserve"> Independentemente do percentual de tributo inserido na planilha, quando houver, serão retidos na fonte, quando da realização do pagamento, os percentuais estabelecidos na legislação vigente.</w:t>
      </w:r>
    </w:p>
    <w:p w:rsidR="006C6451" w:rsidRPr="006C6451" w:rsidRDefault="006C6451" w:rsidP="006C6451">
      <w:pPr>
        <w:widowControl/>
        <w:autoSpaceDE/>
        <w:autoSpaceDN/>
        <w:spacing w:before="60" w:after="60" w:line="360" w:lineRule="auto"/>
        <w:jc w:val="both"/>
        <w:rPr>
          <w:lang w:val="pt-BR" w:eastAsia="pt-BR"/>
        </w:rPr>
      </w:pPr>
      <w:r w:rsidRPr="006C6451">
        <w:rPr>
          <w:b/>
          <w:lang w:val="pt-BR"/>
        </w:rPr>
        <w:t>Parágrafo Oitavo -</w:t>
      </w:r>
      <w:r w:rsidRPr="006C6451">
        <w:rPr>
          <w:lang w:val="pt-BR"/>
        </w:rPr>
        <w:t xml:space="preserve"> O contratado regularmente optante pelo Simples Nacional, nos termos da </w:t>
      </w:r>
      <w:hyperlink r:id="rId107" w:history="1">
        <w:r w:rsidRPr="006C6451">
          <w:rPr>
            <w:lang w:val="pt-BR"/>
          </w:rPr>
          <w:t>Lei Complementar nº 123, de 2006</w:t>
        </w:r>
      </w:hyperlink>
      <w:r w:rsidRPr="006C6451">
        <w:rPr>
          <w:lang w:val="pt-BR"/>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6C6451" w:rsidRPr="006C6451" w:rsidRDefault="006C6451" w:rsidP="006C6451">
      <w:pPr>
        <w:widowControl/>
        <w:autoSpaceDE/>
        <w:autoSpaceDN/>
        <w:spacing w:line="360" w:lineRule="auto"/>
        <w:jc w:val="both"/>
        <w:rPr>
          <w:iCs/>
          <w:lang w:val="pt-BR" w:eastAsia="pt-BR"/>
        </w:rPr>
      </w:pPr>
      <w:r w:rsidRPr="006C6451">
        <w:rPr>
          <w:b/>
          <w:bCs/>
          <w:lang w:val="pt-BR" w:eastAsia="pt-BR"/>
        </w:rPr>
        <w:t xml:space="preserve">Parágrafo Nono - </w:t>
      </w:r>
      <w:r w:rsidRPr="006C6451">
        <w:rPr>
          <w:iCs/>
          <w:lang w:val="pt-BR" w:eastAsia="pt-BR"/>
        </w:rPr>
        <w:t>A presente contratação não permite a antecipação de pagamento parcial ou total, conforme as regras previstas no presente tópico.</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CLÁUSULA SÉTIMA – DO RECEBIMENTO</w:t>
      </w:r>
    </w:p>
    <w:p w:rsidR="006C6451" w:rsidRPr="006C6451" w:rsidRDefault="006C6451" w:rsidP="006C6451">
      <w:pPr>
        <w:widowControl/>
        <w:autoSpaceDE/>
        <w:autoSpaceDN/>
        <w:spacing w:line="360" w:lineRule="auto"/>
        <w:jc w:val="both"/>
        <w:rPr>
          <w:color w:val="000000"/>
          <w:lang w:val="pt-BR"/>
        </w:rPr>
      </w:pPr>
      <w:r w:rsidRPr="006C6451">
        <w:rPr>
          <w:lang w:val="pt-BR"/>
        </w:rPr>
        <w:t>Os serviços serão recebidos provisoriamente, no prazo de 10 (dez) dias úteis, pelos fiscais do</w:t>
      </w:r>
      <w:r w:rsidRPr="006C6451">
        <w:rPr>
          <w:color w:val="000000"/>
          <w:lang w:val="pt-BR"/>
        </w:rPr>
        <w:t xml:space="preserve"> contrato quando verificado o cumprimento das exigências. (</w:t>
      </w:r>
      <w:hyperlink r:id="rId108" w:anchor="art140" w:history="1">
        <w:r w:rsidRPr="006C6451">
          <w:rPr>
            <w:color w:val="0000FF"/>
            <w:u w:val="single"/>
            <w:lang w:val="pt-BR"/>
          </w:rPr>
          <w:t xml:space="preserve">Art. 140, I, </w:t>
        </w:r>
        <w:proofErr w:type="gramStart"/>
        <w:r w:rsidRPr="006C6451">
          <w:rPr>
            <w:color w:val="0000FF"/>
            <w:u w:val="single"/>
            <w:lang w:val="pt-BR"/>
          </w:rPr>
          <w:t>a ,</w:t>
        </w:r>
        <w:proofErr w:type="gramEnd"/>
        <w:r w:rsidRPr="006C6451">
          <w:rPr>
            <w:color w:val="0000FF"/>
            <w:u w:val="single"/>
            <w:lang w:val="pt-BR"/>
          </w:rPr>
          <w:t xml:space="preserve"> da Lei nº 14.133</w:t>
        </w:r>
      </w:hyperlink>
      <w:r w:rsidRPr="006C6451">
        <w:rPr>
          <w:color w:val="000000"/>
          <w:lang w:val="pt-BR"/>
        </w:rPr>
        <w:t xml:space="preserve"> e </w:t>
      </w:r>
      <w:hyperlink r:id="rId109" w:anchor="art22" w:history="1">
        <w:r w:rsidRPr="006C6451">
          <w:rPr>
            <w:color w:val="0000FF"/>
            <w:u w:val="single"/>
            <w:lang w:val="pt-BR"/>
          </w:rPr>
          <w:t>Arts. 22, X e 23, X do Decreto nº 11.246, de 2022</w:t>
        </w:r>
      </w:hyperlink>
      <w:r w:rsidRPr="006C6451">
        <w:rPr>
          <w:color w:val="000000"/>
          <w:lang w:val="pt-BR"/>
        </w:rPr>
        <w:t>).</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Primeiro - </w:t>
      </w:r>
      <w:r w:rsidRPr="006C6451">
        <w:rPr>
          <w:color w:val="000000"/>
          <w:lang w:val="pt-BR"/>
        </w:rPr>
        <w:t xml:space="preserve">O prazo da disposição acima será contado do recebimento de comunicação de cobrança oriunda do contratado com a comprovação da prestação dos serviços a que se referem </w:t>
      </w:r>
      <w:proofErr w:type="gramStart"/>
      <w:r w:rsidRPr="006C6451">
        <w:rPr>
          <w:color w:val="000000"/>
          <w:lang w:val="pt-BR"/>
        </w:rPr>
        <w:t>a</w:t>
      </w:r>
      <w:proofErr w:type="gramEnd"/>
      <w:r w:rsidRPr="006C6451">
        <w:rPr>
          <w:color w:val="000000"/>
          <w:lang w:val="pt-BR"/>
        </w:rPr>
        <w:t xml:space="preserve"> parcela a ser paga.</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lastRenderedPageBreak/>
        <w:t xml:space="preserve">Parágrafo Segundo - </w:t>
      </w:r>
      <w:r w:rsidRPr="006C6451">
        <w:rPr>
          <w:color w:val="000000"/>
          <w:lang w:val="pt-BR"/>
        </w:rPr>
        <w:t>O fiscal do contrato realizará o recebimento provisório do objeto do contrato mediante termo detalhado que comprove o cumprimento das exigências. (</w:t>
      </w:r>
      <w:hyperlink r:id="rId110" w:anchor="art22" w:history="1">
        <w:r w:rsidRPr="006C6451">
          <w:rPr>
            <w:color w:val="0000FF"/>
            <w:u w:val="single"/>
            <w:lang w:val="pt-BR"/>
          </w:rPr>
          <w:t>Art. 22, X, Decreto nº 11.246, de 2022</w:t>
        </w:r>
      </w:hyperlink>
      <w:r w:rsidRPr="006C6451">
        <w:rPr>
          <w:color w:val="000000"/>
          <w:lang w:val="pt-BR"/>
        </w:rPr>
        <w:t>).</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Parágrafo Terceiro -</w:t>
      </w:r>
      <w:r w:rsidRPr="006C6451">
        <w:rPr>
          <w:color w:val="000000"/>
          <w:lang w:val="pt-BR"/>
        </w:rPr>
        <w:t xml:space="preserve">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Quarto - </w:t>
      </w:r>
      <w:r w:rsidRPr="006C6451">
        <w:rPr>
          <w:color w:val="000000"/>
          <w:lang w:val="pt-BR"/>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Quinto - </w:t>
      </w:r>
      <w:r w:rsidRPr="006C6451">
        <w:rPr>
          <w:color w:val="000000"/>
          <w:lang w:val="pt-BR"/>
        </w:rPr>
        <w:t>A fiscalização não efetuará o ateste da última e/ou única até que sejam sanadas todas as eventuais pendências que possam vir a ser apontadas no Recebimento Provisório. (</w:t>
      </w:r>
      <w:hyperlink r:id="rId111" w:anchor="art119" w:history="1">
        <w:r w:rsidRPr="006C6451">
          <w:rPr>
            <w:color w:val="0000FF"/>
            <w:u w:val="single"/>
            <w:lang w:val="pt-BR"/>
          </w:rPr>
          <w:t>Art. 119 c/c art. 140 da Lei nº 14133, de 2021</w:t>
        </w:r>
      </w:hyperlink>
      <w:proofErr w:type="gramStart"/>
      <w:r w:rsidRPr="006C6451">
        <w:rPr>
          <w:color w:val="000000"/>
          <w:lang w:val="pt-BR"/>
        </w:rPr>
        <w:t>)</w:t>
      </w:r>
      <w:proofErr w:type="gramEnd"/>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Sexto - </w:t>
      </w:r>
      <w:r w:rsidRPr="006C6451">
        <w:rPr>
          <w:color w:val="000000"/>
          <w:lang w:val="pt-BR"/>
        </w:rPr>
        <w:t>O recebimento provisório também ficará sujeito, quando cabível, à conclusão de todos os testes de campo e à entrega dos Manuais e Instruções exigíveis.</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Sétimo - </w:t>
      </w:r>
      <w:r w:rsidRPr="006C6451">
        <w:rPr>
          <w:color w:val="000000"/>
          <w:lang w:val="pt-BR"/>
        </w:rPr>
        <w:t>Os serviços poderão ser rejeitados, no todo ou em parte, quando em desacordo com as especificações constantes neste Termo de Referência e na proposta, sem prejuízo da aplicação das penalidades.</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Parágrafo Oitavo -</w:t>
      </w:r>
      <w:r w:rsidRPr="006C6451">
        <w:rPr>
          <w:color w:val="000000"/>
          <w:lang w:val="pt-BR"/>
        </w:rPr>
        <w:t xml:space="preserve"> Os serviços serão recebidos definitivamente no prazo de 10(dez) dias úteis, contados do recebimento provisório, por servidor ou comissão designada pela autoridade competente, após a verificação da qualidade e quantidade dos mesmos.</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Nono - </w:t>
      </w:r>
      <w:r w:rsidRPr="006C6451">
        <w:rPr>
          <w:color w:val="000000"/>
          <w:lang w:val="pt-BR"/>
        </w:rPr>
        <w:t xml:space="preserve">No caso de controvérsia sobre a execução do objeto, quanto à dimensão, qualidade e quantidade, deverá ser observado o teor do </w:t>
      </w:r>
      <w:hyperlink r:id="rId112" w:anchor="art143" w:history="1">
        <w:r w:rsidRPr="006C6451">
          <w:rPr>
            <w:color w:val="0000FF"/>
            <w:u w:val="single"/>
            <w:lang w:val="pt-BR"/>
          </w:rPr>
          <w:t>art. 143 da Lei nº 14.133, de 2021</w:t>
        </w:r>
      </w:hyperlink>
      <w:r w:rsidRPr="006C6451">
        <w:rPr>
          <w:color w:val="000000"/>
          <w:lang w:val="pt-BR"/>
        </w:rPr>
        <w:t>, comunicando-se à empresa para emissão de Nota Fiscal no que pertine à parcela incontroversa da execução do objeto, para efeito de liquidação e pagamento.</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Décimo - </w:t>
      </w:r>
      <w:r w:rsidRPr="006C6451">
        <w:rPr>
          <w:color w:val="000000"/>
          <w:lang w:val="pt-BR"/>
        </w:rPr>
        <w:t>Nenhum prazo de recebimento ocorrerá enquanto pendente a solução, pelo contratado, de inconsistências verificadas na execução do objeto ou no instrumento de cobrança.</w:t>
      </w:r>
    </w:p>
    <w:p w:rsidR="006C6451" w:rsidRPr="006C6451" w:rsidRDefault="006C6451" w:rsidP="006C6451">
      <w:pPr>
        <w:widowControl/>
        <w:autoSpaceDE/>
        <w:autoSpaceDN/>
        <w:spacing w:line="360" w:lineRule="auto"/>
        <w:jc w:val="both"/>
        <w:rPr>
          <w:lang w:val="pt-BR"/>
        </w:rPr>
      </w:pPr>
      <w:r w:rsidRPr="006C6451">
        <w:rPr>
          <w:b/>
          <w:color w:val="000000"/>
          <w:lang w:val="pt-BR"/>
        </w:rPr>
        <w:t xml:space="preserve">Parágrafo Décimo Primeiro - </w:t>
      </w:r>
      <w:r w:rsidRPr="006C6451">
        <w:rPr>
          <w:lang w:val="pt-BR"/>
        </w:rPr>
        <w:t>O recebimento provisório ou definitivo não excluirá a responsabilidade civil pela solidez e pela segurança do objeto nem a responsabilidade ético-profissional pela perfeita execução do contrato.</w:t>
      </w:r>
    </w:p>
    <w:p w:rsidR="006C6451" w:rsidRPr="006C6451" w:rsidRDefault="006C6451" w:rsidP="006C6451">
      <w:pPr>
        <w:widowControl/>
        <w:autoSpaceDE/>
        <w:autoSpaceDN/>
        <w:spacing w:line="360" w:lineRule="auto"/>
        <w:jc w:val="both"/>
        <w:rPr>
          <w:color w:val="000000"/>
          <w:lang w:val="pt-BR"/>
        </w:rPr>
      </w:pPr>
    </w:p>
    <w:p w:rsidR="006C6451" w:rsidRPr="006C6451" w:rsidRDefault="006C6451" w:rsidP="006C6451">
      <w:pPr>
        <w:widowControl/>
        <w:autoSpaceDE/>
        <w:autoSpaceDN/>
        <w:spacing w:line="360" w:lineRule="auto"/>
        <w:jc w:val="both"/>
        <w:rPr>
          <w:b/>
          <w:bCs/>
          <w:lang w:val="pt-BR" w:eastAsia="pt-BR"/>
        </w:rPr>
      </w:pPr>
      <w:r w:rsidRPr="006C6451">
        <w:rPr>
          <w:b/>
          <w:lang w:val="pt-BR" w:eastAsia="pt-BR"/>
        </w:rPr>
        <w:lastRenderedPageBreak/>
        <w:t xml:space="preserve">CLÁUSULA OITAVA – </w:t>
      </w:r>
      <w:r w:rsidRPr="006C6451">
        <w:rPr>
          <w:b/>
          <w:bCs/>
          <w:lang w:val="pt-BR" w:eastAsia="pt-BR"/>
        </w:rPr>
        <w:t xml:space="preserve">RECURSO FINANCEIRO </w:t>
      </w:r>
    </w:p>
    <w:p w:rsidR="006C6451" w:rsidRPr="006C6451" w:rsidRDefault="006C6451" w:rsidP="006C6451">
      <w:pPr>
        <w:widowControl/>
        <w:autoSpaceDE/>
        <w:autoSpaceDN/>
        <w:spacing w:line="360" w:lineRule="auto"/>
        <w:jc w:val="both"/>
        <w:rPr>
          <w:color w:val="000000"/>
          <w:kern w:val="1"/>
          <w:lang w:val="pt-BR" w:eastAsia="zh-CN"/>
        </w:rPr>
      </w:pPr>
      <w:r w:rsidRPr="006C6451">
        <w:rPr>
          <w:color w:val="000000"/>
          <w:kern w:val="1"/>
          <w:lang w:val="pt-BR" w:eastAsia="zh-CN"/>
        </w:rPr>
        <w:t>As despesas decorrentes da presente contratação correrão à conta de recursos específicos consignados no Orçamento Geral do Município, através do Fundo Municipal de Saúde, sendo: Programa de Trabalho nº</w:t>
      </w:r>
      <w:proofErr w:type="gramStart"/>
      <w:r w:rsidRPr="006C6451">
        <w:rPr>
          <w:color w:val="000000"/>
          <w:kern w:val="1"/>
          <w:lang w:val="pt-BR" w:eastAsia="zh-CN"/>
        </w:rPr>
        <w:t>.:</w:t>
      </w:r>
      <w:proofErr w:type="gramEnd"/>
      <w:r w:rsidRPr="006C6451">
        <w:rPr>
          <w:color w:val="000000"/>
          <w:kern w:val="1"/>
          <w:lang w:val="pt-BR" w:eastAsia="zh-CN"/>
        </w:rPr>
        <w:t xml:space="preserve"> 04.800.10.304.0067.2.206.000; 04.800.10.302.0124.2.195.000; 04.800.10.301.0065.2.207.000; 04.800.10.301.0065.2.075.000;  04.800.10.302.0065.2.205.000 e  Natureza da Despesa nº.: 3.3.90.39..</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p>
    <w:p w:rsidR="006C6451" w:rsidRPr="006C6451" w:rsidRDefault="006C6451" w:rsidP="006C6451">
      <w:pPr>
        <w:keepNext/>
        <w:keepLines/>
        <w:widowControl/>
        <w:tabs>
          <w:tab w:val="left" w:pos="284"/>
          <w:tab w:val="left" w:pos="709"/>
        </w:tabs>
        <w:autoSpaceDE/>
        <w:autoSpaceDN/>
        <w:spacing w:line="360" w:lineRule="auto"/>
        <w:jc w:val="both"/>
        <w:outlineLvl w:val="0"/>
        <w:rPr>
          <w:b/>
          <w:bCs/>
          <w:lang w:val="pt-BR" w:eastAsia="pt-BR"/>
        </w:rPr>
      </w:pPr>
      <w:r w:rsidRPr="006C6451">
        <w:rPr>
          <w:b/>
          <w:bCs/>
          <w:lang w:val="pt-BR" w:eastAsia="pt-BR"/>
        </w:rPr>
        <w:t>CLÁUSULA NONA – NEGOCIAÇÃO DE PREÇOS REGISTRADOS</w:t>
      </w:r>
    </w:p>
    <w:p w:rsidR="006C6451" w:rsidRPr="006C6451" w:rsidRDefault="006C6451" w:rsidP="006C6451">
      <w:pPr>
        <w:widowControl/>
        <w:tabs>
          <w:tab w:val="left" w:pos="284"/>
          <w:tab w:val="left" w:pos="709"/>
        </w:tabs>
        <w:adjustRightInd w:val="0"/>
        <w:spacing w:before="60" w:after="60" w:line="360" w:lineRule="auto"/>
        <w:jc w:val="both"/>
        <w:rPr>
          <w:lang w:val="pt-BR" w:eastAsia="pt-BR"/>
        </w:rPr>
      </w:pPr>
      <w:r w:rsidRPr="006C6451">
        <w:rPr>
          <w:lang w:val="pt-BR" w:eastAsia="pt-BR"/>
        </w:rPr>
        <w:t>Na hipótese de o preço registrado tornar-se superior ao preço pra</w:t>
      </w:r>
      <w:r w:rsidRPr="006C6451">
        <w:rPr>
          <w:rFonts w:eastAsia="Calibri"/>
          <w:lang w:val="pt-BR" w:eastAsia="pt-BR"/>
        </w:rPr>
        <w:t>ti</w:t>
      </w:r>
      <w:r w:rsidRPr="006C6451">
        <w:rPr>
          <w:lang w:val="pt-BR" w:eastAsia="pt-BR"/>
        </w:rPr>
        <w:t>cado no mercado por mo</w:t>
      </w:r>
      <w:r w:rsidRPr="006C6451">
        <w:rPr>
          <w:rFonts w:eastAsia="Calibri"/>
          <w:lang w:val="pt-BR" w:eastAsia="pt-BR"/>
        </w:rPr>
        <w:t>ti</w:t>
      </w:r>
      <w:r w:rsidRPr="006C6451">
        <w:rPr>
          <w:lang w:val="pt-BR" w:eastAsia="pt-BR"/>
        </w:rPr>
        <w:t>vo superveniente, o órgão ou en</w:t>
      </w:r>
      <w:r w:rsidRPr="006C6451">
        <w:rPr>
          <w:rFonts w:eastAsia="Calibri"/>
          <w:lang w:val="pt-BR" w:eastAsia="pt-BR"/>
        </w:rPr>
        <w:t>ti</w:t>
      </w:r>
      <w:r w:rsidRPr="006C6451">
        <w:rPr>
          <w:lang w:val="pt-BR" w:eastAsia="pt-BR"/>
        </w:rPr>
        <w:t>dade gerenciadora convocará o fornecedor para negociar a redução do preço registrado.</w:t>
      </w:r>
    </w:p>
    <w:p w:rsidR="006C6451" w:rsidRPr="006C6451" w:rsidRDefault="006C6451" w:rsidP="006C6451">
      <w:pPr>
        <w:widowControl/>
        <w:tabs>
          <w:tab w:val="left" w:pos="284"/>
          <w:tab w:val="left" w:pos="709"/>
        </w:tabs>
        <w:autoSpaceDE/>
        <w:autoSpaceDN/>
        <w:spacing w:before="60" w:after="60" w:line="360" w:lineRule="auto"/>
        <w:jc w:val="both"/>
        <w:rPr>
          <w:lang w:val="pt-BR" w:eastAsia="pt-BR"/>
        </w:rPr>
      </w:pPr>
      <w:r w:rsidRPr="006C6451">
        <w:rPr>
          <w:b/>
          <w:lang w:val="pt-BR" w:eastAsia="pt-BR"/>
        </w:rPr>
        <w:t xml:space="preserve">Parágrafo Primeiro - </w:t>
      </w:r>
      <w:r w:rsidRPr="006C6451">
        <w:rPr>
          <w:lang w:val="pt-BR" w:eastAsia="pt-BR"/>
        </w:rPr>
        <w:t>Caso não aceite reduzir seu preço aos valores pra</w:t>
      </w:r>
      <w:r w:rsidRPr="006C6451">
        <w:rPr>
          <w:rFonts w:eastAsia="Calibri"/>
          <w:lang w:val="pt-BR" w:eastAsia="pt-BR"/>
        </w:rPr>
        <w:t>ti</w:t>
      </w:r>
      <w:r w:rsidRPr="006C6451">
        <w:rPr>
          <w:lang w:val="pt-BR" w:eastAsia="pt-BR"/>
        </w:rPr>
        <w:t>cados pelo mercado, o fornecedor será liberado do compromisso assumido quanto ao item registrado, sem aplicação de penalidades administrativas.</w:t>
      </w:r>
    </w:p>
    <w:p w:rsidR="006C6451" w:rsidRPr="006C6451" w:rsidRDefault="006C6451" w:rsidP="006C6451">
      <w:pPr>
        <w:widowControl/>
        <w:tabs>
          <w:tab w:val="left" w:pos="284"/>
          <w:tab w:val="left" w:pos="709"/>
        </w:tabs>
        <w:autoSpaceDE/>
        <w:autoSpaceDN/>
        <w:spacing w:before="60" w:after="60" w:line="360" w:lineRule="auto"/>
        <w:jc w:val="both"/>
        <w:rPr>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Segundo - </w:t>
      </w:r>
      <w:r w:rsidRPr="006C6451">
        <w:rPr>
          <w:lang w:val="pt-BR" w:eastAsia="pt-BR"/>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rsidR="006C6451" w:rsidRPr="006C6451" w:rsidRDefault="006C6451" w:rsidP="006C6451">
      <w:pPr>
        <w:widowControl/>
        <w:tabs>
          <w:tab w:val="left" w:pos="284"/>
          <w:tab w:val="left" w:pos="709"/>
        </w:tabs>
        <w:autoSpaceDE/>
        <w:autoSpaceDN/>
        <w:spacing w:before="60" w:after="60" w:line="360" w:lineRule="auto"/>
        <w:jc w:val="both"/>
        <w:rPr>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Terceiro - </w:t>
      </w:r>
      <w:r w:rsidRPr="006C6451">
        <w:rPr>
          <w:lang w:val="pt-BR" w:eastAsia="pt-BR"/>
        </w:rPr>
        <w:t>Se não obtiver êxito nas negociações, o órgão ou en</w:t>
      </w:r>
      <w:r w:rsidRPr="006C6451">
        <w:rPr>
          <w:rFonts w:eastAsia="Calibri"/>
          <w:lang w:val="pt-BR" w:eastAsia="pt-BR"/>
        </w:rPr>
        <w:t>tid</w:t>
      </w:r>
      <w:r w:rsidRPr="006C6451">
        <w:rPr>
          <w:lang w:val="pt-BR" w:eastAsia="pt-BR"/>
        </w:rPr>
        <w:t>ade gerenciadora procederá ao cancelamento da ata de registro de preços, adotando as medidas cabíveis para obtenção de contratação mais vantajosa.</w:t>
      </w:r>
      <w:bookmarkStart w:id="5" w:name="reducao_preco_mercado_negociacao_frustra"/>
      <w:bookmarkEnd w:id="5"/>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 xml:space="preserve">Parágrafo Quarto - </w:t>
      </w:r>
      <w:r w:rsidRPr="006C6451">
        <w:rPr>
          <w:lang w:val="pt-BR" w:eastAsia="pt-BR"/>
        </w:rPr>
        <w:t>Na hipótese de redução do preço registrado, o gerenciador comunicará aos órgãos e às en</w:t>
      </w:r>
      <w:r w:rsidRPr="006C6451">
        <w:rPr>
          <w:rFonts w:eastAsia="Calibri"/>
          <w:lang w:val="pt-BR" w:eastAsia="pt-BR"/>
        </w:rPr>
        <w:t>ti</w:t>
      </w:r>
      <w:r w:rsidRPr="006C6451">
        <w:rPr>
          <w:lang w:val="pt-BR" w:eastAsia="pt-BR"/>
        </w:rPr>
        <w:t xml:space="preserve">dades que </w:t>
      </w:r>
      <w:r w:rsidRPr="006C6451">
        <w:rPr>
          <w:rFonts w:eastAsia="Calibri"/>
          <w:lang w:val="pt-BR" w:eastAsia="pt-BR"/>
        </w:rPr>
        <w:t>ti</w:t>
      </w:r>
      <w:r w:rsidRPr="006C6451">
        <w:rPr>
          <w:lang w:val="pt-BR" w:eastAsia="pt-BR"/>
        </w:rPr>
        <w:t xml:space="preserve">verem firmado contratos decorrentes da ata de registro de preços para que avaliem a conveniência e a oportunidade de diligenciarem </w:t>
      </w:r>
      <w:proofErr w:type="gramStart"/>
      <w:r w:rsidRPr="006C6451">
        <w:rPr>
          <w:lang w:val="pt-BR" w:eastAsia="pt-BR"/>
        </w:rPr>
        <w:t>negociação com vistas à alteração contratual, observado</w:t>
      </w:r>
      <w:proofErr w:type="gramEnd"/>
      <w:r w:rsidRPr="006C6451">
        <w:rPr>
          <w:lang w:val="pt-BR" w:eastAsia="pt-BR"/>
        </w:rPr>
        <w:t xml:space="preserve"> o disposto no art. 124 da Lei nº 14.133, de 2021.</w:t>
      </w:r>
    </w:p>
    <w:p w:rsidR="006C6451" w:rsidRPr="006C6451" w:rsidRDefault="006C6451" w:rsidP="006C6451">
      <w:pPr>
        <w:widowControl/>
        <w:tabs>
          <w:tab w:val="left" w:pos="426"/>
          <w:tab w:val="left" w:pos="709"/>
        </w:tabs>
        <w:adjustRightInd w:val="0"/>
        <w:spacing w:before="60" w:after="60" w:line="360" w:lineRule="auto"/>
        <w:jc w:val="both"/>
        <w:rPr>
          <w:lang w:val="pt-BR" w:eastAsia="pt-BR"/>
        </w:rPr>
      </w:pPr>
      <w:r w:rsidRPr="006C6451">
        <w:rPr>
          <w:b/>
          <w:color w:val="000000"/>
          <w:lang w:val="pt-BR" w:eastAsia="pt-BR"/>
        </w:rPr>
        <w:t xml:space="preserve">Parágrafo Quinto - </w:t>
      </w:r>
      <w:r w:rsidRPr="006C6451">
        <w:rPr>
          <w:lang w:val="pt-BR" w:eastAsia="pt-BR"/>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6" w:name="hipotese_preco_mercado_maior"/>
      <w:bookmarkEnd w:id="6"/>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 xml:space="preserve">Parágrafo Sexto - </w:t>
      </w:r>
      <w:r w:rsidRPr="006C6451">
        <w:rPr>
          <w:lang w:val="pt-BR" w:eastAsia="pt-BR"/>
        </w:rPr>
        <w:t>Neste caso, o fornecedor encaminhará, juntamente com o pedido de alteração, a documentação comprobatória ou a planilha de custos que demonstre a inviabilidade do preço registrado em relação às condições inicialmente pactuadas.</w:t>
      </w:r>
      <w:bookmarkStart w:id="7" w:name="prova_preco_mercado_maior"/>
      <w:bookmarkEnd w:id="7"/>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 xml:space="preserve">Parágrafo Sétimo - </w:t>
      </w:r>
      <w:r w:rsidRPr="006C6451">
        <w:rPr>
          <w:lang w:val="pt-BR" w:eastAsia="pt-BR"/>
        </w:rPr>
        <w:t>Não hipótese de não comprovação da existência de fato superveniente que inviabilize o preço registrado, o pedido será indeferido pelo órgão ou en</w:t>
      </w:r>
      <w:r w:rsidRPr="006C6451">
        <w:rPr>
          <w:rFonts w:eastAsia="Calibri"/>
          <w:lang w:val="pt-BR" w:eastAsia="pt-BR"/>
        </w:rPr>
        <w:t>ti</w:t>
      </w:r>
      <w:r w:rsidRPr="006C6451">
        <w:rPr>
          <w:lang w:val="pt-BR" w:eastAsia="pt-BR"/>
        </w:rPr>
        <w:t xml:space="preserve">dade gerenciadora e o fornecedor deverá cumprir as obrigações estabelecidas na ata, </w:t>
      </w:r>
      <w:proofErr w:type="gramStart"/>
      <w:r w:rsidRPr="006C6451">
        <w:rPr>
          <w:lang w:val="pt-BR" w:eastAsia="pt-BR"/>
        </w:rPr>
        <w:t>sob pena</w:t>
      </w:r>
      <w:proofErr w:type="gramEnd"/>
      <w:r w:rsidRPr="006C6451">
        <w:rPr>
          <w:lang w:val="pt-BR" w:eastAsia="pt-BR"/>
        </w:rPr>
        <w:t xml:space="preserve"> de cancelamento do seu registro, sem prejuízo das sanções previstas na Lei nº 14.133, de 2021, e na legislação aplicável.</w:t>
      </w:r>
      <w:bookmarkStart w:id="8" w:name="nao_comprovacao_majoracao_mercado"/>
      <w:bookmarkEnd w:id="8"/>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lastRenderedPageBreak/>
        <w:t xml:space="preserve">Parágrafo Oitavo - </w:t>
      </w:r>
      <w:r w:rsidRPr="006C6451">
        <w:rPr>
          <w:lang w:val="pt-BR" w:eastAsia="pt-BR"/>
        </w:rPr>
        <w:t>Na hipótese de cancelamento do registro do fornecedor, nos termos do item anterior, o gerenciador convocará os fornecedores do cadastro de reserva, na ordem de classificação, para verificar se aceitam manter seus preços registrados.</w:t>
      </w:r>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Nono - </w:t>
      </w:r>
      <w:r w:rsidRPr="006C6451">
        <w:rPr>
          <w:lang w:val="pt-BR" w:eastAsia="pt-BR"/>
        </w:rPr>
        <w:t>Se não obtiver êxito nas negociações, o órgão ou entidade gerenciadora procederá ao cancelamento da ata de registro de preços e adotará as medidas cabíveis para a obtenção da contratação mais vantajosa.</w:t>
      </w:r>
      <w:bookmarkStart w:id="9" w:name="majora_preco_mercado_negociacao_frustra"/>
      <w:bookmarkEnd w:id="9"/>
    </w:p>
    <w:p w:rsidR="006C6451" w:rsidRPr="006C6451" w:rsidRDefault="006C6451" w:rsidP="006C6451">
      <w:pPr>
        <w:widowControl/>
        <w:tabs>
          <w:tab w:val="left" w:pos="426"/>
          <w:tab w:val="left" w:pos="709"/>
        </w:tabs>
        <w:autoSpaceDE/>
        <w:autoSpaceDN/>
        <w:spacing w:before="60" w:after="60" w:line="360" w:lineRule="auto"/>
        <w:jc w:val="both"/>
        <w:rPr>
          <w:b/>
          <w:strike/>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Décimo - </w:t>
      </w:r>
      <w:r w:rsidRPr="006C6451">
        <w:rPr>
          <w:lang w:val="pt-BR" w:eastAsia="pt-BR"/>
        </w:rPr>
        <w:t>Na hipótese de comprovação da majoração do preço de mercado que inviabilize o preço registrado, conforme previsto na presente ata, o órgão ou en</w:t>
      </w:r>
      <w:r w:rsidRPr="006C6451">
        <w:rPr>
          <w:rFonts w:eastAsia="Calibri"/>
          <w:lang w:val="pt-BR" w:eastAsia="pt-BR"/>
        </w:rPr>
        <w:t>ti</w:t>
      </w:r>
      <w:r w:rsidRPr="006C6451">
        <w:rPr>
          <w:lang w:val="pt-BR" w:eastAsia="pt-BR"/>
        </w:rPr>
        <w:t>dade gerenciadora atualizará o preço registrado, de acordo com a realidade dos valores praticados pelo mercado.</w:t>
      </w:r>
    </w:p>
    <w:p w:rsidR="006C6451" w:rsidRPr="006C6451" w:rsidRDefault="006C6451" w:rsidP="006C6451">
      <w:pPr>
        <w:widowControl/>
        <w:tabs>
          <w:tab w:val="left" w:pos="426"/>
          <w:tab w:val="left" w:pos="709"/>
        </w:tabs>
        <w:autoSpaceDE/>
        <w:autoSpaceDN/>
        <w:spacing w:line="360" w:lineRule="auto"/>
        <w:jc w:val="both"/>
        <w:rPr>
          <w:b/>
          <w:strike/>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Décimo Primeiro - </w:t>
      </w:r>
      <w:r w:rsidRPr="006C6451">
        <w:rPr>
          <w:lang w:val="pt-BR" w:eastAsia="pt-BR"/>
        </w:rPr>
        <w:t>O órgão ou en</w:t>
      </w:r>
      <w:r w:rsidRPr="006C6451">
        <w:rPr>
          <w:rFonts w:eastAsia="Calibri"/>
          <w:lang w:val="pt-BR" w:eastAsia="pt-BR"/>
        </w:rPr>
        <w:t>ti</w:t>
      </w:r>
      <w:r w:rsidRPr="006C6451">
        <w:rPr>
          <w:lang w:val="pt-BR" w:eastAsia="pt-BR"/>
        </w:rPr>
        <w:t>dade gerenciadora comunicará aos órgãos e às en</w:t>
      </w:r>
      <w:r w:rsidRPr="006C6451">
        <w:rPr>
          <w:rFonts w:eastAsia="Calibri"/>
          <w:lang w:val="pt-BR" w:eastAsia="pt-BR"/>
        </w:rPr>
        <w:t>ti</w:t>
      </w:r>
      <w:r w:rsidRPr="006C6451">
        <w:rPr>
          <w:lang w:val="pt-BR" w:eastAsia="pt-BR"/>
        </w:rPr>
        <w:t xml:space="preserve">dades que </w:t>
      </w:r>
      <w:r w:rsidRPr="006C6451">
        <w:rPr>
          <w:rFonts w:eastAsia="Calibri"/>
          <w:lang w:val="pt-BR" w:eastAsia="pt-BR"/>
        </w:rPr>
        <w:t>ti</w:t>
      </w:r>
      <w:r w:rsidRPr="006C6451">
        <w:rPr>
          <w:lang w:val="pt-BR" w:eastAsia="pt-BR"/>
        </w:rPr>
        <w:t>verem firmado contratos decorrentes da ata de registro de preços sobre a efe</w:t>
      </w:r>
      <w:r w:rsidRPr="006C6451">
        <w:rPr>
          <w:rFonts w:eastAsia="Calibri"/>
          <w:lang w:val="pt-BR" w:eastAsia="pt-BR"/>
        </w:rPr>
        <w:t>ti</w:t>
      </w:r>
      <w:r w:rsidRPr="006C6451">
        <w:rPr>
          <w:lang w:val="pt-BR" w:eastAsia="pt-BR"/>
        </w:rPr>
        <w:t xml:space="preserve">va alteração do preço registrado, para que </w:t>
      </w:r>
      <w:proofErr w:type="gramStart"/>
      <w:r w:rsidRPr="006C6451">
        <w:rPr>
          <w:lang w:val="pt-BR" w:eastAsia="pt-BR"/>
        </w:rPr>
        <w:t>avaliem</w:t>
      </w:r>
      <w:proofErr w:type="gramEnd"/>
      <w:r w:rsidRPr="006C6451">
        <w:rPr>
          <w:lang w:val="pt-BR" w:eastAsia="pt-BR"/>
        </w:rPr>
        <w:t xml:space="preserve"> a necessidade de alteração contratual, observado o disposto no art. 124 da Lei nº 14.133, de 2021.</w:t>
      </w:r>
      <w:r w:rsidRPr="006C6451">
        <w:rPr>
          <w:b/>
          <w:strike/>
          <w:lang w:val="pt-BR" w:eastAsia="pt-BR"/>
        </w:rPr>
        <w:t xml:space="preserve"> </w:t>
      </w:r>
    </w:p>
    <w:p w:rsidR="006C6451" w:rsidRPr="006C6451" w:rsidRDefault="006C6451" w:rsidP="006C6451">
      <w:pPr>
        <w:widowControl/>
        <w:tabs>
          <w:tab w:val="left" w:pos="426"/>
          <w:tab w:val="left" w:pos="709"/>
        </w:tabs>
        <w:autoSpaceDE/>
        <w:autoSpaceDN/>
        <w:spacing w:line="360" w:lineRule="auto"/>
        <w:jc w:val="both"/>
        <w:rPr>
          <w:b/>
          <w:strike/>
          <w:lang w:val="pt-BR" w:eastAsia="pt-BR"/>
        </w:rPr>
      </w:pP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r w:rsidRPr="006C6451">
        <w:rPr>
          <w:b/>
          <w:bCs/>
          <w:lang w:val="pt-BR" w:eastAsia="pt-BR"/>
        </w:rPr>
        <w:t>CLÁUSULA DÉCIMA – DA GESTÃO DO CONTRATO</w:t>
      </w:r>
    </w:p>
    <w:p w:rsidR="006C6451" w:rsidRPr="006C6451" w:rsidRDefault="006C6451" w:rsidP="006C6451">
      <w:pPr>
        <w:widowControl/>
        <w:autoSpaceDE/>
        <w:autoSpaceDN/>
        <w:spacing w:line="360" w:lineRule="auto"/>
        <w:jc w:val="both"/>
        <w:rPr>
          <w:color w:val="000000"/>
          <w:lang w:val="pt-BR" w:eastAsia="pt-BR"/>
        </w:rPr>
      </w:pPr>
      <w:r w:rsidRPr="006C6451">
        <w:rPr>
          <w:color w:val="000000"/>
          <w:lang w:val="pt-BR" w:eastAsia="pt-BR"/>
        </w:rPr>
        <w:t xml:space="preserve">A Ata de Registro de Preços e os Contratos dela derivados deverão ser executados fielmente pelas partes, de acordo com as cláusulas avençadas e as normas da </w:t>
      </w:r>
      <w:hyperlink r:id="rId113" w:history="1">
        <w:r w:rsidRPr="006C6451">
          <w:rPr>
            <w:color w:val="000080"/>
            <w:u w:val="single"/>
            <w:lang w:val="pt-BR" w:eastAsia="pt-BR"/>
          </w:rPr>
          <w:t>Lei nº 14.133, de 2021</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Primeiro - </w:t>
      </w:r>
      <w:r w:rsidRPr="006C6451">
        <w:rPr>
          <w:color w:val="000000"/>
          <w:lang w:val="pt-BR" w:eastAsia="pt-BR"/>
        </w:rPr>
        <w:t xml:space="preserve">O gestor promoverá o gerenciamento permanente e formal da Ata de Registro de Preços, inclusive com registro em processo administrativo de gestão de </w:t>
      </w:r>
      <w:proofErr w:type="gramStart"/>
      <w:r w:rsidRPr="006C6451">
        <w:rPr>
          <w:color w:val="000000"/>
          <w:lang w:val="pt-BR" w:eastAsia="pt-BR"/>
        </w:rPr>
        <w:t>todas</w:t>
      </w:r>
      <w:proofErr w:type="gramEnd"/>
      <w:r w:rsidRPr="006C6451">
        <w:rPr>
          <w:color w:val="000000"/>
          <w:lang w:val="pt-BR" w:eastAsia="pt-BR"/>
        </w:rPr>
        <w:t xml:space="preserve"> contratações dela decorrentes, como também de todos os demais atos inerentes aos procedimentos de gestão. </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Segundo - </w:t>
      </w:r>
      <w:r w:rsidRPr="006C6451">
        <w:rPr>
          <w:color w:val="000000"/>
          <w:lang w:val="pt-BR" w:eastAsia="pt-BR"/>
        </w:rPr>
        <w:t>Será gestora da Ata de Registro de Preços a</w:t>
      </w:r>
      <w:r w:rsidRPr="006C6451">
        <w:rPr>
          <w:rFonts w:eastAsia="Arial"/>
          <w:color w:val="000000"/>
          <w:lang w:val="pt-BR" w:eastAsia="pt-BR"/>
        </w:rPr>
        <w:t xml:space="preserve"> </w:t>
      </w:r>
      <w:r w:rsidRPr="006C6451">
        <w:rPr>
          <w:color w:val="000000"/>
          <w:lang w:val="pt-BR" w:eastAsia="pt-BR"/>
        </w:rPr>
        <w:t>Secretária Municipal de Saúde, representada pela secretária Simone Leal de Almeida Salles, Matrícula nº 41/7535, CPF nº 046.369.117-25.</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Terceiro -</w:t>
      </w:r>
      <w:proofErr w:type="gramStart"/>
      <w:r w:rsidRPr="006C6451">
        <w:rPr>
          <w:color w:val="000000"/>
          <w:lang w:val="pt-BR" w:eastAsia="pt-BR"/>
        </w:rPr>
        <w:t xml:space="preserve">  </w:t>
      </w:r>
      <w:proofErr w:type="gramEnd"/>
      <w:r w:rsidRPr="006C6451">
        <w:rPr>
          <w:color w:val="000000"/>
          <w:lang w:val="pt-BR" w:eastAsia="pt-BR"/>
        </w:rPr>
        <w:t xml:space="preserve">Cabe ao gestor da Ata de Registro de Preços, as atribuições inerentes ao gerenciamento, particularmente quanto a: </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Providenciar a elaboração e publicação da Ata de Registro de Preços.</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Encaminhar Secretarias Municipais participantes a Ata de Registro de Preços, como também suas eventuais e posteriores alterações, devidamente assinadas e publicadas;</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Controlar, de forma permanente, a utilização da Ata de Registro de Preços para fins de contratações, durante toda sua vigência;</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 xml:space="preserve">Conduzir eventuais procedimentos de alterações dos preços registrados para fins de adequação às novas condições de mercado, observada a legislação vigente e jurisprudência do TCU; </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 xml:space="preserve">Propor, conduzir e pronunciar-se nos procedimentos de eventuais reajustes e revisões de preços, como também de cancelamentos e rescisões de registro contidos na Ata de Registro de </w:t>
      </w:r>
      <w:r w:rsidRPr="006C6451">
        <w:rPr>
          <w:color w:val="000000"/>
          <w:lang w:val="pt-BR" w:eastAsia="pt-BR"/>
        </w:rPr>
        <w:lastRenderedPageBreak/>
        <w:t xml:space="preserve">Preços, bem como realizar, nesses casos, a publicação das novas condições da Ata de Registro de Preços e comunicação aos órgãos e às entidades participantes; </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Aplicar,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Quarto -</w:t>
      </w:r>
      <w:r w:rsidRPr="006C6451">
        <w:rPr>
          <w:color w:val="000000"/>
          <w:lang w:val="pt-BR" w:eastAsia="pt-BR"/>
        </w:rPr>
        <w:t xml:space="preserve"> As comunicações entre o órgão ou entidade e a contratada devem ser realizadas por escrito sempre que o ato exigir tal formalidade, admitindo-se o uso de mensagem eletrônica para esse fim.</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Quinto - </w:t>
      </w:r>
      <w:r w:rsidRPr="006C6451">
        <w:rPr>
          <w:color w:val="000000"/>
          <w:lang w:val="pt-BR" w:eastAsia="pt-BR"/>
        </w:rPr>
        <w:t>O órgão ou entidade poderá convocar representante da empresa para adoção de providências que devam ser cumpridas de imediato.</w:t>
      </w:r>
    </w:p>
    <w:p w:rsidR="006C6451" w:rsidRPr="006C6451" w:rsidRDefault="006C6451" w:rsidP="006C6451">
      <w:pPr>
        <w:widowControl/>
        <w:autoSpaceDE/>
        <w:autoSpaceDN/>
        <w:spacing w:before="60" w:after="60" w:line="360" w:lineRule="auto"/>
        <w:jc w:val="both"/>
        <w:rPr>
          <w:iCs/>
          <w:color w:val="000000"/>
          <w:lang w:val="pt-BR" w:eastAsia="pt-BR"/>
        </w:rPr>
      </w:pPr>
      <w:r w:rsidRPr="006C6451">
        <w:rPr>
          <w:b/>
          <w:iCs/>
          <w:color w:val="000000"/>
          <w:lang w:val="pt-BR" w:eastAsia="pt-BR"/>
        </w:rPr>
        <w:t>Parágrafo Sexto -</w:t>
      </w:r>
      <w:proofErr w:type="gramStart"/>
      <w:r w:rsidRPr="006C6451">
        <w:rPr>
          <w:b/>
          <w:iCs/>
          <w:color w:val="000000"/>
          <w:lang w:val="pt-BR" w:eastAsia="pt-BR"/>
        </w:rPr>
        <w:t xml:space="preserve"> </w:t>
      </w:r>
      <w:r w:rsidRPr="006C6451">
        <w:rPr>
          <w:iCs/>
          <w:color w:val="000000"/>
          <w:lang w:val="pt-BR" w:eastAsia="pt-BR"/>
        </w:rPr>
        <w:t xml:space="preserve"> </w:t>
      </w:r>
      <w:proofErr w:type="gramEnd"/>
      <w:r w:rsidRPr="006C6451">
        <w:rPr>
          <w:iCs/>
          <w:color w:val="000000"/>
          <w:lang w:val="pt-BR" w:eastAsia="pt-BR"/>
        </w:rPr>
        <w:t>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Sétimo -</w:t>
      </w:r>
      <w:r w:rsidRPr="006C6451">
        <w:rPr>
          <w:color w:val="000000"/>
          <w:lang w:val="pt-BR" w:eastAsia="pt-BR"/>
        </w:rPr>
        <w:t xml:space="preserve"> A execução da Ata de Registro de Preços e do contrato deverão ser acompanhada e fiscalizada pelos fiscais do contrato, ou pelos respectivos substitutos (</w:t>
      </w:r>
      <w:hyperlink r:id="rId114" w:anchor="art117" w:history="1">
        <w:r w:rsidRPr="006C6451">
          <w:rPr>
            <w:color w:val="000080"/>
            <w:u w:val="single"/>
            <w:lang w:val="pt-BR" w:eastAsia="pt-BR"/>
          </w:rPr>
          <w:t>Lei nº 14.133, de 2021, art. 117, caput</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Parágrado Oitavo - </w:t>
      </w:r>
      <w:r w:rsidRPr="006C6451">
        <w:rPr>
          <w:color w:val="000000"/>
          <w:lang w:val="pt-BR" w:eastAsia="pt-BR"/>
        </w:rPr>
        <w:t>No caso de ocorrências que possam inviabilizar a execução do contrato nas datas aprazadas, o fiscal do contrato comunicará o fato imediatamente ao gestor do contrato. (</w:t>
      </w:r>
      <w:hyperlink r:id="rId115" w:anchor="art22" w:history="1">
        <w:r w:rsidRPr="006C6451">
          <w:rPr>
            <w:color w:val="000080"/>
            <w:u w:val="single"/>
            <w:lang w:val="pt-BR" w:eastAsia="pt-BR"/>
          </w:rPr>
          <w:t>Decreto nº 11.246, de 2022, art. 22, V</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Nono - </w:t>
      </w:r>
      <w:r w:rsidRPr="006C6451">
        <w:rPr>
          <w:color w:val="000000"/>
          <w:lang w:val="pt-BR" w:eastAsia="pt-BR"/>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16" w:anchor="art21" w:history="1">
        <w:r w:rsidRPr="006C6451">
          <w:rPr>
            <w:color w:val="000080"/>
            <w:u w:val="single"/>
            <w:lang w:val="pt-BR" w:eastAsia="pt-BR"/>
          </w:rPr>
          <w:t>Decreto nº 11.246, de 2022, art. 21, II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Décimo -</w:t>
      </w:r>
      <w:r w:rsidRPr="006C6451">
        <w:rPr>
          <w:color w:val="000000"/>
          <w:lang w:val="pt-BR" w:eastAsia="pt-BR"/>
        </w:rPr>
        <w:t xml:space="preserve"> Caso ocorram descumprimento das obrigações contratuais, o fiscal do contrato atuará tempestivamente na solução do problema, reportando ao gestor do contrato para que tome as providências cabíveis, quando ultrapassar a sua competência; (</w:t>
      </w:r>
      <w:hyperlink r:id="rId117" w:anchor="art23" w:history="1">
        <w:r w:rsidRPr="006C6451">
          <w:rPr>
            <w:color w:val="000080"/>
            <w:u w:val="single"/>
            <w:lang w:val="pt-BR" w:eastAsia="pt-BR"/>
          </w:rPr>
          <w:t>Decreto nº 11.246, de 2022, art. 23, IV</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Primeiro - </w:t>
      </w:r>
      <w:r w:rsidRPr="006C6451">
        <w:rPr>
          <w:color w:val="000000"/>
          <w:lang w:val="pt-BR" w:eastAsia="pt-BR"/>
        </w:rPr>
        <w:t xml:space="preserve">O gestor do contrato coordenará a atualização do processo de acompanhamento e fiscalização do contrato contendo todos os registros formais da execução no histórico de gerenciamento do contrato, a exemplo da ordem de fornecimento e/ ou de execução, do registro de ocorrências, das alterações e das prorrogações contratuais, elaborando relatório com vistas </w:t>
      </w:r>
      <w:r w:rsidRPr="006C6451">
        <w:rPr>
          <w:color w:val="000000"/>
          <w:lang w:val="pt-BR" w:eastAsia="pt-BR"/>
        </w:rPr>
        <w:lastRenderedPageBreak/>
        <w:t>à verificação da necessidade de adequações do contrato para fins de atendimento da finalidade da administração. (</w:t>
      </w:r>
      <w:hyperlink r:id="rId118" w:anchor="art21" w:history="1">
        <w:r w:rsidRPr="006C6451">
          <w:rPr>
            <w:color w:val="000080"/>
            <w:u w:val="single"/>
            <w:lang w:val="pt-BR" w:eastAsia="pt-BR"/>
          </w:rPr>
          <w:t>Decreto nº 11.246, de 2022, art. 21, IV</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Segundo - </w:t>
      </w:r>
      <w:r w:rsidRPr="006C6451">
        <w:rPr>
          <w:color w:val="000000"/>
          <w:lang w:val="pt-BR" w:eastAsia="pt-BR"/>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19" w:anchor="art21" w:history="1">
        <w:r w:rsidRPr="006C6451">
          <w:rPr>
            <w:color w:val="000080"/>
            <w:u w:val="single"/>
            <w:lang w:val="pt-BR" w:eastAsia="pt-BR"/>
          </w:rPr>
          <w:t>Decreto nº 11.246, de 2022, art. 21, III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Terceiro - </w:t>
      </w:r>
      <w:r w:rsidRPr="006C6451">
        <w:rPr>
          <w:color w:val="000000"/>
          <w:lang w:val="pt-BR" w:eastAsia="pt-BR"/>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120" w:anchor="art21" w:history="1">
        <w:r w:rsidRPr="006C6451">
          <w:rPr>
            <w:color w:val="000080"/>
            <w:u w:val="single"/>
            <w:lang w:val="pt-BR" w:eastAsia="pt-BR"/>
          </w:rPr>
          <w:t>Decreto nº 11.246, de 2022, art. 21, VIII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Quarto - </w:t>
      </w:r>
      <w:r w:rsidRPr="006C6451">
        <w:rPr>
          <w:color w:val="000000"/>
          <w:lang w:val="pt-BR" w:eastAsia="pt-BR"/>
        </w:rPr>
        <w:t xml:space="preserve">O gestor do contrato tomará providências para a formalização de processo administrativo de responsabilização para fins de aplicação de sanções, a ser conduzido pela comissão de que trata o </w:t>
      </w:r>
      <w:hyperlink r:id="rId121" w:anchor="art158" w:history="1">
        <w:r w:rsidRPr="006C6451">
          <w:rPr>
            <w:color w:val="000080"/>
            <w:u w:val="single"/>
            <w:lang w:val="pt-BR" w:eastAsia="pt-BR"/>
          </w:rPr>
          <w:t>art. 158 da Lei nº 14.133, de 2021</w:t>
        </w:r>
      </w:hyperlink>
      <w:r w:rsidRPr="006C6451">
        <w:rPr>
          <w:color w:val="000000"/>
          <w:lang w:val="pt-BR" w:eastAsia="pt-BR"/>
        </w:rPr>
        <w:t>, ou pelo agente ou pelo setor com competência para tal, conforme o caso. (</w:t>
      </w:r>
      <w:hyperlink r:id="rId122" w:anchor="art21" w:history="1">
        <w:r w:rsidRPr="006C6451">
          <w:rPr>
            <w:color w:val="000080"/>
            <w:u w:val="single"/>
            <w:lang w:val="pt-BR" w:eastAsia="pt-BR"/>
          </w:rPr>
          <w:t>Decreto nº 11.246, de 2022, art. 21, X</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Quinto - </w:t>
      </w:r>
      <w:r w:rsidRPr="006C6451">
        <w:rPr>
          <w:color w:val="000000"/>
          <w:lang w:val="pt-BR" w:eastAsia="pt-BR"/>
        </w:rPr>
        <w:t>O gestor do contrato deverá elaborar relató</w:t>
      </w:r>
      <w:r w:rsidRPr="006C6451">
        <w:rPr>
          <w:rFonts w:eastAsia="Arial"/>
          <w:color w:val="000000"/>
          <w:lang w:val="pt-BR" w:eastAsia="pt-BR"/>
        </w:rPr>
        <w:t>rio final com informações sobre a consecução dos objetivos que tenham justificado a contratação e eventuais condutas a serem adotadas para o aprimoramento das atividades da Administração. (</w:t>
      </w:r>
      <w:hyperlink r:id="rId123" w:anchor="art21" w:history="1">
        <w:r w:rsidRPr="006C6451">
          <w:rPr>
            <w:rFonts w:eastAsia="Arial"/>
            <w:color w:val="000080"/>
            <w:u w:val="single"/>
            <w:lang w:val="pt-BR" w:eastAsia="pt-BR"/>
          </w:rPr>
          <w:t>Decreto nº 11.246, de 2022, art. 21,</w:t>
        </w:r>
        <w:r w:rsidRPr="006C6451">
          <w:rPr>
            <w:color w:val="000080"/>
            <w:u w:val="single"/>
            <w:lang w:val="pt-BR" w:eastAsia="pt-BR"/>
          </w:rPr>
          <w:t xml:space="preserve"> VI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Sexto - </w:t>
      </w:r>
      <w:r w:rsidRPr="006C6451">
        <w:rPr>
          <w:color w:val="000000"/>
          <w:lang w:val="pt-BR" w:eastAsia="pt-BR"/>
        </w:rPr>
        <w:t>O gestor do contrato deverá enviar a documentação pertinente ao setor de contratos para a formalização dos procedimentos de liquidação e pagamento, no valor dimensionado pela fiscalização e gestão nos termos do contrato.</w:t>
      </w:r>
    </w:p>
    <w:p w:rsidR="006C6451" w:rsidRPr="006C6451" w:rsidRDefault="006C6451" w:rsidP="006C6451">
      <w:pPr>
        <w:widowControl/>
        <w:autoSpaceDE/>
        <w:autoSpaceDN/>
        <w:spacing w:before="60" w:after="60" w:line="360" w:lineRule="auto"/>
        <w:jc w:val="both"/>
        <w:rPr>
          <w:iCs/>
          <w:color w:val="000000"/>
          <w:lang w:val="pt-BR" w:eastAsia="pt-BR"/>
        </w:rPr>
      </w:pPr>
      <w:r w:rsidRPr="006C6451">
        <w:rPr>
          <w:b/>
          <w:color w:val="000000"/>
          <w:lang w:val="pt-BR" w:eastAsia="pt-BR"/>
        </w:rPr>
        <w:t xml:space="preserve">Parágrafo Décimo Sétimo - </w:t>
      </w:r>
      <w:r w:rsidRPr="006C6451">
        <w:rPr>
          <w:iCs/>
          <w:color w:val="000000"/>
          <w:lang w:val="pt-BR" w:eastAsia="pt-BR"/>
        </w:rPr>
        <w:t>O contratado deverá manter preposto aceito pela Administração para representá-lo na execução do contrato.</w:t>
      </w:r>
    </w:p>
    <w:p w:rsidR="006C6451" w:rsidRPr="006C6451" w:rsidRDefault="006C6451" w:rsidP="006C6451">
      <w:pPr>
        <w:widowControl/>
        <w:autoSpaceDE/>
        <w:autoSpaceDN/>
        <w:spacing w:before="60" w:after="60" w:line="360" w:lineRule="auto"/>
        <w:jc w:val="both"/>
        <w:rPr>
          <w:iCs/>
          <w:color w:val="000000"/>
          <w:lang w:val="pt-BR" w:eastAsia="pt-BR"/>
        </w:rPr>
      </w:pPr>
      <w:r w:rsidRPr="006C6451">
        <w:rPr>
          <w:b/>
          <w:color w:val="000000"/>
          <w:lang w:val="pt-BR" w:eastAsia="pt-BR"/>
        </w:rPr>
        <w:t xml:space="preserve">Parágrafo Décimo Oitavo - </w:t>
      </w:r>
      <w:r w:rsidRPr="006C6451">
        <w:rPr>
          <w:iCs/>
          <w:color w:val="000000"/>
          <w:lang w:val="pt-BR" w:eastAsia="pt-BR"/>
        </w:rPr>
        <w:t>A indicação ou a manutenção do preposto da empresa poderá ser recusada pelo órgão ou entidade, desde que devidamente justificada, devendo a empresa designar outro para o exercício da atividade.</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color w:val="FF0000"/>
          <w:lang w:val="pt-BR" w:eastAsia="pt-BR"/>
        </w:rPr>
      </w:pPr>
    </w:p>
    <w:p w:rsidR="006C6451" w:rsidRPr="006C6451" w:rsidRDefault="006C6451" w:rsidP="006C6451">
      <w:pPr>
        <w:widowControl/>
        <w:numPr>
          <w:ilvl w:val="0"/>
          <w:numId w:val="43"/>
        </w:numPr>
        <w:tabs>
          <w:tab w:val="num" w:pos="360"/>
        </w:tabs>
        <w:autoSpaceDE/>
        <w:autoSpaceDN/>
        <w:spacing w:line="360" w:lineRule="auto"/>
        <w:ind w:left="0" w:firstLine="0"/>
        <w:jc w:val="both"/>
        <w:rPr>
          <w:b/>
          <w:bCs/>
          <w:color w:val="FF0000"/>
          <w:lang w:val="pt-BR" w:eastAsia="pt-BR"/>
        </w:rPr>
      </w:pPr>
    </w:p>
    <w:p w:rsidR="006C6451" w:rsidRPr="006C6451" w:rsidRDefault="006C6451" w:rsidP="006C6451">
      <w:pPr>
        <w:widowControl/>
        <w:suppressAutoHyphens/>
        <w:autoSpaceDE/>
        <w:autoSpaceDN/>
        <w:spacing w:before="60" w:after="60"/>
        <w:jc w:val="both"/>
        <w:rPr>
          <w:b/>
          <w:lang w:val="pt-BR" w:eastAsia="zh-CN"/>
        </w:rPr>
      </w:pPr>
      <w:r w:rsidRPr="006C6451">
        <w:rPr>
          <w:b/>
          <w:bCs/>
          <w:lang w:val="pt-BR" w:eastAsia="zh-CN"/>
        </w:rPr>
        <w:t xml:space="preserve">CLÁUSULA DÉCIMA PRIMEIRA – </w:t>
      </w:r>
      <w:r w:rsidRPr="006C6451">
        <w:rPr>
          <w:b/>
          <w:lang w:val="pt-BR" w:eastAsia="zh-CN"/>
        </w:rPr>
        <w:t>FISCAIS DE CONTRATO</w:t>
      </w:r>
    </w:p>
    <w:p w:rsidR="006C6451" w:rsidRPr="006C6451" w:rsidRDefault="006C6451" w:rsidP="006C6451">
      <w:pPr>
        <w:widowControl/>
        <w:tabs>
          <w:tab w:val="left" w:pos="0"/>
        </w:tabs>
        <w:autoSpaceDE/>
        <w:autoSpaceDN/>
        <w:spacing w:after="120" w:line="360" w:lineRule="auto"/>
        <w:jc w:val="both"/>
        <w:rPr>
          <w:iCs/>
          <w:color w:val="000000"/>
          <w:lang w:val="pt-BR" w:eastAsia="pt-BR"/>
        </w:rPr>
      </w:pPr>
      <w:r w:rsidRPr="006C6451">
        <w:rPr>
          <w:iCs/>
          <w:color w:val="000000"/>
          <w:lang w:val="pt-BR" w:eastAsia="pt-BR"/>
        </w:rPr>
        <w:t xml:space="preserve">Serão responsáveis pelo acompanhamento e fiscalização do contrato os servidores nomeados pela Administração para este fim, através de Portaria a ser publicda no órgão de imprensa oficial do Município, em momento oportuno. </w:t>
      </w:r>
    </w:p>
    <w:p w:rsidR="006C6451" w:rsidRPr="006C6451" w:rsidRDefault="006C6451" w:rsidP="006C6451">
      <w:pPr>
        <w:widowControl/>
        <w:tabs>
          <w:tab w:val="left" w:pos="0"/>
        </w:tabs>
        <w:autoSpaceDE/>
        <w:autoSpaceDN/>
        <w:spacing w:after="120" w:line="360" w:lineRule="auto"/>
        <w:jc w:val="both"/>
        <w:rPr>
          <w:iCs/>
          <w:color w:val="000000"/>
          <w:lang w:val="pt-BR" w:eastAsia="pt-BR"/>
        </w:rPr>
      </w:pPr>
      <w:r w:rsidRPr="006C6451">
        <w:rPr>
          <w:b/>
          <w:iCs/>
          <w:color w:val="000000"/>
          <w:lang w:val="pt-BR" w:eastAsia="pt-BR"/>
        </w:rPr>
        <w:t xml:space="preserve">Parágrafo Primeiro – </w:t>
      </w:r>
      <w:r w:rsidRPr="006C6451">
        <w:rPr>
          <w:iCs/>
          <w:color w:val="000000"/>
          <w:lang w:val="pt-BR" w:eastAsia="pt-BR"/>
        </w:rPr>
        <w:t>A fiscalização contratual obedecerá às seguintes rotinas: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Realizar os</w:t>
      </w:r>
      <w:r w:rsidRPr="006C6451">
        <w:rPr>
          <w:color w:val="000000"/>
          <w:spacing w:val="-3"/>
          <w:lang w:val="pt-BR" w:eastAsia="pt-BR"/>
        </w:rPr>
        <w:t xml:space="preserve"> </w:t>
      </w:r>
      <w:r w:rsidRPr="006C6451">
        <w:rPr>
          <w:color w:val="000000"/>
          <w:lang w:val="pt-BR" w:eastAsia="pt-BR"/>
        </w:rPr>
        <w:t>procedimentos</w:t>
      </w:r>
      <w:r w:rsidRPr="006C6451">
        <w:rPr>
          <w:color w:val="000000"/>
          <w:spacing w:val="-3"/>
          <w:lang w:val="pt-BR" w:eastAsia="pt-BR"/>
        </w:rPr>
        <w:t xml:space="preserve"> </w:t>
      </w:r>
      <w:r w:rsidRPr="006C6451">
        <w:rPr>
          <w:color w:val="000000"/>
          <w:lang w:val="pt-BR" w:eastAsia="pt-BR"/>
        </w:rPr>
        <w:t>de</w:t>
      </w:r>
      <w:r w:rsidRPr="006C6451">
        <w:rPr>
          <w:color w:val="000000"/>
          <w:spacing w:val="-7"/>
          <w:lang w:val="pt-BR" w:eastAsia="pt-BR"/>
        </w:rPr>
        <w:t xml:space="preserve"> </w:t>
      </w:r>
      <w:r w:rsidRPr="006C6451">
        <w:rPr>
          <w:color w:val="000000"/>
          <w:lang w:val="pt-BR" w:eastAsia="pt-BR"/>
        </w:rPr>
        <w:t>acompanhamento</w:t>
      </w:r>
      <w:r w:rsidRPr="006C6451">
        <w:rPr>
          <w:color w:val="000000"/>
          <w:spacing w:val="2"/>
          <w:lang w:val="pt-BR" w:eastAsia="pt-BR"/>
        </w:rPr>
        <w:t xml:space="preserve"> </w:t>
      </w:r>
      <w:r w:rsidRPr="006C6451">
        <w:rPr>
          <w:color w:val="000000"/>
          <w:lang w:val="pt-BR" w:eastAsia="pt-BR"/>
        </w:rPr>
        <w:t>da</w:t>
      </w:r>
      <w:r w:rsidRPr="006C6451">
        <w:rPr>
          <w:color w:val="000000"/>
          <w:spacing w:val="-7"/>
          <w:lang w:val="pt-BR" w:eastAsia="pt-BR"/>
        </w:rPr>
        <w:t xml:space="preserve"> </w:t>
      </w:r>
      <w:r w:rsidRPr="006C6451">
        <w:rPr>
          <w:color w:val="000000"/>
          <w:lang w:val="pt-BR" w:eastAsia="pt-BR"/>
        </w:rPr>
        <w:t>execução</w:t>
      </w:r>
      <w:r w:rsidRPr="006C6451">
        <w:rPr>
          <w:color w:val="000000"/>
          <w:spacing w:val="3"/>
          <w:lang w:val="pt-BR" w:eastAsia="pt-BR"/>
        </w:rPr>
        <w:t xml:space="preserve"> </w:t>
      </w:r>
      <w:r w:rsidRPr="006C6451">
        <w:rPr>
          <w:color w:val="000000"/>
          <w:lang w:val="pt-BR" w:eastAsia="pt-BR"/>
        </w:rPr>
        <w:t>do</w:t>
      </w:r>
      <w:r w:rsidRPr="006C6451">
        <w:rPr>
          <w:color w:val="000000"/>
          <w:spacing w:val="-1"/>
          <w:lang w:val="pt-BR" w:eastAsia="pt-BR"/>
        </w:rPr>
        <w:t xml:space="preserve"> </w:t>
      </w:r>
      <w:r w:rsidRPr="006C6451">
        <w:rPr>
          <w:color w:val="000000"/>
          <w:lang w:val="pt-BR" w:eastAsia="pt-BR"/>
        </w:rPr>
        <w:t>contrato;</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lastRenderedPageBreak/>
        <w:t>Verificar</w:t>
      </w:r>
      <w:r w:rsidRPr="006C6451">
        <w:rPr>
          <w:color w:val="000000"/>
          <w:spacing w:val="1"/>
          <w:lang w:val="pt-BR" w:eastAsia="pt-BR"/>
        </w:rPr>
        <w:t xml:space="preserve"> </w:t>
      </w:r>
      <w:r w:rsidRPr="006C6451">
        <w:rPr>
          <w:color w:val="000000"/>
          <w:lang w:val="pt-BR" w:eastAsia="pt-BR"/>
        </w:rPr>
        <w:t>pessoalmente</w:t>
      </w:r>
      <w:r w:rsidRPr="006C6451">
        <w:rPr>
          <w:color w:val="000000"/>
          <w:spacing w:val="1"/>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espontaneamente</w:t>
      </w:r>
      <w:r w:rsidRPr="006C6451">
        <w:rPr>
          <w:color w:val="000000"/>
          <w:spacing w:val="1"/>
          <w:lang w:val="pt-BR" w:eastAsia="pt-BR"/>
        </w:rPr>
        <w:t xml:space="preserve"> </w:t>
      </w:r>
      <w:r w:rsidRPr="006C6451">
        <w:rPr>
          <w:color w:val="000000"/>
          <w:lang w:val="pt-BR" w:eastAsia="pt-BR"/>
        </w:rPr>
        <w:t>a</w:t>
      </w:r>
      <w:r w:rsidRPr="006C6451">
        <w:rPr>
          <w:color w:val="000000"/>
          <w:spacing w:val="1"/>
          <w:lang w:val="pt-BR" w:eastAsia="pt-BR"/>
        </w:rPr>
        <w:t xml:space="preserve"> </w:t>
      </w:r>
      <w:r w:rsidRPr="006C6451">
        <w:rPr>
          <w:color w:val="000000"/>
          <w:lang w:val="pt-BR" w:eastAsia="pt-BR"/>
        </w:rPr>
        <w:t>execução</w:t>
      </w:r>
      <w:r w:rsidRPr="006C6451">
        <w:rPr>
          <w:color w:val="000000"/>
          <w:spacing w:val="1"/>
          <w:lang w:val="pt-BR" w:eastAsia="pt-BR"/>
        </w:rPr>
        <w:t xml:space="preserve"> </w:t>
      </w:r>
      <w:r w:rsidRPr="006C6451">
        <w:rPr>
          <w:color w:val="000000"/>
          <w:lang w:val="pt-BR" w:eastAsia="pt-BR"/>
        </w:rPr>
        <w:t>do</w:t>
      </w:r>
      <w:r w:rsidRPr="006C6451">
        <w:rPr>
          <w:color w:val="000000"/>
          <w:spacing w:val="1"/>
          <w:lang w:val="pt-BR" w:eastAsia="pt-BR"/>
        </w:rPr>
        <w:t xml:space="preserve"> </w:t>
      </w:r>
      <w:r w:rsidRPr="006C6451">
        <w:rPr>
          <w:color w:val="000000"/>
          <w:lang w:val="pt-BR" w:eastAsia="pt-BR"/>
        </w:rPr>
        <w:t>contrato,</w:t>
      </w:r>
      <w:r w:rsidRPr="006C6451">
        <w:rPr>
          <w:color w:val="000000"/>
          <w:spacing w:val="1"/>
          <w:lang w:val="pt-BR" w:eastAsia="pt-BR"/>
        </w:rPr>
        <w:t xml:space="preserve"> </w:t>
      </w:r>
      <w:r w:rsidRPr="006C6451">
        <w:rPr>
          <w:color w:val="000000"/>
          <w:lang w:val="pt-BR" w:eastAsia="pt-BR"/>
        </w:rPr>
        <w:t>recebendo-os</w:t>
      </w:r>
      <w:r w:rsidRPr="006C6451">
        <w:rPr>
          <w:color w:val="000000"/>
          <w:spacing w:val="1"/>
          <w:lang w:val="pt-BR" w:eastAsia="pt-BR"/>
        </w:rPr>
        <w:t xml:space="preserve"> </w:t>
      </w:r>
      <w:r w:rsidRPr="006C6451">
        <w:rPr>
          <w:color w:val="000000"/>
          <w:lang w:val="pt-BR" w:eastAsia="pt-BR"/>
        </w:rPr>
        <w:t>após</w:t>
      </w:r>
      <w:r w:rsidRPr="006C6451">
        <w:rPr>
          <w:color w:val="000000"/>
          <w:spacing w:val="1"/>
          <w:lang w:val="pt-BR" w:eastAsia="pt-BR"/>
        </w:rPr>
        <w:t xml:space="preserve"> </w:t>
      </w:r>
      <w:r w:rsidRPr="006C6451">
        <w:rPr>
          <w:color w:val="000000"/>
          <w:lang w:val="pt-BR" w:eastAsia="pt-BR"/>
        </w:rPr>
        <w:t>sua</w:t>
      </w:r>
      <w:r w:rsidRPr="006C6451">
        <w:rPr>
          <w:color w:val="000000"/>
          <w:spacing w:val="1"/>
          <w:lang w:val="pt-BR" w:eastAsia="pt-BR"/>
        </w:rPr>
        <w:t xml:space="preserve"> </w:t>
      </w:r>
      <w:r w:rsidRPr="006C6451">
        <w:rPr>
          <w:color w:val="000000"/>
          <w:lang w:val="pt-BR" w:eastAsia="pt-BR"/>
        </w:rPr>
        <w:t>conclusão;</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Apurar ouvidorias, reclamações ou denúncias relativas à execução do contrato, inclusive</w:t>
      </w:r>
      <w:r w:rsidRPr="006C6451">
        <w:rPr>
          <w:color w:val="000000"/>
          <w:spacing w:val="1"/>
          <w:lang w:val="pt-BR" w:eastAsia="pt-BR"/>
        </w:rPr>
        <w:t xml:space="preserve"> </w:t>
      </w:r>
      <w:r w:rsidRPr="006C6451">
        <w:rPr>
          <w:color w:val="000000"/>
          <w:lang w:val="pt-BR" w:eastAsia="pt-BR"/>
        </w:rPr>
        <w:t>anônimas;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Receber e analisar os documentos emitidos pela CONTRATADA que são exigidos no</w:t>
      </w:r>
      <w:r w:rsidRPr="006C6451">
        <w:rPr>
          <w:color w:val="000000"/>
          <w:spacing w:val="1"/>
          <w:lang w:val="pt-BR" w:eastAsia="pt-BR"/>
        </w:rPr>
        <w:t xml:space="preserve"> </w:t>
      </w:r>
      <w:r w:rsidRPr="006C6451">
        <w:rPr>
          <w:color w:val="000000"/>
          <w:lang w:val="pt-BR" w:eastAsia="pt-BR"/>
        </w:rPr>
        <w:t>instrumento</w:t>
      </w:r>
      <w:r w:rsidRPr="006C6451">
        <w:rPr>
          <w:color w:val="000000"/>
          <w:spacing w:val="1"/>
          <w:lang w:val="pt-BR" w:eastAsia="pt-BR"/>
        </w:rPr>
        <w:t xml:space="preserve"> </w:t>
      </w:r>
      <w:r w:rsidRPr="006C6451">
        <w:rPr>
          <w:color w:val="000000"/>
          <w:lang w:val="pt-BR" w:eastAsia="pt-BR"/>
        </w:rPr>
        <w:t>convocatório</w:t>
      </w:r>
      <w:r w:rsidRPr="006C6451">
        <w:rPr>
          <w:color w:val="000000"/>
          <w:spacing w:val="6"/>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seus</w:t>
      </w:r>
      <w:r w:rsidRPr="006C6451">
        <w:rPr>
          <w:color w:val="000000"/>
          <w:spacing w:val="-1"/>
          <w:lang w:val="pt-BR" w:eastAsia="pt-BR"/>
        </w:rPr>
        <w:t xml:space="preserve"> </w:t>
      </w:r>
      <w:r w:rsidRPr="006C6451">
        <w:rPr>
          <w:color w:val="000000"/>
          <w:lang w:val="pt-BR" w:eastAsia="pt-BR"/>
        </w:rPr>
        <w:t>anexos;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Elaborar</w:t>
      </w:r>
      <w:r w:rsidRPr="006C6451">
        <w:rPr>
          <w:color w:val="000000"/>
          <w:spacing w:val="-6"/>
          <w:lang w:val="pt-BR" w:eastAsia="pt-BR"/>
        </w:rPr>
        <w:t xml:space="preserve"> </w:t>
      </w:r>
      <w:r w:rsidRPr="006C6451">
        <w:rPr>
          <w:color w:val="000000"/>
          <w:lang w:val="pt-BR" w:eastAsia="pt-BR"/>
        </w:rPr>
        <w:t>o</w:t>
      </w:r>
      <w:r w:rsidRPr="006C6451">
        <w:rPr>
          <w:color w:val="000000"/>
          <w:spacing w:val="-4"/>
          <w:lang w:val="pt-BR" w:eastAsia="pt-BR"/>
        </w:rPr>
        <w:t xml:space="preserve"> </w:t>
      </w:r>
      <w:r w:rsidRPr="006C6451">
        <w:rPr>
          <w:color w:val="000000"/>
          <w:lang w:val="pt-BR" w:eastAsia="pt-BR"/>
        </w:rPr>
        <w:t>registro</w:t>
      </w:r>
      <w:r w:rsidRPr="006C6451">
        <w:rPr>
          <w:color w:val="000000"/>
          <w:spacing w:val="1"/>
          <w:lang w:val="pt-BR" w:eastAsia="pt-BR"/>
        </w:rPr>
        <w:t xml:space="preserve"> </w:t>
      </w:r>
      <w:r w:rsidRPr="006C6451">
        <w:rPr>
          <w:color w:val="000000"/>
          <w:lang w:val="pt-BR" w:eastAsia="pt-BR"/>
        </w:rPr>
        <w:t>próprio e</w:t>
      </w:r>
      <w:r w:rsidRPr="006C6451">
        <w:rPr>
          <w:color w:val="000000"/>
          <w:spacing w:val="-4"/>
          <w:lang w:val="pt-BR" w:eastAsia="pt-BR"/>
        </w:rPr>
        <w:t xml:space="preserve"> </w:t>
      </w:r>
      <w:r w:rsidRPr="006C6451">
        <w:rPr>
          <w:color w:val="000000"/>
          <w:lang w:val="pt-BR" w:eastAsia="pt-BR"/>
        </w:rPr>
        <w:t>emitir</w:t>
      </w:r>
      <w:r w:rsidRPr="006C6451">
        <w:rPr>
          <w:color w:val="000000"/>
          <w:spacing w:val="-2"/>
          <w:lang w:val="pt-BR" w:eastAsia="pt-BR"/>
        </w:rPr>
        <w:t xml:space="preserve"> </w:t>
      </w:r>
      <w:r w:rsidRPr="006C6451">
        <w:rPr>
          <w:color w:val="000000"/>
          <w:lang w:val="pt-BR" w:eastAsia="pt-BR"/>
        </w:rPr>
        <w:t>termo circunstanciando,</w:t>
      </w:r>
      <w:r w:rsidRPr="006C6451">
        <w:rPr>
          <w:color w:val="000000"/>
          <w:spacing w:val="-6"/>
          <w:lang w:val="pt-BR" w:eastAsia="pt-BR"/>
        </w:rPr>
        <w:t xml:space="preserve"> </w:t>
      </w:r>
      <w:r w:rsidRPr="006C6451">
        <w:rPr>
          <w:color w:val="000000"/>
          <w:lang w:val="pt-BR" w:eastAsia="pt-BR"/>
        </w:rPr>
        <w:t>recibos</w:t>
      </w:r>
      <w:r w:rsidRPr="006C6451">
        <w:rPr>
          <w:color w:val="000000"/>
          <w:spacing w:val="-5"/>
          <w:lang w:val="pt-BR" w:eastAsia="pt-BR"/>
        </w:rPr>
        <w:t xml:space="preserve"> </w:t>
      </w:r>
      <w:r w:rsidRPr="006C6451">
        <w:rPr>
          <w:color w:val="000000"/>
          <w:lang w:val="pt-BR" w:eastAsia="pt-BR"/>
        </w:rPr>
        <w:t>e</w:t>
      </w:r>
      <w:r w:rsidRPr="006C6451">
        <w:rPr>
          <w:color w:val="000000"/>
          <w:spacing w:val="-4"/>
          <w:lang w:val="pt-BR" w:eastAsia="pt-BR"/>
        </w:rPr>
        <w:t xml:space="preserve"> </w:t>
      </w:r>
      <w:r w:rsidRPr="006C6451">
        <w:rPr>
          <w:color w:val="000000"/>
          <w:lang w:val="pt-BR" w:eastAsia="pt-BR"/>
        </w:rPr>
        <w:t>demais</w:t>
      </w:r>
      <w:r w:rsidRPr="006C6451">
        <w:rPr>
          <w:color w:val="000000"/>
          <w:spacing w:val="-2"/>
          <w:lang w:val="pt-BR" w:eastAsia="pt-BR"/>
        </w:rPr>
        <w:t xml:space="preserve"> </w:t>
      </w:r>
      <w:r w:rsidRPr="006C6451">
        <w:rPr>
          <w:color w:val="000000"/>
          <w:lang w:val="pt-BR" w:eastAsia="pt-BR"/>
        </w:rPr>
        <w:t>instrumentos</w:t>
      </w:r>
      <w:proofErr w:type="gramStart"/>
      <w:r w:rsidRPr="006C6451">
        <w:rPr>
          <w:color w:val="000000"/>
          <w:spacing w:val="-57"/>
          <w:lang w:val="pt-BR" w:eastAsia="pt-BR"/>
        </w:rPr>
        <w:t xml:space="preserve">   </w:t>
      </w:r>
      <w:proofErr w:type="gramEnd"/>
      <w:r w:rsidRPr="006C6451">
        <w:rPr>
          <w:color w:val="000000"/>
          <w:lang w:val="pt-BR" w:eastAsia="pt-BR"/>
        </w:rPr>
        <w:t>de fiscalização,</w:t>
      </w:r>
      <w:r w:rsidRPr="006C6451">
        <w:rPr>
          <w:color w:val="000000"/>
          <w:spacing w:val="3"/>
          <w:lang w:val="pt-BR" w:eastAsia="pt-BR"/>
        </w:rPr>
        <w:t xml:space="preserve"> </w:t>
      </w:r>
      <w:r w:rsidRPr="006C6451">
        <w:rPr>
          <w:color w:val="000000"/>
          <w:lang w:val="pt-BR" w:eastAsia="pt-BR"/>
        </w:rPr>
        <w:t>anotando</w:t>
      </w:r>
      <w:r w:rsidRPr="006C6451">
        <w:rPr>
          <w:color w:val="000000"/>
          <w:spacing w:val="-3"/>
          <w:lang w:val="pt-BR" w:eastAsia="pt-BR"/>
        </w:rPr>
        <w:t xml:space="preserve"> </w:t>
      </w:r>
      <w:r w:rsidRPr="006C6451">
        <w:rPr>
          <w:color w:val="000000"/>
          <w:lang w:val="pt-BR" w:eastAsia="pt-BR"/>
        </w:rPr>
        <w:t>todas</w:t>
      </w:r>
      <w:r w:rsidRPr="006C6451">
        <w:rPr>
          <w:color w:val="000000"/>
          <w:spacing w:val="-1"/>
          <w:lang w:val="pt-BR" w:eastAsia="pt-BR"/>
        </w:rPr>
        <w:t xml:space="preserve"> </w:t>
      </w:r>
      <w:r w:rsidRPr="006C6451">
        <w:rPr>
          <w:color w:val="000000"/>
          <w:lang w:val="pt-BR" w:eastAsia="pt-BR"/>
        </w:rPr>
        <w:t>as</w:t>
      </w:r>
      <w:r w:rsidRPr="006C6451">
        <w:rPr>
          <w:color w:val="000000"/>
          <w:spacing w:val="-5"/>
          <w:lang w:val="pt-BR" w:eastAsia="pt-BR"/>
        </w:rPr>
        <w:t xml:space="preserve"> </w:t>
      </w:r>
      <w:r w:rsidRPr="006C6451">
        <w:rPr>
          <w:color w:val="000000"/>
          <w:lang w:val="pt-BR" w:eastAsia="pt-BR"/>
        </w:rPr>
        <w:t>ocorrências</w:t>
      </w:r>
      <w:r w:rsidRPr="006C6451">
        <w:rPr>
          <w:color w:val="000000"/>
          <w:spacing w:val="-1"/>
          <w:lang w:val="pt-BR" w:eastAsia="pt-BR"/>
        </w:rPr>
        <w:t xml:space="preserve"> </w:t>
      </w:r>
      <w:r w:rsidRPr="006C6451">
        <w:rPr>
          <w:color w:val="000000"/>
          <w:lang w:val="pt-BR" w:eastAsia="pt-BR"/>
        </w:rPr>
        <w:t>da</w:t>
      </w:r>
      <w:r w:rsidRPr="006C6451">
        <w:rPr>
          <w:color w:val="000000"/>
          <w:spacing w:val="1"/>
          <w:lang w:val="pt-BR" w:eastAsia="pt-BR"/>
        </w:rPr>
        <w:t xml:space="preserve"> </w:t>
      </w:r>
      <w:r w:rsidRPr="006C6451">
        <w:rPr>
          <w:color w:val="000000"/>
          <w:lang w:val="pt-BR" w:eastAsia="pt-BR"/>
        </w:rPr>
        <w:t>execução</w:t>
      </w:r>
      <w:r w:rsidRPr="006C6451">
        <w:rPr>
          <w:color w:val="000000"/>
          <w:spacing w:val="5"/>
          <w:lang w:val="pt-BR" w:eastAsia="pt-BR"/>
        </w:rPr>
        <w:t xml:space="preserve"> </w:t>
      </w:r>
      <w:r w:rsidRPr="006C6451">
        <w:rPr>
          <w:color w:val="000000"/>
          <w:lang w:val="pt-BR" w:eastAsia="pt-BR"/>
        </w:rPr>
        <w:t>do</w:t>
      </w:r>
      <w:r w:rsidRPr="006C6451">
        <w:rPr>
          <w:color w:val="000000"/>
          <w:spacing w:val="6"/>
          <w:lang w:val="pt-BR" w:eastAsia="pt-BR"/>
        </w:rPr>
        <w:t xml:space="preserve"> </w:t>
      </w:r>
      <w:r w:rsidRPr="006C6451">
        <w:rPr>
          <w:color w:val="000000"/>
          <w:lang w:val="pt-BR" w:eastAsia="pt-BR"/>
        </w:rPr>
        <w:t>contrato;</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Verificar</w:t>
      </w:r>
      <w:r w:rsidRPr="006C6451">
        <w:rPr>
          <w:color w:val="000000"/>
          <w:spacing w:val="-1"/>
          <w:lang w:val="pt-BR" w:eastAsia="pt-BR"/>
        </w:rPr>
        <w:t xml:space="preserve"> </w:t>
      </w:r>
      <w:r w:rsidRPr="006C6451">
        <w:rPr>
          <w:color w:val="000000"/>
          <w:lang w:val="pt-BR" w:eastAsia="pt-BR"/>
        </w:rPr>
        <w:t>a</w:t>
      </w:r>
      <w:r w:rsidRPr="006C6451">
        <w:rPr>
          <w:color w:val="000000"/>
          <w:spacing w:val="-3"/>
          <w:lang w:val="pt-BR" w:eastAsia="pt-BR"/>
        </w:rPr>
        <w:t xml:space="preserve"> </w:t>
      </w:r>
      <w:r w:rsidRPr="006C6451">
        <w:rPr>
          <w:color w:val="000000"/>
          <w:lang w:val="pt-BR" w:eastAsia="pt-BR"/>
        </w:rPr>
        <w:t>quantidade,</w:t>
      </w:r>
      <w:r w:rsidRPr="006C6451">
        <w:rPr>
          <w:color w:val="000000"/>
          <w:spacing w:val="2"/>
          <w:lang w:val="pt-BR" w:eastAsia="pt-BR"/>
        </w:rPr>
        <w:t xml:space="preserve"> </w:t>
      </w:r>
      <w:r w:rsidRPr="006C6451">
        <w:rPr>
          <w:color w:val="000000"/>
          <w:lang w:val="pt-BR" w:eastAsia="pt-BR"/>
        </w:rPr>
        <w:t>qualidade</w:t>
      </w:r>
      <w:r w:rsidRPr="006C6451">
        <w:rPr>
          <w:color w:val="000000"/>
          <w:spacing w:val="-3"/>
          <w:lang w:val="pt-BR" w:eastAsia="pt-BR"/>
        </w:rPr>
        <w:t xml:space="preserve"> </w:t>
      </w:r>
      <w:r w:rsidRPr="006C6451">
        <w:rPr>
          <w:color w:val="000000"/>
          <w:lang w:val="pt-BR" w:eastAsia="pt-BR"/>
        </w:rPr>
        <w:t>e</w:t>
      </w:r>
      <w:r w:rsidRPr="006C6451">
        <w:rPr>
          <w:color w:val="000000"/>
          <w:spacing w:val="-3"/>
          <w:lang w:val="pt-BR" w:eastAsia="pt-BR"/>
        </w:rPr>
        <w:t xml:space="preserve"> </w:t>
      </w:r>
      <w:r w:rsidRPr="006C6451">
        <w:rPr>
          <w:color w:val="000000"/>
          <w:lang w:val="pt-BR" w:eastAsia="pt-BR"/>
        </w:rPr>
        <w:t>conformidade</w:t>
      </w:r>
      <w:r w:rsidRPr="006C6451">
        <w:rPr>
          <w:color w:val="000000"/>
          <w:spacing w:val="-3"/>
          <w:lang w:val="pt-BR" w:eastAsia="pt-BR"/>
        </w:rPr>
        <w:t xml:space="preserve"> </w:t>
      </w:r>
      <w:r w:rsidRPr="006C6451">
        <w:rPr>
          <w:color w:val="000000"/>
          <w:lang w:val="pt-BR" w:eastAsia="pt-BR"/>
        </w:rPr>
        <w:t>dos</w:t>
      </w:r>
      <w:r w:rsidRPr="006C6451">
        <w:rPr>
          <w:color w:val="000000"/>
          <w:spacing w:val="-4"/>
          <w:lang w:val="pt-BR" w:eastAsia="pt-BR"/>
        </w:rPr>
        <w:t xml:space="preserve"> </w:t>
      </w:r>
      <w:r w:rsidRPr="006C6451">
        <w:rPr>
          <w:color w:val="000000"/>
          <w:lang w:val="pt-BR" w:eastAsia="pt-BR"/>
        </w:rPr>
        <w:t>bens;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Recusar</w:t>
      </w:r>
      <w:r w:rsidRPr="006C6451">
        <w:rPr>
          <w:color w:val="000000"/>
          <w:spacing w:val="48"/>
          <w:lang w:val="pt-BR" w:eastAsia="pt-BR"/>
        </w:rPr>
        <w:t xml:space="preserve"> </w:t>
      </w:r>
      <w:r w:rsidRPr="006C6451">
        <w:rPr>
          <w:color w:val="000000"/>
          <w:lang w:val="pt-BR" w:eastAsia="pt-BR"/>
        </w:rPr>
        <w:t>os</w:t>
      </w:r>
      <w:r w:rsidRPr="006C6451">
        <w:rPr>
          <w:color w:val="000000"/>
          <w:spacing w:val="45"/>
          <w:lang w:val="pt-BR" w:eastAsia="pt-BR"/>
        </w:rPr>
        <w:t xml:space="preserve"> </w:t>
      </w:r>
      <w:r w:rsidRPr="006C6451">
        <w:rPr>
          <w:color w:val="000000"/>
          <w:lang w:val="pt-BR" w:eastAsia="pt-BR"/>
        </w:rPr>
        <w:t>bens entregues</w:t>
      </w:r>
      <w:r w:rsidRPr="006C6451">
        <w:rPr>
          <w:color w:val="000000"/>
          <w:spacing w:val="45"/>
          <w:lang w:val="pt-BR" w:eastAsia="pt-BR"/>
        </w:rPr>
        <w:t xml:space="preserve"> </w:t>
      </w:r>
      <w:r w:rsidRPr="006C6451">
        <w:rPr>
          <w:color w:val="000000"/>
          <w:lang w:val="pt-BR" w:eastAsia="pt-BR"/>
        </w:rPr>
        <w:t>em</w:t>
      </w:r>
      <w:r w:rsidRPr="006C6451">
        <w:rPr>
          <w:color w:val="000000"/>
          <w:spacing w:val="38"/>
          <w:lang w:val="pt-BR" w:eastAsia="pt-BR"/>
        </w:rPr>
        <w:t xml:space="preserve"> </w:t>
      </w:r>
      <w:r w:rsidRPr="006C6451">
        <w:rPr>
          <w:color w:val="000000"/>
          <w:lang w:val="pt-BR" w:eastAsia="pt-BR"/>
        </w:rPr>
        <w:t>desacordo</w:t>
      </w:r>
      <w:r w:rsidRPr="006C6451">
        <w:rPr>
          <w:color w:val="000000"/>
          <w:spacing w:val="47"/>
          <w:lang w:val="pt-BR" w:eastAsia="pt-BR"/>
        </w:rPr>
        <w:t xml:space="preserve"> </w:t>
      </w:r>
      <w:r w:rsidRPr="006C6451">
        <w:rPr>
          <w:color w:val="000000"/>
          <w:lang w:val="pt-BR" w:eastAsia="pt-BR"/>
        </w:rPr>
        <w:t>com</w:t>
      </w:r>
      <w:r w:rsidRPr="006C6451">
        <w:rPr>
          <w:color w:val="000000"/>
          <w:spacing w:val="38"/>
          <w:lang w:val="pt-BR" w:eastAsia="pt-BR"/>
        </w:rPr>
        <w:t xml:space="preserve"> </w:t>
      </w:r>
      <w:r w:rsidRPr="006C6451">
        <w:rPr>
          <w:color w:val="000000"/>
          <w:lang w:val="pt-BR" w:eastAsia="pt-BR"/>
        </w:rPr>
        <w:t>o</w:t>
      </w:r>
      <w:r w:rsidRPr="006C6451">
        <w:rPr>
          <w:color w:val="000000"/>
          <w:spacing w:val="50"/>
          <w:lang w:val="pt-BR" w:eastAsia="pt-BR"/>
        </w:rPr>
        <w:t xml:space="preserve"> </w:t>
      </w:r>
      <w:r w:rsidRPr="006C6451">
        <w:rPr>
          <w:color w:val="000000"/>
          <w:lang w:val="pt-BR" w:eastAsia="pt-BR"/>
        </w:rPr>
        <w:t>instrumento</w:t>
      </w:r>
      <w:r w:rsidRPr="006C6451">
        <w:rPr>
          <w:color w:val="000000"/>
          <w:spacing w:val="51"/>
          <w:lang w:val="pt-BR" w:eastAsia="pt-BR"/>
        </w:rPr>
        <w:t xml:space="preserve"> </w:t>
      </w:r>
      <w:r w:rsidRPr="006C6451">
        <w:rPr>
          <w:color w:val="000000"/>
          <w:lang w:val="pt-BR" w:eastAsia="pt-BR"/>
        </w:rPr>
        <w:t>convocatório</w:t>
      </w:r>
      <w:r w:rsidRPr="006C6451">
        <w:rPr>
          <w:color w:val="000000"/>
          <w:spacing w:val="50"/>
          <w:lang w:val="pt-BR" w:eastAsia="pt-BR"/>
        </w:rPr>
        <w:t xml:space="preserve"> </w:t>
      </w:r>
      <w:r w:rsidRPr="006C6451">
        <w:rPr>
          <w:color w:val="000000"/>
          <w:lang w:val="pt-BR" w:eastAsia="pt-BR"/>
        </w:rPr>
        <w:t>e</w:t>
      </w:r>
      <w:r w:rsidRPr="006C6451">
        <w:rPr>
          <w:color w:val="000000"/>
          <w:spacing w:val="46"/>
          <w:lang w:val="pt-BR" w:eastAsia="pt-BR"/>
        </w:rPr>
        <w:t xml:space="preserve"> </w:t>
      </w:r>
      <w:r w:rsidRPr="006C6451">
        <w:rPr>
          <w:color w:val="000000"/>
          <w:lang w:val="pt-BR" w:eastAsia="pt-BR"/>
        </w:rPr>
        <w:t>seus</w:t>
      </w:r>
      <w:r w:rsidRPr="006C6451">
        <w:rPr>
          <w:color w:val="000000"/>
          <w:spacing w:val="-57"/>
          <w:lang w:val="pt-BR" w:eastAsia="pt-BR"/>
        </w:rPr>
        <w:t xml:space="preserve"> </w:t>
      </w:r>
      <w:r w:rsidRPr="006C6451">
        <w:rPr>
          <w:color w:val="000000"/>
          <w:lang w:val="pt-BR" w:eastAsia="pt-BR"/>
        </w:rPr>
        <w:t>anexos,</w:t>
      </w:r>
      <w:r w:rsidRPr="006C6451">
        <w:rPr>
          <w:color w:val="000000"/>
          <w:spacing w:val="-2"/>
          <w:lang w:val="pt-BR" w:eastAsia="pt-BR"/>
        </w:rPr>
        <w:t xml:space="preserve"> </w:t>
      </w:r>
      <w:r w:rsidRPr="006C6451">
        <w:rPr>
          <w:color w:val="000000"/>
          <w:lang w:val="pt-BR" w:eastAsia="pt-BR"/>
        </w:rPr>
        <w:t>exigindo sua</w:t>
      </w:r>
      <w:r w:rsidRPr="006C6451">
        <w:rPr>
          <w:color w:val="000000"/>
          <w:spacing w:val="-5"/>
          <w:lang w:val="pt-BR" w:eastAsia="pt-BR"/>
        </w:rPr>
        <w:t xml:space="preserve"> </w:t>
      </w:r>
      <w:r w:rsidRPr="006C6451">
        <w:rPr>
          <w:color w:val="000000"/>
          <w:lang w:val="pt-BR" w:eastAsia="pt-BR"/>
        </w:rPr>
        <w:t>substituição no</w:t>
      </w:r>
      <w:r w:rsidRPr="006C6451">
        <w:rPr>
          <w:color w:val="000000"/>
          <w:spacing w:val="1"/>
          <w:lang w:val="pt-BR" w:eastAsia="pt-BR"/>
        </w:rPr>
        <w:t xml:space="preserve"> </w:t>
      </w:r>
      <w:r w:rsidRPr="006C6451">
        <w:rPr>
          <w:color w:val="000000"/>
          <w:lang w:val="pt-BR" w:eastAsia="pt-BR"/>
        </w:rPr>
        <w:t>prazo disposto</w:t>
      </w:r>
      <w:r w:rsidRPr="006C6451">
        <w:rPr>
          <w:color w:val="000000"/>
          <w:spacing w:val="-4"/>
          <w:lang w:val="pt-BR" w:eastAsia="pt-BR"/>
        </w:rPr>
        <w:t xml:space="preserve"> </w:t>
      </w:r>
      <w:r w:rsidRPr="006C6451">
        <w:rPr>
          <w:color w:val="000000"/>
          <w:lang w:val="pt-BR" w:eastAsia="pt-BR"/>
        </w:rPr>
        <w:t>no instrumento</w:t>
      </w:r>
      <w:r w:rsidRPr="006C6451">
        <w:rPr>
          <w:color w:val="000000"/>
          <w:spacing w:val="-3"/>
          <w:lang w:val="pt-BR" w:eastAsia="pt-BR"/>
        </w:rPr>
        <w:t xml:space="preserve"> </w:t>
      </w:r>
      <w:r w:rsidRPr="006C6451">
        <w:rPr>
          <w:color w:val="000000"/>
          <w:lang w:val="pt-BR" w:eastAsia="pt-BR"/>
        </w:rPr>
        <w:t>convocatório e</w:t>
      </w:r>
      <w:r w:rsidRPr="006C6451">
        <w:rPr>
          <w:color w:val="000000"/>
          <w:spacing w:val="-5"/>
          <w:lang w:val="pt-BR" w:eastAsia="pt-BR"/>
        </w:rPr>
        <w:t xml:space="preserve"> </w:t>
      </w:r>
      <w:r w:rsidRPr="006C6451">
        <w:rPr>
          <w:color w:val="000000"/>
          <w:lang w:val="pt-BR" w:eastAsia="pt-BR"/>
        </w:rPr>
        <w:t>seus</w:t>
      </w:r>
      <w:r w:rsidRPr="006C6451">
        <w:rPr>
          <w:color w:val="000000"/>
          <w:spacing w:val="-5"/>
          <w:lang w:val="pt-BR" w:eastAsia="pt-BR"/>
        </w:rPr>
        <w:t xml:space="preserve"> </w:t>
      </w:r>
      <w:r w:rsidRPr="006C6451">
        <w:rPr>
          <w:color w:val="000000"/>
          <w:lang w:val="pt-BR" w:eastAsia="pt-BR"/>
        </w:rPr>
        <w:t>anexos;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Atestar o</w:t>
      </w:r>
      <w:r w:rsidRPr="006C6451">
        <w:rPr>
          <w:color w:val="000000"/>
          <w:spacing w:val="1"/>
          <w:lang w:val="pt-BR" w:eastAsia="pt-BR"/>
        </w:rPr>
        <w:t xml:space="preserve"> </w:t>
      </w:r>
      <w:r w:rsidRPr="006C6451">
        <w:rPr>
          <w:color w:val="000000"/>
          <w:lang w:val="pt-BR" w:eastAsia="pt-BR"/>
        </w:rPr>
        <w:t>recebimento</w:t>
      </w:r>
      <w:r w:rsidRPr="006C6451">
        <w:rPr>
          <w:color w:val="000000"/>
          <w:spacing w:val="1"/>
          <w:lang w:val="pt-BR" w:eastAsia="pt-BR"/>
        </w:rPr>
        <w:t xml:space="preserve"> </w:t>
      </w:r>
      <w:r w:rsidRPr="006C6451">
        <w:rPr>
          <w:color w:val="000000"/>
          <w:lang w:val="pt-BR" w:eastAsia="pt-BR"/>
        </w:rPr>
        <w:t>definitivo</w:t>
      </w:r>
      <w:r w:rsidRPr="006C6451">
        <w:rPr>
          <w:color w:val="000000"/>
          <w:spacing w:val="1"/>
          <w:lang w:val="pt-BR" w:eastAsia="pt-BR"/>
        </w:rPr>
        <w:t xml:space="preserve"> </w:t>
      </w:r>
      <w:r w:rsidRPr="006C6451">
        <w:rPr>
          <w:color w:val="000000"/>
          <w:lang w:val="pt-BR" w:eastAsia="pt-BR"/>
        </w:rPr>
        <w:t>dos objetos</w:t>
      </w:r>
      <w:r w:rsidRPr="006C6451">
        <w:rPr>
          <w:color w:val="000000"/>
          <w:spacing w:val="1"/>
          <w:lang w:val="pt-BR" w:eastAsia="pt-BR"/>
        </w:rPr>
        <w:t xml:space="preserve"> </w:t>
      </w:r>
      <w:r w:rsidRPr="006C6451">
        <w:rPr>
          <w:color w:val="000000"/>
          <w:lang w:val="pt-BR" w:eastAsia="pt-BR"/>
        </w:rPr>
        <w:t>entregues</w:t>
      </w:r>
      <w:r w:rsidRPr="006C6451">
        <w:rPr>
          <w:color w:val="000000"/>
          <w:spacing w:val="1"/>
          <w:lang w:val="pt-BR" w:eastAsia="pt-BR"/>
        </w:rPr>
        <w:t xml:space="preserve"> </w:t>
      </w:r>
      <w:r w:rsidRPr="006C6451">
        <w:rPr>
          <w:color w:val="000000"/>
          <w:lang w:val="pt-BR" w:eastAsia="pt-BR"/>
        </w:rPr>
        <w:t>em acordo</w:t>
      </w:r>
      <w:r w:rsidRPr="006C6451">
        <w:rPr>
          <w:color w:val="000000"/>
          <w:spacing w:val="1"/>
          <w:lang w:val="pt-BR" w:eastAsia="pt-BR"/>
        </w:rPr>
        <w:t xml:space="preserve"> </w:t>
      </w:r>
      <w:r w:rsidRPr="006C6451">
        <w:rPr>
          <w:color w:val="000000"/>
          <w:lang w:val="pt-BR" w:eastAsia="pt-BR"/>
        </w:rPr>
        <w:t>com o</w:t>
      </w:r>
      <w:r w:rsidRPr="006C6451">
        <w:rPr>
          <w:color w:val="000000"/>
          <w:spacing w:val="1"/>
          <w:lang w:val="pt-BR" w:eastAsia="pt-BR"/>
        </w:rPr>
        <w:t xml:space="preserve"> </w:t>
      </w:r>
      <w:r w:rsidRPr="006C6451">
        <w:rPr>
          <w:color w:val="000000"/>
          <w:lang w:val="pt-BR" w:eastAsia="pt-BR"/>
        </w:rPr>
        <w:t>instrumento</w:t>
      </w:r>
      <w:r w:rsidRPr="006C6451">
        <w:rPr>
          <w:color w:val="000000"/>
          <w:spacing w:val="-58"/>
          <w:lang w:val="pt-BR" w:eastAsia="pt-BR"/>
        </w:rPr>
        <w:t xml:space="preserve"> </w:t>
      </w:r>
      <w:r w:rsidRPr="006C6451">
        <w:rPr>
          <w:color w:val="000000"/>
          <w:lang w:val="pt-BR" w:eastAsia="pt-BR"/>
        </w:rPr>
        <w:t>convocatório</w:t>
      </w:r>
      <w:r w:rsidRPr="006C6451">
        <w:rPr>
          <w:color w:val="000000"/>
          <w:spacing w:val="5"/>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seus anexos.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Encaminhar</w:t>
      </w:r>
      <w:r w:rsidRPr="006C6451">
        <w:rPr>
          <w:color w:val="000000"/>
          <w:spacing w:val="11"/>
          <w:lang w:val="pt-BR" w:eastAsia="pt-BR"/>
        </w:rPr>
        <w:t xml:space="preserve"> </w:t>
      </w:r>
      <w:r w:rsidRPr="006C6451">
        <w:rPr>
          <w:color w:val="000000"/>
          <w:lang w:val="pt-BR" w:eastAsia="pt-BR"/>
        </w:rPr>
        <w:t>relatório</w:t>
      </w:r>
      <w:r w:rsidRPr="006C6451">
        <w:rPr>
          <w:color w:val="000000"/>
          <w:spacing w:val="14"/>
          <w:lang w:val="pt-BR" w:eastAsia="pt-BR"/>
        </w:rPr>
        <w:t xml:space="preserve"> </w:t>
      </w:r>
      <w:r w:rsidRPr="006C6451">
        <w:rPr>
          <w:color w:val="000000"/>
          <w:lang w:val="pt-BR" w:eastAsia="pt-BR"/>
        </w:rPr>
        <w:t>relativo</w:t>
      </w:r>
      <w:r w:rsidRPr="006C6451">
        <w:rPr>
          <w:color w:val="000000"/>
          <w:spacing w:val="14"/>
          <w:lang w:val="pt-BR" w:eastAsia="pt-BR"/>
        </w:rPr>
        <w:t xml:space="preserve"> </w:t>
      </w:r>
      <w:r w:rsidRPr="006C6451">
        <w:rPr>
          <w:color w:val="000000"/>
          <w:lang w:val="pt-BR" w:eastAsia="pt-BR"/>
        </w:rPr>
        <w:t>à</w:t>
      </w:r>
      <w:r w:rsidRPr="006C6451">
        <w:rPr>
          <w:color w:val="000000"/>
          <w:spacing w:val="9"/>
          <w:lang w:val="pt-BR" w:eastAsia="pt-BR"/>
        </w:rPr>
        <w:t xml:space="preserve"> </w:t>
      </w:r>
      <w:r w:rsidRPr="006C6451">
        <w:rPr>
          <w:color w:val="000000"/>
          <w:lang w:val="pt-BR" w:eastAsia="pt-BR"/>
        </w:rPr>
        <w:t>fiscalização</w:t>
      </w:r>
      <w:r w:rsidRPr="006C6451">
        <w:rPr>
          <w:color w:val="000000"/>
          <w:spacing w:val="9"/>
          <w:lang w:val="pt-BR" w:eastAsia="pt-BR"/>
        </w:rPr>
        <w:t xml:space="preserve"> </w:t>
      </w:r>
      <w:r w:rsidRPr="006C6451">
        <w:rPr>
          <w:color w:val="000000"/>
          <w:lang w:val="pt-BR" w:eastAsia="pt-BR"/>
        </w:rPr>
        <w:t>do</w:t>
      </w:r>
      <w:r w:rsidRPr="006C6451">
        <w:rPr>
          <w:color w:val="000000"/>
          <w:spacing w:val="14"/>
          <w:lang w:val="pt-BR" w:eastAsia="pt-BR"/>
        </w:rPr>
        <w:t xml:space="preserve"> </w:t>
      </w:r>
      <w:r w:rsidRPr="006C6451">
        <w:rPr>
          <w:color w:val="000000"/>
          <w:lang w:val="pt-BR" w:eastAsia="pt-BR"/>
        </w:rPr>
        <w:t>contrato</w:t>
      </w:r>
      <w:r w:rsidRPr="006C6451">
        <w:rPr>
          <w:color w:val="000000"/>
          <w:spacing w:val="10"/>
          <w:lang w:val="pt-BR" w:eastAsia="pt-BR"/>
        </w:rPr>
        <w:t xml:space="preserve"> </w:t>
      </w:r>
      <w:r w:rsidRPr="006C6451">
        <w:rPr>
          <w:color w:val="000000"/>
          <w:lang w:val="pt-BR" w:eastAsia="pt-BR"/>
        </w:rPr>
        <w:t>ao</w:t>
      </w:r>
      <w:r w:rsidRPr="006C6451">
        <w:rPr>
          <w:color w:val="000000"/>
          <w:spacing w:val="14"/>
          <w:lang w:val="pt-BR" w:eastAsia="pt-BR"/>
        </w:rPr>
        <w:t xml:space="preserve"> </w:t>
      </w:r>
      <w:r w:rsidRPr="006C6451">
        <w:rPr>
          <w:color w:val="000000"/>
          <w:lang w:val="pt-BR" w:eastAsia="pt-BR"/>
        </w:rPr>
        <w:t>Gestor</w:t>
      </w:r>
      <w:r w:rsidRPr="006C6451">
        <w:rPr>
          <w:color w:val="000000"/>
          <w:spacing w:val="6"/>
          <w:lang w:val="pt-BR" w:eastAsia="pt-BR"/>
        </w:rPr>
        <w:t xml:space="preserve"> </w:t>
      </w:r>
      <w:r w:rsidRPr="006C6451">
        <w:rPr>
          <w:color w:val="000000"/>
          <w:lang w:val="pt-BR" w:eastAsia="pt-BR"/>
        </w:rPr>
        <w:t>do</w:t>
      </w:r>
      <w:r w:rsidRPr="006C6451">
        <w:rPr>
          <w:color w:val="000000"/>
          <w:spacing w:val="14"/>
          <w:lang w:val="pt-BR" w:eastAsia="pt-BR"/>
        </w:rPr>
        <w:t xml:space="preserve"> </w:t>
      </w:r>
      <w:r w:rsidRPr="006C6451">
        <w:rPr>
          <w:color w:val="000000"/>
          <w:lang w:val="pt-BR" w:eastAsia="pt-BR"/>
        </w:rPr>
        <w:t>Contrato,</w:t>
      </w:r>
      <w:r w:rsidRPr="006C6451">
        <w:rPr>
          <w:color w:val="000000"/>
          <w:spacing w:val="8"/>
          <w:lang w:val="pt-BR" w:eastAsia="pt-BR"/>
        </w:rPr>
        <w:t xml:space="preserve"> </w:t>
      </w:r>
      <w:r w:rsidRPr="006C6451">
        <w:rPr>
          <w:color w:val="000000"/>
          <w:lang w:val="pt-BR" w:eastAsia="pt-BR"/>
        </w:rPr>
        <w:t>contendo</w:t>
      </w:r>
      <w:r w:rsidRPr="006C6451">
        <w:rPr>
          <w:color w:val="000000"/>
          <w:spacing w:val="-57"/>
          <w:lang w:val="pt-BR" w:eastAsia="pt-BR"/>
        </w:rPr>
        <w:t xml:space="preserve"> </w:t>
      </w:r>
      <w:r w:rsidRPr="006C6451">
        <w:rPr>
          <w:color w:val="000000"/>
          <w:lang w:val="pt-BR" w:eastAsia="pt-BR"/>
        </w:rPr>
        <w:t>informações</w:t>
      </w:r>
      <w:r w:rsidRPr="006C6451">
        <w:rPr>
          <w:color w:val="000000"/>
          <w:spacing w:val="-2"/>
          <w:lang w:val="pt-BR" w:eastAsia="pt-BR"/>
        </w:rPr>
        <w:t xml:space="preserve"> </w:t>
      </w:r>
      <w:r w:rsidRPr="006C6451">
        <w:rPr>
          <w:color w:val="000000"/>
          <w:lang w:val="pt-BR" w:eastAsia="pt-BR"/>
        </w:rPr>
        <w:t>relevantes</w:t>
      </w:r>
      <w:r w:rsidRPr="006C6451">
        <w:rPr>
          <w:color w:val="000000"/>
          <w:spacing w:val="-2"/>
          <w:lang w:val="pt-BR" w:eastAsia="pt-BR"/>
        </w:rPr>
        <w:t xml:space="preserve"> </w:t>
      </w:r>
      <w:r w:rsidRPr="006C6451">
        <w:rPr>
          <w:color w:val="000000"/>
          <w:lang w:val="pt-BR" w:eastAsia="pt-BR"/>
        </w:rPr>
        <w:t>quanto</w:t>
      </w:r>
      <w:r w:rsidRPr="006C6451">
        <w:rPr>
          <w:color w:val="000000"/>
          <w:spacing w:val="1"/>
          <w:lang w:val="pt-BR" w:eastAsia="pt-BR"/>
        </w:rPr>
        <w:t xml:space="preserve"> </w:t>
      </w:r>
      <w:r w:rsidRPr="006C6451">
        <w:rPr>
          <w:color w:val="000000"/>
          <w:lang w:val="pt-BR" w:eastAsia="pt-BR"/>
        </w:rPr>
        <w:t>à</w:t>
      </w:r>
      <w:r w:rsidRPr="006C6451">
        <w:rPr>
          <w:color w:val="000000"/>
          <w:spacing w:val="-1"/>
          <w:lang w:val="pt-BR" w:eastAsia="pt-BR"/>
        </w:rPr>
        <w:t xml:space="preserve"> </w:t>
      </w:r>
      <w:r w:rsidRPr="006C6451">
        <w:rPr>
          <w:color w:val="000000"/>
          <w:lang w:val="pt-BR" w:eastAsia="pt-BR"/>
        </w:rPr>
        <w:t>fiscalização</w:t>
      </w:r>
      <w:r w:rsidRPr="006C6451">
        <w:rPr>
          <w:color w:val="000000"/>
          <w:spacing w:val="4"/>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execução</w:t>
      </w:r>
      <w:r w:rsidRPr="006C6451">
        <w:rPr>
          <w:color w:val="000000"/>
          <w:spacing w:val="5"/>
          <w:lang w:val="pt-BR" w:eastAsia="pt-BR"/>
        </w:rPr>
        <w:t xml:space="preserve"> </w:t>
      </w:r>
      <w:r w:rsidRPr="006C6451">
        <w:rPr>
          <w:color w:val="000000"/>
          <w:lang w:val="pt-BR" w:eastAsia="pt-BR"/>
        </w:rPr>
        <w:t>do</w:t>
      </w:r>
      <w:r w:rsidRPr="006C6451">
        <w:rPr>
          <w:color w:val="000000"/>
          <w:spacing w:val="4"/>
          <w:lang w:val="pt-BR" w:eastAsia="pt-BR"/>
        </w:rPr>
        <w:t xml:space="preserve"> </w:t>
      </w:r>
      <w:r w:rsidRPr="006C6451">
        <w:rPr>
          <w:color w:val="000000"/>
          <w:lang w:val="pt-BR" w:eastAsia="pt-BR"/>
        </w:rPr>
        <w:t>instrumento</w:t>
      </w:r>
      <w:r w:rsidRPr="006C6451">
        <w:rPr>
          <w:color w:val="000000"/>
          <w:spacing w:val="4"/>
          <w:lang w:val="pt-BR" w:eastAsia="pt-BR"/>
        </w:rPr>
        <w:t xml:space="preserve"> </w:t>
      </w:r>
      <w:r w:rsidRPr="006C6451">
        <w:rPr>
          <w:color w:val="000000"/>
          <w:lang w:val="pt-BR" w:eastAsia="pt-BR"/>
        </w:rPr>
        <w:t>contratual.</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 xml:space="preserve">Parágrafo Segundo - </w:t>
      </w:r>
      <w:r w:rsidRPr="006C6451">
        <w:rPr>
          <w:color w:val="000000"/>
          <w:lang w:val="pt-BR" w:eastAsia="pt-BR"/>
        </w:rPr>
        <w:t xml:space="preserve">O fiscal do contrato acompanhará a execução do contrato, para que sejam cumpridas todas as condições estabelecidas no contrato, de modo a assegurar os melhores resultados para a Administração </w:t>
      </w:r>
      <w:r w:rsidRPr="006C6451">
        <w:rPr>
          <w:rFonts w:eastAsia="Arial"/>
          <w:color w:val="000000"/>
          <w:lang w:val="pt-BR" w:eastAsia="pt-BR"/>
        </w:rPr>
        <w:t>(</w:t>
      </w:r>
      <w:hyperlink r:id="rId124" w:anchor="art22" w:history="1">
        <w:r w:rsidRPr="006C6451">
          <w:rPr>
            <w:rFonts w:eastAsia="Arial"/>
            <w:color w:val="000080"/>
            <w:u w:val="single"/>
            <w:lang w:val="pt-BR" w:eastAsia="pt-BR"/>
          </w:rPr>
          <w:t>Decreto nº 11.246, de 2022, art. 22, VI</w:t>
        </w:r>
      </w:hyperlink>
      <w:r w:rsidRPr="006C6451">
        <w:rPr>
          <w:rFonts w:eastAsia="Arial"/>
          <w:color w:val="000000"/>
          <w:lang w:val="pt-BR" w:eastAsia="pt-BR"/>
        </w:rPr>
        <w:t>);</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Terceiro -</w:t>
      </w:r>
      <w:r w:rsidRPr="006C6451">
        <w:rPr>
          <w:color w:val="000000"/>
          <w:lang w:val="pt-BR" w:eastAsia="pt-BR"/>
        </w:rPr>
        <w:t xml:space="preserve"> O fiscal do contrato anotará no histórico de gerenciamento do contrato todas as ocorrências relacionadas à execução do contrato, com a descrição do que for necessário para a regularização das faltas ou dos defeitos observados. (</w:t>
      </w:r>
      <w:hyperlink r:id="rId125" w:anchor="art117§1" w:history="1">
        <w:r w:rsidRPr="006C6451">
          <w:rPr>
            <w:color w:val="000080"/>
            <w:u w:val="single"/>
            <w:lang w:val="pt-BR" w:eastAsia="pt-BR"/>
          </w:rPr>
          <w:t>Lei nº 14.133, de 2021, art. 117, §1º</w:t>
        </w:r>
      </w:hyperlink>
      <w:r w:rsidRPr="006C6451">
        <w:rPr>
          <w:color w:val="000000"/>
          <w:lang w:val="pt-BR" w:eastAsia="pt-BR"/>
        </w:rPr>
        <w:t xml:space="preserve">, e </w:t>
      </w:r>
      <w:hyperlink r:id="rId126" w:anchor="art22" w:history="1">
        <w:r w:rsidRPr="006C6451">
          <w:rPr>
            <w:color w:val="000080"/>
            <w:u w:val="single"/>
            <w:lang w:val="pt-BR" w:eastAsia="pt-BR"/>
          </w:rPr>
          <w:t>Decreto nº 11.246, de 2022, art. 22, II</w:t>
        </w:r>
        <w:proofErr w:type="gramStart"/>
        <w:r w:rsidRPr="006C6451">
          <w:rPr>
            <w:color w:val="000080"/>
            <w:u w:val="single"/>
            <w:lang w:val="pt-BR" w:eastAsia="pt-BR"/>
          </w:rPr>
          <w:t>);</w:t>
        </w:r>
        <w:proofErr w:type="gramEnd"/>
      </w:hyperlink>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Quarto -</w:t>
      </w:r>
      <w:r w:rsidRPr="006C6451">
        <w:rPr>
          <w:color w:val="000000"/>
          <w:lang w:val="pt-BR" w:eastAsia="pt-BR"/>
        </w:rPr>
        <w:t xml:space="preserve"> Identificada qualquer inexatidão ou irregularidade, o fiscal do contrato emitirá notificações para a correção da execução do contrato, determinando prazo para a correção. (</w:t>
      </w:r>
      <w:hyperlink r:id="rId127" w:anchor="art22" w:history="1">
        <w:r w:rsidRPr="006C6451">
          <w:rPr>
            <w:color w:val="000080"/>
            <w:u w:val="single"/>
            <w:lang w:val="pt-BR" w:eastAsia="pt-BR"/>
          </w:rPr>
          <w:t>Decreto nº 11.246, de 2022, art. 22, III</w:t>
        </w:r>
      </w:hyperlink>
      <w:r w:rsidRPr="006C6451">
        <w:rPr>
          <w:color w:val="000000"/>
          <w:lang w:val="pt-BR" w:eastAsia="pt-BR"/>
        </w:rPr>
        <w:t xml:space="preserve">); </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Quinto -</w:t>
      </w:r>
      <w:r w:rsidRPr="006C6451">
        <w:rPr>
          <w:color w:val="000000"/>
          <w:lang w:val="pt-BR" w:eastAsia="pt-BR"/>
        </w:rPr>
        <w:t xml:space="preserve"> O fiscal do contrato informará ao gestor da Ata de Registro de Preços, em tempo hábil, a situação que demandar decisão ou adoção de medidas que ultrapassem sua competência, para que adote as medidas necessárias e saneadoras, se for o caso. (</w:t>
      </w:r>
      <w:hyperlink r:id="rId128" w:anchor="art22" w:history="1">
        <w:r w:rsidRPr="006C6451">
          <w:rPr>
            <w:color w:val="000080"/>
            <w:u w:val="single"/>
            <w:lang w:val="pt-BR" w:eastAsia="pt-BR"/>
          </w:rPr>
          <w:t>Decreto nº 11.246, de 2022, art. 22, IV</w:t>
        </w:r>
      </w:hyperlink>
      <w:r w:rsidRPr="006C6451">
        <w:rPr>
          <w:rFonts w:eastAsia="Arial"/>
          <w:color w:val="000000"/>
          <w:lang w:val="pt-BR" w:eastAsia="pt-BR"/>
        </w:rPr>
        <w:t>);</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Sexto -</w:t>
      </w:r>
      <w:r w:rsidRPr="006C6451">
        <w:rPr>
          <w:color w:val="000000"/>
          <w:lang w:val="pt-BR" w:eastAsia="pt-BR"/>
        </w:rPr>
        <w:t xml:space="preserve"> O fiscal do contrato comunicará ao gestor do contrato, em tempo hábil, o término do contrato sob sua responsabilidade, com vistas à tempestiva renovação ou à prorrogação contratual (</w:t>
      </w:r>
      <w:hyperlink r:id="rId129" w:anchor="art22" w:history="1">
        <w:r w:rsidRPr="006C6451">
          <w:rPr>
            <w:color w:val="000080"/>
            <w:u w:val="single"/>
            <w:lang w:val="pt-BR" w:eastAsia="pt-BR"/>
          </w:rPr>
          <w:t>Decreto nº 11.246, de 2022, art. 22, VII</w:t>
        </w:r>
      </w:hyperlink>
      <w:r w:rsidRPr="006C6451">
        <w:rPr>
          <w:color w:val="000000"/>
          <w:lang w:val="pt-BR" w:eastAsia="pt-BR"/>
        </w:rPr>
        <w:t>).</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 xml:space="preserve">Parágrafo Sétimo - </w:t>
      </w:r>
      <w:r w:rsidRPr="006C6451">
        <w:rPr>
          <w:color w:val="000000"/>
          <w:lang w:val="pt-BR" w:eastAsia="pt-BR"/>
        </w:rPr>
        <w:t xml:space="preserve">O fiscal do contrato verificará a manutenção das condições de habilitação da contratada, acompanhará o empenho, o pagamento, as garantias, as glosas e a formalização de </w:t>
      </w:r>
      <w:r w:rsidRPr="006C6451">
        <w:rPr>
          <w:color w:val="000000"/>
          <w:lang w:val="pt-BR" w:eastAsia="pt-BR"/>
        </w:rPr>
        <w:lastRenderedPageBreak/>
        <w:t>apostilamento e termos aditivos, solicitando quaisquer documentos comprobatórios pertinentes, caso necessário (</w:t>
      </w:r>
      <w:hyperlink r:id="rId130" w:anchor="art23" w:history="1">
        <w:r w:rsidRPr="006C6451">
          <w:rPr>
            <w:color w:val="000080"/>
            <w:u w:val="single"/>
            <w:lang w:val="pt-BR" w:eastAsia="pt-BR"/>
          </w:rPr>
          <w:t>Art. 23, I e II, do Decreto nº 11.246, de 2022</w:t>
        </w:r>
      </w:hyperlink>
      <w:r w:rsidRPr="006C6451">
        <w:rPr>
          <w:color w:val="000000"/>
          <w:lang w:val="pt-BR" w:eastAsia="pt-BR"/>
        </w:rPr>
        <w:t>).</w:t>
      </w:r>
    </w:p>
    <w:p w:rsidR="006C6451" w:rsidRPr="006C6451" w:rsidRDefault="006C6451" w:rsidP="006C6451">
      <w:pPr>
        <w:widowControl/>
        <w:tabs>
          <w:tab w:val="left" w:pos="0"/>
        </w:tabs>
        <w:autoSpaceDE/>
        <w:autoSpaceDN/>
        <w:spacing w:line="360" w:lineRule="auto"/>
        <w:jc w:val="both"/>
        <w:rPr>
          <w:color w:val="000000"/>
          <w:lang w:val="pt-BR" w:eastAsia="pt-BR"/>
        </w:rPr>
      </w:pPr>
      <w:r w:rsidRPr="006C6451">
        <w:rPr>
          <w:b/>
          <w:color w:val="000000"/>
          <w:lang w:val="pt-BR" w:eastAsia="pt-BR"/>
        </w:rPr>
        <w:t xml:space="preserve">Parágrafo Oitavo - </w:t>
      </w:r>
      <w:r w:rsidRPr="006C6451">
        <w:rPr>
          <w:color w:val="000000"/>
          <w:lang w:val="pt-BR" w:eastAsia="pt-BR"/>
        </w:rPr>
        <w:t>O fiscal do contrato comunicará ao gestor do contrato, em tempo hábil, o término do contrato sob sua responsabilidade, com vistas à tempestiva renovação ou prorrogação contratual. (</w:t>
      </w:r>
      <w:hyperlink r:id="rId131" w:anchor="art22" w:history="1">
        <w:r w:rsidRPr="006C6451">
          <w:rPr>
            <w:color w:val="000080"/>
            <w:u w:val="single"/>
            <w:lang w:val="pt-BR" w:eastAsia="pt-BR"/>
          </w:rPr>
          <w:t>Decreto nº 11.246, de 2022, art. 22, VII</w:t>
        </w:r>
      </w:hyperlink>
      <w:r w:rsidRPr="006C6451">
        <w:rPr>
          <w:color w:val="000000"/>
          <w:lang w:val="pt-BR" w:eastAsia="pt-BR"/>
        </w:rPr>
        <w:t>).</w:t>
      </w:r>
    </w:p>
    <w:p w:rsidR="006C6451" w:rsidRPr="006C6451" w:rsidRDefault="006C6451" w:rsidP="006C6451">
      <w:pPr>
        <w:widowControl/>
        <w:suppressAutoHyphens/>
        <w:autoSpaceDE/>
        <w:autoSpaceDN/>
        <w:spacing w:line="360" w:lineRule="auto"/>
        <w:jc w:val="both"/>
        <w:rPr>
          <w:b/>
          <w:bCs/>
          <w:color w:val="FF0000"/>
          <w:lang w:val="pt-BR" w:eastAsia="zh-CN"/>
        </w:rPr>
      </w:pPr>
    </w:p>
    <w:p w:rsidR="006C6451" w:rsidRPr="006C6451" w:rsidRDefault="006C6451" w:rsidP="006C6451">
      <w:pPr>
        <w:widowControl/>
        <w:suppressAutoHyphens/>
        <w:autoSpaceDE/>
        <w:autoSpaceDN/>
        <w:spacing w:line="360" w:lineRule="auto"/>
        <w:jc w:val="both"/>
        <w:rPr>
          <w:bCs/>
          <w:lang w:val="pt-BR" w:eastAsia="zh-CN"/>
        </w:rPr>
      </w:pPr>
      <w:r w:rsidRPr="006C6451">
        <w:rPr>
          <w:b/>
          <w:bCs/>
          <w:lang w:val="pt-BR" w:eastAsia="zh-CN"/>
        </w:rPr>
        <w:t xml:space="preserve">CLÁUSULA DÉCIMA </w:t>
      </w:r>
      <w:proofErr w:type="gramStart"/>
      <w:r w:rsidRPr="006C6451">
        <w:rPr>
          <w:b/>
          <w:bCs/>
          <w:lang w:val="pt-BR" w:eastAsia="zh-CN"/>
        </w:rPr>
        <w:t>SEGUNDA –</w:t>
      </w:r>
      <w:r w:rsidRPr="006C6451">
        <w:rPr>
          <w:bCs/>
          <w:lang w:val="pt-BR" w:eastAsia="zh-CN"/>
        </w:rPr>
        <w:t xml:space="preserve"> </w:t>
      </w:r>
      <w:r w:rsidRPr="006C6451">
        <w:rPr>
          <w:b/>
          <w:bCs/>
          <w:lang w:val="pt-BR" w:eastAsia="zh-CN"/>
        </w:rPr>
        <w:t>DIREITOS</w:t>
      </w:r>
      <w:proofErr w:type="gramEnd"/>
      <w:r w:rsidRPr="006C6451">
        <w:rPr>
          <w:b/>
          <w:bCs/>
          <w:lang w:val="pt-BR" w:eastAsia="zh-CN"/>
        </w:rPr>
        <w:t xml:space="preserve"> E RESPONSABILIDADES DAS PARTES </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Constituem direitos </w:t>
      </w:r>
      <w:proofErr w:type="gramStart"/>
      <w:r w:rsidRPr="006C6451">
        <w:rPr>
          <w:lang w:val="pt-BR" w:eastAsia="pt-BR"/>
        </w:rPr>
        <w:t>do CONTRATANTE receber</w:t>
      </w:r>
      <w:proofErr w:type="gramEnd"/>
      <w:r w:rsidRPr="006C6451">
        <w:rPr>
          <w:lang w:val="pt-BR" w:eastAsia="pt-BR"/>
        </w:rPr>
        <w:t xml:space="preserve"> o objeto deste Contrato nas condições avençadas e da CONTRATADA perceber o valor ajustado na forma e prazo convencionados.</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Parágrafo Primeiro –</w:t>
      </w:r>
      <w:r w:rsidRPr="006C6451">
        <w:rPr>
          <w:lang w:val="pt-BR" w:eastAsia="pt-BR"/>
        </w:rPr>
        <w:t xml:space="preserve"> Obrigações da ADMINISTRAÇÃO:</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Emitir a ordem de execução e receber o objeto no prazo e condições estabelecidas no instrumento convocatório e seus anexos;</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Verificar minuciosamente, no prazo fixado, a conformidade dos serviços recebidos provisoriamente com as especificações constantes do instrumento convocatório e da proposta, para fins de aceitação e recebimento definitivo;</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Comunicar à CONTRATADA, por escrito, sobre imperfeições, falhas ou irregularidades verificadas no objeto fornecido, para que seja substituído, reparado ou corrigido;</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Acompanhar e fiscalizar o cumprimento das obrigações da CONTRATADA, através de comissão ou servidor especialmente designado para tanto, aplicando sanções administrativas em caso de descumprimento das obrigações sem justificativa;</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 xml:space="preserve">Efetuar o pagamento à CONTRATADA no valor correspondente </w:t>
      </w:r>
      <w:proofErr w:type="gramStart"/>
      <w:r w:rsidRPr="006C6451">
        <w:rPr>
          <w:lang w:val="pt-BR" w:eastAsia="pt-BR"/>
        </w:rPr>
        <w:t>a</w:t>
      </w:r>
      <w:proofErr w:type="gramEnd"/>
      <w:r w:rsidRPr="006C6451">
        <w:rPr>
          <w:lang w:val="pt-BR" w:eastAsia="pt-BR"/>
        </w:rPr>
        <w:t xml:space="preserve"> prestação do objeto, no prazo e forma estabelecidos no instrumento convocatório e seus anexos;</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6C6451" w:rsidRPr="006C6451" w:rsidRDefault="006C6451" w:rsidP="006C6451">
      <w:pPr>
        <w:widowControl/>
        <w:autoSpaceDE/>
        <w:autoSpaceDN/>
        <w:spacing w:line="360" w:lineRule="auto"/>
        <w:jc w:val="both"/>
        <w:rPr>
          <w:b/>
          <w:color w:val="FF0000"/>
          <w:lang w:val="pt-BR" w:eastAsia="pt-BR"/>
        </w:rPr>
      </w:pPr>
    </w:p>
    <w:p w:rsidR="006C6451" w:rsidRPr="006C6451" w:rsidRDefault="006C6451" w:rsidP="006C6451">
      <w:pPr>
        <w:widowControl/>
        <w:autoSpaceDE/>
        <w:autoSpaceDN/>
        <w:spacing w:line="360" w:lineRule="auto"/>
        <w:jc w:val="both"/>
        <w:rPr>
          <w:bCs/>
          <w:lang w:val="pt-BR" w:eastAsia="pt-BR"/>
        </w:rPr>
      </w:pPr>
      <w:r w:rsidRPr="006C6451">
        <w:rPr>
          <w:b/>
          <w:lang w:val="pt-BR" w:eastAsia="pt-BR"/>
        </w:rPr>
        <w:t xml:space="preserve">Parágrafo Segundo – </w:t>
      </w:r>
      <w:r w:rsidRPr="006C6451">
        <w:rPr>
          <w:bCs/>
          <w:lang w:val="pt-BR" w:eastAsia="pt-BR"/>
        </w:rPr>
        <w:t>Obrigações da CONTRATADA:</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A CONTRATADA deve cumprir todas as obrigações constantes no instrumento convocatório, seus anexos e sua proposta, assumindo como exclusivamente seus os riscos e as despesas decorrentes da boa execução do objeto.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Efetuar a entrega do serviço em perfeitas condições, conforme especificações, prazo e local constantes no Termo de Referência e seus anexos.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Responsabilizar-se pelos vícios e danos decorrentes do objeto, de acordo com o Código de Defesa do Consumidor (Lei nº 8.078/1990);</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lastRenderedPageBreak/>
        <w:t>Substituir, no prazo máximo de 02 (dois) dias úteis, os serviços que apresentarem incompatibilidade com a descrição do produto, apresentar defeitos, estiverem danificados.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Comunicar à Administração, com antecedência mínima de 48 (quarenta e oito) horas que antecede a data da entrega, os motivos que impossibilitem o cumprimento do prazo previsto, com a devida comprovação;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Manter, durante toda a execução do contrato, em compatibilidade com as obrigações assumidas, todas as condições de habilitação e qualificação exigidas na licitação;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Indicar preposto para representá-la durante a execução do contrato;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Comunicar à Administração sobre qualquer alteração no endereço, conta bancária ou outros dados necessários para recebimento de correspondência, enquanto perdurar os efeitos da contratação;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Receber as comunicações da Administração e respondê-las ou atendê-las nos prazos específicos constantes da comunicação;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Arcar com todas as despesas diretas e indiretas decorrentes do objeto, tais como tributos, encargos sociais e trabalhistas, transporte, depósito e entrega dos objetos.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Apresentar à Fiscalização do contrato, apenas as empresas prestadoras de serviços gráficos, Certidão de Regularidade Ambiental, expedida por órgão competente, conforme Decreto Estadual nº 46.890/2021, Estado do Rio de</w:t>
      </w:r>
      <w:r w:rsidRPr="006C6451">
        <w:rPr>
          <w:rFonts w:eastAsia="Dotum"/>
          <w:spacing w:val="-7"/>
          <w:lang w:val="pt-BR" w:eastAsia="pt-BR"/>
        </w:rPr>
        <w:t xml:space="preserve"> </w:t>
      </w:r>
      <w:r w:rsidRPr="006C6451">
        <w:rPr>
          <w:rFonts w:eastAsia="Dotum"/>
          <w:lang w:val="pt-BR" w:eastAsia="pt-BR"/>
        </w:rPr>
        <w:t>Janeiro.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Apresentar, no momento da assinatura contratual, Planilha de Composição de Custos;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Informar a CONTRATANTE, o e-mail que receberá as demandas do setor requisitante.</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Calibri Light"/>
          <w:lang w:val="pt-BR" w:eastAsia="pt-BR"/>
        </w:rPr>
        <w:t>Em caso de desistência da prestação do serviço, a CONTRATADA deverá comunicar à Administração, com prazo de 30 (trinta) dias, devendo cumprir eventuais ordens de execução emitidas nesse prazo.</w:t>
      </w:r>
    </w:p>
    <w:p w:rsidR="006C6451" w:rsidRPr="006C6451" w:rsidRDefault="006C6451" w:rsidP="006C6451">
      <w:pPr>
        <w:widowControl/>
        <w:numPr>
          <w:ilvl w:val="0"/>
          <w:numId w:val="60"/>
        </w:numPr>
        <w:autoSpaceDE/>
        <w:autoSpaceDN/>
        <w:spacing w:after="120" w:line="360" w:lineRule="auto"/>
        <w:contextualSpacing/>
        <w:jc w:val="both"/>
        <w:rPr>
          <w:lang w:val="pt-BR"/>
        </w:rPr>
      </w:pPr>
      <w:r w:rsidRPr="006C6451">
        <w:rPr>
          <w:rFonts w:eastAsia="Calibri Light"/>
          <w:lang w:val="pt-BR" w:eastAsia="pt-BR"/>
        </w:rPr>
        <w:t xml:space="preserve">Elaborar a arte gráfica e os arquivos, no prazo de 05 (cinco) dias corridos, com todas as informações enviadas pela a Administração, </w:t>
      </w:r>
      <w:proofErr w:type="gramStart"/>
      <w:r w:rsidRPr="006C6451">
        <w:rPr>
          <w:rFonts w:eastAsia="Calibri Light"/>
          <w:lang w:val="pt-BR" w:eastAsia="pt-BR"/>
        </w:rPr>
        <w:t>obedecendo os</w:t>
      </w:r>
      <w:proofErr w:type="gramEnd"/>
      <w:r w:rsidRPr="006C6451">
        <w:rPr>
          <w:rFonts w:eastAsia="Calibri Light"/>
          <w:lang w:val="pt-BR" w:eastAsia="pt-BR"/>
        </w:rPr>
        <w:t xml:space="preserve"> requisitos do Termo de Referencia, com a aprovação da fiscalização do contrato. Caso o arquivo não seja aprovado, a CONTRATADA terá 03 (três) dias corridos</w:t>
      </w:r>
      <w:proofErr w:type="gramStart"/>
      <w:r w:rsidRPr="006C6451">
        <w:rPr>
          <w:rFonts w:eastAsia="Calibri Light"/>
          <w:lang w:val="pt-BR" w:eastAsia="pt-BR"/>
        </w:rPr>
        <w:t xml:space="preserve">  </w:t>
      </w:r>
      <w:proofErr w:type="gramEnd"/>
      <w:r w:rsidRPr="006C6451">
        <w:rPr>
          <w:rFonts w:eastAsia="Calibri Light"/>
          <w:lang w:val="pt-BR" w:eastAsia="pt-BR"/>
        </w:rPr>
        <w:t xml:space="preserve">para refazer o mesmo e reenviar para a nova avaliação. </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lang w:val="pt-BR" w:eastAsia="zh-CN"/>
        </w:rPr>
      </w:pPr>
      <w:r w:rsidRPr="006C6451">
        <w:rPr>
          <w:b/>
          <w:lang w:val="pt-BR" w:eastAsia="pt-BR"/>
        </w:rPr>
        <w:t xml:space="preserve">CLÁUSULA DÉCIMA TERCEIRA – </w:t>
      </w:r>
      <w:r w:rsidRPr="006C6451">
        <w:rPr>
          <w:b/>
          <w:bCs/>
          <w:lang w:val="pt-BR" w:eastAsia="zh-CN"/>
        </w:rPr>
        <w:t xml:space="preserve">SANÇÕES ADMINISTRATIVAS PARA O CASO DE INADIMPLEMENTO CONTRATUAL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Comete infração administrativa, nos termos da lei, o licitante que, com dolo ou culpa: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lastRenderedPageBreak/>
        <w:t>Parágrafo Primeiro -</w:t>
      </w:r>
      <w:r w:rsidRPr="006C6451">
        <w:rPr>
          <w:rFonts w:eastAsia="Calibri"/>
          <w:lang w:val="pt-BR"/>
        </w:rPr>
        <w:t xml:space="preserve"> Deixar de entregar a documentação exigida para o certame ou não entregar qualquer documento que tenha sido solicitado pelo/a pregoeiro/a durante o certame;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Segundo -</w:t>
      </w:r>
      <w:r w:rsidRPr="006C6451">
        <w:rPr>
          <w:rFonts w:eastAsia="Calibri"/>
          <w:lang w:val="pt-BR"/>
        </w:rPr>
        <w:t xml:space="preserve"> Salvo em decorrência de fato superveniente devidamente justificado, não mantiver a proposta em especial quando: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a) não enviar a proposta adequada ao último lance ofertado ou após a negociação;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b) recusar-se a enviar o detalhamento da proposta quando exigível;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c) pedir para ser desclassificado quando encerrada a etapa competitiva; </w:t>
      </w:r>
      <w:proofErr w:type="gramStart"/>
      <w:r w:rsidRPr="006C6451">
        <w:rPr>
          <w:rFonts w:eastAsia="Calibri"/>
          <w:lang w:val="pt-BR"/>
        </w:rPr>
        <w:t>ou</w:t>
      </w:r>
      <w:proofErr w:type="gramEnd"/>
      <w:r w:rsidRPr="006C6451">
        <w:rPr>
          <w:rFonts w:eastAsia="Calibri"/>
          <w:lang w:val="pt-BR"/>
        </w:rPr>
        <w:t xml:space="preserve">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d) deixar de apresentar amostra;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e) apresentar proposta ou amostra em desacordo com as especificações do edital;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Terceiro -</w:t>
      </w:r>
      <w:r w:rsidRPr="006C6451">
        <w:rPr>
          <w:rFonts w:eastAsia="Calibri"/>
          <w:lang w:val="pt-BR"/>
        </w:rPr>
        <w:t xml:space="preserve"> Não celebrar o contrato ou não entregar a documentação exigida para a contratação, quando convocado dentro do prazo de validade de sua proposta;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Quarto -</w:t>
      </w:r>
      <w:r w:rsidRPr="006C6451">
        <w:rPr>
          <w:rFonts w:eastAsia="Calibri"/>
          <w:lang w:val="pt-BR"/>
        </w:rPr>
        <w:t xml:space="preserve"> Recusar-se, sem justificativa, a assinar o contrato ou a ata de registro de preço, ou a aceitar ou retirar o instrumento equivalente no prazo estabelecido pela Administração;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Quinto -</w:t>
      </w:r>
      <w:r w:rsidRPr="006C6451">
        <w:rPr>
          <w:rFonts w:eastAsia="Calibri"/>
          <w:lang w:val="pt-BR"/>
        </w:rPr>
        <w:t xml:space="preserve"> Apresentar declaração ou documentação falsa exigida para o certame ou prestar declaração falsa durante a licitação;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Sexto - </w:t>
      </w:r>
      <w:r w:rsidRPr="006C6451">
        <w:rPr>
          <w:rFonts w:eastAsia="Calibri"/>
          <w:lang w:val="pt-BR"/>
        </w:rPr>
        <w:t>Fraudar a licitação;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Sétimo -</w:t>
      </w:r>
      <w:r w:rsidRPr="006C6451">
        <w:rPr>
          <w:rFonts w:eastAsia="Calibri"/>
          <w:lang w:val="pt-BR"/>
        </w:rPr>
        <w:t xml:space="preserve"> Comportar-se de modo inidôneo ou cometer fraude de qualquer natureza, em especial quando: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a) agir em conluio ou em desconformidade com a lei;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b) induzir deliberadamente a erro no julgamento;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c) apresentar amostra falsificada ou deteriorada;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Oitavo - </w:t>
      </w:r>
      <w:r w:rsidRPr="006C6451">
        <w:rPr>
          <w:rFonts w:eastAsia="Calibri"/>
          <w:lang w:val="pt-BR"/>
        </w:rPr>
        <w:t>Praticar atos ilícitos com vistas a frustrar os objetivos da licitação;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Nono - </w:t>
      </w:r>
      <w:r w:rsidRPr="006C6451">
        <w:rPr>
          <w:rFonts w:eastAsia="Calibri"/>
          <w:lang w:val="pt-BR"/>
        </w:rPr>
        <w:t>Praticar ato lesivo previsto no art. 5º da Lei n.º 12.846, de 2013.</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Décimo -</w:t>
      </w:r>
      <w:proofErr w:type="gramStart"/>
      <w:r w:rsidRPr="006C6451">
        <w:rPr>
          <w:rFonts w:eastAsia="Calibri"/>
          <w:b/>
          <w:lang w:val="pt-BR"/>
        </w:rPr>
        <w:t xml:space="preserve"> </w:t>
      </w:r>
      <w:r w:rsidRPr="006C6451">
        <w:rPr>
          <w:rFonts w:eastAsia="Calibri"/>
          <w:lang w:val="pt-BR"/>
        </w:rPr>
        <w:t xml:space="preserve"> </w:t>
      </w:r>
      <w:proofErr w:type="gramEnd"/>
      <w:r w:rsidRPr="006C6451">
        <w:rPr>
          <w:rFonts w:eastAsia="Calibri"/>
          <w:lang w:val="pt-BR"/>
        </w:rPr>
        <w:t xml:space="preserve">Com fulcro na Lei nº 14.133, de 2021, a Administração poderá, garantida a prévia defesa, aplicar aos licitantes e/ou adjudicatários as seguintes sanções, sem prejuízo das responsabilidades civil e criminal: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a) advertência;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b) multa;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c) impedimento de licitar e contratar 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d) declaração de inidoneidade para licitar ou contratar, enquanto perdurarem os motivos determinantes da punição ou até que seja promovida sua reabilitação perante a própria autoridade que aplicou a penalidade.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Primeiro - </w:t>
      </w:r>
      <w:r w:rsidRPr="006C6451">
        <w:rPr>
          <w:rFonts w:eastAsia="Calibri"/>
          <w:lang w:val="pt-BR"/>
        </w:rPr>
        <w:t>Na aplicação das sanções serão considerados: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lastRenderedPageBreak/>
        <w:t>a) a natureza e a gravidade da infração cometida.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b) as peculiaridades do caso concreto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c) as circunstâncias agravantes ou atenuantes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d) os danos que dela provierem para a Administração Pública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e) a implantação ou o aperfeiçoamento de programa de integridade, conforme normas e orientações dos órgãos de controle.</w:t>
      </w:r>
    </w:p>
    <w:p w:rsidR="006C6451" w:rsidRPr="006C6451" w:rsidRDefault="006C6451" w:rsidP="006C6451">
      <w:pPr>
        <w:widowControl/>
        <w:autoSpaceDE/>
        <w:autoSpaceDN/>
        <w:spacing w:before="60" w:after="60" w:line="360" w:lineRule="auto"/>
        <w:jc w:val="both"/>
        <w:rPr>
          <w:rFonts w:eastAsia="Calibri"/>
          <w:color w:val="000000"/>
          <w:lang w:val="pt-BR"/>
        </w:rPr>
      </w:pPr>
      <w:r w:rsidRPr="006C6451">
        <w:rPr>
          <w:rFonts w:eastAsia="Calibri"/>
          <w:b/>
          <w:lang w:val="pt-BR"/>
        </w:rPr>
        <w:t xml:space="preserve">Parágrafo Décimo Segundo - </w:t>
      </w:r>
      <w:r w:rsidRPr="006C6451">
        <w:rPr>
          <w:rFonts w:eastAsia="Calibri"/>
          <w:color w:val="000000"/>
          <w:lang w:val="pt-BR"/>
        </w:rPr>
        <w:t>A multa será recolhida em percentual de 0,5% a 30% incidente sobre o valor do contrato licitado.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Terceiro - </w:t>
      </w:r>
      <w:r w:rsidRPr="006C6451">
        <w:rPr>
          <w:rFonts w:eastAsia="Calibri"/>
          <w:lang w:val="pt-BR"/>
        </w:rPr>
        <w:t>As sanções de advertência, impedimento de licitar e contratar e declaração de inidoneidade para licitar ou contratar poderão ser aplicadas, cumulativamente ou não, à penalidade de multa.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Quarto - </w:t>
      </w:r>
      <w:r w:rsidRPr="006C6451">
        <w:rPr>
          <w:rFonts w:eastAsia="Calibri"/>
          <w:lang w:val="pt-BR"/>
        </w:rPr>
        <w:t xml:space="preserve">Na aplicação da sanção de multa será concedido o prazo de </w:t>
      </w:r>
      <w:r w:rsidRPr="006C6451">
        <w:rPr>
          <w:rFonts w:eastAsia="Calibri"/>
          <w:color w:val="000000"/>
          <w:lang w:val="pt-BR"/>
        </w:rPr>
        <w:t xml:space="preserve">15 (quinze) dias úteis, a contar da comunicação oficial, para recolhimento da multa fixada e/ou apresentação de </w:t>
      </w:r>
      <w:r w:rsidRPr="006C6451">
        <w:rPr>
          <w:rFonts w:eastAsia="Calibri"/>
          <w:lang w:val="pt-BR"/>
        </w:rPr>
        <w:t>defesa do interessado.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Quinto - </w:t>
      </w:r>
      <w:r w:rsidRPr="006C6451">
        <w:rPr>
          <w:rFonts w:eastAsia="Calibri"/>
          <w:lang w:val="pt-BR"/>
        </w:rPr>
        <w:t xml:space="preserve">A recusa injustificada do adjudicatário em assinar o contrato ou a ata de registro de preço, ou em aceitar ou retirar o instrumento equivalente no prazo estabelecido pela Administração, descrita no item 15.1.3, do Anexo I do Edital, caracterizará o descumprimento total da obrigação assumida e o sujeitará às penalidades e à imediata perda da garantia de proposta em favor do órgão ou entidade promotora da licitação, nos termos do art. 45, §4º da IN SEGES/ME n.º 73, de 2022.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Sexto - </w:t>
      </w:r>
      <w:proofErr w:type="gramStart"/>
      <w:r w:rsidRPr="006C6451">
        <w:rPr>
          <w:rFonts w:eastAsia="Calibri"/>
          <w:lang w:val="pt-BR"/>
        </w:rPr>
        <w:t>A apuração de responsabilidade relacionadas às sanções de impedimento de licitar</w:t>
      </w:r>
      <w:proofErr w:type="gramEnd"/>
      <w:r w:rsidRPr="006C6451">
        <w:rPr>
          <w:rFonts w:eastAsia="Calibri"/>
          <w:lang w:val="pt-BR"/>
        </w:rPr>
        <w:t xml:space="preserve">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Sétimo </w:t>
      </w:r>
      <w:r w:rsidRPr="006C6451">
        <w:rPr>
          <w:rFonts w:eastAsia="Calibri"/>
          <w:lang w:val="pt-BR"/>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proofErr w:type="gramStart"/>
      <w:r w:rsidRPr="006C6451">
        <w:rPr>
          <w:rFonts w:eastAsia="Calibri"/>
          <w:lang w:val="pt-BR"/>
        </w:rPr>
        <w:t>5</w:t>
      </w:r>
      <w:proofErr w:type="gramEnd"/>
      <w:r w:rsidRPr="006C6451">
        <w:rPr>
          <w:rFonts w:eastAsia="Calibri"/>
          <w:lang w:val="pt-BR"/>
        </w:rPr>
        <w:t xml:space="preserve"> (cinco) dias úteis, encaminhará o recurso com sua motivação à autoridade superior, que deverá proferir sua decisão no prazo máximo de 20 (vinte) dias úteis, contado do recebimento dos autos.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Oitavo - </w:t>
      </w:r>
      <w:r w:rsidRPr="006C6451">
        <w:rPr>
          <w:rFonts w:eastAsia="Calibri"/>
          <w:lang w:val="pt-BR"/>
        </w:rPr>
        <w:t xml:space="preserve">Caberá a apresentação de pedido de reconsideração da aplicação da sanção de declaração de inidoneidade para licitar ou contratar no prazo de 15 (quinze) dias úteis, </w:t>
      </w:r>
      <w:r w:rsidRPr="006C6451">
        <w:rPr>
          <w:rFonts w:eastAsia="Calibri"/>
          <w:lang w:val="pt-BR"/>
        </w:rPr>
        <w:lastRenderedPageBreak/>
        <w:t>contado da data da intimação, e decidido no prazo máximo de 20 (vinte) dias úteis, contado do seu recebimento.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Nono - </w:t>
      </w:r>
      <w:r w:rsidRPr="006C6451">
        <w:rPr>
          <w:rFonts w:eastAsia="Calibri"/>
          <w:lang w:val="pt-BR"/>
        </w:rPr>
        <w:t>O recurso e o pedido de reconsideração terão efeito suspensivo do ato ou da decisão recorrida até que sobrevenha decisão final da autoridade competente.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Vigésimo </w:t>
      </w:r>
      <w:r w:rsidRPr="006C6451">
        <w:rPr>
          <w:rFonts w:eastAsia="Calibri"/>
          <w:lang w:val="pt-BR"/>
        </w:rPr>
        <w:t>– A aplicação das sanções previstas neste edital não exclui, em hipótese alguma, a obrigação de reparação integral dos danos causados.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Vigésimo Primeiro - </w:t>
      </w:r>
      <w:r w:rsidRPr="006C6451">
        <w:rPr>
          <w:rFonts w:eastAsia="Calibri"/>
          <w:lang w:val="pt-BR"/>
        </w:rPr>
        <w:t xml:space="preserve">A sanção de impedimento de licitar e contratar </w:t>
      </w:r>
      <w:proofErr w:type="gramStart"/>
      <w:r w:rsidRPr="006C6451">
        <w:rPr>
          <w:rFonts w:eastAsia="Calibri"/>
          <w:lang w:val="pt-BR"/>
        </w:rPr>
        <w:t>será</w:t>
      </w:r>
      <w:proofErr w:type="gramEnd"/>
      <w:r w:rsidRPr="006C6451">
        <w:rPr>
          <w:rFonts w:eastAsia="Calibri"/>
          <w:lang w:val="pt-BR"/>
        </w:rPr>
        <w:t xml:space="preserve"> aplicada ao responsável em decorrência das infrações administrativas relacionadas nos itens 15.1.1, 15.1.2 e 15.1.3 do Anexo I do Edital, quando não se justificar a imposição de penalidade mais grave, e impedirá o responsável de licitar e contratar no âmbito da Administração Pública direta e indireta do Município de Bom Jardim, pelo prazo máximo de 3 (três) anos</w:t>
      </w:r>
    </w:p>
    <w:p w:rsidR="006C6451" w:rsidRPr="006C6451" w:rsidRDefault="006C6451" w:rsidP="006C6451">
      <w:pPr>
        <w:widowControl/>
        <w:autoSpaceDE/>
        <w:autoSpaceDN/>
        <w:spacing w:line="360" w:lineRule="auto"/>
        <w:jc w:val="both"/>
        <w:rPr>
          <w:rFonts w:eastAsia="Calibri"/>
          <w:lang w:val="pt-BR"/>
        </w:rPr>
      </w:pPr>
      <w:r w:rsidRPr="006C6451">
        <w:rPr>
          <w:rFonts w:eastAsia="Calibri"/>
          <w:b/>
          <w:lang w:val="pt-BR"/>
        </w:rPr>
        <w:t xml:space="preserve">Parágrafo Vigésimo Segundo - </w:t>
      </w:r>
      <w:r w:rsidRPr="006C6451">
        <w:rPr>
          <w:rFonts w:eastAsia="Calibri"/>
          <w:lang w:val="pt-BR"/>
        </w:rPr>
        <w:t>Poderá ser aplicada ao responsável a sanção de declaração de inidoneidade para licitar ou contratar, em decorrência da prática das infrações dispostas nos itens 14.1.4, 14.1.5, 14.1.6, 14.1.7 e 14.1.8, do Anexo I do Edital, bem como pelas infrações administrativas previstas nos itens 14.1.1, 14.1.2, e 14.1.3, do Anexo I do Edital, que justifiquem a imposição de penalidade mais grave que a sanção de impedimento de licitar e contratar, cuja duração observará o prazo previsto no art. 156, §5º, da Lei n.º 14.133/2021.</w:t>
      </w:r>
    </w:p>
    <w:p w:rsidR="006C6451" w:rsidRPr="006C6451" w:rsidRDefault="006C6451" w:rsidP="006C6451">
      <w:pPr>
        <w:widowControl/>
        <w:autoSpaceDE/>
        <w:autoSpaceDN/>
        <w:spacing w:line="360" w:lineRule="auto"/>
        <w:jc w:val="both"/>
        <w:rPr>
          <w:rFonts w:eastAsia="Calibri"/>
          <w:lang w:val="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CLÁSULA DÉCIMA QUARTA - DA EXTINÇÃO CONTRATUAL </w:t>
      </w:r>
    </w:p>
    <w:p w:rsidR="006C6451" w:rsidRPr="006C6451" w:rsidRDefault="006C6451" w:rsidP="006C6451">
      <w:pPr>
        <w:widowControl/>
        <w:autoSpaceDE/>
        <w:autoSpaceDN/>
        <w:spacing w:line="360" w:lineRule="auto"/>
        <w:jc w:val="both"/>
        <w:rPr>
          <w:lang w:val="pt-BR" w:eastAsia="pt-BR"/>
        </w:rPr>
      </w:pPr>
      <w:r w:rsidRPr="006C6451">
        <w:rPr>
          <w:lang w:val="pt-BR" w:eastAsia="pt-BR"/>
        </w:rPr>
        <w:t>O contrato será extinto quando vencido o prazo nele estipulado, independentemente de terem sido cumpridas ou não as obrigações de ambas as partes contraentes.</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Primeiro - </w:t>
      </w:r>
      <w:r w:rsidRPr="006C6451">
        <w:rPr>
          <w:lang w:val="pt-BR" w:eastAsia="pt-BR"/>
        </w:rPr>
        <w:t>O contrato poderá ser extinto antes do prazo nele fixado, sem ônus para o contratante, quando esta não dispuser de créditos orçamentários para sua continuidade ou quando entender que o contrato não mais lhe oferece vantagem.</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Segundo - </w:t>
      </w:r>
      <w:r w:rsidRPr="006C6451">
        <w:rPr>
          <w:lang w:val="pt-BR" w:eastAsia="pt-BR"/>
        </w:rPr>
        <w:t xml:space="preserve">A extinção nesta hipótese ocorrerá na próxima data de aniversário do contrato, desde que haja a notificação do contratado pelo contratante nesse sentido com pelo menos </w:t>
      </w:r>
      <w:proofErr w:type="gramStart"/>
      <w:r w:rsidRPr="006C6451">
        <w:rPr>
          <w:lang w:val="pt-BR" w:eastAsia="pt-BR"/>
        </w:rPr>
        <w:t>2</w:t>
      </w:r>
      <w:proofErr w:type="gramEnd"/>
      <w:r w:rsidRPr="006C6451">
        <w:rPr>
          <w:lang w:val="pt-BR" w:eastAsia="pt-BR"/>
        </w:rPr>
        <w:t xml:space="preserve"> (dois) meses de antecedência desse dia. </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Terceiro - </w:t>
      </w:r>
      <w:r w:rsidRPr="006C6451">
        <w:rPr>
          <w:lang w:val="pt-BR" w:eastAsia="pt-BR"/>
        </w:rPr>
        <w:t xml:space="preserve">Caso a notificação da </w:t>
      </w:r>
      <w:proofErr w:type="gramStart"/>
      <w:r w:rsidRPr="006C6451">
        <w:rPr>
          <w:lang w:val="pt-BR" w:eastAsia="pt-BR"/>
        </w:rPr>
        <w:t>não-continuidade</w:t>
      </w:r>
      <w:proofErr w:type="gramEnd"/>
      <w:r w:rsidRPr="006C6451">
        <w:rPr>
          <w:lang w:val="pt-BR" w:eastAsia="pt-BR"/>
        </w:rPr>
        <w:t xml:space="preserve"> do contrato de que trata este subitem ocorra com menos de 2 (dois) meses da data de aniversário, a extinção contratual ocorrerá após 2 (dois) meses da data da comunicação. </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Quarto - </w:t>
      </w:r>
      <w:r w:rsidRPr="006C6451">
        <w:rPr>
          <w:lang w:val="pt-BR" w:eastAsia="pt-BR"/>
        </w:rPr>
        <w:t xml:space="preserve">O contrato poderá ser extinto antes de cumpridas as obrigações nele estipuladas, </w:t>
      </w:r>
      <w:proofErr w:type="gramStart"/>
      <w:r w:rsidRPr="006C6451">
        <w:rPr>
          <w:lang w:val="pt-BR" w:eastAsia="pt-BR"/>
        </w:rPr>
        <w:t>ou antes</w:t>
      </w:r>
      <w:proofErr w:type="gramEnd"/>
      <w:r w:rsidRPr="006C6451">
        <w:rPr>
          <w:lang w:val="pt-BR" w:eastAsia="pt-BR"/>
        </w:rPr>
        <w:t xml:space="preserve"> do prazo nele fixado, por algum dos motivos previstos no artigo 137 da Lei nº 14.133/21, bem como amigavelmente, assegurados o contraditório e a ampla defesa.</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1- Nesta hipótese, aplicam-se também os artigos 138 e 139 da mesma Lei.</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2- A alteração social ou a modificação da finalidade ou da estrutura da empresa não ensejará a extinção se não restringir sua capacidade de concluir o contrato.</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lastRenderedPageBreak/>
        <w:t>2.1- Se a operação implicar mudança da pessoa jurídica contratada</w:t>
      </w:r>
      <w:proofErr w:type="gramStart"/>
      <w:r w:rsidRPr="006C6451">
        <w:rPr>
          <w:lang w:val="pt-BR" w:eastAsia="pt-BR"/>
        </w:rPr>
        <w:t>, deverá</w:t>
      </w:r>
      <w:proofErr w:type="gramEnd"/>
      <w:r w:rsidRPr="006C6451">
        <w:rPr>
          <w:lang w:val="pt-BR" w:eastAsia="pt-BR"/>
        </w:rPr>
        <w:t xml:space="preserve"> ser formalizado termo aditivo para alteração subjetiva.</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Quinto - </w:t>
      </w:r>
      <w:r w:rsidRPr="006C6451">
        <w:rPr>
          <w:lang w:val="pt-BR" w:eastAsia="pt-BR"/>
        </w:rPr>
        <w:t>O termo de extinção, sempre que possível, será precedido:</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1- Balanço dos eventos contratuais já cumpridos ou parcialmente cumpridos;</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2- Relação dos pagamentos já efetuados e ainda devidos;</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3- Indenizações e multas.</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Sexto - </w:t>
      </w:r>
      <w:r w:rsidRPr="006C6451">
        <w:rPr>
          <w:lang w:val="pt-BR" w:eastAsia="pt-BR"/>
        </w:rPr>
        <w:t xml:space="preserve">A extinção do contrato não configura óbice para o reconhecimento do desequilíbrio econômico-financeiro, hipótese em que será concedida indenização por meio de termo indenizatório (art. 131, caput, da Lei n.º 14.133, de 2021). </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Sétimo - </w:t>
      </w:r>
      <w:r w:rsidRPr="006C6451">
        <w:rPr>
          <w:lang w:val="pt-BR" w:eastAsia="pt-BR"/>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6C6451" w:rsidRPr="006C6451" w:rsidRDefault="006C6451" w:rsidP="006C6451">
      <w:pPr>
        <w:widowControl/>
        <w:autoSpaceDE/>
        <w:autoSpaceDN/>
        <w:spacing w:before="60" w:after="60"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CLÁUSULA DÉCIMA QUINTA -</w:t>
      </w:r>
      <w:r w:rsidRPr="006C6451">
        <w:rPr>
          <w:lang w:val="pt-BR" w:eastAsia="pt-BR"/>
        </w:rPr>
        <w:t xml:space="preserve"> </w:t>
      </w:r>
      <w:r w:rsidRPr="006C6451">
        <w:rPr>
          <w:b/>
          <w:bCs/>
          <w:lang w:val="pt-BR" w:eastAsia="pt-BR"/>
        </w:rPr>
        <w:t xml:space="preserve">LEGISLAÇÃO APLICÁVEL </w:t>
      </w:r>
    </w:p>
    <w:p w:rsidR="006C6451" w:rsidRPr="006C6451" w:rsidRDefault="006C6451" w:rsidP="006C6451">
      <w:pPr>
        <w:widowControl/>
        <w:autoSpaceDE/>
        <w:autoSpaceDN/>
        <w:spacing w:line="360" w:lineRule="auto"/>
        <w:jc w:val="both"/>
        <w:rPr>
          <w:lang w:val="pt-BR" w:eastAsia="pt-BR"/>
        </w:rPr>
      </w:pPr>
      <w:r w:rsidRPr="006C6451">
        <w:rPr>
          <w:lang w:val="pt-BR" w:eastAsia="pt-BR"/>
        </w:rPr>
        <w:t>O presente Instrumento Contratual rege-se pelas disposições expressas na Lei 14.133, de 01 de abril de 2021, e pelos preceitos de direito público, aplicando-se supletivamente os princípios da teoria geral dos contratos e as disposições de direito privado.</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CLÁUSULA DÉCIMA SEXTA - </w:t>
      </w:r>
      <w:r w:rsidRPr="006C6451">
        <w:rPr>
          <w:b/>
          <w:bCs/>
          <w:lang w:val="pt-BR" w:eastAsia="pt-BR"/>
        </w:rPr>
        <w:t xml:space="preserve">DA PUBLICAÇÃO </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CLÁUSULA DÉCIMA SÉTIMA -</w:t>
      </w:r>
      <w:r w:rsidRPr="006C6451">
        <w:rPr>
          <w:lang w:val="pt-BR" w:eastAsia="pt-BR"/>
        </w:rPr>
        <w:t xml:space="preserve"> </w:t>
      </w:r>
      <w:r w:rsidRPr="006C6451">
        <w:rPr>
          <w:b/>
          <w:bCs/>
          <w:lang w:val="pt-BR" w:eastAsia="pt-BR"/>
        </w:rPr>
        <w:t>CASOS OMISSOS</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Os casos omissos serão decididos pelo contratante, segundo as disposições contidas na Lei nº 14.133, de 2021, e demais normas federais aplicáveis e, subsidiariamente, segundo as disposições contidas na Lei nº 8.078, de </w:t>
      </w:r>
      <w:proofErr w:type="gramStart"/>
      <w:r w:rsidRPr="006C6451">
        <w:rPr>
          <w:lang w:val="pt-BR" w:eastAsia="pt-BR"/>
        </w:rPr>
        <w:t>1990 – Código</w:t>
      </w:r>
      <w:proofErr w:type="gramEnd"/>
      <w:r w:rsidRPr="006C6451">
        <w:rPr>
          <w:lang w:val="pt-BR" w:eastAsia="pt-BR"/>
        </w:rPr>
        <w:t xml:space="preserve"> de Defesa do Consumidor – e normas e princípios gerais dos contratos.</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bCs/>
          <w:lang w:val="pt-BR" w:eastAsia="pt-BR"/>
        </w:rPr>
        <w:t xml:space="preserve">CLÁUSULA DÉCIMA OITAVA - FORO </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Fica eleito o foro da Comarca de Bom Jardim/ RJ para </w:t>
      </w:r>
      <w:proofErr w:type="gramStart"/>
      <w:r w:rsidRPr="006C6451">
        <w:rPr>
          <w:lang w:val="pt-BR" w:eastAsia="pt-BR"/>
        </w:rPr>
        <w:t>dirimir dúvidas</w:t>
      </w:r>
      <w:proofErr w:type="gramEnd"/>
      <w:r w:rsidRPr="006C6451">
        <w:rPr>
          <w:lang w:val="pt-BR" w:eastAsia="pt-BR"/>
        </w:rPr>
        <w:t xml:space="preserve"> ou questões oriundas do presente contrato.</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lang w:val="pt-BR" w:eastAsia="pt-BR"/>
        </w:rPr>
        <w:lastRenderedPageBreak/>
        <w:t>E por estarem justas e contratadas, as partes assinam o presente instrumento contratual, em 03 (três vias) iguais e rubricadas para todos os fins de direito, na presença das testemunhas abaixo.</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center"/>
        <w:rPr>
          <w:lang w:val="pt-BR" w:eastAsia="pt-BR"/>
        </w:rPr>
      </w:pPr>
      <w:r w:rsidRPr="006C6451">
        <w:rPr>
          <w:lang w:val="pt-BR" w:eastAsia="pt-BR"/>
        </w:rPr>
        <w:t xml:space="preserve">Bom Jardim / RJ, xx de xxxxxxxxxxxxxxx de 2025. </w:t>
      </w:r>
    </w:p>
    <w:p w:rsidR="006C6451" w:rsidRPr="006C6451" w:rsidRDefault="006C6451" w:rsidP="006C6451">
      <w:pPr>
        <w:widowControl/>
        <w:autoSpaceDE/>
        <w:autoSpaceDN/>
        <w:rPr>
          <w:color w:val="000000"/>
          <w:lang w:val="pt-BR" w:eastAsia="pt-BR"/>
        </w:rPr>
      </w:pPr>
    </w:p>
    <w:p w:rsidR="006C6451" w:rsidRPr="006C6451" w:rsidRDefault="006C6451" w:rsidP="006C6451">
      <w:pPr>
        <w:keepNext/>
        <w:widowControl/>
        <w:autoSpaceDE/>
        <w:autoSpaceDN/>
        <w:spacing w:line="360" w:lineRule="auto"/>
        <w:jc w:val="center"/>
        <w:outlineLvl w:val="1"/>
        <w:rPr>
          <w:b/>
          <w:lang w:val="pt-BR" w:eastAsia="pt-BR"/>
        </w:rPr>
      </w:pPr>
      <w:r w:rsidRPr="006C6451">
        <w:rPr>
          <w:b/>
          <w:lang w:val="pt-BR" w:eastAsia="pt-BR"/>
        </w:rPr>
        <w:t>FUNDO MUNICIPAL DE SAÚDE</w:t>
      </w:r>
    </w:p>
    <w:p w:rsidR="006C6451" w:rsidRPr="006C6451" w:rsidRDefault="006C6451" w:rsidP="006C6451">
      <w:pPr>
        <w:widowControl/>
        <w:autoSpaceDE/>
        <w:autoSpaceDN/>
        <w:spacing w:line="360" w:lineRule="auto"/>
        <w:jc w:val="center"/>
        <w:rPr>
          <w:b/>
          <w:lang w:val="pt-BR" w:eastAsia="pt-BR"/>
        </w:rPr>
      </w:pPr>
      <w:r w:rsidRPr="006C6451">
        <w:rPr>
          <w:b/>
          <w:lang w:val="pt-BR" w:eastAsia="pt-BR"/>
        </w:rPr>
        <w:t>CONTRATANTE</w:t>
      </w:r>
    </w:p>
    <w:p w:rsidR="006C6451" w:rsidRPr="006C6451" w:rsidRDefault="006C6451" w:rsidP="006C6451">
      <w:pPr>
        <w:widowControl/>
        <w:autoSpaceDE/>
        <w:autoSpaceDN/>
        <w:spacing w:line="360" w:lineRule="auto"/>
        <w:jc w:val="center"/>
        <w:rPr>
          <w:b/>
          <w:lang w:val="pt-BR" w:eastAsia="pt-BR"/>
        </w:rPr>
      </w:pPr>
    </w:p>
    <w:p w:rsidR="006C6451" w:rsidRPr="006C6451" w:rsidRDefault="006C6451" w:rsidP="006C6451">
      <w:pPr>
        <w:widowControl/>
        <w:autoSpaceDE/>
        <w:autoSpaceDN/>
        <w:spacing w:line="360" w:lineRule="auto"/>
        <w:jc w:val="center"/>
        <w:rPr>
          <w:b/>
          <w:lang w:val="pt-BR" w:eastAsia="pt-BR"/>
        </w:rPr>
      </w:pPr>
      <w:proofErr w:type="gramStart"/>
      <w:r w:rsidRPr="006C6451">
        <w:rPr>
          <w:b/>
          <w:lang w:val="pt-BR" w:eastAsia="pt-BR"/>
        </w:rPr>
        <w:t>xxxxxxxxxxxxxxxxxxxxxxxxxxx</w:t>
      </w:r>
      <w:proofErr w:type="gramEnd"/>
    </w:p>
    <w:p w:rsidR="006C6451" w:rsidRPr="006C6451" w:rsidRDefault="006C6451" w:rsidP="006C6451">
      <w:pPr>
        <w:widowControl/>
        <w:autoSpaceDE/>
        <w:autoSpaceDN/>
        <w:spacing w:line="360" w:lineRule="auto"/>
        <w:jc w:val="center"/>
        <w:rPr>
          <w:b/>
          <w:lang w:val="pt-BR" w:eastAsia="pt-BR"/>
        </w:rPr>
      </w:pPr>
      <w:r w:rsidRPr="006C6451">
        <w:rPr>
          <w:b/>
          <w:lang w:val="pt-BR" w:eastAsia="pt-BR"/>
        </w:rPr>
        <w:t>CONTRATADA</w:t>
      </w:r>
    </w:p>
    <w:p w:rsidR="006C6451" w:rsidRPr="006C6451" w:rsidRDefault="006C6451" w:rsidP="006C6451">
      <w:pPr>
        <w:widowControl/>
        <w:autoSpaceDE/>
        <w:autoSpaceDN/>
        <w:spacing w:line="360" w:lineRule="auto"/>
        <w:jc w:val="center"/>
        <w:rPr>
          <w:b/>
          <w:color w:val="000000"/>
          <w:lang w:val="pt-BR" w:eastAsia="pt-BR"/>
        </w:rPr>
      </w:pPr>
    </w:p>
    <w:p w:rsidR="006C6451" w:rsidRPr="006C6451" w:rsidRDefault="006C6451" w:rsidP="006C6451">
      <w:pPr>
        <w:widowControl/>
        <w:autoSpaceDE/>
        <w:autoSpaceDN/>
        <w:spacing w:line="360" w:lineRule="auto"/>
        <w:jc w:val="both"/>
        <w:rPr>
          <w:b/>
          <w:color w:val="000000"/>
          <w:lang w:val="pt-BR" w:eastAsia="pt-BR"/>
        </w:rPr>
      </w:pPr>
      <w:r w:rsidRPr="006C6451">
        <w:rPr>
          <w:b/>
          <w:color w:val="000000"/>
          <w:lang w:val="pt-BR" w:eastAsia="pt-BR"/>
        </w:rPr>
        <w:t>Testemunhas:</w:t>
      </w:r>
    </w:p>
    <w:p w:rsidR="006C6451" w:rsidRDefault="006C6451" w:rsidP="0015230E">
      <w:pPr>
        <w:rPr>
          <w:b/>
          <w:sz w:val="24"/>
        </w:rPr>
      </w:pPr>
    </w:p>
    <w:sectPr w:rsidR="006C6451" w:rsidSect="00F95183">
      <w:pgSz w:w="11910" w:h="16840"/>
      <w:pgMar w:top="1740" w:right="1288" w:bottom="960" w:left="1560" w:header="484" w:footer="7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011" w:rsidRDefault="00514011">
      <w:r>
        <w:separator/>
      </w:r>
    </w:p>
  </w:endnote>
  <w:endnote w:type="continuationSeparator" w:id="0">
    <w:p w:rsidR="00514011" w:rsidRDefault="00514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Dauphin">
    <w:altName w:val="Bookman Old Style"/>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18"/>
      </w:rPr>
    </w:pPr>
    <w:r>
      <w:rPr>
        <w:noProof/>
        <w:sz w:val="18"/>
        <w:lang w:val="pt-BR" w:eastAsia="pt-BR"/>
      </w:rPr>
      <mc:AlternateContent>
        <mc:Choice Requires="wps">
          <w:drawing>
            <wp:anchor distT="0" distB="0" distL="0" distR="0" simplePos="0" relativeHeight="486233088" behindDoc="1" locked="0" layoutInCell="1" allowOverlap="1" wp14:anchorId="1206F9A2" wp14:editId="30A37D31">
              <wp:simplePos x="0" y="0"/>
              <wp:positionH relativeFrom="page">
                <wp:posOffset>6798056</wp:posOffset>
              </wp:positionH>
              <wp:positionV relativeFrom="page">
                <wp:posOffset>10163074</wp:posOffset>
              </wp:positionV>
              <wp:extent cx="25971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80975"/>
                      </a:xfrm>
                      <a:prstGeom prst="rect">
                        <a:avLst/>
                      </a:prstGeom>
                    </wps:spPr>
                    <wps:txbx>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E524F">
                            <w:rPr>
                              <w:noProof/>
                              <w:spacing w:val="-4"/>
                            </w:rPr>
                            <w:t>1</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535.3pt;margin-top:800.25pt;width:20.45pt;height:14.25pt;z-index:-170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" filled="f" stroked="f">
              <v:path arrowok="t"/>
              <v:textbox inset="0,0,0,0">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E524F">
                      <w:rPr>
                        <w:noProof/>
                        <w:spacing w:val="-4"/>
                      </w:rPr>
                      <w:t>1</w:t>
                    </w:r>
                    <w:r>
                      <w:rPr>
                        <w:spacing w:val="-4"/>
                      </w:rPr>
                      <w:fldChar w:fldCharType="end"/>
                    </w:r>
                    <w:r>
                      <w:rPr>
                        <w:spacing w:val="-4"/>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486235648" behindDoc="1" locked="0" layoutInCell="1" allowOverlap="1" wp14:anchorId="33D59B6C" wp14:editId="24B85BBF">
              <wp:simplePos x="0" y="0"/>
              <wp:positionH relativeFrom="page">
                <wp:posOffset>6506718</wp:posOffset>
              </wp:positionH>
              <wp:positionV relativeFrom="page">
                <wp:posOffset>10067062</wp:posOffset>
              </wp:positionV>
              <wp:extent cx="25971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80975"/>
                      </a:xfrm>
                      <a:prstGeom prst="rect">
                        <a:avLst/>
                      </a:prstGeom>
                    </wps:spPr>
                    <wps:txbx>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E524F">
                            <w:rPr>
                              <w:noProof/>
                              <w:spacing w:val="-4"/>
                            </w:rPr>
                            <w:t>127</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2" type="#_x0000_t202" style="position:absolute;margin-left:512.35pt;margin-top:792.7pt;width:20.45pt;height:14.25pt;z-index:-170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" filled="f" stroked="f">
              <v:path arrowok="t"/>
              <v:textbox inset="0,0,0,0">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E524F">
                      <w:rPr>
                        <w:noProof/>
                        <w:spacing w:val="-4"/>
                      </w:rPr>
                      <w:t>127</w:t>
                    </w:r>
                    <w:r>
                      <w:rPr>
                        <w:spacing w:val="-4"/>
                      </w:rPr>
                      <w:fldChar w:fldCharType="end"/>
                    </w:r>
                    <w:r>
                      <w:rPr>
                        <w:spacing w:val="-4"/>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011" w:rsidRDefault="00514011">
      <w:r>
        <w:separator/>
      </w:r>
    </w:p>
  </w:footnote>
  <w:footnote w:type="continuationSeparator" w:id="0">
    <w:p w:rsidR="00514011" w:rsidRDefault="00514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486232064" behindDoc="1" locked="0" layoutInCell="1" allowOverlap="1" wp14:anchorId="388AB20A" wp14:editId="3BDCEEDE">
              <wp:simplePos x="0" y="0"/>
              <wp:positionH relativeFrom="page">
                <wp:posOffset>5828030</wp:posOffset>
              </wp:positionH>
              <wp:positionV relativeFrom="page">
                <wp:posOffset>269875</wp:posOffset>
              </wp:positionV>
              <wp:extent cx="1525905" cy="3124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905" cy="312420"/>
                      </a:xfrm>
                      <a:prstGeom prst="rect">
                        <a:avLst/>
                      </a:prstGeom>
                    </wps:spPr>
                    <wps:txbx>
                      <w:txbxContent>
                        <w:p w:rsidR="002D73C7" w:rsidRDefault="002D73C7">
                          <w:pPr>
                            <w:tabs>
                              <w:tab w:val="left" w:pos="1610"/>
                            </w:tabs>
                            <w:spacing w:line="292" w:lineRule="auto"/>
                            <w:ind w:left="20" w:right="18"/>
                            <w:rPr>
                              <w:b/>
                              <w:sz w:val="18"/>
                            </w:rPr>
                          </w:pPr>
                          <w:r>
                            <w:rPr>
                              <w:b/>
                              <w:sz w:val="18"/>
                            </w:rPr>
                            <w:t>PROCESSO</w:t>
                          </w:r>
                          <w:r>
                            <w:rPr>
                              <w:b/>
                              <w:spacing w:val="-12"/>
                              <w:sz w:val="18"/>
                            </w:rPr>
                            <w:t xml:space="preserve"> </w:t>
                          </w:r>
                          <w:r>
                            <w:rPr>
                              <w:b/>
                              <w:sz w:val="18"/>
                            </w:rPr>
                            <w:t>Nº. 0969/2025</w:t>
                          </w:r>
                        </w:p>
                        <w:p w:rsidR="002D73C7" w:rsidRDefault="002D73C7">
                          <w:pPr>
                            <w:tabs>
                              <w:tab w:val="left" w:pos="1610"/>
                            </w:tabs>
                            <w:spacing w:line="292" w:lineRule="auto"/>
                            <w:ind w:left="20" w:right="18"/>
                            <w:rPr>
                              <w:b/>
                              <w:sz w:val="18"/>
                            </w:rPr>
                          </w:pPr>
                          <w:r>
                            <w:rPr>
                              <w:b/>
                              <w:sz w:val="18"/>
                            </w:rPr>
                            <w:t xml:space="preserve"> FLS.:</w:t>
                          </w:r>
                          <w:proofErr w:type="gramStart"/>
                          <w:r>
                            <w:rPr>
                              <w:b/>
                              <w:sz w:val="18"/>
                            </w:rPr>
                            <w:t xml:space="preserve">  </w:t>
                          </w:r>
                          <w:proofErr w:type="gramEnd"/>
                          <w:r>
                            <w:rPr>
                              <w:b/>
                              <w:sz w:val="18"/>
                              <w:u w:val="single"/>
                            </w:rPr>
                            <w:tab/>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458.9pt;margin-top:21.25pt;width:120.15pt;height:24.6pt;z-index:-170844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" filled="f" stroked="f">
              <v:path arrowok="t"/>
              <v:textbox inset="0,0,0,0">
                <w:txbxContent>
                  <w:p w:rsidR="003F3A4C" w:rsidRDefault="003F3A4C">
                    <w:pPr>
                      <w:tabs>
                        <w:tab w:val="left" w:pos="1610"/>
                      </w:tabs>
                      <w:spacing w:line="292" w:lineRule="auto"/>
                      <w:ind w:left="20" w:right="18"/>
                      <w:rPr>
                        <w:b/>
                        <w:sz w:val="18"/>
                      </w:rPr>
                    </w:pPr>
                    <w:r>
                      <w:rPr>
                        <w:b/>
                        <w:sz w:val="18"/>
                      </w:rPr>
                      <w:t>PROCESSO</w:t>
                    </w:r>
                    <w:r>
                      <w:rPr>
                        <w:b/>
                        <w:spacing w:val="-12"/>
                        <w:sz w:val="18"/>
                      </w:rPr>
                      <w:t xml:space="preserve"> </w:t>
                    </w:r>
                    <w:r>
                      <w:rPr>
                        <w:b/>
                        <w:sz w:val="18"/>
                      </w:rPr>
                      <w:t>Nº. 0969/2025</w:t>
                    </w:r>
                  </w:p>
                  <w:p w:rsidR="003F3A4C" w:rsidRDefault="003F3A4C">
                    <w:pPr>
                      <w:tabs>
                        <w:tab w:val="left" w:pos="1610"/>
                      </w:tabs>
                      <w:spacing w:line="292" w:lineRule="auto"/>
                      <w:ind w:left="20" w:right="18"/>
                      <w:rPr>
                        <w:b/>
                        <w:sz w:val="18"/>
                      </w:rPr>
                    </w:pPr>
                    <w:r>
                      <w:rPr>
                        <w:b/>
                        <w:sz w:val="18"/>
                      </w:rPr>
                      <w:t xml:space="preserve"> FLS.:</w:t>
                    </w:r>
                    <w:proofErr w:type="gramStart"/>
                    <w:r>
                      <w:rPr>
                        <w:b/>
                        <w:sz w:val="18"/>
                      </w:rPr>
                      <w:t xml:space="preserve">  </w:t>
                    </w:r>
                    <w:proofErr w:type="gramEnd"/>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86231040" behindDoc="1" locked="0" layoutInCell="1" allowOverlap="1" wp14:anchorId="25C48E32" wp14:editId="008FDBF3">
              <wp:simplePos x="0" y="0"/>
              <wp:positionH relativeFrom="page">
                <wp:posOffset>5732780</wp:posOffset>
              </wp:positionH>
              <wp:positionV relativeFrom="page">
                <wp:posOffset>222250</wp:posOffset>
              </wp:positionV>
              <wp:extent cx="1621790" cy="485775"/>
              <wp:effectExtent l="0" t="0" r="16510" b="2857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790"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id="Graphic 1" o:spid="_x0000_s1026" style="position:absolute;margin-left:451.4pt;margin-top:17.5pt;width:127.7pt;height:38.25pt;z-index:-170854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" path="m,485775r1381125,l1381125,,,,,485775xe" filled="f">
              <v:path arrowok="t"/>
              <w10:wrap anchorx="page" anchory="page"/>
            </v:shape>
          </w:pict>
        </mc:Fallback>
      </mc:AlternateContent>
    </w:r>
    <w:r>
      <w:rPr>
        <w:noProof/>
        <w:sz w:val="20"/>
        <w:lang w:val="pt-BR" w:eastAsia="pt-BR"/>
      </w:rPr>
      <w:drawing>
        <wp:anchor distT="0" distB="0" distL="0" distR="0" simplePos="0" relativeHeight="486231552" behindDoc="1" locked="0" layoutInCell="1" allowOverlap="1" wp14:anchorId="29F5AD34" wp14:editId="51027902">
          <wp:simplePos x="0" y="0"/>
          <wp:positionH relativeFrom="page">
            <wp:posOffset>922655</wp:posOffset>
          </wp:positionH>
          <wp:positionV relativeFrom="page">
            <wp:posOffset>329564</wp:posOffset>
          </wp:positionV>
          <wp:extent cx="556894" cy="565784"/>
          <wp:effectExtent l="0" t="0" r="0" b="0"/>
          <wp:wrapNone/>
          <wp:docPr id="2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486232576" behindDoc="1" locked="0" layoutInCell="1" allowOverlap="1" wp14:anchorId="66E93441" wp14:editId="1B8680C6">
              <wp:simplePos x="0" y="0"/>
              <wp:positionH relativeFrom="page">
                <wp:posOffset>1574038</wp:posOffset>
              </wp:positionH>
              <wp:positionV relativeFrom="page">
                <wp:posOffset>360510</wp:posOffset>
              </wp:positionV>
              <wp:extent cx="2443480" cy="3790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rsidR="002D73C7" w:rsidRDefault="002D73C7">
                          <w:pPr>
                            <w:spacing w:before="10"/>
                            <w:ind w:left="20"/>
                            <w:rPr>
                              <w:b/>
                              <w:sz w:val="24"/>
                            </w:rPr>
                          </w:pPr>
                          <w:r>
                            <w:rPr>
                              <w:b/>
                              <w:sz w:val="24"/>
                            </w:rPr>
                            <w:t>ESTADO</w:t>
                          </w:r>
                          <w:r>
                            <w:rPr>
                              <w:b/>
                              <w:spacing w:val="-3"/>
                              <w:sz w:val="24"/>
                            </w:rPr>
                            <w:t xml:space="preserve"> </w:t>
                          </w:r>
                          <w:r>
                            <w:rPr>
                              <w:b/>
                              <w:sz w:val="24"/>
                            </w:rPr>
                            <w:t>DO</w:t>
                          </w:r>
                          <w:r>
                            <w:rPr>
                              <w:b/>
                              <w:spacing w:val="-2"/>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rsidR="002D73C7" w:rsidRDefault="002D73C7">
                          <w:pPr>
                            <w:spacing w:before="14"/>
                            <w:ind w:left="20"/>
                            <w:rPr>
                              <w:b/>
                              <w:sz w:val="24"/>
                            </w:rPr>
                          </w:pPr>
                          <w:r>
                            <w:rPr>
                              <w:b/>
                              <w:sz w:val="24"/>
                            </w:rPr>
                            <w:t>Prefeitura</w:t>
                          </w:r>
                          <w:r>
                            <w:rPr>
                              <w:b/>
                              <w:spacing w:val="-2"/>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wps:txbx>
                    <wps:bodyPr wrap="square" lIns="0" tIns="0" rIns="0" bIns="0" rtlCol="0">
                      <a:noAutofit/>
                    </wps:bodyPr>
                  </wps:wsp>
                </a:graphicData>
              </a:graphic>
            </wp:anchor>
          </w:drawing>
        </mc:Choice>
        <mc:Fallback>
          <w:pict>
            <v:shape id="Textbox 4" o:spid="_x0000_s1028" type="#_x0000_t202" style="position:absolute;margin-left:123.95pt;margin-top:28.4pt;width:192.4pt;height:29.85pt;z-index:-170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" filled="f" stroked="f">
              <v:path arrowok="t"/>
              <v:textbox inset="0,0,0,0">
                <w:txbxContent>
                  <w:p w:rsidR="003F3A4C" w:rsidRDefault="003F3A4C">
                    <w:pPr>
                      <w:spacing w:before="10"/>
                      <w:ind w:left="20"/>
                      <w:rPr>
                        <w:b/>
                        <w:sz w:val="24"/>
                      </w:rPr>
                    </w:pPr>
                    <w:r>
                      <w:rPr>
                        <w:b/>
                        <w:sz w:val="24"/>
                      </w:rPr>
                      <w:t>ESTADO</w:t>
                    </w:r>
                    <w:r>
                      <w:rPr>
                        <w:b/>
                        <w:spacing w:val="-3"/>
                        <w:sz w:val="24"/>
                      </w:rPr>
                      <w:t xml:space="preserve"> </w:t>
                    </w:r>
                    <w:r>
                      <w:rPr>
                        <w:b/>
                        <w:sz w:val="24"/>
                      </w:rPr>
                      <w:t>DO</w:t>
                    </w:r>
                    <w:r>
                      <w:rPr>
                        <w:b/>
                        <w:spacing w:val="-2"/>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rsidR="003F3A4C" w:rsidRDefault="003F3A4C">
                    <w:pPr>
                      <w:spacing w:before="14"/>
                      <w:ind w:left="20"/>
                      <w:rPr>
                        <w:b/>
                        <w:sz w:val="24"/>
                      </w:rPr>
                    </w:pPr>
                    <w:r>
                      <w:rPr>
                        <w:b/>
                        <w:sz w:val="24"/>
                      </w:rPr>
                      <w:t>Prefeitura</w:t>
                    </w:r>
                    <w:r>
                      <w:rPr>
                        <w:b/>
                        <w:spacing w:val="-2"/>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486233600" behindDoc="1" locked="0" layoutInCell="1" allowOverlap="1" wp14:anchorId="64B6F316" wp14:editId="59987BE4">
              <wp:simplePos x="0" y="0"/>
              <wp:positionH relativeFrom="page">
                <wp:posOffset>5840095</wp:posOffset>
              </wp:positionH>
              <wp:positionV relativeFrom="page">
                <wp:posOffset>311785</wp:posOffset>
              </wp:positionV>
              <wp:extent cx="1381125" cy="485775"/>
              <wp:effectExtent l="0" t="0" r="28575" b="28575"/>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3" o:spid="_x0000_s1026" style="position:absolute;margin-left:459.85pt;margin-top:24.55pt;width:108.75pt;height:38.25pt;z-index:-17082880;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" path="m,485775r1381125,l1381125,,,,,485775xe" filled="f">
              <v:path arrowok="t"/>
              <w10:wrap anchorx="page" anchory="page"/>
            </v:shape>
          </w:pict>
        </mc:Fallback>
      </mc:AlternateContent>
    </w:r>
    <w:r>
      <w:rPr>
        <w:noProof/>
        <w:sz w:val="20"/>
        <w:lang w:val="pt-BR" w:eastAsia="pt-BR"/>
      </w:rPr>
      <mc:AlternateContent>
        <mc:Choice Requires="wps">
          <w:drawing>
            <wp:anchor distT="0" distB="0" distL="0" distR="0" simplePos="0" relativeHeight="486234624" behindDoc="1" locked="0" layoutInCell="1" allowOverlap="1" wp14:anchorId="49D5BF0E" wp14:editId="280F6523">
              <wp:simplePos x="0" y="0"/>
              <wp:positionH relativeFrom="page">
                <wp:posOffset>5843905</wp:posOffset>
              </wp:positionH>
              <wp:positionV relativeFrom="page">
                <wp:posOffset>365760</wp:posOffset>
              </wp:positionV>
              <wp:extent cx="1335405" cy="3124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312420"/>
                      </a:xfrm>
                      <a:prstGeom prst="rect">
                        <a:avLst/>
                      </a:prstGeom>
                    </wps:spPr>
                    <wps:txbx>
                      <w:txbxContent>
                        <w:p w:rsidR="002D73C7" w:rsidRDefault="002D73C7">
                          <w:pPr>
                            <w:tabs>
                              <w:tab w:val="left" w:pos="1610"/>
                            </w:tabs>
                            <w:spacing w:line="292" w:lineRule="auto"/>
                            <w:ind w:left="20" w:right="18"/>
                            <w:rPr>
                              <w:b/>
                              <w:sz w:val="18"/>
                            </w:rPr>
                          </w:pPr>
                          <w:r>
                            <w:rPr>
                              <w:b/>
                              <w:sz w:val="18"/>
                            </w:rPr>
                            <w:t>PROCESSO</w:t>
                          </w:r>
                          <w:r>
                            <w:rPr>
                              <w:b/>
                              <w:spacing w:val="-12"/>
                              <w:sz w:val="18"/>
                            </w:rPr>
                            <w:t xml:space="preserve"> </w:t>
                          </w:r>
                          <w:r>
                            <w:rPr>
                              <w:b/>
                              <w:sz w:val="18"/>
                            </w:rPr>
                            <w:t xml:space="preserve">Nº. 0969/2025 FLS.: </w:t>
                          </w:r>
                          <w:r>
                            <w:rPr>
                              <w:b/>
                              <w:sz w:val="18"/>
                              <w:u w:val="single"/>
                            </w:rPr>
                            <w:tab/>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5" o:spid="_x0000_s1030" type="#_x0000_t202" style="position:absolute;margin-left:460.15pt;margin-top:28.8pt;width:105.15pt;height:24.6pt;z-index:-170818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" filled="f" stroked="f">
              <v:path arrowok="t"/>
              <v:textbox inset="0,0,0,0">
                <w:txbxContent>
                  <w:p w:rsidR="003F3A4C" w:rsidRDefault="003F3A4C">
                    <w:pPr>
                      <w:tabs>
                        <w:tab w:val="left" w:pos="1610"/>
                      </w:tabs>
                      <w:spacing w:line="292" w:lineRule="auto"/>
                      <w:ind w:left="20" w:right="18"/>
                      <w:rPr>
                        <w:b/>
                        <w:sz w:val="18"/>
                      </w:rPr>
                    </w:pPr>
                    <w:r>
                      <w:rPr>
                        <w:b/>
                        <w:sz w:val="18"/>
                      </w:rPr>
                      <w:t>PROCESSO</w:t>
                    </w:r>
                    <w:r>
                      <w:rPr>
                        <w:b/>
                        <w:spacing w:val="-12"/>
                        <w:sz w:val="18"/>
                      </w:rPr>
                      <w:t xml:space="preserve"> </w:t>
                    </w:r>
                    <w:r>
                      <w:rPr>
                        <w:b/>
                        <w:sz w:val="18"/>
                      </w:rPr>
                      <w:t xml:space="preserve">Nº. 0969/2025 FLS.: </w:t>
                    </w:r>
                    <w:r>
                      <w:rPr>
                        <w:b/>
                        <w:sz w:val="18"/>
                        <w:u w:val="single"/>
                      </w:rPr>
                      <w:tab/>
                    </w:r>
                  </w:p>
                </w:txbxContent>
              </v:textbox>
              <w10:wrap anchorx="page" anchory="page"/>
            </v:shape>
          </w:pict>
        </mc:Fallback>
      </mc:AlternateContent>
    </w:r>
    <w:r>
      <w:rPr>
        <w:noProof/>
        <w:sz w:val="20"/>
        <w:lang w:val="pt-BR" w:eastAsia="pt-BR"/>
      </w:rPr>
      <w:drawing>
        <wp:anchor distT="0" distB="0" distL="0" distR="0" simplePos="0" relativeHeight="486234112" behindDoc="1" locked="0" layoutInCell="1" allowOverlap="1" wp14:anchorId="71A7BC83" wp14:editId="4AF7F4C3">
          <wp:simplePos x="0" y="0"/>
          <wp:positionH relativeFrom="page">
            <wp:posOffset>922655</wp:posOffset>
          </wp:positionH>
          <wp:positionV relativeFrom="page">
            <wp:posOffset>116205</wp:posOffset>
          </wp:positionV>
          <wp:extent cx="556260" cy="565150"/>
          <wp:effectExtent l="0" t="0" r="0" b="6350"/>
          <wp:wrapNone/>
          <wp:docPr id="2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556260" cy="565150"/>
                  </a:xfrm>
                  <a:prstGeom prst="rect">
                    <a:avLst/>
                  </a:prstGeom>
                </pic:spPr>
              </pic:pic>
            </a:graphicData>
          </a:graphic>
        </wp:anchor>
      </w:drawing>
    </w:r>
    <w:r>
      <w:rPr>
        <w:noProof/>
        <w:sz w:val="20"/>
        <w:lang w:val="pt-BR" w:eastAsia="pt-BR"/>
      </w:rPr>
      <mc:AlternateContent>
        <mc:Choice Requires="wps">
          <w:drawing>
            <wp:anchor distT="0" distB="0" distL="0" distR="0" simplePos="0" relativeHeight="486235136" behindDoc="1" locked="0" layoutInCell="1" allowOverlap="1" wp14:anchorId="2575AA64" wp14:editId="2E169818">
              <wp:simplePos x="0" y="0"/>
              <wp:positionH relativeFrom="page">
                <wp:posOffset>1586230</wp:posOffset>
              </wp:positionH>
              <wp:positionV relativeFrom="page">
                <wp:posOffset>297815</wp:posOffset>
              </wp:positionV>
              <wp:extent cx="2443480" cy="3771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7190"/>
                      </a:xfrm>
                      <a:prstGeom prst="rect">
                        <a:avLst/>
                      </a:prstGeom>
                    </wps:spPr>
                    <wps:txbx>
                      <w:txbxContent>
                        <w:p w:rsidR="002D73C7" w:rsidRDefault="002D73C7">
                          <w:pPr>
                            <w:spacing w:before="10"/>
                            <w:ind w:left="20"/>
                            <w:rPr>
                              <w:b/>
                              <w:sz w:val="24"/>
                            </w:rPr>
                          </w:pPr>
                          <w:r>
                            <w:rPr>
                              <w:b/>
                              <w:sz w:val="24"/>
                            </w:rPr>
                            <w:t>ESTADO</w:t>
                          </w:r>
                          <w:r>
                            <w:rPr>
                              <w:b/>
                              <w:spacing w:val="-1"/>
                              <w:sz w:val="24"/>
                            </w:rPr>
                            <w:t xml:space="preserve"> </w:t>
                          </w:r>
                          <w:r>
                            <w:rPr>
                              <w:b/>
                              <w:sz w:val="24"/>
                            </w:rPr>
                            <w:t>DO</w:t>
                          </w:r>
                          <w:r>
                            <w:rPr>
                              <w:b/>
                              <w:spacing w:val="-2"/>
                              <w:sz w:val="24"/>
                            </w:rPr>
                            <w:t xml:space="preserve"> </w:t>
                          </w:r>
                          <w:r>
                            <w:rPr>
                              <w:b/>
                              <w:sz w:val="24"/>
                            </w:rPr>
                            <w:t>RIO DE</w:t>
                          </w:r>
                          <w:r>
                            <w:rPr>
                              <w:b/>
                              <w:spacing w:val="-3"/>
                              <w:sz w:val="24"/>
                            </w:rPr>
                            <w:t xml:space="preserve"> </w:t>
                          </w:r>
                          <w:r>
                            <w:rPr>
                              <w:b/>
                              <w:spacing w:val="-2"/>
                              <w:sz w:val="24"/>
                            </w:rPr>
                            <w:t>JANEIRO</w:t>
                          </w:r>
                        </w:p>
                        <w:p w:rsidR="002D73C7" w:rsidRDefault="002D73C7">
                          <w:pPr>
                            <w:spacing w:before="12"/>
                            <w:ind w:left="20"/>
                            <w:rPr>
                              <w:b/>
                              <w:sz w:val="24"/>
                            </w:rPr>
                          </w:pPr>
                          <w:r>
                            <w:rPr>
                              <w:b/>
                              <w:sz w:val="24"/>
                            </w:rPr>
                            <w:t>Prefeitura</w:t>
                          </w:r>
                          <w:r>
                            <w:rPr>
                              <w:b/>
                              <w:spacing w:val="-3"/>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wps:txbx>
                    <wps:bodyPr wrap="square" lIns="0" tIns="0" rIns="0" bIns="0" rtlCol="0">
                      <a:noAutofit/>
                    </wps:bodyPr>
                  </wps:wsp>
                </a:graphicData>
              </a:graphic>
            </wp:anchor>
          </w:drawing>
        </mc:Choice>
        <mc:Fallback>
          <w:pict>
            <v:shape id="Textbox 16" o:spid="_x0000_s1031" type="#_x0000_t202" style="position:absolute;margin-left:124.9pt;margin-top:23.45pt;width:192.4pt;height:29.7pt;z-index:-170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" filled="f" stroked="f">
              <v:path arrowok="t"/>
              <v:textbox inset="0,0,0,0">
                <w:txbxContent>
                  <w:p w:rsidR="003F3A4C" w:rsidRDefault="003F3A4C">
                    <w:pPr>
                      <w:spacing w:before="10"/>
                      <w:ind w:left="20"/>
                      <w:rPr>
                        <w:b/>
                        <w:sz w:val="24"/>
                      </w:rPr>
                    </w:pPr>
                    <w:r>
                      <w:rPr>
                        <w:b/>
                        <w:sz w:val="24"/>
                      </w:rPr>
                      <w:t>ESTADO</w:t>
                    </w:r>
                    <w:r>
                      <w:rPr>
                        <w:b/>
                        <w:spacing w:val="-1"/>
                        <w:sz w:val="24"/>
                      </w:rPr>
                      <w:t xml:space="preserve"> </w:t>
                    </w:r>
                    <w:r>
                      <w:rPr>
                        <w:b/>
                        <w:sz w:val="24"/>
                      </w:rPr>
                      <w:t>DO</w:t>
                    </w:r>
                    <w:r>
                      <w:rPr>
                        <w:b/>
                        <w:spacing w:val="-2"/>
                        <w:sz w:val="24"/>
                      </w:rPr>
                      <w:t xml:space="preserve"> </w:t>
                    </w:r>
                    <w:r>
                      <w:rPr>
                        <w:b/>
                        <w:sz w:val="24"/>
                      </w:rPr>
                      <w:t>RIO DE</w:t>
                    </w:r>
                    <w:r>
                      <w:rPr>
                        <w:b/>
                        <w:spacing w:val="-3"/>
                        <w:sz w:val="24"/>
                      </w:rPr>
                      <w:t xml:space="preserve"> </w:t>
                    </w:r>
                    <w:r>
                      <w:rPr>
                        <w:b/>
                        <w:spacing w:val="-2"/>
                        <w:sz w:val="24"/>
                      </w:rPr>
                      <w:t>JANEIRO</w:t>
                    </w:r>
                  </w:p>
                  <w:p w:rsidR="003F3A4C" w:rsidRDefault="003F3A4C">
                    <w:pPr>
                      <w:spacing w:before="12"/>
                      <w:ind w:left="20"/>
                      <w:rPr>
                        <w:b/>
                        <w:sz w:val="24"/>
                      </w:rPr>
                    </w:pPr>
                    <w:r>
                      <w:rPr>
                        <w:b/>
                        <w:sz w:val="24"/>
                      </w:rPr>
                      <w:t>Prefeitura</w:t>
                    </w:r>
                    <w:r>
                      <w:rPr>
                        <w:b/>
                        <w:spacing w:val="-3"/>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0000003"/>
    <w:multiLevelType w:val="multilevel"/>
    <w:tmpl w:val="00000003"/>
    <w:name w:val="WWNum6"/>
    <w:lvl w:ilvl="0">
      <w:start w:val="2"/>
      <w:numFmt w:val="lowerLetter"/>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26"/>
      <w:numFmt w:val="bullet"/>
      <w:lvlText w:val=""/>
      <w:lvlJc w:val="left"/>
      <w:pPr>
        <w:tabs>
          <w:tab w:val="num" w:pos="0"/>
        </w:tabs>
        <w:ind w:left="2160" w:hanging="360"/>
      </w:pPr>
      <w:rPr>
        <w:rFonts w:ascii="Cambria Math" w:hAnsi="Cambria Math" w:cs="Ecofont_Spranq_eco_Sans"/>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0000004"/>
    <w:multiLevelType w:val="multilevel"/>
    <w:tmpl w:val="00000004"/>
    <w:name w:val="WWNum7"/>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0000005"/>
    <w:multiLevelType w:val="multilevel"/>
    <w:tmpl w:val="00000005"/>
    <w:name w:val="WWNum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23796E"/>
    <w:multiLevelType w:val="hybridMultilevel"/>
    <w:tmpl w:val="206C4D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48C2FF3"/>
    <w:multiLevelType w:val="hybridMultilevel"/>
    <w:tmpl w:val="5C00F9F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524576E"/>
    <w:multiLevelType w:val="multilevel"/>
    <w:tmpl w:val="3A7ABE0E"/>
    <w:lvl w:ilvl="0">
      <w:start w:val="17"/>
      <w:numFmt w:val="decimal"/>
      <w:lvlText w:val="%1."/>
      <w:lvlJc w:val="left"/>
      <w:pPr>
        <w:ind w:left="617" w:hanging="351"/>
        <w:jc w:val="left"/>
      </w:pPr>
      <w:rPr>
        <w:rFonts w:ascii="Times New Roman" w:eastAsia="Times New Roman" w:hAnsi="Times New Roman" w:cs="Times New Roman" w:hint="default"/>
        <w:b/>
        <w:bCs/>
        <w:i w:val="0"/>
        <w:iCs w:val="0"/>
        <w:spacing w:val="-3"/>
        <w:w w:val="100"/>
        <w:sz w:val="24"/>
        <w:szCs w:val="24"/>
        <w:lang w:val="pt-PT" w:eastAsia="en-US" w:bidi="ar-SA"/>
      </w:rPr>
    </w:lvl>
    <w:lvl w:ilvl="1">
      <w:start w:val="1"/>
      <w:numFmt w:val="decimal"/>
      <w:lvlText w:val="%1.%2"/>
      <w:lvlJc w:val="left"/>
      <w:pPr>
        <w:ind w:left="974"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169" w:hanging="708"/>
      </w:pPr>
      <w:rPr>
        <w:rFonts w:hint="default"/>
        <w:lang w:val="pt-PT" w:eastAsia="en-US" w:bidi="ar-SA"/>
      </w:rPr>
    </w:lvl>
    <w:lvl w:ilvl="4">
      <w:numFmt w:val="bullet"/>
      <w:lvlText w:val="•"/>
      <w:lvlJc w:val="left"/>
      <w:pPr>
        <w:ind w:left="3358" w:hanging="708"/>
      </w:pPr>
      <w:rPr>
        <w:rFonts w:hint="default"/>
        <w:lang w:val="pt-PT" w:eastAsia="en-US" w:bidi="ar-SA"/>
      </w:rPr>
    </w:lvl>
    <w:lvl w:ilvl="5">
      <w:numFmt w:val="bullet"/>
      <w:lvlText w:val="•"/>
      <w:lvlJc w:val="left"/>
      <w:pPr>
        <w:ind w:left="4548" w:hanging="708"/>
      </w:pPr>
      <w:rPr>
        <w:rFonts w:hint="default"/>
        <w:lang w:val="pt-PT" w:eastAsia="en-US" w:bidi="ar-SA"/>
      </w:rPr>
    </w:lvl>
    <w:lvl w:ilvl="6">
      <w:numFmt w:val="bullet"/>
      <w:lvlText w:val="•"/>
      <w:lvlJc w:val="left"/>
      <w:pPr>
        <w:ind w:left="5737" w:hanging="708"/>
      </w:pPr>
      <w:rPr>
        <w:rFonts w:hint="default"/>
        <w:lang w:val="pt-PT" w:eastAsia="en-US" w:bidi="ar-SA"/>
      </w:rPr>
    </w:lvl>
    <w:lvl w:ilvl="7">
      <w:numFmt w:val="bullet"/>
      <w:lvlText w:val="•"/>
      <w:lvlJc w:val="left"/>
      <w:pPr>
        <w:ind w:left="6927" w:hanging="708"/>
      </w:pPr>
      <w:rPr>
        <w:rFonts w:hint="default"/>
        <w:lang w:val="pt-PT" w:eastAsia="en-US" w:bidi="ar-SA"/>
      </w:rPr>
    </w:lvl>
    <w:lvl w:ilvl="8">
      <w:numFmt w:val="bullet"/>
      <w:lvlText w:val="•"/>
      <w:lvlJc w:val="left"/>
      <w:pPr>
        <w:ind w:left="8116" w:hanging="708"/>
      </w:pPr>
      <w:rPr>
        <w:rFonts w:hint="default"/>
        <w:lang w:val="pt-PT" w:eastAsia="en-US" w:bidi="ar-SA"/>
      </w:rPr>
    </w:lvl>
  </w:abstractNum>
  <w:abstractNum w:abstractNumId="7">
    <w:nsid w:val="06B04BC3"/>
    <w:multiLevelType w:val="multilevel"/>
    <w:tmpl w:val="9F9CB4D2"/>
    <w:lvl w:ilvl="0">
      <w:start w:val="3"/>
      <w:numFmt w:val="decimal"/>
      <w:lvlText w:val="%1"/>
      <w:lvlJc w:val="left"/>
      <w:pPr>
        <w:ind w:left="420" w:hanging="420"/>
      </w:pPr>
      <w:rPr>
        <w:rFonts w:hint="default"/>
      </w:rPr>
    </w:lvl>
    <w:lvl w:ilvl="1">
      <w:start w:val="10"/>
      <w:numFmt w:val="decimal"/>
      <w:lvlText w:val="%1.%2"/>
      <w:lvlJc w:val="left"/>
      <w:pPr>
        <w:ind w:left="1419" w:hanging="420"/>
      </w:pPr>
      <w:rPr>
        <w:rFonts w:hint="default"/>
      </w:rPr>
    </w:lvl>
    <w:lvl w:ilvl="2">
      <w:start w:val="1"/>
      <w:numFmt w:val="decimal"/>
      <w:lvlText w:val="%1.%2.%3"/>
      <w:lvlJc w:val="left"/>
      <w:pPr>
        <w:ind w:left="2718" w:hanging="720"/>
      </w:pPr>
      <w:rPr>
        <w:rFonts w:hint="default"/>
      </w:rPr>
    </w:lvl>
    <w:lvl w:ilvl="3">
      <w:start w:val="1"/>
      <w:numFmt w:val="decimal"/>
      <w:lvlText w:val="%1.%2.%3.%4"/>
      <w:lvlJc w:val="left"/>
      <w:pPr>
        <w:ind w:left="3717" w:hanging="720"/>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8">
    <w:nsid w:val="085D1813"/>
    <w:multiLevelType w:val="multilevel"/>
    <w:tmpl w:val="1CD2EF8C"/>
    <w:lvl w:ilvl="0">
      <w:start w:val="12"/>
      <w:numFmt w:val="decimal"/>
      <w:lvlText w:val="%1"/>
      <w:lvlJc w:val="left"/>
      <w:pPr>
        <w:ind w:left="266" w:hanging="905"/>
        <w:jc w:val="left"/>
      </w:pPr>
      <w:rPr>
        <w:rFonts w:hint="default"/>
        <w:lang w:val="pt-PT" w:eastAsia="en-US" w:bidi="ar-SA"/>
      </w:rPr>
    </w:lvl>
    <w:lvl w:ilvl="1">
      <w:start w:val="2"/>
      <w:numFmt w:val="decimal"/>
      <w:lvlText w:val="%1.%2"/>
      <w:lvlJc w:val="left"/>
      <w:pPr>
        <w:ind w:left="266" w:hanging="905"/>
        <w:jc w:val="left"/>
      </w:pPr>
      <w:rPr>
        <w:rFonts w:hint="default"/>
        <w:lang w:val="pt-PT" w:eastAsia="en-US" w:bidi="ar-SA"/>
      </w:rPr>
    </w:lvl>
    <w:lvl w:ilvl="2">
      <w:start w:val="1"/>
      <w:numFmt w:val="decimal"/>
      <w:lvlText w:val="%1.%2.%3"/>
      <w:lvlJc w:val="left"/>
      <w:pPr>
        <w:ind w:left="266" w:hanging="905"/>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330" w:hanging="905"/>
      </w:pPr>
      <w:rPr>
        <w:rFonts w:hint="default"/>
        <w:lang w:val="pt-PT" w:eastAsia="en-US" w:bidi="ar-SA"/>
      </w:rPr>
    </w:lvl>
    <w:lvl w:ilvl="4">
      <w:numFmt w:val="bullet"/>
      <w:lvlText w:val="•"/>
      <w:lvlJc w:val="left"/>
      <w:pPr>
        <w:ind w:left="4354" w:hanging="905"/>
      </w:pPr>
      <w:rPr>
        <w:rFonts w:hint="default"/>
        <w:lang w:val="pt-PT" w:eastAsia="en-US" w:bidi="ar-SA"/>
      </w:rPr>
    </w:lvl>
    <w:lvl w:ilvl="5">
      <w:numFmt w:val="bullet"/>
      <w:lvlText w:val="•"/>
      <w:lvlJc w:val="left"/>
      <w:pPr>
        <w:ind w:left="5377" w:hanging="905"/>
      </w:pPr>
      <w:rPr>
        <w:rFonts w:hint="default"/>
        <w:lang w:val="pt-PT" w:eastAsia="en-US" w:bidi="ar-SA"/>
      </w:rPr>
    </w:lvl>
    <w:lvl w:ilvl="6">
      <w:numFmt w:val="bullet"/>
      <w:lvlText w:val="•"/>
      <w:lvlJc w:val="left"/>
      <w:pPr>
        <w:ind w:left="6401" w:hanging="905"/>
      </w:pPr>
      <w:rPr>
        <w:rFonts w:hint="default"/>
        <w:lang w:val="pt-PT" w:eastAsia="en-US" w:bidi="ar-SA"/>
      </w:rPr>
    </w:lvl>
    <w:lvl w:ilvl="7">
      <w:numFmt w:val="bullet"/>
      <w:lvlText w:val="•"/>
      <w:lvlJc w:val="left"/>
      <w:pPr>
        <w:ind w:left="7424" w:hanging="905"/>
      </w:pPr>
      <w:rPr>
        <w:rFonts w:hint="default"/>
        <w:lang w:val="pt-PT" w:eastAsia="en-US" w:bidi="ar-SA"/>
      </w:rPr>
    </w:lvl>
    <w:lvl w:ilvl="8">
      <w:numFmt w:val="bullet"/>
      <w:lvlText w:val="•"/>
      <w:lvlJc w:val="left"/>
      <w:pPr>
        <w:ind w:left="8448" w:hanging="905"/>
      </w:pPr>
      <w:rPr>
        <w:rFonts w:hint="default"/>
        <w:lang w:val="pt-PT" w:eastAsia="en-US" w:bidi="ar-SA"/>
      </w:rPr>
    </w:lvl>
  </w:abstractNum>
  <w:abstractNum w:abstractNumId="9">
    <w:nsid w:val="0A574D09"/>
    <w:multiLevelType w:val="multilevel"/>
    <w:tmpl w:val="66065D08"/>
    <w:lvl w:ilvl="0">
      <w:start w:val="4"/>
      <w:numFmt w:val="decimal"/>
      <w:lvlText w:val="%1"/>
      <w:lvlJc w:val="left"/>
      <w:pPr>
        <w:ind w:left="266" w:hanging="380"/>
        <w:jc w:val="left"/>
      </w:pPr>
      <w:rPr>
        <w:rFonts w:hint="default"/>
        <w:lang w:val="pt-PT" w:eastAsia="en-US" w:bidi="ar-SA"/>
      </w:rPr>
    </w:lvl>
    <w:lvl w:ilvl="1">
      <w:start w:val="3"/>
      <w:numFmt w:val="decimal"/>
      <w:lvlText w:val="%1.%2"/>
      <w:lvlJc w:val="left"/>
      <w:pPr>
        <w:ind w:left="266" w:hanging="38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380"/>
      </w:pPr>
      <w:rPr>
        <w:rFonts w:hint="default"/>
        <w:lang w:val="pt-PT" w:eastAsia="en-US" w:bidi="ar-SA"/>
      </w:rPr>
    </w:lvl>
    <w:lvl w:ilvl="3">
      <w:numFmt w:val="bullet"/>
      <w:lvlText w:val="•"/>
      <w:lvlJc w:val="left"/>
      <w:pPr>
        <w:ind w:left="3330" w:hanging="380"/>
      </w:pPr>
      <w:rPr>
        <w:rFonts w:hint="default"/>
        <w:lang w:val="pt-PT" w:eastAsia="en-US" w:bidi="ar-SA"/>
      </w:rPr>
    </w:lvl>
    <w:lvl w:ilvl="4">
      <w:numFmt w:val="bullet"/>
      <w:lvlText w:val="•"/>
      <w:lvlJc w:val="left"/>
      <w:pPr>
        <w:ind w:left="4354" w:hanging="380"/>
      </w:pPr>
      <w:rPr>
        <w:rFonts w:hint="default"/>
        <w:lang w:val="pt-PT" w:eastAsia="en-US" w:bidi="ar-SA"/>
      </w:rPr>
    </w:lvl>
    <w:lvl w:ilvl="5">
      <w:numFmt w:val="bullet"/>
      <w:lvlText w:val="•"/>
      <w:lvlJc w:val="left"/>
      <w:pPr>
        <w:ind w:left="5377" w:hanging="380"/>
      </w:pPr>
      <w:rPr>
        <w:rFonts w:hint="default"/>
        <w:lang w:val="pt-PT" w:eastAsia="en-US" w:bidi="ar-SA"/>
      </w:rPr>
    </w:lvl>
    <w:lvl w:ilvl="6">
      <w:numFmt w:val="bullet"/>
      <w:lvlText w:val="•"/>
      <w:lvlJc w:val="left"/>
      <w:pPr>
        <w:ind w:left="6401" w:hanging="380"/>
      </w:pPr>
      <w:rPr>
        <w:rFonts w:hint="default"/>
        <w:lang w:val="pt-PT" w:eastAsia="en-US" w:bidi="ar-SA"/>
      </w:rPr>
    </w:lvl>
    <w:lvl w:ilvl="7">
      <w:numFmt w:val="bullet"/>
      <w:lvlText w:val="•"/>
      <w:lvlJc w:val="left"/>
      <w:pPr>
        <w:ind w:left="7424" w:hanging="380"/>
      </w:pPr>
      <w:rPr>
        <w:rFonts w:hint="default"/>
        <w:lang w:val="pt-PT" w:eastAsia="en-US" w:bidi="ar-SA"/>
      </w:rPr>
    </w:lvl>
    <w:lvl w:ilvl="8">
      <w:numFmt w:val="bullet"/>
      <w:lvlText w:val="•"/>
      <w:lvlJc w:val="left"/>
      <w:pPr>
        <w:ind w:left="8448" w:hanging="380"/>
      </w:pPr>
      <w:rPr>
        <w:rFonts w:hint="default"/>
        <w:lang w:val="pt-PT" w:eastAsia="en-US" w:bidi="ar-SA"/>
      </w:rPr>
    </w:lvl>
  </w:abstractNum>
  <w:abstractNum w:abstractNumId="10">
    <w:nsid w:val="0CD8710C"/>
    <w:multiLevelType w:val="multilevel"/>
    <w:tmpl w:val="641A8FCA"/>
    <w:lvl w:ilvl="0">
      <w:start w:val="14"/>
      <w:numFmt w:val="decimal"/>
      <w:lvlText w:val="%1"/>
      <w:lvlJc w:val="left"/>
      <w:pPr>
        <w:ind w:left="266" w:hanging="284"/>
        <w:jc w:val="left"/>
      </w:pPr>
      <w:rPr>
        <w:rFonts w:ascii="Times New Roman" w:eastAsia="Times New Roman" w:hAnsi="Times New Roman" w:cs="Times New Roman" w:hint="default"/>
        <w:b/>
        <w:bCs/>
        <w:i w:val="0"/>
        <w:iCs w:val="0"/>
        <w:spacing w:val="-3"/>
        <w:w w:val="100"/>
        <w:sz w:val="24"/>
        <w:szCs w:val="24"/>
        <w:lang w:val="pt-PT" w:eastAsia="en-US" w:bidi="ar-SA"/>
      </w:rPr>
    </w:lvl>
    <w:lvl w:ilvl="1">
      <w:start w:val="1"/>
      <w:numFmt w:val="decimal"/>
      <w:lvlText w:val="%1.%2"/>
      <w:lvlJc w:val="left"/>
      <w:pPr>
        <w:ind w:left="266" w:hanging="476"/>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907" w:hanging="708"/>
      </w:pPr>
      <w:rPr>
        <w:rFonts w:hint="default"/>
        <w:lang w:val="pt-PT" w:eastAsia="en-US" w:bidi="ar-SA"/>
      </w:rPr>
    </w:lvl>
    <w:lvl w:ilvl="4">
      <w:numFmt w:val="bullet"/>
      <w:lvlText w:val="•"/>
      <w:lvlJc w:val="left"/>
      <w:pPr>
        <w:ind w:left="3991" w:hanging="708"/>
      </w:pPr>
      <w:rPr>
        <w:rFonts w:hint="default"/>
        <w:lang w:val="pt-PT" w:eastAsia="en-US" w:bidi="ar-SA"/>
      </w:rPr>
    </w:lvl>
    <w:lvl w:ilvl="5">
      <w:numFmt w:val="bullet"/>
      <w:lvlText w:val="•"/>
      <w:lvlJc w:val="left"/>
      <w:pPr>
        <w:ind w:left="5075" w:hanging="708"/>
      </w:pPr>
      <w:rPr>
        <w:rFonts w:hint="default"/>
        <w:lang w:val="pt-PT" w:eastAsia="en-US" w:bidi="ar-SA"/>
      </w:rPr>
    </w:lvl>
    <w:lvl w:ilvl="6">
      <w:numFmt w:val="bullet"/>
      <w:lvlText w:val="•"/>
      <w:lvlJc w:val="left"/>
      <w:pPr>
        <w:ind w:left="6159" w:hanging="708"/>
      </w:pPr>
      <w:rPr>
        <w:rFonts w:hint="default"/>
        <w:lang w:val="pt-PT" w:eastAsia="en-US" w:bidi="ar-SA"/>
      </w:rPr>
    </w:lvl>
    <w:lvl w:ilvl="7">
      <w:numFmt w:val="bullet"/>
      <w:lvlText w:val="•"/>
      <w:lvlJc w:val="left"/>
      <w:pPr>
        <w:ind w:left="7243" w:hanging="708"/>
      </w:pPr>
      <w:rPr>
        <w:rFonts w:hint="default"/>
        <w:lang w:val="pt-PT" w:eastAsia="en-US" w:bidi="ar-SA"/>
      </w:rPr>
    </w:lvl>
    <w:lvl w:ilvl="8">
      <w:numFmt w:val="bullet"/>
      <w:lvlText w:val="•"/>
      <w:lvlJc w:val="left"/>
      <w:pPr>
        <w:ind w:left="8327" w:hanging="708"/>
      </w:pPr>
      <w:rPr>
        <w:rFonts w:hint="default"/>
        <w:lang w:val="pt-PT" w:eastAsia="en-US" w:bidi="ar-SA"/>
      </w:rPr>
    </w:lvl>
  </w:abstractNum>
  <w:abstractNum w:abstractNumId="11">
    <w:nsid w:val="0F3E71D9"/>
    <w:multiLevelType w:val="hybridMultilevel"/>
    <w:tmpl w:val="6C126384"/>
    <w:lvl w:ilvl="0" w:tplc="04160017">
      <w:start w:val="1"/>
      <w:numFmt w:val="lowerLetter"/>
      <w:lvlText w:val="%1)"/>
      <w:lvlJc w:val="left"/>
      <w:pPr>
        <w:ind w:left="1495"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nsid w:val="1015242B"/>
    <w:multiLevelType w:val="hybridMultilevel"/>
    <w:tmpl w:val="75FCDF5E"/>
    <w:lvl w:ilvl="0" w:tplc="0416000F">
      <w:start w:val="1"/>
      <w:numFmt w:val="decimal"/>
      <w:lvlText w:val="%1."/>
      <w:lvlJc w:val="left"/>
      <w:pPr>
        <w:ind w:left="1430" w:hanging="360"/>
      </w:p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3">
    <w:nsid w:val="103A2F35"/>
    <w:multiLevelType w:val="hybridMultilevel"/>
    <w:tmpl w:val="2A068FD8"/>
    <w:lvl w:ilvl="0" w:tplc="179C3566">
      <w:start w:val="1"/>
      <w:numFmt w:val="lowerLetter"/>
      <w:lvlText w:val="%1."/>
      <w:lvlJc w:val="left"/>
      <w:pPr>
        <w:ind w:left="428"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EF763B04">
      <w:numFmt w:val="bullet"/>
      <w:lvlText w:val="•"/>
      <w:lvlJc w:val="left"/>
      <w:pPr>
        <w:ind w:left="1283" w:hanging="428"/>
      </w:pPr>
      <w:rPr>
        <w:rFonts w:hint="default"/>
        <w:lang w:val="pt-PT" w:eastAsia="en-US" w:bidi="ar-SA"/>
      </w:rPr>
    </w:lvl>
    <w:lvl w:ilvl="2" w:tplc="52C0E774">
      <w:numFmt w:val="bullet"/>
      <w:lvlText w:val="•"/>
      <w:lvlJc w:val="left"/>
      <w:pPr>
        <w:ind w:left="2307" w:hanging="428"/>
      </w:pPr>
      <w:rPr>
        <w:rFonts w:hint="default"/>
        <w:lang w:val="pt-PT" w:eastAsia="en-US" w:bidi="ar-SA"/>
      </w:rPr>
    </w:lvl>
    <w:lvl w:ilvl="3" w:tplc="EF541690">
      <w:numFmt w:val="bullet"/>
      <w:lvlText w:val="•"/>
      <w:lvlJc w:val="left"/>
      <w:pPr>
        <w:ind w:left="3330" w:hanging="428"/>
      </w:pPr>
      <w:rPr>
        <w:rFonts w:hint="default"/>
        <w:lang w:val="pt-PT" w:eastAsia="en-US" w:bidi="ar-SA"/>
      </w:rPr>
    </w:lvl>
    <w:lvl w:ilvl="4" w:tplc="05305C62">
      <w:numFmt w:val="bullet"/>
      <w:lvlText w:val="•"/>
      <w:lvlJc w:val="left"/>
      <w:pPr>
        <w:ind w:left="4354" w:hanging="428"/>
      </w:pPr>
      <w:rPr>
        <w:rFonts w:hint="default"/>
        <w:lang w:val="pt-PT" w:eastAsia="en-US" w:bidi="ar-SA"/>
      </w:rPr>
    </w:lvl>
    <w:lvl w:ilvl="5" w:tplc="B4941FDE">
      <w:numFmt w:val="bullet"/>
      <w:lvlText w:val="•"/>
      <w:lvlJc w:val="left"/>
      <w:pPr>
        <w:ind w:left="5377" w:hanging="428"/>
      </w:pPr>
      <w:rPr>
        <w:rFonts w:hint="default"/>
        <w:lang w:val="pt-PT" w:eastAsia="en-US" w:bidi="ar-SA"/>
      </w:rPr>
    </w:lvl>
    <w:lvl w:ilvl="6" w:tplc="D2F238FC">
      <w:numFmt w:val="bullet"/>
      <w:lvlText w:val="•"/>
      <w:lvlJc w:val="left"/>
      <w:pPr>
        <w:ind w:left="6401" w:hanging="428"/>
      </w:pPr>
      <w:rPr>
        <w:rFonts w:hint="default"/>
        <w:lang w:val="pt-PT" w:eastAsia="en-US" w:bidi="ar-SA"/>
      </w:rPr>
    </w:lvl>
    <w:lvl w:ilvl="7" w:tplc="9CEC91BC">
      <w:numFmt w:val="bullet"/>
      <w:lvlText w:val="•"/>
      <w:lvlJc w:val="left"/>
      <w:pPr>
        <w:ind w:left="7424" w:hanging="428"/>
      </w:pPr>
      <w:rPr>
        <w:rFonts w:hint="default"/>
        <w:lang w:val="pt-PT" w:eastAsia="en-US" w:bidi="ar-SA"/>
      </w:rPr>
    </w:lvl>
    <w:lvl w:ilvl="8" w:tplc="69F8A8FA">
      <w:numFmt w:val="bullet"/>
      <w:lvlText w:val="•"/>
      <w:lvlJc w:val="left"/>
      <w:pPr>
        <w:ind w:left="8448" w:hanging="428"/>
      </w:pPr>
      <w:rPr>
        <w:rFonts w:hint="default"/>
        <w:lang w:val="pt-PT" w:eastAsia="en-US" w:bidi="ar-SA"/>
      </w:rPr>
    </w:lvl>
  </w:abstractNum>
  <w:abstractNum w:abstractNumId="14">
    <w:nsid w:val="12D1014A"/>
    <w:multiLevelType w:val="hybridMultilevel"/>
    <w:tmpl w:val="24BA6968"/>
    <w:lvl w:ilvl="0" w:tplc="5AC4629E">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DF08B12C">
      <w:numFmt w:val="bullet"/>
      <w:lvlText w:val="•"/>
      <w:lvlJc w:val="left"/>
      <w:pPr>
        <w:ind w:left="1517" w:hanging="246"/>
      </w:pPr>
      <w:rPr>
        <w:rFonts w:hint="default"/>
        <w:lang w:val="pt-PT" w:eastAsia="en-US" w:bidi="ar-SA"/>
      </w:rPr>
    </w:lvl>
    <w:lvl w:ilvl="2" w:tplc="9B1C1BAC">
      <w:numFmt w:val="bullet"/>
      <w:lvlText w:val="•"/>
      <w:lvlJc w:val="left"/>
      <w:pPr>
        <w:ind w:left="2515" w:hanging="246"/>
      </w:pPr>
      <w:rPr>
        <w:rFonts w:hint="default"/>
        <w:lang w:val="pt-PT" w:eastAsia="en-US" w:bidi="ar-SA"/>
      </w:rPr>
    </w:lvl>
    <w:lvl w:ilvl="3" w:tplc="DC625F2C">
      <w:numFmt w:val="bullet"/>
      <w:lvlText w:val="•"/>
      <w:lvlJc w:val="left"/>
      <w:pPr>
        <w:ind w:left="3512" w:hanging="246"/>
      </w:pPr>
      <w:rPr>
        <w:rFonts w:hint="default"/>
        <w:lang w:val="pt-PT" w:eastAsia="en-US" w:bidi="ar-SA"/>
      </w:rPr>
    </w:lvl>
    <w:lvl w:ilvl="4" w:tplc="A0E649E0">
      <w:numFmt w:val="bullet"/>
      <w:lvlText w:val="•"/>
      <w:lvlJc w:val="left"/>
      <w:pPr>
        <w:ind w:left="4510" w:hanging="246"/>
      </w:pPr>
      <w:rPr>
        <w:rFonts w:hint="default"/>
        <w:lang w:val="pt-PT" w:eastAsia="en-US" w:bidi="ar-SA"/>
      </w:rPr>
    </w:lvl>
    <w:lvl w:ilvl="5" w:tplc="63842676">
      <w:numFmt w:val="bullet"/>
      <w:lvlText w:val="•"/>
      <w:lvlJc w:val="left"/>
      <w:pPr>
        <w:ind w:left="5507" w:hanging="246"/>
      </w:pPr>
      <w:rPr>
        <w:rFonts w:hint="default"/>
        <w:lang w:val="pt-PT" w:eastAsia="en-US" w:bidi="ar-SA"/>
      </w:rPr>
    </w:lvl>
    <w:lvl w:ilvl="6" w:tplc="DC7C0C44">
      <w:numFmt w:val="bullet"/>
      <w:lvlText w:val="•"/>
      <w:lvlJc w:val="left"/>
      <w:pPr>
        <w:ind w:left="6505" w:hanging="246"/>
      </w:pPr>
      <w:rPr>
        <w:rFonts w:hint="default"/>
        <w:lang w:val="pt-PT" w:eastAsia="en-US" w:bidi="ar-SA"/>
      </w:rPr>
    </w:lvl>
    <w:lvl w:ilvl="7" w:tplc="E9D8A440">
      <w:numFmt w:val="bullet"/>
      <w:lvlText w:val="•"/>
      <w:lvlJc w:val="left"/>
      <w:pPr>
        <w:ind w:left="7502" w:hanging="246"/>
      </w:pPr>
      <w:rPr>
        <w:rFonts w:hint="default"/>
        <w:lang w:val="pt-PT" w:eastAsia="en-US" w:bidi="ar-SA"/>
      </w:rPr>
    </w:lvl>
    <w:lvl w:ilvl="8" w:tplc="A78044D2">
      <w:numFmt w:val="bullet"/>
      <w:lvlText w:val="•"/>
      <w:lvlJc w:val="left"/>
      <w:pPr>
        <w:ind w:left="8500" w:hanging="246"/>
      </w:pPr>
      <w:rPr>
        <w:rFonts w:hint="default"/>
        <w:lang w:val="pt-PT" w:eastAsia="en-US" w:bidi="ar-SA"/>
      </w:rPr>
    </w:lvl>
  </w:abstractNum>
  <w:abstractNum w:abstractNumId="15">
    <w:nsid w:val="14B17ED6"/>
    <w:multiLevelType w:val="multilevel"/>
    <w:tmpl w:val="B002B28C"/>
    <w:lvl w:ilvl="0">
      <w:start w:val="6"/>
      <w:numFmt w:val="decimal"/>
      <w:lvlText w:val="%1."/>
      <w:lvlJc w:val="left"/>
      <w:pPr>
        <w:ind w:left="504" w:hanging="238"/>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66" w:hanging="428"/>
        <w:jc w:val="left"/>
      </w:pPr>
      <w:rPr>
        <w:rFonts w:ascii="Times New Roman" w:eastAsia="Times New Roman" w:hAnsi="Times New Roman" w:cs="Times New Roman" w:hint="default"/>
        <w:b w:val="0"/>
        <w:bCs w:val="0"/>
        <w:i w:val="0"/>
        <w:iCs w:val="0"/>
        <w:spacing w:val="-3"/>
        <w:w w:val="100"/>
        <w:sz w:val="24"/>
        <w:szCs w:val="24"/>
        <w:lang w:val="pt-PT" w:eastAsia="en-US" w:bidi="ar-SA"/>
      </w:rPr>
    </w:lvl>
    <w:lvl w:ilvl="2">
      <w:start w:val="1"/>
      <w:numFmt w:val="decimal"/>
      <w:lvlText w:val="%1.%2.%3."/>
      <w:lvlJc w:val="left"/>
      <w:pPr>
        <w:ind w:left="266" w:hanging="598"/>
        <w:jc w:val="left"/>
      </w:pPr>
      <w:rPr>
        <w:rFonts w:hint="default"/>
        <w:spacing w:val="0"/>
        <w:w w:val="100"/>
        <w:lang w:val="pt-PT" w:eastAsia="en-US" w:bidi="ar-SA"/>
      </w:rPr>
    </w:lvl>
    <w:lvl w:ilvl="3">
      <w:start w:val="1"/>
      <w:numFmt w:val="decimal"/>
      <w:lvlText w:val="%1.%2.%3.%4."/>
      <w:lvlJc w:val="left"/>
      <w:pPr>
        <w:ind w:left="266" w:hanging="59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358" w:hanging="598"/>
      </w:pPr>
      <w:rPr>
        <w:rFonts w:hint="default"/>
        <w:lang w:val="pt-PT" w:eastAsia="en-US" w:bidi="ar-SA"/>
      </w:rPr>
    </w:lvl>
    <w:lvl w:ilvl="5">
      <w:numFmt w:val="bullet"/>
      <w:lvlText w:val="•"/>
      <w:lvlJc w:val="left"/>
      <w:pPr>
        <w:ind w:left="4548" w:hanging="598"/>
      </w:pPr>
      <w:rPr>
        <w:rFonts w:hint="default"/>
        <w:lang w:val="pt-PT" w:eastAsia="en-US" w:bidi="ar-SA"/>
      </w:rPr>
    </w:lvl>
    <w:lvl w:ilvl="6">
      <w:numFmt w:val="bullet"/>
      <w:lvlText w:val="•"/>
      <w:lvlJc w:val="left"/>
      <w:pPr>
        <w:ind w:left="5737" w:hanging="598"/>
      </w:pPr>
      <w:rPr>
        <w:rFonts w:hint="default"/>
        <w:lang w:val="pt-PT" w:eastAsia="en-US" w:bidi="ar-SA"/>
      </w:rPr>
    </w:lvl>
    <w:lvl w:ilvl="7">
      <w:numFmt w:val="bullet"/>
      <w:lvlText w:val="•"/>
      <w:lvlJc w:val="left"/>
      <w:pPr>
        <w:ind w:left="6927" w:hanging="598"/>
      </w:pPr>
      <w:rPr>
        <w:rFonts w:hint="default"/>
        <w:lang w:val="pt-PT" w:eastAsia="en-US" w:bidi="ar-SA"/>
      </w:rPr>
    </w:lvl>
    <w:lvl w:ilvl="8">
      <w:numFmt w:val="bullet"/>
      <w:lvlText w:val="•"/>
      <w:lvlJc w:val="left"/>
      <w:pPr>
        <w:ind w:left="8116" w:hanging="598"/>
      </w:pPr>
      <w:rPr>
        <w:rFonts w:hint="default"/>
        <w:lang w:val="pt-PT" w:eastAsia="en-US" w:bidi="ar-SA"/>
      </w:rPr>
    </w:lvl>
  </w:abstractNum>
  <w:abstractNum w:abstractNumId="16">
    <w:nsid w:val="157C7965"/>
    <w:multiLevelType w:val="hybridMultilevel"/>
    <w:tmpl w:val="E886E320"/>
    <w:lvl w:ilvl="0" w:tplc="CA1E6EF0">
      <w:start w:val="1"/>
      <w:numFmt w:val="lowerLetter"/>
      <w:lvlText w:val="(%1)"/>
      <w:lvlJc w:val="left"/>
      <w:pPr>
        <w:ind w:left="591" w:hanging="325"/>
        <w:jc w:val="left"/>
      </w:pPr>
      <w:rPr>
        <w:rFonts w:ascii="Times New Roman" w:eastAsia="Times New Roman" w:hAnsi="Times New Roman" w:cs="Times New Roman" w:hint="default"/>
        <w:b w:val="0"/>
        <w:bCs w:val="0"/>
        <w:i w:val="0"/>
        <w:iCs w:val="0"/>
        <w:spacing w:val="-2"/>
        <w:w w:val="100"/>
        <w:sz w:val="24"/>
        <w:szCs w:val="24"/>
        <w:lang w:val="pt-PT" w:eastAsia="en-US" w:bidi="ar-SA"/>
      </w:rPr>
    </w:lvl>
    <w:lvl w:ilvl="1" w:tplc="808C0DEA">
      <w:numFmt w:val="bullet"/>
      <w:lvlText w:val="•"/>
      <w:lvlJc w:val="left"/>
      <w:pPr>
        <w:ind w:left="1589" w:hanging="325"/>
      </w:pPr>
      <w:rPr>
        <w:rFonts w:hint="default"/>
        <w:lang w:val="pt-PT" w:eastAsia="en-US" w:bidi="ar-SA"/>
      </w:rPr>
    </w:lvl>
    <w:lvl w:ilvl="2" w:tplc="21ECA0F0">
      <w:numFmt w:val="bullet"/>
      <w:lvlText w:val="•"/>
      <w:lvlJc w:val="left"/>
      <w:pPr>
        <w:ind w:left="2579" w:hanging="325"/>
      </w:pPr>
      <w:rPr>
        <w:rFonts w:hint="default"/>
        <w:lang w:val="pt-PT" w:eastAsia="en-US" w:bidi="ar-SA"/>
      </w:rPr>
    </w:lvl>
    <w:lvl w:ilvl="3" w:tplc="9B5E1476">
      <w:numFmt w:val="bullet"/>
      <w:lvlText w:val="•"/>
      <w:lvlJc w:val="left"/>
      <w:pPr>
        <w:ind w:left="3568" w:hanging="325"/>
      </w:pPr>
      <w:rPr>
        <w:rFonts w:hint="default"/>
        <w:lang w:val="pt-PT" w:eastAsia="en-US" w:bidi="ar-SA"/>
      </w:rPr>
    </w:lvl>
    <w:lvl w:ilvl="4" w:tplc="6F14D2A6">
      <w:numFmt w:val="bullet"/>
      <w:lvlText w:val="•"/>
      <w:lvlJc w:val="left"/>
      <w:pPr>
        <w:ind w:left="4558" w:hanging="325"/>
      </w:pPr>
      <w:rPr>
        <w:rFonts w:hint="default"/>
        <w:lang w:val="pt-PT" w:eastAsia="en-US" w:bidi="ar-SA"/>
      </w:rPr>
    </w:lvl>
    <w:lvl w:ilvl="5" w:tplc="BF220EEC">
      <w:numFmt w:val="bullet"/>
      <w:lvlText w:val="•"/>
      <w:lvlJc w:val="left"/>
      <w:pPr>
        <w:ind w:left="5547" w:hanging="325"/>
      </w:pPr>
      <w:rPr>
        <w:rFonts w:hint="default"/>
        <w:lang w:val="pt-PT" w:eastAsia="en-US" w:bidi="ar-SA"/>
      </w:rPr>
    </w:lvl>
    <w:lvl w:ilvl="6" w:tplc="F218267A">
      <w:numFmt w:val="bullet"/>
      <w:lvlText w:val="•"/>
      <w:lvlJc w:val="left"/>
      <w:pPr>
        <w:ind w:left="6537" w:hanging="325"/>
      </w:pPr>
      <w:rPr>
        <w:rFonts w:hint="default"/>
        <w:lang w:val="pt-PT" w:eastAsia="en-US" w:bidi="ar-SA"/>
      </w:rPr>
    </w:lvl>
    <w:lvl w:ilvl="7" w:tplc="62B2CCAE">
      <w:numFmt w:val="bullet"/>
      <w:lvlText w:val="•"/>
      <w:lvlJc w:val="left"/>
      <w:pPr>
        <w:ind w:left="7526" w:hanging="325"/>
      </w:pPr>
      <w:rPr>
        <w:rFonts w:hint="default"/>
        <w:lang w:val="pt-PT" w:eastAsia="en-US" w:bidi="ar-SA"/>
      </w:rPr>
    </w:lvl>
    <w:lvl w:ilvl="8" w:tplc="D892D72A">
      <w:numFmt w:val="bullet"/>
      <w:lvlText w:val="•"/>
      <w:lvlJc w:val="left"/>
      <w:pPr>
        <w:ind w:left="8516" w:hanging="325"/>
      </w:pPr>
      <w:rPr>
        <w:rFonts w:hint="default"/>
        <w:lang w:val="pt-PT" w:eastAsia="en-US" w:bidi="ar-SA"/>
      </w:rPr>
    </w:lvl>
  </w:abstractNum>
  <w:abstractNum w:abstractNumId="17">
    <w:nsid w:val="19D65E7F"/>
    <w:multiLevelType w:val="multilevel"/>
    <w:tmpl w:val="0EFE79EA"/>
    <w:lvl w:ilvl="0">
      <w:start w:val="10"/>
      <w:numFmt w:val="decimal"/>
      <w:lvlText w:val="%1"/>
      <w:lvlJc w:val="left"/>
      <w:pPr>
        <w:ind w:left="266" w:hanging="785"/>
        <w:jc w:val="left"/>
      </w:pPr>
      <w:rPr>
        <w:rFonts w:hint="default"/>
        <w:lang w:val="pt-PT" w:eastAsia="en-US" w:bidi="ar-SA"/>
      </w:rPr>
    </w:lvl>
    <w:lvl w:ilvl="1">
      <w:start w:val="18"/>
      <w:numFmt w:val="decimal"/>
      <w:lvlText w:val="%1.%2"/>
      <w:lvlJc w:val="left"/>
      <w:pPr>
        <w:ind w:left="266" w:hanging="785"/>
        <w:jc w:val="left"/>
      </w:pPr>
      <w:rPr>
        <w:rFonts w:hint="default"/>
        <w:lang w:val="pt-PT" w:eastAsia="en-US" w:bidi="ar-SA"/>
      </w:rPr>
    </w:lvl>
    <w:lvl w:ilvl="2">
      <w:start w:val="6"/>
      <w:numFmt w:val="decimal"/>
      <w:lvlText w:val="%1.%2.%3"/>
      <w:lvlJc w:val="left"/>
      <w:pPr>
        <w:ind w:left="266" w:hanging="785"/>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330" w:hanging="785"/>
      </w:pPr>
      <w:rPr>
        <w:rFonts w:hint="default"/>
        <w:lang w:val="pt-PT" w:eastAsia="en-US" w:bidi="ar-SA"/>
      </w:rPr>
    </w:lvl>
    <w:lvl w:ilvl="4">
      <w:numFmt w:val="bullet"/>
      <w:lvlText w:val="•"/>
      <w:lvlJc w:val="left"/>
      <w:pPr>
        <w:ind w:left="4354" w:hanging="785"/>
      </w:pPr>
      <w:rPr>
        <w:rFonts w:hint="default"/>
        <w:lang w:val="pt-PT" w:eastAsia="en-US" w:bidi="ar-SA"/>
      </w:rPr>
    </w:lvl>
    <w:lvl w:ilvl="5">
      <w:numFmt w:val="bullet"/>
      <w:lvlText w:val="•"/>
      <w:lvlJc w:val="left"/>
      <w:pPr>
        <w:ind w:left="5377" w:hanging="785"/>
      </w:pPr>
      <w:rPr>
        <w:rFonts w:hint="default"/>
        <w:lang w:val="pt-PT" w:eastAsia="en-US" w:bidi="ar-SA"/>
      </w:rPr>
    </w:lvl>
    <w:lvl w:ilvl="6">
      <w:numFmt w:val="bullet"/>
      <w:lvlText w:val="•"/>
      <w:lvlJc w:val="left"/>
      <w:pPr>
        <w:ind w:left="6401" w:hanging="785"/>
      </w:pPr>
      <w:rPr>
        <w:rFonts w:hint="default"/>
        <w:lang w:val="pt-PT" w:eastAsia="en-US" w:bidi="ar-SA"/>
      </w:rPr>
    </w:lvl>
    <w:lvl w:ilvl="7">
      <w:numFmt w:val="bullet"/>
      <w:lvlText w:val="•"/>
      <w:lvlJc w:val="left"/>
      <w:pPr>
        <w:ind w:left="7424" w:hanging="785"/>
      </w:pPr>
      <w:rPr>
        <w:rFonts w:hint="default"/>
        <w:lang w:val="pt-PT" w:eastAsia="en-US" w:bidi="ar-SA"/>
      </w:rPr>
    </w:lvl>
    <w:lvl w:ilvl="8">
      <w:numFmt w:val="bullet"/>
      <w:lvlText w:val="•"/>
      <w:lvlJc w:val="left"/>
      <w:pPr>
        <w:ind w:left="8448" w:hanging="785"/>
      </w:pPr>
      <w:rPr>
        <w:rFonts w:hint="default"/>
        <w:lang w:val="pt-PT" w:eastAsia="en-US" w:bidi="ar-SA"/>
      </w:rPr>
    </w:lvl>
  </w:abstractNum>
  <w:abstractNum w:abstractNumId="18">
    <w:nsid w:val="1B8E4014"/>
    <w:multiLevelType w:val="multilevel"/>
    <w:tmpl w:val="9F4477F8"/>
    <w:lvl w:ilvl="0">
      <w:start w:val="13"/>
      <w:numFmt w:val="decimal"/>
      <w:lvlText w:val="%1."/>
      <w:lvlJc w:val="left"/>
      <w:pPr>
        <w:ind w:left="624" w:hanging="358"/>
        <w:jc w:val="left"/>
      </w:pPr>
      <w:rPr>
        <w:rFonts w:hint="default"/>
        <w:spacing w:val="0"/>
        <w:w w:val="100"/>
        <w:lang w:val="pt-PT" w:eastAsia="en-US" w:bidi="ar-SA"/>
      </w:rPr>
    </w:lvl>
    <w:lvl w:ilvl="1">
      <w:start w:val="1"/>
      <w:numFmt w:val="decimal"/>
      <w:lvlText w:val="%1.%2"/>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717" w:hanging="708"/>
      </w:pPr>
      <w:rPr>
        <w:rFonts w:hint="default"/>
        <w:lang w:val="pt-PT" w:eastAsia="en-US" w:bidi="ar-SA"/>
      </w:rPr>
    </w:lvl>
    <w:lvl w:ilvl="3">
      <w:numFmt w:val="bullet"/>
      <w:lvlText w:val="•"/>
      <w:lvlJc w:val="left"/>
      <w:pPr>
        <w:ind w:left="2814" w:hanging="708"/>
      </w:pPr>
      <w:rPr>
        <w:rFonts w:hint="default"/>
        <w:lang w:val="pt-PT" w:eastAsia="en-US" w:bidi="ar-SA"/>
      </w:rPr>
    </w:lvl>
    <w:lvl w:ilvl="4">
      <w:numFmt w:val="bullet"/>
      <w:lvlText w:val="•"/>
      <w:lvlJc w:val="left"/>
      <w:pPr>
        <w:ind w:left="3911" w:hanging="708"/>
      </w:pPr>
      <w:rPr>
        <w:rFonts w:hint="default"/>
        <w:lang w:val="pt-PT" w:eastAsia="en-US" w:bidi="ar-SA"/>
      </w:rPr>
    </w:lvl>
    <w:lvl w:ilvl="5">
      <w:numFmt w:val="bullet"/>
      <w:lvlText w:val="•"/>
      <w:lvlJc w:val="left"/>
      <w:pPr>
        <w:ind w:left="5008" w:hanging="708"/>
      </w:pPr>
      <w:rPr>
        <w:rFonts w:hint="default"/>
        <w:lang w:val="pt-PT" w:eastAsia="en-US" w:bidi="ar-SA"/>
      </w:rPr>
    </w:lvl>
    <w:lvl w:ilvl="6">
      <w:numFmt w:val="bullet"/>
      <w:lvlText w:val="•"/>
      <w:lvlJc w:val="left"/>
      <w:pPr>
        <w:ind w:left="6106" w:hanging="708"/>
      </w:pPr>
      <w:rPr>
        <w:rFonts w:hint="default"/>
        <w:lang w:val="pt-PT" w:eastAsia="en-US" w:bidi="ar-SA"/>
      </w:rPr>
    </w:lvl>
    <w:lvl w:ilvl="7">
      <w:numFmt w:val="bullet"/>
      <w:lvlText w:val="•"/>
      <w:lvlJc w:val="left"/>
      <w:pPr>
        <w:ind w:left="7203" w:hanging="708"/>
      </w:pPr>
      <w:rPr>
        <w:rFonts w:hint="default"/>
        <w:lang w:val="pt-PT" w:eastAsia="en-US" w:bidi="ar-SA"/>
      </w:rPr>
    </w:lvl>
    <w:lvl w:ilvl="8">
      <w:numFmt w:val="bullet"/>
      <w:lvlText w:val="•"/>
      <w:lvlJc w:val="left"/>
      <w:pPr>
        <w:ind w:left="8300" w:hanging="708"/>
      </w:pPr>
      <w:rPr>
        <w:rFonts w:hint="default"/>
        <w:lang w:val="pt-PT" w:eastAsia="en-US" w:bidi="ar-SA"/>
      </w:rPr>
    </w:lvl>
  </w:abstractNum>
  <w:abstractNum w:abstractNumId="19">
    <w:nsid w:val="1BDE4B39"/>
    <w:multiLevelType w:val="multilevel"/>
    <w:tmpl w:val="FCC47E1C"/>
    <w:lvl w:ilvl="0">
      <w:start w:val="9"/>
      <w:numFmt w:val="decimal"/>
      <w:lvlText w:val="%1"/>
      <w:lvlJc w:val="left"/>
      <w:pPr>
        <w:ind w:left="266" w:hanging="370"/>
        <w:jc w:val="left"/>
      </w:pPr>
      <w:rPr>
        <w:rFonts w:hint="default"/>
        <w:lang w:val="pt-PT" w:eastAsia="en-US" w:bidi="ar-SA"/>
      </w:rPr>
    </w:lvl>
    <w:lvl w:ilvl="1">
      <w:start w:val="4"/>
      <w:numFmt w:val="decimal"/>
      <w:lvlText w:val="%1.%2"/>
      <w:lvlJc w:val="left"/>
      <w:pPr>
        <w:ind w:left="266" w:hanging="37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370"/>
      </w:pPr>
      <w:rPr>
        <w:rFonts w:hint="default"/>
        <w:lang w:val="pt-PT" w:eastAsia="en-US" w:bidi="ar-SA"/>
      </w:rPr>
    </w:lvl>
    <w:lvl w:ilvl="3">
      <w:numFmt w:val="bullet"/>
      <w:lvlText w:val="•"/>
      <w:lvlJc w:val="left"/>
      <w:pPr>
        <w:ind w:left="3330" w:hanging="370"/>
      </w:pPr>
      <w:rPr>
        <w:rFonts w:hint="default"/>
        <w:lang w:val="pt-PT" w:eastAsia="en-US" w:bidi="ar-SA"/>
      </w:rPr>
    </w:lvl>
    <w:lvl w:ilvl="4">
      <w:numFmt w:val="bullet"/>
      <w:lvlText w:val="•"/>
      <w:lvlJc w:val="left"/>
      <w:pPr>
        <w:ind w:left="4354" w:hanging="370"/>
      </w:pPr>
      <w:rPr>
        <w:rFonts w:hint="default"/>
        <w:lang w:val="pt-PT" w:eastAsia="en-US" w:bidi="ar-SA"/>
      </w:rPr>
    </w:lvl>
    <w:lvl w:ilvl="5">
      <w:numFmt w:val="bullet"/>
      <w:lvlText w:val="•"/>
      <w:lvlJc w:val="left"/>
      <w:pPr>
        <w:ind w:left="5377" w:hanging="370"/>
      </w:pPr>
      <w:rPr>
        <w:rFonts w:hint="default"/>
        <w:lang w:val="pt-PT" w:eastAsia="en-US" w:bidi="ar-SA"/>
      </w:rPr>
    </w:lvl>
    <w:lvl w:ilvl="6">
      <w:numFmt w:val="bullet"/>
      <w:lvlText w:val="•"/>
      <w:lvlJc w:val="left"/>
      <w:pPr>
        <w:ind w:left="6401" w:hanging="370"/>
      </w:pPr>
      <w:rPr>
        <w:rFonts w:hint="default"/>
        <w:lang w:val="pt-PT" w:eastAsia="en-US" w:bidi="ar-SA"/>
      </w:rPr>
    </w:lvl>
    <w:lvl w:ilvl="7">
      <w:numFmt w:val="bullet"/>
      <w:lvlText w:val="•"/>
      <w:lvlJc w:val="left"/>
      <w:pPr>
        <w:ind w:left="7424" w:hanging="370"/>
      </w:pPr>
      <w:rPr>
        <w:rFonts w:hint="default"/>
        <w:lang w:val="pt-PT" w:eastAsia="en-US" w:bidi="ar-SA"/>
      </w:rPr>
    </w:lvl>
    <w:lvl w:ilvl="8">
      <w:numFmt w:val="bullet"/>
      <w:lvlText w:val="•"/>
      <w:lvlJc w:val="left"/>
      <w:pPr>
        <w:ind w:left="8448" w:hanging="370"/>
      </w:pPr>
      <w:rPr>
        <w:rFonts w:hint="default"/>
        <w:lang w:val="pt-PT" w:eastAsia="en-US" w:bidi="ar-SA"/>
      </w:rPr>
    </w:lvl>
  </w:abstractNum>
  <w:abstractNum w:abstractNumId="20">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nsid w:val="1D393DC1"/>
    <w:multiLevelType w:val="multilevel"/>
    <w:tmpl w:val="8054897E"/>
    <w:lvl w:ilvl="0">
      <w:start w:val="19"/>
      <w:numFmt w:val="decimal"/>
      <w:lvlText w:val="%1"/>
      <w:lvlJc w:val="left"/>
      <w:pPr>
        <w:ind w:left="693" w:hanging="428"/>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488" w:hanging="48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67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876" w:hanging="677"/>
      </w:pPr>
      <w:rPr>
        <w:rFonts w:hint="default"/>
        <w:lang w:val="pt-PT" w:eastAsia="en-US" w:bidi="ar-SA"/>
      </w:rPr>
    </w:lvl>
    <w:lvl w:ilvl="4">
      <w:numFmt w:val="bullet"/>
      <w:lvlText w:val="•"/>
      <w:lvlJc w:val="left"/>
      <w:pPr>
        <w:ind w:left="3965" w:hanging="677"/>
      </w:pPr>
      <w:rPr>
        <w:rFonts w:hint="default"/>
        <w:lang w:val="pt-PT" w:eastAsia="en-US" w:bidi="ar-SA"/>
      </w:rPr>
    </w:lvl>
    <w:lvl w:ilvl="5">
      <w:numFmt w:val="bullet"/>
      <w:lvlText w:val="•"/>
      <w:lvlJc w:val="left"/>
      <w:pPr>
        <w:ind w:left="5053" w:hanging="677"/>
      </w:pPr>
      <w:rPr>
        <w:rFonts w:hint="default"/>
        <w:lang w:val="pt-PT" w:eastAsia="en-US" w:bidi="ar-SA"/>
      </w:rPr>
    </w:lvl>
    <w:lvl w:ilvl="6">
      <w:numFmt w:val="bullet"/>
      <w:lvlText w:val="•"/>
      <w:lvlJc w:val="left"/>
      <w:pPr>
        <w:ind w:left="6141" w:hanging="677"/>
      </w:pPr>
      <w:rPr>
        <w:rFonts w:hint="default"/>
        <w:lang w:val="pt-PT" w:eastAsia="en-US" w:bidi="ar-SA"/>
      </w:rPr>
    </w:lvl>
    <w:lvl w:ilvl="7">
      <w:numFmt w:val="bullet"/>
      <w:lvlText w:val="•"/>
      <w:lvlJc w:val="left"/>
      <w:pPr>
        <w:ind w:left="7230" w:hanging="677"/>
      </w:pPr>
      <w:rPr>
        <w:rFonts w:hint="default"/>
        <w:lang w:val="pt-PT" w:eastAsia="en-US" w:bidi="ar-SA"/>
      </w:rPr>
    </w:lvl>
    <w:lvl w:ilvl="8">
      <w:numFmt w:val="bullet"/>
      <w:lvlText w:val="•"/>
      <w:lvlJc w:val="left"/>
      <w:pPr>
        <w:ind w:left="8318" w:hanging="677"/>
      </w:pPr>
      <w:rPr>
        <w:rFonts w:hint="default"/>
        <w:lang w:val="pt-PT" w:eastAsia="en-US" w:bidi="ar-SA"/>
      </w:rPr>
    </w:lvl>
  </w:abstractNum>
  <w:abstractNum w:abstractNumId="22">
    <w:nsid w:val="1D5C100D"/>
    <w:multiLevelType w:val="multilevel"/>
    <w:tmpl w:val="A496898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355" w:hanging="504"/>
      </w:pPr>
      <w:rPr>
        <w:rFonts w:ascii="Dauphin" w:hAnsi="Dauphin" w:cs="Dauphin"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DA57FD4"/>
    <w:multiLevelType w:val="multilevel"/>
    <w:tmpl w:val="38CC5E12"/>
    <w:lvl w:ilvl="0">
      <w:start w:val="10"/>
      <w:numFmt w:val="decimal"/>
      <w:lvlText w:val="%1"/>
      <w:lvlJc w:val="left"/>
      <w:pPr>
        <w:ind w:left="866" w:hanging="600"/>
        <w:jc w:val="left"/>
      </w:pPr>
      <w:rPr>
        <w:rFonts w:hint="default"/>
        <w:lang w:val="pt-PT" w:eastAsia="en-US" w:bidi="ar-SA"/>
      </w:rPr>
    </w:lvl>
    <w:lvl w:ilvl="1">
      <w:start w:val="18"/>
      <w:numFmt w:val="decimal"/>
      <w:lvlText w:val="%1.%2"/>
      <w:lvlJc w:val="left"/>
      <w:pPr>
        <w:ind w:left="866" w:hanging="60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79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001" w:hanging="792"/>
      </w:pPr>
      <w:rPr>
        <w:rFonts w:hint="default"/>
        <w:lang w:val="pt-PT" w:eastAsia="en-US" w:bidi="ar-SA"/>
      </w:rPr>
    </w:lvl>
    <w:lvl w:ilvl="4">
      <w:numFmt w:val="bullet"/>
      <w:lvlText w:val="•"/>
      <w:lvlJc w:val="left"/>
      <w:pPr>
        <w:ind w:left="4071" w:hanging="792"/>
      </w:pPr>
      <w:rPr>
        <w:rFonts w:hint="default"/>
        <w:lang w:val="pt-PT" w:eastAsia="en-US" w:bidi="ar-SA"/>
      </w:rPr>
    </w:lvl>
    <w:lvl w:ilvl="5">
      <w:numFmt w:val="bullet"/>
      <w:lvlText w:val="•"/>
      <w:lvlJc w:val="left"/>
      <w:pPr>
        <w:ind w:left="5142" w:hanging="792"/>
      </w:pPr>
      <w:rPr>
        <w:rFonts w:hint="default"/>
        <w:lang w:val="pt-PT" w:eastAsia="en-US" w:bidi="ar-SA"/>
      </w:rPr>
    </w:lvl>
    <w:lvl w:ilvl="6">
      <w:numFmt w:val="bullet"/>
      <w:lvlText w:val="•"/>
      <w:lvlJc w:val="left"/>
      <w:pPr>
        <w:ind w:left="6212" w:hanging="792"/>
      </w:pPr>
      <w:rPr>
        <w:rFonts w:hint="default"/>
        <w:lang w:val="pt-PT" w:eastAsia="en-US" w:bidi="ar-SA"/>
      </w:rPr>
    </w:lvl>
    <w:lvl w:ilvl="7">
      <w:numFmt w:val="bullet"/>
      <w:lvlText w:val="•"/>
      <w:lvlJc w:val="left"/>
      <w:pPr>
        <w:ind w:left="7283" w:hanging="792"/>
      </w:pPr>
      <w:rPr>
        <w:rFonts w:hint="default"/>
        <w:lang w:val="pt-PT" w:eastAsia="en-US" w:bidi="ar-SA"/>
      </w:rPr>
    </w:lvl>
    <w:lvl w:ilvl="8">
      <w:numFmt w:val="bullet"/>
      <w:lvlText w:val="•"/>
      <w:lvlJc w:val="left"/>
      <w:pPr>
        <w:ind w:left="8354" w:hanging="792"/>
      </w:pPr>
      <w:rPr>
        <w:rFonts w:hint="default"/>
        <w:lang w:val="pt-PT" w:eastAsia="en-US" w:bidi="ar-SA"/>
      </w:rPr>
    </w:lvl>
  </w:abstractNum>
  <w:abstractNum w:abstractNumId="24">
    <w:nsid w:val="1E140964"/>
    <w:multiLevelType w:val="multilevel"/>
    <w:tmpl w:val="458EE904"/>
    <w:lvl w:ilvl="0">
      <w:start w:val="9"/>
      <w:numFmt w:val="decimal"/>
      <w:lvlText w:val="%1"/>
      <w:lvlJc w:val="left"/>
      <w:pPr>
        <w:ind w:left="266" w:hanging="687"/>
        <w:jc w:val="left"/>
      </w:pPr>
      <w:rPr>
        <w:rFonts w:hint="default"/>
        <w:lang w:val="pt-PT" w:eastAsia="en-US" w:bidi="ar-SA"/>
      </w:rPr>
    </w:lvl>
    <w:lvl w:ilvl="1">
      <w:start w:val="15"/>
      <w:numFmt w:val="decimal"/>
      <w:lvlText w:val="%1.%2"/>
      <w:lvlJc w:val="left"/>
      <w:pPr>
        <w:ind w:left="266" w:hanging="687"/>
        <w:jc w:val="left"/>
      </w:pPr>
      <w:rPr>
        <w:rFonts w:hint="default"/>
        <w:lang w:val="pt-PT" w:eastAsia="en-US" w:bidi="ar-SA"/>
      </w:rPr>
    </w:lvl>
    <w:lvl w:ilvl="2">
      <w:start w:val="1"/>
      <w:numFmt w:val="decimal"/>
      <w:lvlText w:val="%1.%2.%3"/>
      <w:lvlJc w:val="left"/>
      <w:pPr>
        <w:ind w:left="266" w:hanging="68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330" w:hanging="687"/>
      </w:pPr>
      <w:rPr>
        <w:rFonts w:hint="default"/>
        <w:lang w:val="pt-PT" w:eastAsia="en-US" w:bidi="ar-SA"/>
      </w:rPr>
    </w:lvl>
    <w:lvl w:ilvl="4">
      <w:numFmt w:val="bullet"/>
      <w:lvlText w:val="•"/>
      <w:lvlJc w:val="left"/>
      <w:pPr>
        <w:ind w:left="4354" w:hanging="687"/>
      </w:pPr>
      <w:rPr>
        <w:rFonts w:hint="default"/>
        <w:lang w:val="pt-PT" w:eastAsia="en-US" w:bidi="ar-SA"/>
      </w:rPr>
    </w:lvl>
    <w:lvl w:ilvl="5">
      <w:numFmt w:val="bullet"/>
      <w:lvlText w:val="•"/>
      <w:lvlJc w:val="left"/>
      <w:pPr>
        <w:ind w:left="5377" w:hanging="687"/>
      </w:pPr>
      <w:rPr>
        <w:rFonts w:hint="default"/>
        <w:lang w:val="pt-PT" w:eastAsia="en-US" w:bidi="ar-SA"/>
      </w:rPr>
    </w:lvl>
    <w:lvl w:ilvl="6">
      <w:numFmt w:val="bullet"/>
      <w:lvlText w:val="•"/>
      <w:lvlJc w:val="left"/>
      <w:pPr>
        <w:ind w:left="6401" w:hanging="687"/>
      </w:pPr>
      <w:rPr>
        <w:rFonts w:hint="default"/>
        <w:lang w:val="pt-PT" w:eastAsia="en-US" w:bidi="ar-SA"/>
      </w:rPr>
    </w:lvl>
    <w:lvl w:ilvl="7">
      <w:numFmt w:val="bullet"/>
      <w:lvlText w:val="•"/>
      <w:lvlJc w:val="left"/>
      <w:pPr>
        <w:ind w:left="7424" w:hanging="687"/>
      </w:pPr>
      <w:rPr>
        <w:rFonts w:hint="default"/>
        <w:lang w:val="pt-PT" w:eastAsia="en-US" w:bidi="ar-SA"/>
      </w:rPr>
    </w:lvl>
    <w:lvl w:ilvl="8">
      <w:numFmt w:val="bullet"/>
      <w:lvlText w:val="•"/>
      <w:lvlJc w:val="left"/>
      <w:pPr>
        <w:ind w:left="8448" w:hanging="687"/>
      </w:pPr>
      <w:rPr>
        <w:rFonts w:hint="default"/>
        <w:lang w:val="pt-PT" w:eastAsia="en-US" w:bidi="ar-SA"/>
      </w:rPr>
    </w:lvl>
  </w:abstractNum>
  <w:abstractNum w:abstractNumId="25">
    <w:nsid w:val="1FC90C06"/>
    <w:multiLevelType w:val="multilevel"/>
    <w:tmpl w:val="8DA210DC"/>
    <w:lvl w:ilvl="0">
      <w:start w:val="1"/>
      <w:numFmt w:val="decimal"/>
      <w:lvlText w:val="%1"/>
      <w:lvlJc w:val="left"/>
      <w:pPr>
        <w:ind w:left="465" w:hanging="180"/>
        <w:jc w:val="left"/>
      </w:pPr>
      <w:rPr>
        <w:rFonts w:hint="default"/>
        <w:spacing w:val="0"/>
        <w:w w:val="100"/>
        <w:lang w:val="pt-PT" w:eastAsia="en-US" w:bidi="ar-SA"/>
      </w:rPr>
    </w:lvl>
    <w:lvl w:ilvl="1">
      <w:start w:val="1"/>
      <w:numFmt w:val="decimal"/>
      <w:lvlText w:val="%1.%2"/>
      <w:lvlJc w:val="left"/>
      <w:pPr>
        <w:ind w:left="372" w:hanging="372"/>
        <w:jc w:val="left"/>
      </w:pPr>
      <w:rPr>
        <w:rFonts w:hint="default"/>
        <w:spacing w:val="0"/>
        <w:w w:val="100"/>
        <w:lang w:val="pt-PT" w:eastAsia="en-US" w:bidi="ar-SA"/>
      </w:rPr>
    </w:lvl>
    <w:lvl w:ilvl="2">
      <w:start w:val="1"/>
      <w:numFmt w:val="decimal"/>
      <w:lvlText w:val="%1.%2.%3"/>
      <w:lvlJc w:val="left"/>
      <w:pPr>
        <w:ind w:left="656" w:hanging="37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285" w:hanging="37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840" w:hanging="372"/>
      </w:pPr>
      <w:rPr>
        <w:rFonts w:hint="default"/>
        <w:lang w:val="pt-PT" w:eastAsia="en-US" w:bidi="ar-SA"/>
      </w:rPr>
    </w:lvl>
    <w:lvl w:ilvl="5">
      <w:numFmt w:val="bullet"/>
      <w:lvlText w:val="•"/>
      <w:lvlJc w:val="left"/>
      <w:pPr>
        <w:ind w:left="2353" w:hanging="372"/>
      </w:pPr>
      <w:rPr>
        <w:rFonts w:hint="default"/>
        <w:lang w:val="pt-PT" w:eastAsia="en-US" w:bidi="ar-SA"/>
      </w:rPr>
    </w:lvl>
    <w:lvl w:ilvl="6">
      <w:numFmt w:val="bullet"/>
      <w:lvlText w:val="•"/>
      <w:lvlJc w:val="left"/>
      <w:pPr>
        <w:ind w:left="3867" w:hanging="372"/>
      </w:pPr>
      <w:rPr>
        <w:rFonts w:hint="default"/>
        <w:lang w:val="pt-PT" w:eastAsia="en-US" w:bidi="ar-SA"/>
      </w:rPr>
    </w:lvl>
    <w:lvl w:ilvl="7">
      <w:numFmt w:val="bullet"/>
      <w:lvlText w:val="•"/>
      <w:lvlJc w:val="left"/>
      <w:pPr>
        <w:ind w:left="5381" w:hanging="372"/>
      </w:pPr>
      <w:rPr>
        <w:rFonts w:hint="default"/>
        <w:lang w:val="pt-PT" w:eastAsia="en-US" w:bidi="ar-SA"/>
      </w:rPr>
    </w:lvl>
    <w:lvl w:ilvl="8">
      <w:numFmt w:val="bullet"/>
      <w:lvlText w:val="•"/>
      <w:lvlJc w:val="left"/>
      <w:pPr>
        <w:ind w:left="6895" w:hanging="372"/>
      </w:pPr>
      <w:rPr>
        <w:rFonts w:hint="default"/>
        <w:lang w:val="pt-PT" w:eastAsia="en-US" w:bidi="ar-SA"/>
      </w:rPr>
    </w:lvl>
  </w:abstractNum>
  <w:abstractNum w:abstractNumId="26">
    <w:nsid w:val="232210B5"/>
    <w:multiLevelType w:val="multilevel"/>
    <w:tmpl w:val="06B6EEB2"/>
    <w:lvl w:ilvl="0">
      <w:start w:val="12"/>
      <w:numFmt w:val="decimal"/>
      <w:lvlText w:val="%1"/>
      <w:lvlJc w:val="left"/>
      <w:pPr>
        <w:ind w:left="266" w:hanging="708"/>
        <w:jc w:val="left"/>
      </w:pPr>
      <w:rPr>
        <w:rFonts w:hint="default"/>
        <w:lang w:val="pt-PT" w:eastAsia="en-US" w:bidi="ar-SA"/>
      </w:rPr>
    </w:lvl>
    <w:lvl w:ilvl="1">
      <w:start w:val="3"/>
      <w:numFmt w:val="decimal"/>
      <w:lvlText w:val="%1.%2"/>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708"/>
      </w:pPr>
      <w:rPr>
        <w:rFonts w:hint="default"/>
        <w:lang w:val="pt-PT" w:eastAsia="en-US" w:bidi="ar-SA"/>
      </w:rPr>
    </w:lvl>
    <w:lvl w:ilvl="3">
      <w:numFmt w:val="bullet"/>
      <w:lvlText w:val="•"/>
      <w:lvlJc w:val="left"/>
      <w:pPr>
        <w:ind w:left="3330" w:hanging="708"/>
      </w:pPr>
      <w:rPr>
        <w:rFonts w:hint="default"/>
        <w:lang w:val="pt-PT" w:eastAsia="en-US" w:bidi="ar-SA"/>
      </w:rPr>
    </w:lvl>
    <w:lvl w:ilvl="4">
      <w:numFmt w:val="bullet"/>
      <w:lvlText w:val="•"/>
      <w:lvlJc w:val="left"/>
      <w:pPr>
        <w:ind w:left="4354" w:hanging="708"/>
      </w:pPr>
      <w:rPr>
        <w:rFonts w:hint="default"/>
        <w:lang w:val="pt-PT" w:eastAsia="en-US" w:bidi="ar-SA"/>
      </w:rPr>
    </w:lvl>
    <w:lvl w:ilvl="5">
      <w:numFmt w:val="bullet"/>
      <w:lvlText w:val="•"/>
      <w:lvlJc w:val="left"/>
      <w:pPr>
        <w:ind w:left="5377" w:hanging="708"/>
      </w:pPr>
      <w:rPr>
        <w:rFonts w:hint="default"/>
        <w:lang w:val="pt-PT" w:eastAsia="en-US" w:bidi="ar-SA"/>
      </w:rPr>
    </w:lvl>
    <w:lvl w:ilvl="6">
      <w:numFmt w:val="bullet"/>
      <w:lvlText w:val="•"/>
      <w:lvlJc w:val="left"/>
      <w:pPr>
        <w:ind w:left="6401" w:hanging="708"/>
      </w:pPr>
      <w:rPr>
        <w:rFonts w:hint="default"/>
        <w:lang w:val="pt-PT" w:eastAsia="en-US" w:bidi="ar-SA"/>
      </w:rPr>
    </w:lvl>
    <w:lvl w:ilvl="7">
      <w:numFmt w:val="bullet"/>
      <w:lvlText w:val="•"/>
      <w:lvlJc w:val="left"/>
      <w:pPr>
        <w:ind w:left="7424" w:hanging="708"/>
      </w:pPr>
      <w:rPr>
        <w:rFonts w:hint="default"/>
        <w:lang w:val="pt-PT" w:eastAsia="en-US" w:bidi="ar-SA"/>
      </w:rPr>
    </w:lvl>
    <w:lvl w:ilvl="8">
      <w:numFmt w:val="bullet"/>
      <w:lvlText w:val="•"/>
      <w:lvlJc w:val="left"/>
      <w:pPr>
        <w:ind w:left="8448" w:hanging="708"/>
      </w:pPr>
      <w:rPr>
        <w:rFonts w:hint="default"/>
        <w:lang w:val="pt-PT" w:eastAsia="en-US" w:bidi="ar-SA"/>
      </w:rPr>
    </w:lvl>
  </w:abstractNum>
  <w:abstractNum w:abstractNumId="27">
    <w:nsid w:val="26E55097"/>
    <w:multiLevelType w:val="hybridMultilevel"/>
    <w:tmpl w:val="F75637AC"/>
    <w:lvl w:ilvl="0" w:tplc="1E9C9DD2">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05DAFFF8">
      <w:numFmt w:val="bullet"/>
      <w:lvlText w:val="•"/>
      <w:lvlJc w:val="left"/>
      <w:pPr>
        <w:ind w:left="1517" w:hanging="246"/>
      </w:pPr>
      <w:rPr>
        <w:rFonts w:hint="default"/>
        <w:lang w:val="pt-PT" w:eastAsia="en-US" w:bidi="ar-SA"/>
      </w:rPr>
    </w:lvl>
    <w:lvl w:ilvl="2" w:tplc="985EE6F4">
      <w:numFmt w:val="bullet"/>
      <w:lvlText w:val="•"/>
      <w:lvlJc w:val="left"/>
      <w:pPr>
        <w:ind w:left="2515" w:hanging="246"/>
      </w:pPr>
      <w:rPr>
        <w:rFonts w:hint="default"/>
        <w:lang w:val="pt-PT" w:eastAsia="en-US" w:bidi="ar-SA"/>
      </w:rPr>
    </w:lvl>
    <w:lvl w:ilvl="3" w:tplc="BA98F6A2">
      <w:numFmt w:val="bullet"/>
      <w:lvlText w:val="•"/>
      <w:lvlJc w:val="left"/>
      <w:pPr>
        <w:ind w:left="3512" w:hanging="246"/>
      </w:pPr>
      <w:rPr>
        <w:rFonts w:hint="default"/>
        <w:lang w:val="pt-PT" w:eastAsia="en-US" w:bidi="ar-SA"/>
      </w:rPr>
    </w:lvl>
    <w:lvl w:ilvl="4" w:tplc="4380F136">
      <w:numFmt w:val="bullet"/>
      <w:lvlText w:val="•"/>
      <w:lvlJc w:val="left"/>
      <w:pPr>
        <w:ind w:left="4510" w:hanging="246"/>
      </w:pPr>
      <w:rPr>
        <w:rFonts w:hint="default"/>
        <w:lang w:val="pt-PT" w:eastAsia="en-US" w:bidi="ar-SA"/>
      </w:rPr>
    </w:lvl>
    <w:lvl w:ilvl="5" w:tplc="61EE4716">
      <w:numFmt w:val="bullet"/>
      <w:lvlText w:val="•"/>
      <w:lvlJc w:val="left"/>
      <w:pPr>
        <w:ind w:left="5507" w:hanging="246"/>
      </w:pPr>
      <w:rPr>
        <w:rFonts w:hint="default"/>
        <w:lang w:val="pt-PT" w:eastAsia="en-US" w:bidi="ar-SA"/>
      </w:rPr>
    </w:lvl>
    <w:lvl w:ilvl="6" w:tplc="AD32EFE8">
      <w:numFmt w:val="bullet"/>
      <w:lvlText w:val="•"/>
      <w:lvlJc w:val="left"/>
      <w:pPr>
        <w:ind w:left="6505" w:hanging="246"/>
      </w:pPr>
      <w:rPr>
        <w:rFonts w:hint="default"/>
        <w:lang w:val="pt-PT" w:eastAsia="en-US" w:bidi="ar-SA"/>
      </w:rPr>
    </w:lvl>
    <w:lvl w:ilvl="7" w:tplc="1DF819C4">
      <w:numFmt w:val="bullet"/>
      <w:lvlText w:val="•"/>
      <w:lvlJc w:val="left"/>
      <w:pPr>
        <w:ind w:left="7502" w:hanging="246"/>
      </w:pPr>
      <w:rPr>
        <w:rFonts w:hint="default"/>
        <w:lang w:val="pt-PT" w:eastAsia="en-US" w:bidi="ar-SA"/>
      </w:rPr>
    </w:lvl>
    <w:lvl w:ilvl="8" w:tplc="E41A799C">
      <w:numFmt w:val="bullet"/>
      <w:lvlText w:val="•"/>
      <w:lvlJc w:val="left"/>
      <w:pPr>
        <w:ind w:left="8500" w:hanging="246"/>
      </w:pPr>
      <w:rPr>
        <w:rFonts w:hint="default"/>
        <w:lang w:val="pt-PT" w:eastAsia="en-US" w:bidi="ar-SA"/>
      </w:rPr>
    </w:lvl>
  </w:abstractNum>
  <w:abstractNum w:abstractNumId="28">
    <w:nsid w:val="29391E11"/>
    <w:multiLevelType w:val="hybridMultilevel"/>
    <w:tmpl w:val="6A48E004"/>
    <w:lvl w:ilvl="0" w:tplc="7540A4AA">
      <w:start w:val="1"/>
      <w:numFmt w:val="lowerLetter"/>
      <w:lvlText w:val="%1)"/>
      <w:lvlJc w:val="left"/>
      <w:pPr>
        <w:ind w:left="266" w:hanging="627"/>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B27A67F4">
      <w:numFmt w:val="bullet"/>
      <w:lvlText w:val="•"/>
      <w:lvlJc w:val="left"/>
      <w:pPr>
        <w:ind w:left="1283" w:hanging="627"/>
      </w:pPr>
      <w:rPr>
        <w:rFonts w:hint="default"/>
        <w:lang w:val="pt-PT" w:eastAsia="en-US" w:bidi="ar-SA"/>
      </w:rPr>
    </w:lvl>
    <w:lvl w:ilvl="2" w:tplc="79ECF7B2">
      <w:numFmt w:val="bullet"/>
      <w:lvlText w:val="•"/>
      <w:lvlJc w:val="left"/>
      <w:pPr>
        <w:ind w:left="2307" w:hanging="627"/>
      </w:pPr>
      <w:rPr>
        <w:rFonts w:hint="default"/>
        <w:lang w:val="pt-PT" w:eastAsia="en-US" w:bidi="ar-SA"/>
      </w:rPr>
    </w:lvl>
    <w:lvl w:ilvl="3" w:tplc="12A0C2B2">
      <w:numFmt w:val="bullet"/>
      <w:lvlText w:val="•"/>
      <w:lvlJc w:val="left"/>
      <w:pPr>
        <w:ind w:left="3330" w:hanging="627"/>
      </w:pPr>
      <w:rPr>
        <w:rFonts w:hint="default"/>
        <w:lang w:val="pt-PT" w:eastAsia="en-US" w:bidi="ar-SA"/>
      </w:rPr>
    </w:lvl>
    <w:lvl w:ilvl="4" w:tplc="D8388DB4">
      <w:numFmt w:val="bullet"/>
      <w:lvlText w:val="•"/>
      <w:lvlJc w:val="left"/>
      <w:pPr>
        <w:ind w:left="4354" w:hanging="627"/>
      </w:pPr>
      <w:rPr>
        <w:rFonts w:hint="default"/>
        <w:lang w:val="pt-PT" w:eastAsia="en-US" w:bidi="ar-SA"/>
      </w:rPr>
    </w:lvl>
    <w:lvl w:ilvl="5" w:tplc="B80C3DD6">
      <w:numFmt w:val="bullet"/>
      <w:lvlText w:val="•"/>
      <w:lvlJc w:val="left"/>
      <w:pPr>
        <w:ind w:left="5377" w:hanging="627"/>
      </w:pPr>
      <w:rPr>
        <w:rFonts w:hint="default"/>
        <w:lang w:val="pt-PT" w:eastAsia="en-US" w:bidi="ar-SA"/>
      </w:rPr>
    </w:lvl>
    <w:lvl w:ilvl="6" w:tplc="9C564002">
      <w:numFmt w:val="bullet"/>
      <w:lvlText w:val="•"/>
      <w:lvlJc w:val="left"/>
      <w:pPr>
        <w:ind w:left="6401" w:hanging="627"/>
      </w:pPr>
      <w:rPr>
        <w:rFonts w:hint="default"/>
        <w:lang w:val="pt-PT" w:eastAsia="en-US" w:bidi="ar-SA"/>
      </w:rPr>
    </w:lvl>
    <w:lvl w:ilvl="7" w:tplc="0E96E7AA">
      <w:numFmt w:val="bullet"/>
      <w:lvlText w:val="•"/>
      <w:lvlJc w:val="left"/>
      <w:pPr>
        <w:ind w:left="7424" w:hanging="627"/>
      </w:pPr>
      <w:rPr>
        <w:rFonts w:hint="default"/>
        <w:lang w:val="pt-PT" w:eastAsia="en-US" w:bidi="ar-SA"/>
      </w:rPr>
    </w:lvl>
    <w:lvl w:ilvl="8" w:tplc="05ACDCAE">
      <w:numFmt w:val="bullet"/>
      <w:lvlText w:val="•"/>
      <w:lvlJc w:val="left"/>
      <w:pPr>
        <w:ind w:left="8448" w:hanging="627"/>
      </w:pPr>
      <w:rPr>
        <w:rFonts w:hint="default"/>
        <w:lang w:val="pt-PT" w:eastAsia="en-US" w:bidi="ar-SA"/>
      </w:rPr>
    </w:lvl>
  </w:abstractNum>
  <w:abstractNum w:abstractNumId="29">
    <w:nsid w:val="29A60EF8"/>
    <w:multiLevelType w:val="hybridMultilevel"/>
    <w:tmpl w:val="C6449430"/>
    <w:lvl w:ilvl="0" w:tplc="A0A464B2">
      <w:start w:val="6"/>
      <w:numFmt w:val="upperRoman"/>
      <w:lvlText w:val="%1"/>
      <w:lvlJc w:val="left"/>
      <w:pPr>
        <w:ind w:left="285" w:hanging="284"/>
        <w:jc w:val="left"/>
      </w:pPr>
      <w:rPr>
        <w:rFonts w:ascii="Times New Roman" w:eastAsia="Times New Roman" w:hAnsi="Times New Roman" w:cs="Times New Roman" w:hint="default"/>
        <w:b w:val="0"/>
        <w:bCs w:val="0"/>
        <w:i w:val="0"/>
        <w:iCs w:val="0"/>
        <w:spacing w:val="0"/>
        <w:w w:val="97"/>
        <w:sz w:val="24"/>
        <w:szCs w:val="24"/>
        <w:lang w:val="pt-PT" w:eastAsia="en-US" w:bidi="ar-SA"/>
      </w:rPr>
    </w:lvl>
    <w:lvl w:ilvl="1" w:tplc="68C27772">
      <w:numFmt w:val="bullet"/>
      <w:lvlText w:val="•"/>
      <w:lvlJc w:val="left"/>
      <w:pPr>
        <w:ind w:left="1244" w:hanging="284"/>
      </w:pPr>
      <w:rPr>
        <w:rFonts w:hint="default"/>
        <w:lang w:val="pt-PT" w:eastAsia="en-US" w:bidi="ar-SA"/>
      </w:rPr>
    </w:lvl>
    <w:lvl w:ilvl="2" w:tplc="DF1849DE">
      <w:numFmt w:val="bullet"/>
      <w:lvlText w:val="•"/>
      <w:lvlJc w:val="left"/>
      <w:pPr>
        <w:ind w:left="2208" w:hanging="284"/>
      </w:pPr>
      <w:rPr>
        <w:rFonts w:hint="default"/>
        <w:lang w:val="pt-PT" w:eastAsia="en-US" w:bidi="ar-SA"/>
      </w:rPr>
    </w:lvl>
    <w:lvl w:ilvl="3" w:tplc="3F3AEA12">
      <w:numFmt w:val="bullet"/>
      <w:lvlText w:val="•"/>
      <w:lvlJc w:val="left"/>
      <w:pPr>
        <w:ind w:left="3173" w:hanging="284"/>
      </w:pPr>
      <w:rPr>
        <w:rFonts w:hint="default"/>
        <w:lang w:val="pt-PT" w:eastAsia="en-US" w:bidi="ar-SA"/>
      </w:rPr>
    </w:lvl>
    <w:lvl w:ilvl="4" w:tplc="456A7304">
      <w:numFmt w:val="bullet"/>
      <w:lvlText w:val="•"/>
      <w:lvlJc w:val="left"/>
      <w:pPr>
        <w:ind w:left="4137" w:hanging="284"/>
      </w:pPr>
      <w:rPr>
        <w:rFonts w:hint="default"/>
        <w:lang w:val="pt-PT" w:eastAsia="en-US" w:bidi="ar-SA"/>
      </w:rPr>
    </w:lvl>
    <w:lvl w:ilvl="5" w:tplc="FFD2A162">
      <w:numFmt w:val="bullet"/>
      <w:lvlText w:val="•"/>
      <w:lvlJc w:val="left"/>
      <w:pPr>
        <w:ind w:left="5101" w:hanging="284"/>
      </w:pPr>
      <w:rPr>
        <w:rFonts w:hint="default"/>
        <w:lang w:val="pt-PT" w:eastAsia="en-US" w:bidi="ar-SA"/>
      </w:rPr>
    </w:lvl>
    <w:lvl w:ilvl="6" w:tplc="DF8C9AA6">
      <w:numFmt w:val="bullet"/>
      <w:lvlText w:val="•"/>
      <w:lvlJc w:val="left"/>
      <w:pPr>
        <w:ind w:left="6066" w:hanging="284"/>
      </w:pPr>
      <w:rPr>
        <w:rFonts w:hint="default"/>
        <w:lang w:val="pt-PT" w:eastAsia="en-US" w:bidi="ar-SA"/>
      </w:rPr>
    </w:lvl>
    <w:lvl w:ilvl="7" w:tplc="73A037EE">
      <w:numFmt w:val="bullet"/>
      <w:lvlText w:val="•"/>
      <w:lvlJc w:val="left"/>
      <w:pPr>
        <w:ind w:left="7030" w:hanging="284"/>
      </w:pPr>
      <w:rPr>
        <w:rFonts w:hint="default"/>
        <w:lang w:val="pt-PT" w:eastAsia="en-US" w:bidi="ar-SA"/>
      </w:rPr>
    </w:lvl>
    <w:lvl w:ilvl="8" w:tplc="1C96F60C">
      <w:numFmt w:val="bullet"/>
      <w:lvlText w:val="•"/>
      <w:lvlJc w:val="left"/>
      <w:pPr>
        <w:ind w:left="7994" w:hanging="284"/>
      </w:pPr>
      <w:rPr>
        <w:rFonts w:hint="default"/>
        <w:lang w:val="pt-PT" w:eastAsia="en-US" w:bidi="ar-SA"/>
      </w:rPr>
    </w:lvl>
  </w:abstractNum>
  <w:abstractNum w:abstractNumId="30">
    <w:nsid w:val="2A0B15EC"/>
    <w:multiLevelType w:val="hybridMultilevel"/>
    <w:tmpl w:val="47620E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7917441"/>
    <w:multiLevelType w:val="hybridMultilevel"/>
    <w:tmpl w:val="6908E7F6"/>
    <w:lvl w:ilvl="0" w:tplc="46103B2E">
      <w:start w:val="1"/>
      <w:numFmt w:val="lowerLetter"/>
      <w:lvlText w:val="%1)"/>
      <w:lvlJc w:val="left"/>
      <w:pPr>
        <w:ind w:left="974" w:hanging="70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CBAAE24E">
      <w:numFmt w:val="bullet"/>
      <w:lvlText w:val="•"/>
      <w:lvlJc w:val="left"/>
      <w:pPr>
        <w:ind w:left="1931" w:hanging="708"/>
      </w:pPr>
      <w:rPr>
        <w:rFonts w:hint="default"/>
        <w:lang w:val="pt-PT" w:eastAsia="en-US" w:bidi="ar-SA"/>
      </w:rPr>
    </w:lvl>
    <w:lvl w:ilvl="2" w:tplc="84DEB006">
      <w:numFmt w:val="bullet"/>
      <w:lvlText w:val="•"/>
      <w:lvlJc w:val="left"/>
      <w:pPr>
        <w:ind w:left="2883" w:hanging="708"/>
      </w:pPr>
      <w:rPr>
        <w:rFonts w:hint="default"/>
        <w:lang w:val="pt-PT" w:eastAsia="en-US" w:bidi="ar-SA"/>
      </w:rPr>
    </w:lvl>
    <w:lvl w:ilvl="3" w:tplc="8C9CC22E">
      <w:numFmt w:val="bullet"/>
      <w:lvlText w:val="•"/>
      <w:lvlJc w:val="left"/>
      <w:pPr>
        <w:ind w:left="3834" w:hanging="708"/>
      </w:pPr>
      <w:rPr>
        <w:rFonts w:hint="default"/>
        <w:lang w:val="pt-PT" w:eastAsia="en-US" w:bidi="ar-SA"/>
      </w:rPr>
    </w:lvl>
    <w:lvl w:ilvl="4" w:tplc="F4E45FD8">
      <w:numFmt w:val="bullet"/>
      <w:lvlText w:val="•"/>
      <w:lvlJc w:val="left"/>
      <w:pPr>
        <w:ind w:left="4786" w:hanging="708"/>
      </w:pPr>
      <w:rPr>
        <w:rFonts w:hint="default"/>
        <w:lang w:val="pt-PT" w:eastAsia="en-US" w:bidi="ar-SA"/>
      </w:rPr>
    </w:lvl>
    <w:lvl w:ilvl="5" w:tplc="499C4844">
      <w:numFmt w:val="bullet"/>
      <w:lvlText w:val="•"/>
      <w:lvlJc w:val="left"/>
      <w:pPr>
        <w:ind w:left="5737" w:hanging="708"/>
      </w:pPr>
      <w:rPr>
        <w:rFonts w:hint="default"/>
        <w:lang w:val="pt-PT" w:eastAsia="en-US" w:bidi="ar-SA"/>
      </w:rPr>
    </w:lvl>
    <w:lvl w:ilvl="6" w:tplc="BDBED5D2">
      <w:numFmt w:val="bullet"/>
      <w:lvlText w:val="•"/>
      <w:lvlJc w:val="left"/>
      <w:pPr>
        <w:ind w:left="6689" w:hanging="708"/>
      </w:pPr>
      <w:rPr>
        <w:rFonts w:hint="default"/>
        <w:lang w:val="pt-PT" w:eastAsia="en-US" w:bidi="ar-SA"/>
      </w:rPr>
    </w:lvl>
    <w:lvl w:ilvl="7" w:tplc="960CED64">
      <w:numFmt w:val="bullet"/>
      <w:lvlText w:val="•"/>
      <w:lvlJc w:val="left"/>
      <w:pPr>
        <w:ind w:left="7640" w:hanging="708"/>
      </w:pPr>
      <w:rPr>
        <w:rFonts w:hint="default"/>
        <w:lang w:val="pt-PT" w:eastAsia="en-US" w:bidi="ar-SA"/>
      </w:rPr>
    </w:lvl>
    <w:lvl w:ilvl="8" w:tplc="B7642A96">
      <w:numFmt w:val="bullet"/>
      <w:lvlText w:val="•"/>
      <w:lvlJc w:val="left"/>
      <w:pPr>
        <w:ind w:left="8592" w:hanging="708"/>
      </w:pPr>
      <w:rPr>
        <w:rFonts w:hint="default"/>
        <w:lang w:val="pt-PT" w:eastAsia="en-US" w:bidi="ar-SA"/>
      </w:rPr>
    </w:lvl>
  </w:abstractNum>
  <w:abstractNum w:abstractNumId="32">
    <w:nsid w:val="37B42DCB"/>
    <w:multiLevelType w:val="multilevel"/>
    <w:tmpl w:val="44FE471C"/>
    <w:lvl w:ilvl="0">
      <w:start w:val="1"/>
      <w:numFmt w:val="decimal"/>
      <w:lvlText w:val="%1."/>
      <w:lvlJc w:val="left"/>
      <w:pPr>
        <w:ind w:left="720" w:hanging="360"/>
      </w:pPr>
    </w:lvl>
    <w:lvl w:ilvl="1">
      <w:start w:val="2"/>
      <w:numFmt w:val="decimal"/>
      <w:isLgl/>
      <w:lvlText w:val="%1.%2"/>
      <w:lvlJc w:val="left"/>
      <w:pPr>
        <w:ind w:left="1363" w:hanging="840"/>
      </w:pPr>
      <w:rPr>
        <w:rFonts w:hint="default"/>
      </w:rPr>
    </w:lvl>
    <w:lvl w:ilvl="2">
      <w:start w:val="1"/>
      <w:numFmt w:val="decimal"/>
      <w:isLgl/>
      <w:lvlText w:val="%1.%2.%3"/>
      <w:lvlJc w:val="left"/>
      <w:pPr>
        <w:ind w:left="1526" w:hanging="840"/>
      </w:pPr>
      <w:rPr>
        <w:rFonts w:hint="default"/>
      </w:rPr>
    </w:lvl>
    <w:lvl w:ilvl="3">
      <w:start w:val="1"/>
      <w:numFmt w:val="decimal"/>
      <w:isLgl/>
      <w:lvlText w:val="%1.%2.%3.%4"/>
      <w:lvlJc w:val="left"/>
      <w:pPr>
        <w:ind w:left="1689" w:hanging="840"/>
      </w:pPr>
      <w:rPr>
        <w:rFonts w:hint="default"/>
      </w:rPr>
    </w:lvl>
    <w:lvl w:ilvl="4">
      <w:start w:val="1"/>
      <w:numFmt w:val="decimal"/>
      <w:isLgl/>
      <w:lvlText w:val="%1.%2.%3.%4.%5"/>
      <w:lvlJc w:val="left"/>
      <w:pPr>
        <w:ind w:left="2092"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78" w:hanging="1440"/>
      </w:pPr>
      <w:rPr>
        <w:rFonts w:hint="default"/>
      </w:rPr>
    </w:lvl>
    <w:lvl w:ilvl="7">
      <w:start w:val="1"/>
      <w:numFmt w:val="decimal"/>
      <w:isLgl/>
      <w:lvlText w:val="%1.%2.%3.%4.%5.%6.%7.%8"/>
      <w:lvlJc w:val="left"/>
      <w:pPr>
        <w:ind w:left="2941" w:hanging="1440"/>
      </w:pPr>
      <w:rPr>
        <w:rFonts w:hint="default"/>
      </w:rPr>
    </w:lvl>
    <w:lvl w:ilvl="8">
      <w:start w:val="1"/>
      <w:numFmt w:val="decimal"/>
      <w:isLgl/>
      <w:lvlText w:val="%1.%2.%3.%4.%5.%6.%7.%8.%9"/>
      <w:lvlJc w:val="left"/>
      <w:pPr>
        <w:ind w:left="3104" w:hanging="1440"/>
      </w:pPr>
      <w:rPr>
        <w:rFonts w:hint="default"/>
      </w:rPr>
    </w:lvl>
  </w:abstractNum>
  <w:abstractNum w:abstractNumId="33">
    <w:nsid w:val="3FC3559D"/>
    <w:multiLevelType w:val="multilevel"/>
    <w:tmpl w:val="C7C4511A"/>
    <w:lvl w:ilvl="0">
      <w:start w:val="1"/>
      <w:numFmt w:val="decimal"/>
      <w:lvlText w:val="%1"/>
      <w:lvlJc w:val="left"/>
      <w:pPr>
        <w:ind w:left="446" w:hanging="180"/>
        <w:jc w:val="left"/>
      </w:pPr>
      <w:rPr>
        <w:rFonts w:hint="default"/>
        <w:spacing w:val="0"/>
        <w:w w:val="100"/>
        <w:lang w:val="pt-PT" w:eastAsia="en-US" w:bidi="ar-SA"/>
      </w:rPr>
    </w:lvl>
    <w:lvl w:ilvl="1">
      <w:start w:val="1"/>
      <w:numFmt w:val="decimal"/>
      <w:lvlText w:val="%1.%2"/>
      <w:lvlJc w:val="left"/>
      <w:pPr>
        <w:ind w:left="266" w:hanging="428"/>
        <w:jc w:val="left"/>
      </w:pPr>
      <w:rPr>
        <w:rFonts w:hint="default"/>
        <w:spacing w:val="0"/>
        <w:w w:val="100"/>
        <w:lang w:val="pt-PT" w:eastAsia="en-US" w:bidi="ar-SA"/>
      </w:rPr>
    </w:lvl>
    <w:lvl w:ilvl="2">
      <w:start w:val="1"/>
      <w:numFmt w:val="decimal"/>
      <w:lvlText w:val="%1.%2.%3"/>
      <w:lvlJc w:val="left"/>
      <w:pPr>
        <w:ind w:left="570" w:hanging="428"/>
        <w:jc w:val="left"/>
      </w:pPr>
      <w:rPr>
        <w:rFonts w:hint="default"/>
        <w:spacing w:val="0"/>
        <w:w w:val="95"/>
        <w:lang w:val="pt-PT" w:eastAsia="en-US" w:bidi="ar-SA"/>
      </w:rPr>
    </w:lvl>
    <w:lvl w:ilvl="3">
      <w:start w:val="1"/>
      <w:numFmt w:val="decimal"/>
      <w:lvlText w:val="%1.%2.%3.%4"/>
      <w:lvlJc w:val="left"/>
      <w:pPr>
        <w:ind w:left="266" w:hanging="42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178" w:hanging="428"/>
      </w:pPr>
      <w:rPr>
        <w:rFonts w:hint="default"/>
        <w:lang w:val="pt-PT" w:eastAsia="en-US" w:bidi="ar-SA"/>
      </w:rPr>
    </w:lvl>
    <w:lvl w:ilvl="5">
      <w:numFmt w:val="bullet"/>
      <w:lvlText w:val="•"/>
      <w:lvlJc w:val="left"/>
      <w:pPr>
        <w:ind w:left="4398" w:hanging="428"/>
      </w:pPr>
      <w:rPr>
        <w:rFonts w:hint="default"/>
        <w:lang w:val="pt-PT" w:eastAsia="en-US" w:bidi="ar-SA"/>
      </w:rPr>
    </w:lvl>
    <w:lvl w:ilvl="6">
      <w:numFmt w:val="bullet"/>
      <w:lvlText w:val="•"/>
      <w:lvlJc w:val="left"/>
      <w:pPr>
        <w:ind w:left="5617" w:hanging="428"/>
      </w:pPr>
      <w:rPr>
        <w:rFonts w:hint="default"/>
        <w:lang w:val="pt-PT" w:eastAsia="en-US" w:bidi="ar-SA"/>
      </w:rPr>
    </w:lvl>
    <w:lvl w:ilvl="7">
      <w:numFmt w:val="bullet"/>
      <w:lvlText w:val="•"/>
      <w:lvlJc w:val="left"/>
      <w:pPr>
        <w:ind w:left="6837" w:hanging="428"/>
      </w:pPr>
      <w:rPr>
        <w:rFonts w:hint="default"/>
        <w:lang w:val="pt-PT" w:eastAsia="en-US" w:bidi="ar-SA"/>
      </w:rPr>
    </w:lvl>
    <w:lvl w:ilvl="8">
      <w:numFmt w:val="bullet"/>
      <w:lvlText w:val="•"/>
      <w:lvlJc w:val="left"/>
      <w:pPr>
        <w:ind w:left="8056" w:hanging="428"/>
      </w:pPr>
      <w:rPr>
        <w:rFonts w:hint="default"/>
        <w:lang w:val="pt-PT" w:eastAsia="en-US" w:bidi="ar-SA"/>
      </w:rPr>
    </w:lvl>
  </w:abstractNum>
  <w:abstractNum w:abstractNumId="34">
    <w:nsid w:val="46781B22"/>
    <w:multiLevelType w:val="multilevel"/>
    <w:tmpl w:val="906CF08E"/>
    <w:lvl w:ilvl="0">
      <w:start w:val="8"/>
      <w:numFmt w:val="decimal"/>
      <w:lvlText w:val="%1"/>
      <w:lvlJc w:val="left"/>
      <w:pPr>
        <w:ind w:left="617" w:hanging="351"/>
        <w:jc w:val="left"/>
      </w:pPr>
      <w:rPr>
        <w:rFonts w:hint="default"/>
        <w:lang w:val="pt-PT" w:eastAsia="en-US" w:bidi="ar-SA"/>
      </w:rPr>
    </w:lvl>
    <w:lvl w:ilvl="1">
      <w:start w:val="8"/>
      <w:numFmt w:val="decimal"/>
      <w:lvlText w:val="%1.%2"/>
      <w:lvlJc w:val="left"/>
      <w:pPr>
        <w:ind w:left="617" w:hanging="35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814" w:hanging="567"/>
      </w:pPr>
      <w:rPr>
        <w:rFonts w:hint="default"/>
        <w:lang w:val="pt-PT" w:eastAsia="en-US" w:bidi="ar-SA"/>
      </w:rPr>
    </w:lvl>
    <w:lvl w:ilvl="4">
      <w:numFmt w:val="bullet"/>
      <w:lvlText w:val="•"/>
      <w:lvlJc w:val="left"/>
      <w:pPr>
        <w:ind w:left="3911" w:hanging="567"/>
      </w:pPr>
      <w:rPr>
        <w:rFonts w:hint="default"/>
        <w:lang w:val="pt-PT" w:eastAsia="en-US" w:bidi="ar-SA"/>
      </w:rPr>
    </w:lvl>
    <w:lvl w:ilvl="5">
      <w:numFmt w:val="bullet"/>
      <w:lvlText w:val="•"/>
      <w:lvlJc w:val="left"/>
      <w:pPr>
        <w:ind w:left="5008" w:hanging="567"/>
      </w:pPr>
      <w:rPr>
        <w:rFonts w:hint="default"/>
        <w:lang w:val="pt-PT" w:eastAsia="en-US" w:bidi="ar-SA"/>
      </w:rPr>
    </w:lvl>
    <w:lvl w:ilvl="6">
      <w:numFmt w:val="bullet"/>
      <w:lvlText w:val="•"/>
      <w:lvlJc w:val="left"/>
      <w:pPr>
        <w:ind w:left="6106" w:hanging="567"/>
      </w:pPr>
      <w:rPr>
        <w:rFonts w:hint="default"/>
        <w:lang w:val="pt-PT" w:eastAsia="en-US" w:bidi="ar-SA"/>
      </w:rPr>
    </w:lvl>
    <w:lvl w:ilvl="7">
      <w:numFmt w:val="bullet"/>
      <w:lvlText w:val="•"/>
      <w:lvlJc w:val="left"/>
      <w:pPr>
        <w:ind w:left="7203" w:hanging="567"/>
      </w:pPr>
      <w:rPr>
        <w:rFonts w:hint="default"/>
        <w:lang w:val="pt-PT" w:eastAsia="en-US" w:bidi="ar-SA"/>
      </w:rPr>
    </w:lvl>
    <w:lvl w:ilvl="8">
      <w:numFmt w:val="bullet"/>
      <w:lvlText w:val="•"/>
      <w:lvlJc w:val="left"/>
      <w:pPr>
        <w:ind w:left="8300" w:hanging="567"/>
      </w:pPr>
      <w:rPr>
        <w:rFonts w:hint="default"/>
        <w:lang w:val="pt-PT" w:eastAsia="en-US" w:bidi="ar-SA"/>
      </w:rPr>
    </w:lvl>
  </w:abstractNum>
  <w:abstractNum w:abstractNumId="35">
    <w:nsid w:val="47EB33FF"/>
    <w:multiLevelType w:val="multilevel"/>
    <w:tmpl w:val="2168E2FA"/>
    <w:lvl w:ilvl="0">
      <w:start w:val="1"/>
      <w:numFmt w:val="decimal"/>
      <w:lvlText w:val="%1)"/>
      <w:lvlJc w:val="left"/>
      <w:pPr>
        <w:ind w:left="549" w:hanging="284"/>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start w:val="1"/>
      <w:numFmt w:val="decimal"/>
      <w:lvlText w:val="%1.%2)"/>
      <w:lvlJc w:val="left"/>
      <w:pPr>
        <w:ind w:left="266" w:hanging="42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833" w:hanging="567"/>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266" w:hanging="708"/>
      </w:pPr>
      <w:rPr>
        <w:rFonts w:ascii="Times New Roman" w:eastAsia="Times New Roman" w:hAnsi="Times New Roman" w:cs="Times New Roman" w:hint="default"/>
        <w:b w:val="0"/>
        <w:bCs w:val="0"/>
        <w:i w:val="0"/>
        <w:iCs w:val="0"/>
        <w:spacing w:val="0"/>
        <w:w w:val="100"/>
        <w:sz w:val="24"/>
        <w:szCs w:val="24"/>
        <w:lang w:val="pt-PT" w:eastAsia="en-US" w:bidi="ar-SA"/>
      </w:rPr>
    </w:lvl>
    <w:lvl w:ilvl="4">
      <w:start w:val="1"/>
      <w:numFmt w:val="decimal"/>
      <w:lvlText w:val="%5"/>
      <w:lvlJc w:val="left"/>
      <w:pPr>
        <w:ind w:left="809" w:hanging="240"/>
        <w:jc w:val="right"/>
      </w:pPr>
      <w:rPr>
        <w:rFonts w:ascii="Times New Roman" w:eastAsia="Times New Roman" w:hAnsi="Times New Roman" w:cs="Times New Roman" w:hint="default"/>
        <w:b w:val="0"/>
        <w:bCs w:val="0"/>
        <w:i w:val="0"/>
        <w:iCs w:val="0"/>
        <w:spacing w:val="0"/>
        <w:w w:val="100"/>
        <w:sz w:val="24"/>
        <w:szCs w:val="24"/>
        <w:lang w:val="pt-PT" w:eastAsia="en-US" w:bidi="ar-SA"/>
      </w:rPr>
    </w:lvl>
    <w:lvl w:ilvl="5">
      <w:numFmt w:val="bullet"/>
      <w:lvlText w:val="•"/>
      <w:lvlJc w:val="left"/>
      <w:pPr>
        <w:ind w:left="1040" w:hanging="240"/>
      </w:pPr>
      <w:rPr>
        <w:rFonts w:hint="default"/>
        <w:lang w:val="pt-PT" w:eastAsia="en-US" w:bidi="ar-SA"/>
      </w:rPr>
    </w:lvl>
    <w:lvl w:ilvl="6">
      <w:numFmt w:val="bullet"/>
      <w:lvlText w:val="•"/>
      <w:lvlJc w:val="left"/>
      <w:pPr>
        <w:ind w:left="2931" w:hanging="240"/>
      </w:pPr>
      <w:rPr>
        <w:rFonts w:hint="default"/>
        <w:lang w:val="pt-PT" w:eastAsia="en-US" w:bidi="ar-SA"/>
      </w:rPr>
    </w:lvl>
    <w:lvl w:ilvl="7">
      <w:numFmt w:val="bullet"/>
      <w:lvlText w:val="•"/>
      <w:lvlJc w:val="left"/>
      <w:pPr>
        <w:ind w:left="4822" w:hanging="240"/>
      </w:pPr>
      <w:rPr>
        <w:rFonts w:hint="default"/>
        <w:lang w:val="pt-PT" w:eastAsia="en-US" w:bidi="ar-SA"/>
      </w:rPr>
    </w:lvl>
    <w:lvl w:ilvl="8">
      <w:numFmt w:val="bullet"/>
      <w:lvlText w:val="•"/>
      <w:lvlJc w:val="left"/>
      <w:pPr>
        <w:ind w:left="6713" w:hanging="240"/>
      </w:pPr>
      <w:rPr>
        <w:rFonts w:hint="default"/>
        <w:lang w:val="pt-PT" w:eastAsia="en-US" w:bidi="ar-SA"/>
      </w:rPr>
    </w:lvl>
  </w:abstractNum>
  <w:abstractNum w:abstractNumId="36">
    <w:nsid w:val="4931131F"/>
    <w:multiLevelType w:val="multilevel"/>
    <w:tmpl w:val="38CC5E12"/>
    <w:lvl w:ilvl="0">
      <w:start w:val="10"/>
      <w:numFmt w:val="decimal"/>
      <w:lvlText w:val="%1"/>
      <w:lvlJc w:val="left"/>
      <w:pPr>
        <w:ind w:left="866" w:hanging="600"/>
        <w:jc w:val="left"/>
      </w:pPr>
      <w:rPr>
        <w:rFonts w:hint="default"/>
        <w:lang w:val="pt-PT" w:eastAsia="en-US" w:bidi="ar-SA"/>
      </w:rPr>
    </w:lvl>
    <w:lvl w:ilvl="1">
      <w:start w:val="18"/>
      <w:numFmt w:val="decimal"/>
      <w:lvlText w:val="%1.%2"/>
      <w:lvlJc w:val="left"/>
      <w:pPr>
        <w:ind w:left="866" w:hanging="60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79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001" w:hanging="792"/>
      </w:pPr>
      <w:rPr>
        <w:rFonts w:hint="default"/>
        <w:lang w:val="pt-PT" w:eastAsia="en-US" w:bidi="ar-SA"/>
      </w:rPr>
    </w:lvl>
    <w:lvl w:ilvl="4">
      <w:numFmt w:val="bullet"/>
      <w:lvlText w:val="•"/>
      <w:lvlJc w:val="left"/>
      <w:pPr>
        <w:ind w:left="4071" w:hanging="792"/>
      </w:pPr>
      <w:rPr>
        <w:rFonts w:hint="default"/>
        <w:lang w:val="pt-PT" w:eastAsia="en-US" w:bidi="ar-SA"/>
      </w:rPr>
    </w:lvl>
    <w:lvl w:ilvl="5">
      <w:numFmt w:val="bullet"/>
      <w:lvlText w:val="•"/>
      <w:lvlJc w:val="left"/>
      <w:pPr>
        <w:ind w:left="5142" w:hanging="792"/>
      </w:pPr>
      <w:rPr>
        <w:rFonts w:hint="default"/>
        <w:lang w:val="pt-PT" w:eastAsia="en-US" w:bidi="ar-SA"/>
      </w:rPr>
    </w:lvl>
    <w:lvl w:ilvl="6">
      <w:numFmt w:val="bullet"/>
      <w:lvlText w:val="•"/>
      <w:lvlJc w:val="left"/>
      <w:pPr>
        <w:ind w:left="6212" w:hanging="792"/>
      </w:pPr>
      <w:rPr>
        <w:rFonts w:hint="default"/>
        <w:lang w:val="pt-PT" w:eastAsia="en-US" w:bidi="ar-SA"/>
      </w:rPr>
    </w:lvl>
    <w:lvl w:ilvl="7">
      <w:numFmt w:val="bullet"/>
      <w:lvlText w:val="•"/>
      <w:lvlJc w:val="left"/>
      <w:pPr>
        <w:ind w:left="7283" w:hanging="792"/>
      </w:pPr>
      <w:rPr>
        <w:rFonts w:hint="default"/>
        <w:lang w:val="pt-PT" w:eastAsia="en-US" w:bidi="ar-SA"/>
      </w:rPr>
    </w:lvl>
    <w:lvl w:ilvl="8">
      <w:numFmt w:val="bullet"/>
      <w:lvlText w:val="•"/>
      <w:lvlJc w:val="left"/>
      <w:pPr>
        <w:ind w:left="8354" w:hanging="792"/>
      </w:pPr>
      <w:rPr>
        <w:rFonts w:hint="default"/>
        <w:lang w:val="pt-PT" w:eastAsia="en-US" w:bidi="ar-SA"/>
      </w:rPr>
    </w:lvl>
  </w:abstractNum>
  <w:abstractNum w:abstractNumId="37">
    <w:nsid w:val="4E3B79C2"/>
    <w:multiLevelType w:val="hybridMultilevel"/>
    <w:tmpl w:val="1396BA5A"/>
    <w:lvl w:ilvl="0" w:tplc="0416000B">
      <w:start w:val="1"/>
      <w:numFmt w:val="bullet"/>
      <w:lvlText w:val=""/>
      <w:lvlJc w:val="left"/>
      <w:pPr>
        <w:ind w:left="1470" w:hanging="360"/>
      </w:pPr>
      <w:rPr>
        <w:rFonts w:ascii="MS Mincho" w:hAnsi="MS Mincho" w:hint="default"/>
      </w:rPr>
    </w:lvl>
    <w:lvl w:ilvl="1" w:tplc="04160003" w:tentative="1">
      <w:start w:val="1"/>
      <w:numFmt w:val="bullet"/>
      <w:pStyle w:val="Nvel2-Red"/>
      <w:lvlText w:val="o"/>
      <w:lvlJc w:val="left"/>
      <w:pPr>
        <w:ind w:left="2190" w:hanging="360"/>
      </w:pPr>
      <w:rPr>
        <w:rFonts w:ascii="Arial MT" w:hAnsi="Arial MT" w:cs="Arial MT" w:hint="default"/>
      </w:rPr>
    </w:lvl>
    <w:lvl w:ilvl="2" w:tplc="04160005" w:tentative="1">
      <w:start w:val="1"/>
      <w:numFmt w:val="bullet"/>
      <w:pStyle w:val="Nvel3-R"/>
      <w:lvlText w:val=""/>
      <w:lvlJc w:val="left"/>
      <w:pPr>
        <w:ind w:left="2910" w:hanging="360"/>
      </w:pPr>
      <w:rPr>
        <w:rFonts w:ascii="MS Mincho" w:hAnsi="MS Mincho" w:hint="default"/>
      </w:rPr>
    </w:lvl>
    <w:lvl w:ilvl="3" w:tplc="04160001" w:tentative="1">
      <w:start w:val="1"/>
      <w:numFmt w:val="bullet"/>
      <w:lvlText w:val=""/>
      <w:lvlJc w:val="left"/>
      <w:pPr>
        <w:ind w:left="3630" w:hanging="360"/>
      </w:pPr>
      <w:rPr>
        <w:rFonts w:ascii="Cambria Math" w:hAnsi="Cambria Math" w:hint="default"/>
      </w:rPr>
    </w:lvl>
    <w:lvl w:ilvl="4" w:tplc="04160003" w:tentative="1">
      <w:start w:val="1"/>
      <w:numFmt w:val="bullet"/>
      <w:lvlText w:val="o"/>
      <w:lvlJc w:val="left"/>
      <w:pPr>
        <w:ind w:left="4350" w:hanging="360"/>
      </w:pPr>
      <w:rPr>
        <w:rFonts w:ascii="Arial MT" w:hAnsi="Arial MT" w:cs="Arial MT" w:hint="default"/>
      </w:rPr>
    </w:lvl>
    <w:lvl w:ilvl="5" w:tplc="04160005" w:tentative="1">
      <w:start w:val="1"/>
      <w:numFmt w:val="bullet"/>
      <w:lvlText w:val=""/>
      <w:lvlJc w:val="left"/>
      <w:pPr>
        <w:ind w:left="5070" w:hanging="360"/>
      </w:pPr>
      <w:rPr>
        <w:rFonts w:ascii="MS Mincho" w:hAnsi="MS Mincho" w:hint="default"/>
      </w:rPr>
    </w:lvl>
    <w:lvl w:ilvl="6" w:tplc="04160001" w:tentative="1">
      <w:start w:val="1"/>
      <w:numFmt w:val="bullet"/>
      <w:lvlText w:val=""/>
      <w:lvlJc w:val="left"/>
      <w:pPr>
        <w:ind w:left="5790" w:hanging="360"/>
      </w:pPr>
      <w:rPr>
        <w:rFonts w:ascii="Cambria Math" w:hAnsi="Cambria Math" w:hint="default"/>
      </w:rPr>
    </w:lvl>
    <w:lvl w:ilvl="7" w:tplc="04160003" w:tentative="1">
      <w:start w:val="1"/>
      <w:numFmt w:val="bullet"/>
      <w:lvlText w:val="o"/>
      <w:lvlJc w:val="left"/>
      <w:pPr>
        <w:ind w:left="6510" w:hanging="360"/>
      </w:pPr>
      <w:rPr>
        <w:rFonts w:ascii="Arial MT" w:hAnsi="Arial MT" w:cs="Arial MT" w:hint="default"/>
      </w:rPr>
    </w:lvl>
    <w:lvl w:ilvl="8" w:tplc="04160005" w:tentative="1">
      <w:start w:val="1"/>
      <w:numFmt w:val="bullet"/>
      <w:lvlText w:val=""/>
      <w:lvlJc w:val="left"/>
      <w:pPr>
        <w:ind w:left="7230" w:hanging="360"/>
      </w:pPr>
      <w:rPr>
        <w:rFonts w:ascii="MS Mincho" w:hAnsi="MS Mincho" w:hint="default"/>
      </w:rPr>
    </w:lvl>
  </w:abstractNum>
  <w:abstractNum w:abstractNumId="38">
    <w:nsid w:val="4FA52866"/>
    <w:multiLevelType w:val="multilevel"/>
    <w:tmpl w:val="803024D2"/>
    <w:lvl w:ilvl="0">
      <w:start w:val="7"/>
      <w:numFmt w:val="decimal"/>
      <w:lvlText w:val="%1"/>
      <w:lvlJc w:val="left"/>
      <w:pPr>
        <w:ind w:left="266" w:hanging="382"/>
        <w:jc w:val="left"/>
      </w:pPr>
      <w:rPr>
        <w:rFonts w:hint="default"/>
        <w:lang w:val="pt-PT" w:eastAsia="en-US" w:bidi="ar-SA"/>
      </w:rPr>
    </w:lvl>
    <w:lvl w:ilvl="1">
      <w:start w:val="1"/>
      <w:numFmt w:val="decimal"/>
      <w:lvlText w:val="%1.%2"/>
      <w:lvlJc w:val="left"/>
      <w:pPr>
        <w:ind w:left="266" w:hanging="38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382"/>
      </w:pPr>
      <w:rPr>
        <w:rFonts w:hint="default"/>
        <w:lang w:val="pt-PT" w:eastAsia="en-US" w:bidi="ar-SA"/>
      </w:rPr>
    </w:lvl>
    <w:lvl w:ilvl="3">
      <w:numFmt w:val="bullet"/>
      <w:lvlText w:val="•"/>
      <w:lvlJc w:val="left"/>
      <w:pPr>
        <w:ind w:left="3330" w:hanging="382"/>
      </w:pPr>
      <w:rPr>
        <w:rFonts w:hint="default"/>
        <w:lang w:val="pt-PT" w:eastAsia="en-US" w:bidi="ar-SA"/>
      </w:rPr>
    </w:lvl>
    <w:lvl w:ilvl="4">
      <w:numFmt w:val="bullet"/>
      <w:lvlText w:val="•"/>
      <w:lvlJc w:val="left"/>
      <w:pPr>
        <w:ind w:left="4354" w:hanging="382"/>
      </w:pPr>
      <w:rPr>
        <w:rFonts w:hint="default"/>
        <w:lang w:val="pt-PT" w:eastAsia="en-US" w:bidi="ar-SA"/>
      </w:rPr>
    </w:lvl>
    <w:lvl w:ilvl="5">
      <w:numFmt w:val="bullet"/>
      <w:lvlText w:val="•"/>
      <w:lvlJc w:val="left"/>
      <w:pPr>
        <w:ind w:left="5377" w:hanging="382"/>
      </w:pPr>
      <w:rPr>
        <w:rFonts w:hint="default"/>
        <w:lang w:val="pt-PT" w:eastAsia="en-US" w:bidi="ar-SA"/>
      </w:rPr>
    </w:lvl>
    <w:lvl w:ilvl="6">
      <w:numFmt w:val="bullet"/>
      <w:lvlText w:val="•"/>
      <w:lvlJc w:val="left"/>
      <w:pPr>
        <w:ind w:left="6401" w:hanging="382"/>
      </w:pPr>
      <w:rPr>
        <w:rFonts w:hint="default"/>
        <w:lang w:val="pt-PT" w:eastAsia="en-US" w:bidi="ar-SA"/>
      </w:rPr>
    </w:lvl>
    <w:lvl w:ilvl="7">
      <w:numFmt w:val="bullet"/>
      <w:lvlText w:val="•"/>
      <w:lvlJc w:val="left"/>
      <w:pPr>
        <w:ind w:left="7424" w:hanging="382"/>
      </w:pPr>
      <w:rPr>
        <w:rFonts w:hint="default"/>
        <w:lang w:val="pt-PT" w:eastAsia="en-US" w:bidi="ar-SA"/>
      </w:rPr>
    </w:lvl>
    <w:lvl w:ilvl="8">
      <w:numFmt w:val="bullet"/>
      <w:lvlText w:val="•"/>
      <w:lvlJc w:val="left"/>
      <w:pPr>
        <w:ind w:left="8448" w:hanging="382"/>
      </w:pPr>
      <w:rPr>
        <w:rFonts w:hint="default"/>
        <w:lang w:val="pt-PT" w:eastAsia="en-US" w:bidi="ar-SA"/>
      </w:rPr>
    </w:lvl>
  </w:abstractNum>
  <w:abstractNum w:abstractNumId="39">
    <w:nsid w:val="519D31D5"/>
    <w:multiLevelType w:val="hybridMultilevel"/>
    <w:tmpl w:val="C658D4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1FE4E3D"/>
    <w:multiLevelType w:val="hybridMultilevel"/>
    <w:tmpl w:val="5C00F9F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41038B6"/>
    <w:multiLevelType w:val="multilevel"/>
    <w:tmpl w:val="78A82E70"/>
    <w:lvl w:ilvl="0">
      <w:start w:val="4"/>
      <w:numFmt w:val="decimal"/>
      <w:lvlText w:val="%1-"/>
      <w:lvlJc w:val="left"/>
      <w:pPr>
        <w:ind w:left="525" w:hanging="260"/>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66" w:hanging="42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628" w:hanging="428"/>
      </w:pPr>
      <w:rPr>
        <w:rFonts w:hint="default"/>
        <w:lang w:val="pt-PT" w:eastAsia="en-US" w:bidi="ar-SA"/>
      </w:rPr>
    </w:lvl>
    <w:lvl w:ilvl="3">
      <w:numFmt w:val="bullet"/>
      <w:lvlText w:val="•"/>
      <w:lvlJc w:val="left"/>
      <w:pPr>
        <w:ind w:left="2736" w:hanging="428"/>
      </w:pPr>
      <w:rPr>
        <w:rFonts w:hint="default"/>
        <w:lang w:val="pt-PT" w:eastAsia="en-US" w:bidi="ar-SA"/>
      </w:rPr>
    </w:lvl>
    <w:lvl w:ilvl="4">
      <w:numFmt w:val="bullet"/>
      <w:lvlText w:val="•"/>
      <w:lvlJc w:val="left"/>
      <w:pPr>
        <w:ind w:left="3845" w:hanging="428"/>
      </w:pPr>
      <w:rPr>
        <w:rFonts w:hint="default"/>
        <w:lang w:val="pt-PT" w:eastAsia="en-US" w:bidi="ar-SA"/>
      </w:rPr>
    </w:lvl>
    <w:lvl w:ilvl="5">
      <w:numFmt w:val="bullet"/>
      <w:lvlText w:val="•"/>
      <w:lvlJc w:val="left"/>
      <w:pPr>
        <w:ind w:left="4953" w:hanging="428"/>
      </w:pPr>
      <w:rPr>
        <w:rFonts w:hint="default"/>
        <w:lang w:val="pt-PT" w:eastAsia="en-US" w:bidi="ar-SA"/>
      </w:rPr>
    </w:lvl>
    <w:lvl w:ilvl="6">
      <w:numFmt w:val="bullet"/>
      <w:lvlText w:val="•"/>
      <w:lvlJc w:val="left"/>
      <w:pPr>
        <w:ind w:left="6061" w:hanging="428"/>
      </w:pPr>
      <w:rPr>
        <w:rFonts w:hint="default"/>
        <w:lang w:val="pt-PT" w:eastAsia="en-US" w:bidi="ar-SA"/>
      </w:rPr>
    </w:lvl>
    <w:lvl w:ilvl="7">
      <w:numFmt w:val="bullet"/>
      <w:lvlText w:val="•"/>
      <w:lvlJc w:val="left"/>
      <w:pPr>
        <w:ind w:left="7170" w:hanging="428"/>
      </w:pPr>
      <w:rPr>
        <w:rFonts w:hint="default"/>
        <w:lang w:val="pt-PT" w:eastAsia="en-US" w:bidi="ar-SA"/>
      </w:rPr>
    </w:lvl>
    <w:lvl w:ilvl="8">
      <w:numFmt w:val="bullet"/>
      <w:lvlText w:val="•"/>
      <w:lvlJc w:val="left"/>
      <w:pPr>
        <w:ind w:left="8278" w:hanging="428"/>
      </w:pPr>
      <w:rPr>
        <w:rFonts w:hint="default"/>
        <w:lang w:val="pt-PT" w:eastAsia="en-US" w:bidi="ar-SA"/>
      </w:rPr>
    </w:lvl>
  </w:abstractNum>
  <w:abstractNum w:abstractNumId="42">
    <w:nsid w:val="55C65C39"/>
    <w:multiLevelType w:val="hybridMultilevel"/>
    <w:tmpl w:val="0B4CD562"/>
    <w:lvl w:ilvl="0" w:tplc="139A59E4">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17187A42">
      <w:numFmt w:val="bullet"/>
      <w:lvlText w:val="•"/>
      <w:lvlJc w:val="left"/>
      <w:pPr>
        <w:ind w:left="1517" w:hanging="246"/>
      </w:pPr>
      <w:rPr>
        <w:rFonts w:hint="default"/>
        <w:lang w:val="pt-PT" w:eastAsia="en-US" w:bidi="ar-SA"/>
      </w:rPr>
    </w:lvl>
    <w:lvl w:ilvl="2" w:tplc="AD40006A">
      <w:numFmt w:val="bullet"/>
      <w:lvlText w:val="•"/>
      <w:lvlJc w:val="left"/>
      <w:pPr>
        <w:ind w:left="2515" w:hanging="246"/>
      </w:pPr>
      <w:rPr>
        <w:rFonts w:hint="default"/>
        <w:lang w:val="pt-PT" w:eastAsia="en-US" w:bidi="ar-SA"/>
      </w:rPr>
    </w:lvl>
    <w:lvl w:ilvl="3" w:tplc="323A2EE6">
      <w:numFmt w:val="bullet"/>
      <w:lvlText w:val="•"/>
      <w:lvlJc w:val="left"/>
      <w:pPr>
        <w:ind w:left="3512" w:hanging="246"/>
      </w:pPr>
      <w:rPr>
        <w:rFonts w:hint="default"/>
        <w:lang w:val="pt-PT" w:eastAsia="en-US" w:bidi="ar-SA"/>
      </w:rPr>
    </w:lvl>
    <w:lvl w:ilvl="4" w:tplc="BC4A16A4">
      <w:numFmt w:val="bullet"/>
      <w:lvlText w:val="•"/>
      <w:lvlJc w:val="left"/>
      <w:pPr>
        <w:ind w:left="4510" w:hanging="246"/>
      </w:pPr>
      <w:rPr>
        <w:rFonts w:hint="default"/>
        <w:lang w:val="pt-PT" w:eastAsia="en-US" w:bidi="ar-SA"/>
      </w:rPr>
    </w:lvl>
    <w:lvl w:ilvl="5" w:tplc="D338C5D8">
      <w:numFmt w:val="bullet"/>
      <w:lvlText w:val="•"/>
      <w:lvlJc w:val="left"/>
      <w:pPr>
        <w:ind w:left="5507" w:hanging="246"/>
      </w:pPr>
      <w:rPr>
        <w:rFonts w:hint="default"/>
        <w:lang w:val="pt-PT" w:eastAsia="en-US" w:bidi="ar-SA"/>
      </w:rPr>
    </w:lvl>
    <w:lvl w:ilvl="6" w:tplc="65F6056C">
      <w:numFmt w:val="bullet"/>
      <w:lvlText w:val="•"/>
      <w:lvlJc w:val="left"/>
      <w:pPr>
        <w:ind w:left="6505" w:hanging="246"/>
      </w:pPr>
      <w:rPr>
        <w:rFonts w:hint="default"/>
        <w:lang w:val="pt-PT" w:eastAsia="en-US" w:bidi="ar-SA"/>
      </w:rPr>
    </w:lvl>
    <w:lvl w:ilvl="7" w:tplc="6FBC16F2">
      <w:numFmt w:val="bullet"/>
      <w:lvlText w:val="•"/>
      <w:lvlJc w:val="left"/>
      <w:pPr>
        <w:ind w:left="7502" w:hanging="246"/>
      </w:pPr>
      <w:rPr>
        <w:rFonts w:hint="default"/>
        <w:lang w:val="pt-PT" w:eastAsia="en-US" w:bidi="ar-SA"/>
      </w:rPr>
    </w:lvl>
    <w:lvl w:ilvl="8" w:tplc="A0BEFFC2">
      <w:numFmt w:val="bullet"/>
      <w:lvlText w:val="•"/>
      <w:lvlJc w:val="left"/>
      <w:pPr>
        <w:ind w:left="8500" w:hanging="246"/>
      </w:pPr>
      <w:rPr>
        <w:rFonts w:hint="default"/>
        <w:lang w:val="pt-PT" w:eastAsia="en-US" w:bidi="ar-SA"/>
      </w:rPr>
    </w:lvl>
  </w:abstractNum>
  <w:abstractNum w:abstractNumId="43">
    <w:nsid w:val="57286610"/>
    <w:multiLevelType w:val="multilevel"/>
    <w:tmpl w:val="0F5C8C8A"/>
    <w:lvl w:ilvl="0">
      <w:start w:val="11"/>
      <w:numFmt w:val="decimal"/>
      <w:lvlText w:val="%1"/>
      <w:lvlJc w:val="left"/>
      <w:pPr>
        <w:ind w:left="693" w:hanging="428"/>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746" w:hanging="48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823" w:hanging="480"/>
      </w:pPr>
      <w:rPr>
        <w:rFonts w:hint="default"/>
        <w:lang w:val="pt-PT" w:eastAsia="en-US" w:bidi="ar-SA"/>
      </w:rPr>
    </w:lvl>
    <w:lvl w:ilvl="3">
      <w:numFmt w:val="bullet"/>
      <w:lvlText w:val="•"/>
      <w:lvlJc w:val="left"/>
      <w:pPr>
        <w:ind w:left="2907" w:hanging="480"/>
      </w:pPr>
      <w:rPr>
        <w:rFonts w:hint="default"/>
        <w:lang w:val="pt-PT" w:eastAsia="en-US" w:bidi="ar-SA"/>
      </w:rPr>
    </w:lvl>
    <w:lvl w:ilvl="4">
      <w:numFmt w:val="bullet"/>
      <w:lvlText w:val="•"/>
      <w:lvlJc w:val="left"/>
      <w:pPr>
        <w:ind w:left="3991" w:hanging="480"/>
      </w:pPr>
      <w:rPr>
        <w:rFonts w:hint="default"/>
        <w:lang w:val="pt-PT" w:eastAsia="en-US" w:bidi="ar-SA"/>
      </w:rPr>
    </w:lvl>
    <w:lvl w:ilvl="5">
      <w:numFmt w:val="bullet"/>
      <w:lvlText w:val="•"/>
      <w:lvlJc w:val="left"/>
      <w:pPr>
        <w:ind w:left="5075" w:hanging="480"/>
      </w:pPr>
      <w:rPr>
        <w:rFonts w:hint="default"/>
        <w:lang w:val="pt-PT" w:eastAsia="en-US" w:bidi="ar-SA"/>
      </w:rPr>
    </w:lvl>
    <w:lvl w:ilvl="6">
      <w:numFmt w:val="bullet"/>
      <w:lvlText w:val="•"/>
      <w:lvlJc w:val="left"/>
      <w:pPr>
        <w:ind w:left="6159" w:hanging="480"/>
      </w:pPr>
      <w:rPr>
        <w:rFonts w:hint="default"/>
        <w:lang w:val="pt-PT" w:eastAsia="en-US" w:bidi="ar-SA"/>
      </w:rPr>
    </w:lvl>
    <w:lvl w:ilvl="7">
      <w:numFmt w:val="bullet"/>
      <w:lvlText w:val="•"/>
      <w:lvlJc w:val="left"/>
      <w:pPr>
        <w:ind w:left="7243" w:hanging="480"/>
      </w:pPr>
      <w:rPr>
        <w:rFonts w:hint="default"/>
        <w:lang w:val="pt-PT" w:eastAsia="en-US" w:bidi="ar-SA"/>
      </w:rPr>
    </w:lvl>
    <w:lvl w:ilvl="8">
      <w:numFmt w:val="bullet"/>
      <w:lvlText w:val="•"/>
      <w:lvlJc w:val="left"/>
      <w:pPr>
        <w:ind w:left="8327" w:hanging="480"/>
      </w:pPr>
      <w:rPr>
        <w:rFonts w:hint="default"/>
        <w:lang w:val="pt-PT" w:eastAsia="en-US" w:bidi="ar-SA"/>
      </w:rPr>
    </w:lvl>
  </w:abstractNum>
  <w:abstractNum w:abstractNumId="44">
    <w:nsid w:val="59FD03FB"/>
    <w:multiLevelType w:val="hybridMultilevel"/>
    <w:tmpl w:val="BD7241F2"/>
    <w:lvl w:ilvl="0" w:tplc="678842B8">
      <w:start w:val="1"/>
      <w:numFmt w:val="lowerLetter"/>
      <w:lvlText w:val="%1)"/>
      <w:lvlJc w:val="left"/>
      <w:pPr>
        <w:ind w:left="266" w:hanging="567"/>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EDF21E40">
      <w:numFmt w:val="bullet"/>
      <w:lvlText w:val="•"/>
      <w:lvlJc w:val="left"/>
      <w:pPr>
        <w:ind w:left="1283" w:hanging="567"/>
      </w:pPr>
      <w:rPr>
        <w:rFonts w:hint="default"/>
        <w:lang w:val="pt-PT" w:eastAsia="en-US" w:bidi="ar-SA"/>
      </w:rPr>
    </w:lvl>
    <w:lvl w:ilvl="2" w:tplc="F4BEB906">
      <w:numFmt w:val="bullet"/>
      <w:lvlText w:val="•"/>
      <w:lvlJc w:val="left"/>
      <w:pPr>
        <w:ind w:left="2307" w:hanging="567"/>
      </w:pPr>
      <w:rPr>
        <w:rFonts w:hint="default"/>
        <w:lang w:val="pt-PT" w:eastAsia="en-US" w:bidi="ar-SA"/>
      </w:rPr>
    </w:lvl>
    <w:lvl w:ilvl="3" w:tplc="8A08C8B4">
      <w:numFmt w:val="bullet"/>
      <w:lvlText w:val="•"/>
      <w:lvlJc w:val="left"/>
      <w:pPr>
        <w:ind w:left="3330" w:hanging="567"/>
      </w:pPr>
      <w:rPr>
        <w:rFonts w:hint="default"/>
        <w:lang w:val="pt-PT" w:eastAsia="en-US" w:bidi="ar-SA"/>
      </w:rPr>
    </w:lvl>
    <w:lvl w:ilvl="4" w:tplc="3EACA78A">
      <w:numFmt w:val="bullet"/>
      <w:lvlText w:val="•"/>
      <w:lvlJc w:val="left"/>
      <w:pPr>
        <w:ind w:left="4354" w:hanging="567"/>
      </w:pPr>
      <w:rPr>
        <w:rFonts w:hint="default"/>
        <w:lang w:val="pt-PT" w:eastAsia="en-US" w:bidi="ar-SA"/>
      </w:rPr>
    </w:lvl>
    <w:lvl w:ilvl="5" w:tplc="E0A80BE2">
      <w:numFmt w:val="bullet"/>
      <w:lvlText w:val="•"/>
      <w:lvlJc w:val="left"/>
      <w:pPr>
        <w:ind w:left="5377" w:hanging="567"/>
      </w:pPr>
      <w:rPr>
        <w:rFonts w:hint="default"/>
        <w:lang w:val="pt-PT" w:eastAsia="en-US" w:bidi="ar-SA"/>
      </w:rPr>
    </w:lvl>
    <w:lvl w:ilvl="6" w:tplc="587CE680">
      <w:numFmt w:val="bullet"/>
      <w:lvlText w:val="•"/>
      <w:lvlJc w:val="left"/>
      <w:pPr>
        <w:ind w:left="6401" w:hanging="567"/>
      </w:pPr>
      <w:rPr>
        <w:rFonts w:hint="default"/>
        <w:lang w:val="pt-PT" w:eastAsia="en-US" w:bidi="ar-SA"/>
      </w:rPr>
    </w:lvl>
    <w:lvl w:ilvl="7" w:tplc="74544BF6">
      <w:numFmt w:val="bullet"/>
      <w:lvlText w:val="•"/>
      <w:lvlJc w:val="left"/>
      <w:pPr>
        <w:ind w:left="7424" w:hanging="567"/>
      </w:pPr>
      <w:rPr>
        <w:rFonts w:hint="default"/>
        <w:lang w:val="pt-PT" w:eastAsia="en-US" w:bidi="ar-SA"/>
      </w:rPr>
    </w:lvl>
    <w:lvl w:ilvl="8" w:tplc="AB267C54">
      <w:numFmt w:val="bullet"/>
      <w:lvlText w:val="•"/>
      <w:lvlJc w:val="left"/>
      <w:pPr>
        <w:ind w:left="8448" w:hanging="567"/>
      </w:pPr>
      <w:rPr>
        <w:rFonts w:hint="default"/>
        <w:lang w:val="pt-PT" w:eastAsia="en-US" w:bidi="ar-SA"/>
      </w:rPr>
    </w:lvl>
  </w:abstractNum>
  <w:abstractNum w:abstractNumId="45">
    <w:nsid w:val="5A6A6AB9"/>
    <w:multiLevelType w:val="multilevel"/>
    <w:tmpl w:val="11DA282E"/>
    <w:lvl w:ilvl="0">
      <w:start w:val="5"/>
      <w:numFmt w:val="decimal"/>
      <w:lvlText w:val="%1"/>
      <w:lvlJc w:val="left"/>
      <w:pPr>
        <w:ind w:left="446" w:hanging="180"/>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833"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833"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985" w:hanging="567"/>
      </w:pPr>
      <w:rPr>
        <w:rFonts w:hint="default"/>
        <w:lang w:val="pt-PT" w:eastAsia="en-US" w:bidi="ar-SA"/>
      </w:rPr>
    </w:lvl>
    <w:lvl w:ilvl="4">
      <w:numFmt w:val="bullet"/>
      <w:lvlText w:val="•"/>
      <w:lvlJc w:val="left"/>
      <w:pPr>
        <w:ind w:left="4058" w:hanging="567"/>
      </w:pPr>
      <w:rPr>
        <w:rFonts w:hint="default"/>
        <w:lang w:val="pt-PT" w:eastAsia="en-US" w:bidi="ar-SA"/>
      </w:rPr>
    </w:lvl>
    <w:lvl w:ilvl="5">
      <w:numFmt w:val="bullet"/>
      <w:lvlText w:val="•"/>
      <w:lvlJc w:val="left"/>
      <w:pPr>
        <w:ind w:left="5131" w:hanging="567"/>
      </w:pPr>
      <w:rPr>
        <w:rFonts w:hint="default"/>
        <w:lang w:val="pt-PT" w:eastAsia="en-US" w:bidi="ar-SA"/>
      </w:rPr>
    </w:lvl>
    <w:lvl w:ilvl="6">
      <w:numFmt w:val="bullet"/>
      <w:lvlText w:val="•"/>
      <w:lvlJc w:val="left"/>
      <w:pPr>
        <w:ind w:left="6204" w:hanging="567"/>
      </w:pPr>
      <w:rPr>
        <w:rFonts w:hint="default"/>
        <w:lang w:val="pt-PT" w:eastAsia="en-US" w:bidi="ar-SA"/>
      </w:rPr>
    </w:lvl>
    <w:lvl w:ilvl="7">
      <w:numFmt w:val="bullet"/>
      <w:lvlText w:val="•"/>
      <w:lvlJc w:val="left"/>
      <w:pPr>
        <w:ind w:left="7276" w:hanging="567"/>
      </w:pPr>
      <w:rPr>
        <w:rFonts w:hint="default"/>
        <w:lang w:val="pt-PT" w:eastAsia="en-US" w:bidi="ar-SA"/>
      </w:rPr>
    </w:lvl>
    <w:lvl w:ilvl="8">
      <w:numFmt w:val="bullet"/>
      <w:lvlText w:val="•"/>
      <w:lvlJc w:val="left"/>
      <w:pPr>
        <w:ind w:left="8349" w:hanging="567"/>
      </w:pPr>
      <w:rPr>
        <w:rFonts w:hint="default"/>
        <w:lang w:val="pt-PT" w:eastAsia="en-US" w:bidi="ar-SA"/>
      </w:rPr>
    </w:lvl>
  </w:abstractNum>
  <w:abstractNum w:abstractNumId="46">
    <w:nsid w:val="5AFB1F94"/>
    <w:multiLevelType w:val="hybridMultilevel"/>
    <w:tmpl w:val="5C00F9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5B8C601B"/>
    <w:multiLevelType w:val="hybridMultilevel"/>
    <w:tmpl w:val="70F2953C"/>
    <w:lvl w:ilvl="0" w:tplc="8B50181E">
      <w:start w:val="1"/>
      <w:numFmt w:val="upperRoman"/>
      <w:lvlText w:val="%1"/>
      <w:lvlJc w:val="left"/>
      <w:pPr>
        <w:ind w:left="569" w:hanging="284"/>
        <w:jc w:val="left"/>
      </w:pPr>
      <w:rPr>
        <w:rFonts w:ascii="Times New Roman" w:eastAsia="Times New Roman" w:hAnsi="Times New Roman" w:cs="Times New Roman" w:hint="default"/>
        <w:b w:val="0"/>
        <w:bCs w:val="0"/>
        <w:i w:val="0"/>
        <w:iCs w:val="0"/>
        <w:spacing w:val="0"/>
        <w:w w:val="97"/>
        <w:sz w:val="24"/>
        <w:szCs w:val="24"/>
        <w:lang w:val="pt-PT" w:eastAsia="en-US" w:bidi="ar-SA"/>
      </w:rPr>
    </w:lvl>
    <w:lvl w:ilvl="1" w:tplc="B10A569C">
      <w:numFmt w:val="bullet"/>
      <w:lvlText w:val="•"/>
      <w:lvlJc w:val="left"/>
      <w:pPr>
        <w:ind w:left="1496" w:hanging="284"/>
      </w:pPr>
      <w:rPr>
        <w:rFonts w:hint="default"/>
        <w:lang w:val="pt-PT" w:eastAsia="en-US" w:bidi="ar-SA"/>
      </w:rPr>
    </w:lvl>
    <w:lvl w:ilvl="2" w:tplc="1A6AC4F2">
      <w:numFmt w:val="bullet"/>
      <w:lvlText w:val="•"/>
      <w:lvlJc w:val="left"/>
      <w:pPr>
        <w:ind w:left="2432" w:hanging="284"/>
      </w:pPr>
      <w:rPr>
        <w:rFonts w:hint="default"/>
        <w:lang w:val="pt-PT" w:eastAsia="en-US" w:bidi="ar-SA"/>
      </w:rPr>
    </w:lvl>
    <w:lvl w:ilvl="3" w:tplc="19AA0C86">
      <w:numFmt w:val="bullet"/>
      <w:lvlText w:val="•"/>
      <w:lvlJc w:val="left"/>
      <w:pPr>
        <w:ind w:left="3369" w:hanging="284"/>
      </w:pPr>
      <w:rPr>
        <w:rFonts w:hint="default"/>
        <w:lang w:val="pt-PT" w:eastAsia="en-US" w:bidi="ar-SA"/>
      </w:rPr>
    </w:lvl>
    <w:lvl w:ilvl="4" w:tplc="EAC4E632">
      <w:numFmt w:val="bullet"/>
      <w:lvlText w:val="•"/>
      <w:lvlJc w:val="left"/>
      <w:pPr>
        <w:ind w:left="4305" w:hanging="284"/>
      </w:pPr>
      <w:rPr>
        <w:rFonts w:hint="default"/>
        <w:lang w:val="pt-PT" w:eastAsia="en-US" w:bidi="ar-SA"/>
      </w:rPr>
    </w:lvl>
    <w:lvl w:ilvl="5" w:tplc="A9F832DC">
      <w:numFmt w:val="bullet"/>
      <w:lvlText w:val="•"/>
      <w:lvlJc w:val="left"/>
      <w:pPr>
        <w:ind w:left="5241" w:hanging="284"/>
      </w:pPr>
      <w:rPr>
        <w:rFonts w:hint="default"/>
        <w:lang w:val="pt-PT" w:eastAsia="en-US" w:bidi="ar-SA"/>
      </w:rPr>
    </w:lvl>
    <w:lvl w:ilvl="6" w:tplc="A75E5992">
      <w:numFmt w:val="bullet"/>
      <w:lvlText w:val="•"/>
      <w:lvlJc w:val="left"/>
      <w:pPr>
        <w:ind w:left="6178" w:hanging="284"/>
      </w:pPr>
      <w:rPr>
        <w:rFonts w:hint="default"/>
        <w:lang w:val="pt-PT" w:eastAsia="en-US" w:bidi="ar-SA"/>
      </w:rPr>
    </w:lvl>
    <w:lvl w:ilvl="7" w:tplc="BE0A119C">
      <w:numFmt w:val="bullet"/>
      <w:lvlText w:val="•"/>
      <w:lvlJc w:val="left"/>
      <w:pPr>
        <w:ind w:left="7114" w:hanging="284"/>
      </w:pPr>
      <w:rPr>
        <w:rFonts w:hint="default"/>
        <w:lang w:val="pt-PT" w:eastAsia="en-US" w:bidi="ar-SA"/>
      </w:rPr>
    </w:lvl>
    <w:lvl w:ilvl="8" w:tplc="F940908C">
      <w:numFmt w:val="bullet"/>
      <w:lvlText w:val="•"/>
      <w:lvlJc w:val="left"/>
      <w:pPr>
        <w:ind w:left="8050" w:hanging="284"/>
      </w:pPr>
      <w:rPr>
        <w:rFonts w:hint="default"/>
        <w:lang w:val="pt-PT" w:eastAsia="en-US" w:bidi="ar-SA"/>
      </w:rPr>
    </w:lvl>
  </w:abstractNum>
  <w:abstractNum w:abstractNumId="48">
    <w:nsid w:val="5C7653CE"/>
    <w:multiLevelType w:val="hybridMultilevel"/>
    <w:tmpl w:val="BDB6971C"/>
    <w:lvl w:ilvl="0" w:tplc="7BBE9A2C">
      <w:start w:val="1"/>
      <w:numFmt w:val="lowerLetter"/>
      <w:lvlText w:val="%1)"/>
      <w:lvlJc w:val="left"/>
      <w:pPr>
        <w:ind w:left="266" w:hanging="284"/>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2AF0B8DE">
      <w:numFmt w:val="bullet"/>
      <w:lvlText w:val="•"/>
      <w:lvlJc w:val="left"/>
      <w:pPr>
        <w:ind w:left="1283" w:hanging="284"/>
      </w:pPr>
      <w:rPr>
        <w:rFonts w:hint="default"/>
        <w:lang w:val="pt-PT" w:eastAsia="en-US" w:bidi="ar-SA"/>
      </w:rPr>
    </w:lvl>
    <w:lvl w:ilvl="2" w:tplc="9762188A">
      <w:numFmt w:val="bullet"/>
      <w:lvlText w:val="•"/>
      <w:lvlJc w:val="left"/>
      <w:pPr>
        <w:ind w:left="2307" w:hanging="284"/>
      </w:pPr>
      <w:rPr>
        <w:rFonts w:hint="default"/>
        <w:lang w:val="pt-PT" w:eastAsia="en-US" w:bidi="ar-SA"/>
      </w:rPr>
    </w:lvl>
    <w:lvl w:ilvl="3" w:tplc="E0BE587E">
      <w:numFmt w:val="bullet"/>
      <w:lvlText w:val="•"/>
      <w:lvlJc w:val="left"/>
      <w:pPr>
        <w:ind w:left="3330" w:hanging="284"/>
      </w:pPr>
      <w:rPr>
        <w:rFonts w:hint="default"/>
        <w:lang w:val="pt-PT" w:eastAsia="en-US" w:bidi="ar-SA"/>
      </w:rPr>
    </w:lvl>
    <w:lvl w:ilvl="4" w:tplc="3CB6843E">
      <w:numFmt w:val="bullet"/>
      <w:lvlText w:val="•"/>
      <w:lvlJc w:val="left"/>
      <w:pPr>
        <w:ind w:left="4354" w:hanging="284"/>
      </w:pPr>
      <w:rPr>
        <w:rFonts w:hint="default"/>
        <w:lang w:val="pt-PT" w:eastAsia="en-US" w:bidi="ar-SA"/>
      </w:rPr>
    </w:lvl>
    <w:lvl w:ilvl="5" w:tplc="D6762688">
      <w:numFmt w:val="bullet"/>
      <w:lvlText w:val="•"/>
      <w:lvlJc w:val="left"/>
      <w:pPr>
        <w:ind w:left="5377" w:hanging="284"/>
      </w:pPr>
      <w:rPr>
        <w:rFonts w:hint="default"/>
        <w:lang w:val="pt-PT" w:eastAsia="en-US" w:bidi="ar-SA"/>
      </w:rPr>
    </w:lvl>
    <w:lvl w:ilvl="6" w:tplc="79C05262">
      <w:numFmt w:val="bullet"/>
      <w:lvlText w:val="•"/>
      <w:lvlJc w:val="left"/>
      <w:pPr>
        <w:ind w:left="6401" w:hanging="284"/>
      </w:pPr>
      <w:rPr>
        <w:rFonts w:hint="default"/>
        <w:lang w:val="pt-PT" w:eastAsia="en-US" w:bidi="ar-SA"/>
      </w:rPr>
    </w:lvl>
    <w:lvl w:ilvl="7" w:tplc="CBB20428">
      <w:numFmt w:val="bullet"/>
      <w:lvlText w:val="•"/>
      <w:lvlJc w:val="left"/>
      <w:pPr>
        <w:ind w:left="7424" w:hanging="284"/>
      </w:pPr>
      <w:rPr>
        <w:rFonts w:hint="default"/>
        <w:lang w:val="pt-PT" w:eastAsia="en-US" w:bidi="ar-SA"/>
      </w:rPr>
    </w:lvl>
    <w:lvl w:ilvl="8" w:tplc="EE4EBB36">
      <w:numFmt w:val="bullet"/>
      <w:lvlText w:val="•"/>
      <w:lvlJc w:val="left"/>
      <w:pPr>
        <w:ind w:left="8448" w:hanging="284"/>
      </w:pPr>
      <w:rPr>
        <w:rFonts w:hint="default"/>
        <w:lang w:val="pt-PT" w:eastAsia="en-US" w:bidi="ar-SA"/>
      </w:rPr>
    </w:lvl>
  </w:abstractNum>
  <w:abstractNum w:abstractNumId="49">
    <w:nsid w:val="60346F77"/>
    <w:multiLevelType w:val="hybridMultilevel"/>
    <w:tmpl w:val="07C6A6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12058FB"/>
    <w:multiLevelType w:val="hybridMultilevel"/>
    <w:tmpl w:val="B270E8FA"/>
    <w:lvl w:ilvl="0" w:tplc="73946356">
      <w:start w:val="1"/>
      <w:numFmt w:val="decimal"/>
      <w:lvlText w:val="%1."/>
      <w:lvlJc w:val="left"/>
      <w:pPr>
        <w:ind w:left="833"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53F68EAA">
      <w:numFmt w:val="bullet"/>
      <w:lvlText w:val="•"/>
      <w:lvlJc w:val="left"/>
      <w:pPr>
        <w:ind w:left="1805" w:hanging="567"/>
      </w:pPr>
      <w:rPr>
        <w:rFonts w:hint="default"/>
        <w:lang w:val="pt-PT" w:eastAsia="en-US" w:bidi="ar-SA"/>
      </w:rPr>
    </w:lvl>
    <w:lvl w:ilvl="2" w:tplc="ADC045F2">
      <w:numFmt w:val="bullet"/>
      <w:lvlText w:val="•"/>
      <w:lvlJc w:val="left"/>
      <w:pPr>
        <w:ind w:left="2771" w:hanging="567"/>
      </w:pPr>
      <w:rPr>
        <w:rFonts w:hint="default"/>
        <w:lang w:val="pt-PT" w:eastAsia="en-US" w:bidi="ar-SA"/>
      </w:rPr>
    </w:lvl>
    <w:lvl w:ilvl="3" w:tplc="BD7E0B38">
      <w:numFmt w:val="bullet"/>
      <w:lvlText w:val="•"/>
      <w:lvlJc w:val="left"/>
      <w:pPr>
        <w:ind w:left="3736" w:hanging="567"/>
      </w:pPr>
      <w:rPr>
        <w:rFonts w:hint="default"/>
        <w:lang w:val="pt-PT" w:eastAsia="en-US" w:bidi="ar-SA"/>
      </w:rPr>
    </w:lvl>
    <w:lvl w:ilvl="4" w:tplc="DF3A47E4">
      <w:numFmt w:val="bullet"/>
      <w:lvlText w:val="•"/>
      <w:lvlJc w:val="left"/>
      <w:pPr>
        <w:ind w:left="4702" w:hanging="567"/>
      </w:pPr>
      <w:rPr>
        <w:rFonts w:hint="default"/>
        <w:lang w:val="pt-PT" w:eastAsia="en-US" w:bidi="ar-SA"/>
      </w:rPr>
    </w:lvl>
    <w:lvl w:ilvl="5" w:tplc="42227478">
      <w:numFmt w:val="bullet"/>
      <w:lvlText w:val="•"/>
      <w:lvlJc w:val="left"/>
      <w:pPr>
        <w:ind w:left="5667" w:hanging="567"/>
      </w:pPr>
      <w:rPr>
        <w:rFonts w:hint="default"/>
        <w:lang w:val="pt-PT" w:eastAsia="en-US" w:bidi="ar-SA"/>
      </w:rPr>
    </w:lvl>
    <w:lvl w:ilvl="6" w:tplc="BCCA46E8">
      <w:numFmt w:val="bullet"/>
      <w:lvlText w:val="•"/>
      <w:lvlJc w:val="left"/>
      <w:pPr>
        <w:ind w:left="6633" w:hanging="567"/>
      </w:pPr>
      <w:rPr>
        <w:rFonts w:hint="default"/>
        <w:lang w:val="pt-PT" w:eastAsia="en-US" w:bidi="ar-SA"/>
      </w:rPr>
    </w:lvl>
    <w:lvl w:ilvl="7" w:tplc="C9369216">
      <w:numFmt w:val="bullet"/>
      <w:lvlText w:val="•"/>
      <w:lvlJc w:val="left"/>
      <w:pPr>
        <w:ind w:left="7598" w:hanging="567"/>
      </w:pPr>
      <w:rPr>
        <w:rFonts w:hint="default"/>
        <w:lang w:val="pt-PT" w:eastAsia="en-US" w:bidi="ar-SA"/>
      </w:rPr>
    </w:lvl>
    <w:lvl w:ilvl="8" w:tplc="C1E615CC">
      <w:numFmt w:val="bullet"/>
      <w:lvlText w:val="•"/>
      <w:lvlJc w:val="left"/>
      <w:pPr>
        <w:ind w:left="8564" w:hanging="567"/>
      </w:pPr>
      <w:rPr>
        <w:rFonts w:hint="default"/>
        <w:lang w:val="pt-PT" w:eastAsia="en-US" w:bidi="ar-SA"/>
      </w:rPr>
    </w:lvl>
  </w:abstractNum>
  <w:abstractNum w:abstractNumId="51">
    <w:nsid w:val="613C7C69"/>
    <w:multiLevelType w:val="hybridMultilevel"/>
    <w:tmpl w:val="11C06D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620052E9"/>
    <w:multiLevelType w:val="multilevel"/>
    <w:tmpl w:val="38CC5E12"/>
    <w:lvl w:ilvl="0">
      <w:start w:val="10"/>
      <w:numFmt w:val="decimal"/>
      <w:lvlText w:val="%1"/>
      <w:lvlJc w:val="left"/>
      <w:pPr>
        <w:ind w:left="866" w:hanging="600"/>
        <w:jc w:val="left"/>
      </w:pPr>
      <w:rPr>
        <w:rFonts w:hint="default"/>
        <w:lang w:val="pt-PT" w:eastAsia="en-US" w:bidi="ar-SA"/>
      </w:rPr>
    </w:lvl>
    <w:lvl w:ilvl="1">
      <w:start w:val="18"/>
      <w:numFmt w:val="decimal"/>
      <w:lvlText w:val="%1.%2"/>
      <w:lvlJc w:val="left"/>
      <w:pPr>
        <w:ind w:left="866" w:hanging="60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79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001" w:hanging="792"/>
      </w:pPr>
      <w:rPr>
        <w:rFonts w:hint="default"/>
        <w:lang w:val="pt-PT" w:eastAsia="en-US" w:bidi="ar-SA"/>
      </w:rPr>
    </w:lvl>
    <w:lvl w:ilvl="4">
      <w:numFmt w:val="bullet"/>
      <w:lvlText w:val="•"/>
      <w:lvlJc w:val="left"/>
      <w:pPr>
        <w:ind w:left="4071" w:hanging="792"/>
      </w:pPr>
      <w:rPr>
        <w:rFonts w:hint="default"/>
        <w:lang w:val="pt-PT" w:eastAsia="en-US" w:bidi="ar-SA"/>
      </w:rPr>
    </w:lvl>
    <w:lvl w:ilvl="5">
      <w:numFmt w:val="bullet"/>
      <w:lvlText w:val="•"/>
      <w:lvlJc w:val="left"/>
      <w:pPr>
        <w:ind w:left="5142" w:hanging="792"/>
      </w:pPr>
      <w:rPr>
        <w:rFonts w:hint="default"/>
        <w:lang w:val="pt-PT" w:eastAsia="en-US" w:bidi="ar-SA"/>
      </w:rPr>
    </w:lvl>
    <w:lvl w:ilvl="6">
      <w:numFmt w:val="bullet"/>
      <w:lvlText w:val="•"/>
      <w:lvlJc w:val="left"/>
      <w:pPr>
        <w:ind w:left="6212" w:hanging="792"/>
      </w:pPr>
      <w:rPr>
        <w:rFonts w:hint="default"/>
        <w:lang w:val="pt-PT" w:eastAsia="en-US" w:bidi="ar-SA"/>
      </w:rPr>
    </w:lvl>
    <w:lvl w:ilvl="7">
      <w:numFmt w:val="bullet"/>
      <w:lvlText w:val="•"/>
      <w:lvlJc w:val="left"/>
      <w:pPr>
        <w:ind w:left="7283" w:hanging="792"/>
      </w:pPr>
      <w:rPr>
        <w:rFonts w:hint="default"/>
        <w:lang w:val="pt-PT" w:eastAsia="en-US" w:bidi="ar-SA"/>
      </w:rPr>
    </w:lvl>
    <w:lvl w:ilvl="8">
      <w:numFmt w:val="bullet"/>
      <w:lvlText w:val="•"/>
      <w:lvlJc w:val="left"/>
      <w:pPr>
        <w:ind w:left="8354" w:hanging="792"/>
      </w:pPr>
      <w:rPr>
        <w:rFonts w:hint="default"/>
        <w:lang w:val="pt-PT" w:eastAsia="en-US" w:bidi="ar-SA"/>
      </w:rPr>
    </w:lvl>
  </w:abstractNum>
  <w:abstractNum w:abstractNumId="53">
    <w:nsid w:val="623A233D"/>
    <w:multiLevelType w:val="multilevel"/>
    <w:tmpl w:val="36C80C4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64A900E1"/>
    <w:multiLevelType w:val="hybridMultilevel"/>
    <w:tmpl w:val="A822D0FA"/>
    <w:lvl w:ilvl="0" w:tplc="99723A04">
      <w:start w:val="1"/>
      <w:numFmt w:val="lowerLetter"/>
      <w:lvlText w:val="%1)"/>
      <w:lvlJc w:val="left"/>
      <w:pPr>
        <w:ind w:left="511" w:hanging="245"/>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2F309678">
      <w:numFmt w:val="bullet"/>
      <w:lvlText w:val="•"/>
      <w:lvlJc w:val="left"/>
      <w:pPr>
        <w:ind w:left="1517" w:hanging="245"/>
      </w:pPr>
      <w:rPr>
        <w:rFonts w:hint="default"/>
        <w:lang w:val="pt-PT" w:eastAsia="en-US" w:bidi="ar-SA"/>
      </w:rPr>
    </w:lvl>
    <w:lvl w:ilvl="2" w:tplc="F446E846">
      <w:numFmt w:val="bullet"/>
      <w:lvlText w:val="•"/>
      <w:lvlJc w:val="left"/>
      <w:pPr>
        <w:ind w:left="2515" w:hanging="245"/>
      </w:pPr>
      <w:rPr>
        <w:rFonts w:hint="default"/>
        <w:lang w:val="pt-PT" w:eastAsia="en-US" w:bidi="ar-SA"/>
      </w:rPr>
    </w:lvl>
    <w:lvl w:ilvl="3" w:tplc="6A604958">
      <w:numFmt w:val="bullet"/>
      <w:lvlText w:val="•"/>
      <w:lvlJc w:val="left"/>
      <w:pPr>
        <w:ind w:left="3512" w:hanging="245"/>
      </w:pPr>
      <w:rPr>
        <w:rFonts w:hint="default"/>
        <w:lang w:val="pt-PT" w:eastAsia="en-US" w:bidi="ar-SA"/>
      </w:rPr>
    </w:lvl>
    <w:lvl w:ilvl="4" w:tplc="1CD210F8">
      <w:numFmt w:val="bullet"/>
      <w:lvlText w:val="•"/>
      <w:lvlJc w:val="left"/>
      <w:pPr>
        <w:ind w:left="4510" w:hanging="245"/>
      </w:pPr>
      <w:rPr>
        <w:rFonts w:hint="default"/>
        <w:lang w:val="pt-PT" w:eastAsia="en-US" w:bidi="ar-SA"/>
      </w:rPr>
    </w:lvl>
    <w:lvl w:ilvl="5" w:tplc="73144D4C">
      <w:numFmt w:val="bullet"/>
      <w:lvlText w:val="•"/>
      <w:lvlJc w:val="left"/>
      <w:pPr>
        <w:ind w:left="5507" w:hanging="245"/>
      </w:pPr>
      <w:rPr>
        <w:rFonts w:hint="default"/>
        <w:lang w:val="pt-PT" w:eastAsia="en-US" w:bidi="ar-SA"/>
      </w:rPr>
    </w:lvl>
    <w:lvl w:ilvl="6" w:tplc="D9644F56">
      <w:numFmt w:val="bullet"/>
      <w:lvlText w:val="•"/>
      <w:lvlJc w:val="left"/>
      <w:pPr>
        <w:ind w:left="6505" w:hanging="245"/>
      </w:pPr>
      <w:rPr>
        <w:rFonts w:hint="default"/>
        <w:lang w:val="pt-PT" w:eastAsia="en-US" w:bidi="ar-SA"/>
      </w:rPr>
    </w:lvl>
    <w:lvl w:ilvl="7" w:tplc="1C2C474C">
      <w:numFmt w:val="bullet"/>
      <w:lvlText w:val="•"/>
      <w:lvlJc w:val="left"/>
      <w:pPr>
        <w:ind w:left="7502" w:hanging="245"/>
      </w:pPr>
      <w:rPr>
        <w:rFonts w:hint="default"/>
        <w:lang w:val="pt-PT" w:eastAsia="en-US" w:bidi="ar-SA"/>
      </w:rPr>
    </w:lvl>
    <w:lvl w:ilvl="8" w:tplc="83D640BA">
      <w:numFmt w:val="bullet"/>
      <w:lvlText w:val="•"/>
      <w:lvlJc w:val="left"/>
      <w:pPr>
        <w:ind w:left="8500" w:hanging="245"/>
      </w:pPr>
      <w:rPr>
        <w:rFonts w:hint="default"/>
        <w:lang w:val="pt-PT" w:eastAsia="en-US" w:bidi="ar-SA"/>
      </w:rPr>
    </w:lvl>
  </w:abstractNum>
  <w:abstractNum w:abstractNumId="55">
    <w:nsid w:val="69CC102E"/>
    <w:multiLevelType w:val="hybridMultilevel"/>
    <w:tmpl w:val="5C00F9F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69D90643"/>
    <w:multiLevelType w:val="hybridMultilevel"/>
    <w:tmpl w:val="EA345856"/>
    <w:lvl w:ilvl="0" w:tplc="5C663058">
      <w:start w:val="9"/>
      <w:numFmt w:val="upperRoman"/>
      <w:lvlText w:val="%1-"/>
      <w:lvlJc w:val="left"/>
      <w:pPr>
        <w:ind w:left="285" w:hanging="708"/>
        <w:jc w:val="left"/>
      </w:pPr>
      <w:rPr>
        <w:rFonts w:ascii="Times New Roman" w:eastAsia="Times New Roman" w:hAnsi="Times New Roman" w:cs="Times New Roman" w:hint="default"/>
        <w:b w:val="0"/>
        <w:bCs w:val="0"/>
        <w:i w:val="0"/>
        <w:iCs w:val="0"/>
        <w:spacing w:val="-4"/>
        <w:w w:val="97"/>
        <w:sz w:val="24"/>
        <w:szCs w:val="24"/>
        <w:lang w:val="pt-PT" w:eastAsia="en-US" w:bidi="ar-SA"/>
      </w:rPr>
    </w:lvl>
    <w:lvl w:ilvl="1" w:tplc="096CF0C4">
      <w:numFmt w:val="bullet"/>
      <w:lvlText w:val="•"/>
      <w:lvlJc w:val="left"/>
      <w:pPr>
        <w:ind w:left="1244" w:hanging="708"/>
      </w:pPr>
      <w:rPr>
        <w:rFonts w:hint="default"/>
        <w:lang w:val="pt-PT" w:eastAsia="en-US" w:bidi="ar-SA"/>
      </w:rPr>
    </w:lvl>
    <w:lvl w:ilvl="2" w:tplc="16B8F1CA">
      <w:numFmt w:val="bullet"/>
      <w:lvlText w:val="•"/>
      <w:lvlJc w:val="left"/>
      <w:pPr>
        <w:ind w:left="2208" w:hanging="708"/>
      </w:pPr>
      <w:rPr>
        <w:rFonts w:hint="default"/>
        <w:lang w:val="pt-PT" w:eastAsia="en-US" w:bidi="ar-SA"/>
      </w:rPr>
    </w:lvl>
    <w:lvl w:ilvl="3" w:tplc="92BA8AAA">
      <w:numFmt w:val="bullet"/>
      <w:lvlText w:val="•"/>
      <w:lvlJc w:val="left"/>
      <w:pPr>
        <w:ind w:left="3173" w:hanging="708"/>
      </w:pPr>
      <w:rPr>
        <w:rFonts w:hint="default"/>
        <w:lang w:val="pt-PT" w:eastAsia="en-US" w:bidi="ar-SA"/>
      </w:rPr>
    </w:lvl>
    <w:lvl w:ilvl="4" w:tplc="FF6A0EA2">
      <w:numFmt w:val="bullet"/>
      <w:lvlText w:val="•"/>
      <w:lvlJc w:val="left"/>
      <w:pPr>
        <w:ind w:left="4137" w:hanging="708"/>
      </w:pPr>
      <w:rPr>
        <w:rFonts w:hint="default"/>
        <w:lang w:val="pt-PT" w:eastAsia="en-US" w:bidi="ar-SA"/>
      </w:rPr>
    </w:lvl>
    <w:lvl w:ilvl="5" w:tplc="99F845FA">
      <w:numFmt w:val="bullet"/>
      <w:lvlText w:val="•"/>
      <w:lvlJc w:val="left"/>
      <w:pPr>
        <w:ind w:left="5101" w:hanging="708"/>
      </w:pPr>
      <w:rPr>
        <w:rFonts w:hint="default"/>
        <w:lang w:val="pt-PT" w:eastAsia="en-US" w:bidi="ar-SA"/>
      </w:rPr>
    </w:lvl>
    <w:lvl w:ilvl="6" w:tplc="1272127E">
      <w:numFmt w:val="bullet"/>
      <w:lvlText w:val="•"/>
      <w:lvlJc w:val="left"/>
      <w:pPr>
        <w:ind w:left="6066" w:hanging="708"/>
      </w:pPr>
      <w:rPr>
        <w:rFonts w:hint="default"/>
        <w:lang w:val="pt-PT" w:eastAsia="en-US" w:bidi="ar-SA"/>
      </w:rPr>
    </w:lvl>
    <w:lvl w:ilvl="7" w:tplc="D76617FE">
      <w:numFmt w:val="bullet"/>
      <w:lvlText w:val="•"/>
      <w:lvlJc w:val="left"/>
      <w:pPr>
        <w:ind w:left="7030" w:hanging="708"/>
      </w:pPr>
      <w:rPr>
        <w:rFonts w:hint="default"/>
        <w:lang w:val="pt-PT" w:eastAsia="en-US" w:bidi="ar-SA"/>
      </w:rPr>
    </w:lvl>
    <w:lvl w:ilvl="8" w:tplc="DA00BD0E">
      <w:numFmt w:val="bullet"/>
      <w:lvlText w:val="•"/>
      <w:lvlJc w:val="left"/>
      <w:pPr>
        <w:ind w:left="7994" w:hanging="708"/>
      </w:pPr>
      <w:rPr>
        <w:rFonts w:hint="default"/>
        <w:lang w:val="pt-PT" w:eastAsia="en-US" w:bidi="ar-SA"/>
      </w:rPr>
    </w:lvl>
  </w:abstractNum>
  <w:abstractNum w:abstractNumId="57">
    <w:nsid w:val="6A4A6112"/>
    <w:multiLevelType w:val="hybridMultilevel"/>
    <w:tmpl w:val="EEDE6B20"/>
    <w:lvl w:ilvl="0" w:tplc="5622DF36">
      <w:start w:val="1"/>
      <w:numFmt w:val="lowerLetter"/>
      <w:lvlText w:val="%1)"/>
      <w:lvlJc w:val="left"/>
      <w:pPr>
        <w:ind w:left="255" w:hanging="255"/>
        <w:jc w:val="left"/>
      </w:pPr>
      <w:rPr>
        <w:rFonts w:hint="default"/>
        <w:spacing w:val="-1"/>
        <w:w w:val="100"/>
        <w:lang w:val="pt-PT" w:eastAsia="en-US" w:bidi="ar-SA"/>
      </w:rPr>
    </w:lvl>
    <w:lvl w:ilvl="1" w:tplc="CAE68DEC">
      <w:numFmt w:val="bullet"/>
      <w:lvlText w:val="•"/>
      <w:lvlJc w:val="left"/>
      <w:pPr>
        <w:ind w:left="1283" w:hanging="255"/>
      </w:pPr>
      <w:rPr>
        <w:rFonts w:hint="default"/>
        <w:lang w:val="pt-PT" w:eastAsia="en-US" w:bidi="ar-SA"/>
      </w:rPr>
    </w:lvl>
    <w:lvl w:ilvl="2" w:tplc="0AB89F72">
      <w:numFmt w:val="bullet"/>
      <w:lvlText w:val="•"/>
      <w:lvlJc w:val="left"/>
      <w:pPr>
        <w:ind w:left="2307" w:hanging="255"/>
      </w:pPr>
      <w:rPr>
        <w:rFonts w:hint="default"/>
        <w:lang w:val="pt-PT" w:eastAsia="en-US" w:bidi="ar-SA"/>
      </w:rPr>
    </w:lvl>
    <w:lvl w:ilvl="3" w:tplc="7D9673CA">
      <w:numFmt w:val="bullet"/>
      <w:lvlText w:val="•"/>
      <w:lvlJc w:val="left"/>
      <w:pPr>
        <w:ind w:left="3330" w:hanging="255"/>
      </w:pPr>
      <w:rPr>
        <w:rFonts w:hint="default"/>
        <w:lang w:val="pt-PT" w:eastAsia="en-US" w:bidi="ar-SA"/>
      </w:rPr>
    </w:lvl>
    <w:lvl w:ilvl="4" w:tplc="6792B4F8">
      <w:numFmt w:val="bullet"/>
      <w:lvlText w:val="•"/>
      <w:lvlJc w:val="left"/>
      <w:pPr>
        <w:ind w:left="4354" w:hanging="255"/>
      </w:pPr>
      <w:rPr>
        <w:rFonts w:hint="default"/>
        <w:lang w:val="pt-PT" w:eastAsia="en-US" w:bidi="ar-SA"/>
      </w:rPr>
    </w:lvl>
    <w:lvl w:ilvl="5" w:tplc="2784404E">
      <w:numFmt w:val="bullet"/>
      <w:lvlText w:val="•"/>
      <w:lvlJc w:val="left"/>
      <w:pPr>
        <w:ind w:left="5377" w:hanging="255"/>
      </w:pPr>
      <w:rPr>
        <w:rFonts w:hint="default"/>
        <w:lang w:val="pt-PT" w:eastAsia="en-US" w:bidi="ar-SA"/>
      </w:rPr>
    </w:lvl>
    <w:lvl w:ilvl="6" w:tplc="441406D4">
      <w:numFmt w:val="bullet"/>
      <w:lvlText w:val="•"/>
      <w:lvlJc w:val="left"/>
      <w:pPr>
        <w:ind w:left="6401" w:hanging="255"/>
      </w:pPr>
      <w:rPr>
        <w:rFonts w:hint="default"/>
        <w:lang w:val="pt-PT" w:eastAsia="en-US" w:bidi="ar-SA"/>
      </w:rPr>
    </w:lvl>
    <w:lvl w:ilvl="7" w:tplc="348AE532">
      <w:numFmt w:val="bullet"/>
      <w:lvlText w:val="•"/>
      <w:lvlJc w:val="left"/>
      <w:pPr>
        <w:ind w:left="7424" w:hanging="255"/>
      </w:pPr>
      <w:rPr>
        <w:rFonts w:hint="default"/>
        <w:lang w:val="pt-PT" w:eastAsia="en-US" w:bidi="ar-SA"/>
      </w:rPr>
    </w:lvl>
    <w:lvl w:ilvl="8" w:tplc="2CB43DFE">
      <w:numFmt w:val="bullet"/>
      <w:lvlText w:val="•"/>
      <w:lvlJc w:val="left"/>
      <w:pPr>
        <w:ind w:left="8448" w:hanging="255"/>
      </w:pPr>
      <w:rPr>
        <w:rFonts w:hint="default"/>
        <w:lang w:val="pt-PT" w:eastAsia="en-US" w:bidi="ar-SA"/>
      </w:rPr>
    </w:lvl>
  </w:abstractNum>
  <w:abstractNum w:abstractNumId="58">
    <w:nsid w:val="6CE13D72"/>
    <w:multiLevelType w:val="hybridMultilevel"/>
    <w:tmpl w:val="22FCA486"/>
    <w:lvl w:ilvl="0" w:tplc="58F643EA">
      <w:start w:val="4"/>
      <w:numFmt w:val="upperRoman"/>
      <w:lvlText w:val="%1-"/>
      <w:lvlJc w:val="left"/>
      <w:pPr>
        <w:ind w:left="285" w:hanging="708"/>
        <w:jc w:val="left"/>
      </w:pPr>
      <w:rPr>
        <w:rFonts w:ascii="Times New Roman" w:eastAsia="Times New Roman" w:hAnsi="Times New Roman" w:cs="Times New Roman" w:hint="default"/>
        <w:b w:val="0"/>
        <w:bCs w:val="0"/>
        <w:i w:val="0"/>
        <w:iCs w:val="0"/>
        <w:spacing w:val="-4"/>
        <w:w w:val="97"/>
        <w:sz w:val="24"/>
        <w:szCs w:val="24"/>
        <w:lang w:val="pt-PT" w:eastAsia="en-US" w:bidi="ar-SA"/>
      </w:rPr>
    </w:lvl>
    <w:lvl w:ilvl="1" w:tplc="EAFECA2E">
      <w:numFmt w:val="bullet"/>
      <w:lvlText w:val="•"/>
      <w:lvlJc w:val="left"/>
      <w:pPr>
        <w:ind w:left="1244" w:hanging="708"/>
      </w:pPr>
      <w:rPr>
        <w:rFonts w:hint="default"/>
        <w:lang w:val="pt-PT" w:eastAsia="en-US" w:bidi="ar-SA"/>
      </w:rPr>
    </w:lvl>
    <w:lvl w:ilvl="2" w:tplc="E9F634C4">
      <w:numFmt w:val="bullet"/>
      <w:lvlText w:val="•"/>
      <w:lvlJc w:val="left"/>
      <w:pPr>
        <w:ind w:left="2208" w:hanging="708"/>
      </w:pPr>
      <w:rPr>
        <w:rFonts w:hint="default"/>
        <w:lang w:val="pt-PT" w:eastAsia="en-US" w:bidi="ar-SA"/>
      </w:rPr>
    </w:lvl>
    <w:lvl w:ilvl="3" w:tplc="C11E218C">
      <w:numFmt w:val="bullet"/>
      <w:lvlText w:val="•"/>
      <w:lvlJc w:val="left"/>
      <w:pPr>
        <w:ind w:left="3173" w:hanging="708"/>
      </w:pPr>
      <w:rPr>
        <w:rFonts w:hint="default"/>
        <w:lang w:val="pt-PT" w:eastAsia="en-US" w:bidi="ar-SA"/>
      </w:rPr>
    </w:lvl>
    <w:lvl w:ilvl="4" w:tplc="3F2E2568">
      <w:numFmt w:val="bullet"/>
      <w:lvlText w:val="•"/>
      <w:lvlJc w:val="left"/>
      <w:pPr>
        <w:ind w:left="4137" w:hanging="708"/>
      </w:pPr>
      <w:rPr>
        <w:rFonts w:hint="default"/>
        <w:lang w:val="pt-PT" w:eastAsia="en-US" w:bidi="ar-SA"/>
      </w:rPr>
    </w:lvl>
    <w:lvl w:ilvl="5" w:tplc="93722178">
      <w:numFmt w:val="bullet"/>
      <w:lvlText w:val="•"/>
      <w:lvlJc w:val="left"/>
      <w:pPr>
        <w:ind w:left="5101" w:hanging="708"/>
      </w:pPr>
      <w:rPr>
        <w:rFonts w:hint="default"/>
        <w:lang w:val="pt-PT" w:eastAsia="en-US" w:bidi="ar-SA"/>
      </w:rPr>
    </w:lvl>
    <w:lvl w:ilvl="6" w:tplc="48B0D666">
      <w:numFmt w:val="bullet"/>
      <w:lvlText w:val="•"/>
      <w:lvlJc w:val="left"/>
      <w:pPr>
        <w:ind w:left="6066" w:hanging="708"/>
      </w:pPr>
      <w:rPr>
        <w:rFonts w:hint="default"/>
        <w:lang w:val="pt-PT" w:eastAsia="en-US" w:bidi="ar-SA"/>
      </w:rPr>
    </w:lvl>
    <w:lvl w:ilvl="7" w:tplc="BDE824E2">
      <w:numFmt w:val="bullet"/>
      <w:lvlText w:val="•"/>
      <w:lvlJc w:val="left"/>
      <w:pPr>
        <w:ind w:left="7030" w:hanging="708"/>
      </w:pPr>
      <w:rPr>
        <w:rFonts w:hint="default"/>
        <w:lang w:val="pt-PT" w:eastAsia="en-US" w:bidi="ar-SA"/>
      </w:rPr>
    </w:lvl>
    <w:lvl w:ilvl="8" w:tplc="788878F4">
      <w:numFmt w:val="bullet"/>
      <w:lvlText w:val="•"/>
      <w:lvlJc w:val="left"/>
      <w:pPr>
        <w:ind w:left="7994" w:hanging="708"/>
      </w:pPr>
      <w:rPr>
        <w:rFonts w:hint="default"/>
        <w:lang w:val="pt-PT" w:eastAsia="en-US" w:bidi="ar-SA"/>
      </w:rPr>
    </w:lvl>
  </w:abstractNum>
  <w:abstractNum w:abstractNumId="59">
    <w:nsid w:val="6E382652"/>
    <w:multiLevelType w:val="hybridMultilevel"/>
    <w:tmpl w:val="9B882E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03275D6"/>
    <w:multiLevelType w:val="multilevel"/>
    <w:tmpl w:val="7FAA1C28"/>
    <w:lvl w:ilvl="0">
      <w:start w:val="32"/>
      <w:numFmt w:val="decimal"/>
      <w:lvlText w:val="%1"/>
      <w:lvlJc w:val="left"/>
      <w:pPr>
        <w:ind w:left="806" w:hanging="540"/>
        <w:jc w:val="left"/>
      </w:pPr>
      <w:rPr>
        <w:rFonts w:hint="default"/>
        <w:lang w:val="pt-PT" w:eastAsia="en-US" w:bidi="ar-SA"/>
      </w:rPr>
    </w:lvl>
    <w:lvl w:ilvl="1">
      <w:start w:val="2"/>
      <w:numFmt w:val="decimal"/>
      <w:lvlText w:val="%1.%2"/>
      <w:lvlJc w:val="left"/>
      <w:pPr>
        <w:ind w:left="806" w:hanging="54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739" w:hanging="540"/>
      </w:pPr>
      <w:rPr>
        <w:rFonts w:hint="default"/>
        <w:lang w:val="pt-PT" w:eastAsia="en-US" w:bidi="ar-SA"/>
      </w:rPr>
    </w:lvl>
    <w:lvl w:ilvl="3">
      <w:numFmt w:val="bullet"/>
      <w:lvlText w:val="•"/>
      <w:lvlJc w:val="left"/>
      <w:pPr>
        <w:ind w:left="3708" w:hanging="540"/>
      </w:pPr>
      <w:rPr>
        <w:rFonts w:hint="default"/>
        <w:lang w:val="pt-PT" w:eastAsia="en-US" w:bidi="ar-SA"/>
      </w:rPr>
    </w:lvl>
    <w:lvl w:ilvl="4">
      <w:numFmt w:val="bullet"/>
      <w:lvlText w:val="•"/>
      <w:lvlJc w:val="left"/>
      <w:pPr>
        <w:ind w:left="4678" w:hanging="540"/>
      </w:pPr>
      <w:rPr>
        <w:rFonts w:hint="default"/>
        <w:lang w:val="pt-PT" w:eastAsia="en-US" w:bidi="ar-SA"/>
      </w:rPr>
    </w:lvl>
    <w:lvl w:ilvl="5">
      <w:numFmt w:val="bullet"/>
      <w:lvlText w:val="•"/>
      <w:lvlJc w:val="left"/>
      <w:pPr>
        <w:ind w:left="5647" w:hanging="540"/>
      </w:pPr>
      <w:rPr>
        <w:rFonts w:hint="default"/>
        <w:lang w:val="pt-PT" w:eastAsia="en-US" w:bidi="ar-SA"/>
      </w:rPr>
    </w:lvl>
    <w:lvl w:ilvl="6">
      <w:numFmt w:val="bullet"/>
      <w:lvlText w:val="•"/>
      <w:lvlJc w:val="left"/>
      <w:pPr>
        <w:ind w:left="6617" w:hanging="540"/>
      </w:pPr>
      <w:rPr>
        <w:rFonts w:hint="default"/>
        <w:lang w:val="pt-PT" w:eastAsia="en-US" w:bidi="ar-SA"/>
      </w:rPr>
    </w:lvl>
    <w:lvl w:ilvl="7">
      <w:numFmt w:val="bullet"/>
      <w:lvlText w:val="•"/>
      <w:lvlJc w:val="left"/>
      <w:pPr>
        <w:ind w:left="7586" w:hanging="540"/>
      </w:pPr>
      <w:rPr>
        <w:rFonts w:hint="default"/>
        <w:lang w:val="pt-PT" w:eastAsia="en-US" w:bidi="ar-SA"/>
      </w:rPr>
    </w:lvl>
    <w:lvl w:ilvl="8">
      <w:numFmt w:val="bullet"/>
      <w:lvlText w:val="•"/>
      <w:lvlJc w:val="left"/>
      <w:pPr>
        <w:ind w:left="8556" w:hanging="540"/>
      </w:pPr>
      <w:rPr>
        <w:rFonts w:hint="default"/>
        <w:lang w:val="pt-PT" w:eastAsia="en-US" w:bidi="ar-SA"/>
      </w:rPr>
    </w:lvl>
  </w:abstractNum>
  <w:abstractNum w:abstractNumId="61">
    <w:nsid w:val="706E7436"/>
    <w:multiLevelType w:val="hybridMultilevel"/>
    <w:tmpl w:val="3960721C"/>
    <w:lvl w:ilvl="0" w:tplc="0416000F">
      <w:start w:val="1"/>
      <w:numFmt w:val="decimal"/>
      <w:lvlText w:val="%1."/>
      <w:lvlJc w:val="left"/>
      <w:pPr>
        <w:ind w:left="1430" w:hanging="360"/>
      </w:p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62">
    <w:nsid w:val="732776D9"/>
    <w:multiLevelType w:val="multilevel"/>
    <w:tmpl w:val="ACF0E052"/>
    <w:lvl w:ilvl="0">
      <w:start w:val="1"/>
      <w:numFmt w:val="decimal"/>
      <w:lvlText w:val="%1."/>
      <w:lvlJc w:val="left"/>
      <w:pPr>
        <w:ind w:left="720" w:hanging="360"/>
      </w:pPr>
    </w:lvl>
    <w:lvl w:ilvl="1">
      <w:start w:val="4"/>
      <w:numFmt w:val="decimal"/>
      <w:isLgl/>
      <w:lvlText w:val="%1.%2"/>
      <w:lvlJc w:val="left"/>
      <w:pPr>
        <w:ind w:left="1130" w:hanging="525"/>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3760" w:hanging="1440"/>
      </w:pPr>
      <w:rPr>
        <w:rFonts w:hint="default"/>
      </w:rPr>
    </w:lvl>
  </w:abstractNum>
  <w:abstractNum w:abstractNumId="63">
    <w:nsid w:val="737769A5"/>
    <w:multiLevelType w:val="hybridMultilevel"/>
    <w:tmpl w:val="5CB4DE9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74A117F5"/>
    <w:multiLevelType w:val="hybridMultilevel"/>
    <w:tmpl w:val="95A8EE96"/>
    <w:lvl w:ilvl="0" w:tplc="70644894">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BB3EE540">
      <w:numFmt w:val="bullet"/>
      <w:lvlText w:val="•"/>
      <w:lvlJc w:val="left"/>
      <w:pPr>
        <w:ind w:left="1517" w:hanging="246"/>
      </w:pPr>
      <w:rPr>
        <w:rFonts w:hint="default"/>
        <w:lang w:val="pt-PT" w:eastAsia="en-US" w:bidi="ar-SA"/>
      </w:rPr>
    </w:lvl>
    <w:lvl w:ilvl="2" w:tplc="4D76FA8E">
      <w:numFmt w:val="bullet"/>
      <w:lvlText w:val="•"/>
      <w:lvlJc w:val="left"/>
      <w:pPr>
        <w:ind w:left="2515" w:hanging="246"/>
      </w:pPr>
      <w:rPr>
        <w:rFonts w:hint="default"/>
        <w:lang w:val="pt-PT" w:eastAsia="en-US" w:bidi="ar-SA"/>
      </w:rPr>
    </w:lvl>
    <w:lvl w:ilvl="3" w:tplc="D91ECB8A">
      <w:numFmt w:val="bullet"/>
      <w:lvlText w:val="•"/>
      <w:lvlJc w:val="left"/>
      <w:pPr>
        <w:ind w:left="3512" w:hanging="246"/>
      </w:pPr>
      <w:rPr>
        <w:rFonts w:hint="default"/>
        <w:lang w:val="pt-PT" w:eastAsia="en-US" w:bidi="ar-SA"/>
      </w:rPr>
    </w:lvl>
    <w:lvl w:ilvl="4" w:tplc="189A0994">
      <w:numFmt w:val="bullet"/>
      <w:lvlText w:val="•"/>
      <w:lvlJc w:val="left"/>
      <w:pPr>
        <w:ind w:left="4510" w:hanging="246"/>
      </w:pPr>
      <w:rPr>
        <w:rFonts w:hint="default"/>
        <w:lang w:val="pt-PT" w:eastAsia="en-US" w:bidi="ar-SA"/>
      </w:rPr>
    </w:lvl>
    <w:lvl w:ilvl="5" w:tplc="E77280F8">
      <w:numFmt w:val="bullet"/>
      <w:lvlText w:val="•"/>
      <w:lvlJc w:val="left"/>
      <w:pPr>
        <w:ind w:left="5507" w:hanging="246"/>
      </w:pPr>
      <w:rPr>
        <w:rFonts w:hint="default"/>
        <w:lang w:val="pt-PT" w:eastAsia="en-US" w:bidi="ar-SA"/>
      </w:rPr>
    </w:lvl>
    <w:lvl w:ilvl="6" w:tplc="509E2B00">
      <w:numFmt w:val="bullet"/>
      <w:lvlText w:val="•"/>
      <w:lvlJc w:val="left"/>
      <w:pPr>
        <w:ind w:left="6505" w:hanging="246"/>
      </w:pPr>
      <w:rPr>
        <w:rFonts w:hint="default"/>
        <w:lang w:val="pt-PT" w:eastAsia="en-US" w:bidi="ar-SA"/>
      </w:rPr>
    </w:lvl>
    <w:lvl w:ilvl="7" w:tplc="11D6B9F2">
      <w:numFmt w:val="bullet"/>
      <w:lvlText w:val="•"/>
      <w:lvlJc w:val="left"/>
      <w:pPr>
        <w:ind w:left="7502" w:hanging="246"/>
      </w:pPr>
      <w:rPr>
        <w:rFonts w:hint="default"/>
        <w:lang w:val="pt-PT" w:eastAsia="en-US" w:bidi="ar-SA"/>
      </w:rPr>
    </w:lvl>
    <w:lvl w:ilvl="8" w:tplc="1C02DD6C">
      <w:numFmt w:val="bullet"/>
      <w:lvlText w:val="•"/>
      <w:lvlJc w:val="left"/>
      <w:pPr>
        <w:ind w:left="8500" w:hanging="246"/>
      </w:pPr>
      <w:rPr>
        <w:rFonts w:hint="default"/>
        <w:lang w:val="pt-PT" w:eastAsia="en-US" w:bidi="ar-SA"/>
      </w:rPr>
    </w:lvl>
  </w:abstractNum>
  <w:abstractNum w:abstractNumId="65">
    <w:nsid w:val="78E3009C"/>
    <w:multiLevelType w:val="hybridMultilevel"/>
    <w:tmpl w:val="3B2C5B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7AF42B46"/>
    <w:multiLevelType w:val="multilevel"/>
    <w:tmpl w:val="ED101C92"/>
    <w:lvl w:ilvl="0">
      <w:start w:val="8"/>
      <w:numFmt w:val="decimal"/>
      <w:lvlText w:val="%1"/>
      <w:lvlJc w:val="left"/>
      <w:pPr>
        <w:ind w:left="266" w:hanging="531"/>
        <w:jc w:val="left"/>
      </w:pPr>
      <w:rPr>
        <w:rFonts w:hint="default"/>
        <w:lang w:val="pt-PT" w:eastAsia="en-US" w:bidi="ar-SA"/>
      </w:rPr>
    </w:lvl>
    <w:lvl w:ilvl="1">
      <w:start w:val="5"/>
      <w:numFmt w:val="decimal"/>
      <w:lvlText w:val="%1.%2"/>
      <w:lvlJc w:val="left"/>
      <w:pPr>
        <w:ind w:left="266" w:hanging="531"/>
        <w:jc w:val="left"/>
      </w:pPr>
      <w:rPr>
        <w:rFonts w:hint="default"/>
        <w:lang w:val="pt-PT" w:eastAsia="en-US" w:bidi="ar-SA"/>
      </w:rPr>
    </w:lvl>
    <w:lvl w:ilvl="2">
      <w:start w:val="3"/>
      <w:numFmt w:val="decimal"/>
      <w:lvlText w:val="%1.%2.%3"/>
      <w:lvlJc w:val="left"/>
      <w:pPr>
        <w:ind w:left="266" w:hanging="53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266" w:hanging="71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4354" w:hanging="711"/>
      </w:pPr>
      <w:rPr>
        <w:rFonts w:hint="default"/>
        <w:lang w:val="pt-PT" w:eastAsia="en-US" w:bidi="ar-SA"/>
      </w:rPr>
    </w:lvl>
    <w:lvl w:ilvl="5">
      <w:numFmt w:val="bullet"/>
      <w:lvlText w:val="•"/>
      <w:lvlJc w:val="left"/>
      <w:pPr>
        <w:ind w:left="5377" w:hanging="711"/>
      </w:pPr>
      <w:rPr>
        <w:rFonts w:hint="default"/>
        <w:lang w:val="pt-PT" w:eastAsia="en-US" w:bidi="ar-SA"/>
      </w:rPr>
    </w:lvl>
    <w:lvl w:ilvl="6">
      <w:numFmt w:val="bullet"/>
      <w:lvlText w:val="•"/>
      <w:lvlJc w:val="left"/>
      <w:pPr>
        <w:ind w:left="6401" w:hanging="711"/>
      </w:pPr>
      <w:rPr>
        <w:rFonts w:hint="default"/>
        <w:lang w:val="pt-PT" w:eastAsia="en-US" w:bidi="ar-SA"/>
      </w:rPr>
    </w:lvl>
    <w:lvl w:ilvl="7">
      <w:numFmt w:val="bullet"/>
      <w:lvlText w:val="•"/>
      <w:lvlJc w:val="left"/>
      <w:pPr>
        <w:ind w:left="7424" w:hanging="711"/>
      </w:pPr>
      <w:rPr>
        <w:rFonts w:hint="default"/>
        <w:lang w:val="pt-PT" w:eastAsia="en-US" w:bidi="ar-SA"/>
      </w:rPr>
    </w:lvl>
    <w:lvl w:ilvl="8">
      <w:numFmt w:val="bullet"/>
      <w:lvlText w:val="•"/>
      <w:lvlJc w:val="left"/>
      <w:pPr>
        <w:ind w:left="8448" w:hanging="711"/>
      </w:pPr>
      <w:rPr>
        <w:rFonts w:hint="default"/>
        <w:lang w:val="pt-PT" w:eastAsia="en-US" w:bidi="ar-SA"/>
      </w:rPr>
    </w:lvl>
  </w:abstractNum>
  <w:num w:numId="1">
    <w:abstractNumId w:val="56"/>
  </w:num>
  <w:num w:numId="2">
    <w:abstractNumId w:val="29"/>
  </w:num>
  <w:num w:numId="3">
    <w:abstractNumId w:val="58"/>
  </w:num>
  <w:num w:numId="4">
    <w:abstractNumId w:val="47"/>
  </w:num>
  <w:num w:numId="5">
    <w:abstractNumId w:val="25"/>
  </w:num>
  <w:num w:numId="6">
    <w:abstractNumId w:val="35"/>
  </w:num>
  <w:num w:numId="7">
    <w:abstractNumId w:val="60"/>
  </w:num>
  <w:num w:numId="8">
    <w:abstractNumId w:val="13"/>
  </w:num>
  <w:num w:numId="9">
    <w:abstractNumId w:val="14"/>
  </w:num>
  <w:num w:numId="10">
    <w:abstractNumId w:val="42"/>
  </w:num>
  <w:num w:numId="11">
    <w:abstractNumId w:val="27"/>
  </w:num>
  <w:num w:numId="12">
    <w:abstractNumId w:val="64"/>
  </w:num>
  <w:num w:numId="13">
    <w:abstractNumId w:val="21"/>
  </w:num>
  <w:num w:numId="14">
    <w:abstractNumId w:val="6"/>
  </w:num>
  <w:num w:numId="15">
    <w:abstractNumId w:val="28"/>
  </w:num>
  <w:num w:numId="16">
    <w:abstractNumId w:val="48"/>
  </w:num>
  <w:num w:numId="17">
    <w:abstractNumId w:val="44"/>
  </w:num>
  <w:num w:numId="18">
    <w:abstractNumId w:val="16"/>
  </w:num>
  <w:num w:numId="19">
    <w:abstractNumId w:val="10"/>
  </w:num>
  <w:num w:numId="20">
    <w:abstractNumId w:val="31"/>
  </w:num>
  <w:num w:numId="21">
    <w:abstractNumId w:val="18"/>
  </w:num>
  <w:num w:numId="22">
    <w:abstractNumId w:val="26"/>
  </w:num>
  <w:num w:numId="23">
    <w:abstractNumId w:val="8"/>
  </w:num>
  <w:num w:numId="24">
    <w:abstractNumId w:val="57"/>
  </w:num>
  <w:num w:numId="25">
    <w:abstractNumId w:val="43"/>
  </w:num>
  <w:num w:numId="26">
    <w:abstractNumId w:val="17"/>
  </w:num>
  <w:num w:numId="27">
    <w:abstractNumId w:val="52"/>
  </w:num>
  <w:num w:numId="28">
    <w:abstractNumId w:val="24"/>
  </w:num>
  <w:num w:numId="29">
    <w:abstractNumId w:val="19"/>
  </w:num>
  <w:num w:numId="30">
    <w:abstractNumId w:val="34"/>
  </w:num>
  <w:num w:numId="31">
    <w:abstractNumId w:val="66"/>
  </w:num>
  <w:num w:numId="32">
    <w:abstractNumId w:val="38"/>
  </w:num>
  <w:num w:numId="33">
    <w:abstractNumId w:val="15"/>
  </w:num>
  <w:num w:numId="34">
    <w:abstractNumId w:val="45"/>
  </w:num>
  <w:num w:numId="35">
    <w:abstractNumId w:val="9"/>
  </w:num>
  <w:num w:numId="36">
    <w:abstractNumId w:val="41"/>
  </w:num>
  <w:num w:numId="37">
    <w:abstractNumId w:val="54"/>
  </w:num>
  <w:num w:numId="38">
    <w:abstractNumId w:val="33"/>
  </w:num>
  <w:num w:numId="39">
    <w:abstractNumId w:val="50"/>
  </w:num>
  <w:num w:numId="40">
    <w:abstractNumId w:val="5"/>
  </w:num>
  <w:num w:numId="41">
    <w:abstractNumId w:val="32"/>
  </w:num>
  <w:num w:numId="42">
    <w:abstractNumId w:val="30"/>
  </w:num>
  <w:num w:numId="43">
    <w:abstractNumId w:val="22"/>
  </w:num>
  <w:num w:numId="44">
    <w:abstractNumId w:val="37"/>
  </w:num>
  <w:num w:numId="45">
    <w:abstractNumId w:val="20"/>
  </w:num>
  <w:num w:numId="46">
    <w:abstractNumId w:val="7"/>
  </w:num>
  <w:num w:numId="47">
    <w:abstractNumId w:val="55"/>
  </w:num>
  <w:num w:numId="48">
    <w:abstractNumId w:val="46"/>
  </w:num>
  <w:num w:numId="49">
    <w:abstractNumId w:val="62"/>
  </w:num>
  <w:num w:numId="50">
    <w:abstractNumId w:val="4"/>
  </w:num>
  <w:num w:numId="51">
    <w:abstractNumId w:val="40"/>
  </w:num>
  <w:num w:numId="52">
    <w:abstractNumId w:val="53"/>
  </w:num>
  <w:num w:numId="53">
    <w:abstractNumId w:val="11"/>
  </w:num>
  <w:num w:numId="54">
    <w:abstractNumId w:val="36"/>
  </w:num>
  <w:num w:numId="55">
    <w:abstractNumId w:val="23"/>
  </w:num>
  <w:num w:numId="56">
    <w:abstractNumId w:val="61"/>
  </w:num>
  <w:num w:numId="57">
    <w:abstractNumId w:val="12"/>
  </w:num>
  <w:num w:numId="58">
    <w:abstractNumId w:val="63"/>
  </w:num>
  <w:num w:numId="59">
    <w:abstractNumId w:val="51"/>
  </w:num>
  <w:num w:numId="60">
    <w:abstractNumId w:val="59"/>
  </w:num>
  <w:num w:numId="61">
    <w:abstractNumId w:val="39"/>
  </w:num>
  <w:num w:numId="62">
    <w:abstractNumId w:val="49"/>
  </w:num>
  <w:num w:numId="63">
    <w:abstractNumId w:val="6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A0C86"/>
    <w:rsid w:val="0000668F"/>
    <w:rsid w:val="00010829"/>
    <w:rsid w:val="0003278A"/>
    <w:rsid w:val="00044DC3"/>
    <w:rsid w:val="00057868"/>
    <w:rsid w:val="00076C00"/>
    <w:rsid w:val="00081DBB"/>
    <w:rsid w:val="000D0F24"/>
    <w:rsid w:val="000D14BE"/>
    <w:rsid w:val="000D76F1"/>
    <w:rsid w:val="000E2125"/>
    <w:rsid w:val="001373FE"/>
    <w:rsid w:val="00137581"/>
    <w:rsid w:val="00137DF8"/>
    <w:rsid w:val="001515A7"/>
    <w:rsid w:val="0015230E"/>
    <w:rsid w:val="00161770"/>
    <w:rsid w:val="001634B1"/>
    <w:rsid w:val="00163FA4"/>
    <w:rsid w:val="0017542E"/>
    <w:rsid w:val="00184475"/>
    <w:rsid w:val="0018481C"/>
    <w:rsid w:val="001A431D"/>
    <w:rsid w:val="001A77C2"/>
    <w:rsid w:val="001E524F"/>
    <w:rsid w:val="001F4C01"/>
    <w:rsid w:val="0021427D"/>
    <w:rsid w:val="00214698"/>
    <w:rsid w:val="002175AB"/>
    <w:rsid w:val="00230BD4"/>
    <w:rsid w:val="002453F9"/>
    <w:rsid w:val="00290148"/>
    <w:rsid w:val="00291FF6"/>
    <w:rsid w:val="00292C89"/>
    <w:rsid w:val="002B2BC0"/>
    <w:rsid w:val="002B527A"/>
    <w:rsid w:val="002C0369"/>
    <w:rsid w:val="002C6259"/>
    <w:rsid w:val="002D73C7"/>
    <w:rsid w:val="002E6DF5"/>
    <w:rsid w:val="002F60B8"/>
    <w:rsid w:val="00307DEF"/>
    <w:rsid w:val="00330153"/>
    <w:rsid w:val="00391473"/>
    <w:rsid w:val="0039458C"/>
    <w:rsid w:val="003A74FB"/>
    <w:rsid w:val="003E1949"/>
    <w:rsid w:val="003E4DC5"/>
    <w:rsid w:val="003E796D"/>
    <w:rsid w:val="003F3A4C"/>
    <w:rsid w:val="00411216"/>
    <w:rsid w:val="00420FB5"/>
    <w:rsid w:val="0042443F"/>
    <w:rsid w:val="004C67B9"/>
    <w:rsid w:val="004E3454"/>
    <w:rsid w:val="005107BC"/>
    <w:rsid w:val="00514011"/>
    <w:rsid w:val="0053290B"/>
    <w:rsid w:val="00555DDB"/>
    <w:rsid w:val="00586995"/>
    <w:rsid w:val="005C4C36"/>
    <w:rsid w:val="005C6523"/>
    <w:rsid w:val="005C6D43"/>
    <w:rsid w:val="005E7A60"/>
    <w:rsid w:val="005F141C"/>
    <w:rsid w:val="005F7692"/>
    <w:rsid w:val="00636B73"/>
    <w:rsid w:val="0064502B"/>
    <w:rsid w:val="006913FD"/>
    <w:rsid w:val="00694CDF"/>
    <w:rsid w:val="006A5C26"/>
    <w:rsid w:val="006C0CE7"/>
    <w:rsid w:val="006C6451"/>
    <w:rsid w:val="006D430C"/>
    <w:rsid w:val="006D4AA8"/>
    <w:rsid w:val="006E3D90"/>
    <w:rsid w:val="006F1933"/>
    <w:rsid w:val="00725A17"/>
    <w:rsid w:val="00756221"/>
    <w:rsid w:val="0078021E"/>
    <w:rsid w:val="0078316E"/>
    <w:rsid w:val="007914A0"/>
    <w:rsid w:val="007C5FFE"/>
    <w:rsid w:val="007D486D"/>
    <w:rsid w:val="008238F0"/>
    <w:rsid w:val="00844FDA"/>
    <w:rsid w:val="00852225"/>
    <w:rsid w:val="00861659"/>
    <w:rsid w:val="008908E8"/>
    <w:rsid w:val="0089466A"/>
    <w:rsid w:val="008A557B"/>
    <w:rsid w:val="008B6A2D"/>
    <w:rsid w:val="008C0F66"/>
    <w:rsid w:val="008C2867"/>
    <w:rsid w:val="008F7708"/>
    <w:rsid w:val="00901362"/>
    <w:rsid w:val="00906E25"/>
    <w:rsid w:val="00913124"/>
    <w:rsid w:val="00923D7D"/>
    <w:rsid w:val="00926C4E"/>
    <w:rsid w:val="00931C8D"/>
    <w:rsid w:val="009605BA"/>
    <w:rsid w:val="00994B7E"/>
    <w:rsid w:val="009B0AC3"/>
    <w:rsid w:val="009C3453"/>
    <w:rsid w:val="009D7421"/>
    <w:rsid w:val="009E41F6"/>
    <w:rsid w:val="009F5724"/>
    <w:rsid w:val="00A14D7B"/>
    <w:rsid w:val="00A328F3"/>
    <w:rsid w:val="00A401FE"/>
    <w:rsid w:val="00A4116A"/>
    <w:rsid w:val="00A85762"/>
    <w:rsid w:val="00AA10F8"/>
    <w:rsid w:val="00AC0C9E"/>
    <w:rsid w:val="00AF2521"/>
    <w:rsid w:val="00AF7BDD"/>
    <w:rsid w:val="00B07A9D"/>
    <w:rsid w:val="00B12129"/>
    <w:rsid w:val="00B141A6"/>
    <w:rsid w:val="00B238B2"/>
    <w:rsid w:val="00B3032C"/>
    <w:rsid w:val="00B429CA"/>
    <w:rsid w:val="00B42C72"/>
    <w:rsid w:val="00B718EF"/>
    <w:rsid w:val="00B9231E"/>
    <w:rsid w:val="00B934F3"/>
    <w:rsid w:val="00B95647"/>
    <w:rsid w:val="00BB2002"/>
    <w:rsid w:val="00BC4A08"/>
    <w:rsid w:val="00BF63A6"/>
    <w:rsid w:val="00C4610E"/>
    <w:rsid w:val="00C5646F"/>
    <w:rsid w:val="00C606F5"/>
    <w:rsid w:val="00CB1AFB"/>
    <w:rsid w:val="00CC0B09"/>
    <w:rsid w:val="00CC2BFD"/>
    <w:rsid w:val="00CC3C01"/>
    <w:rsid w:val="00CE5FA6"/>
    <w:rsid w:val="00CF4548"/>
    <w:rsid w:val="00D06804"/>
    <w:rsid w:val="00D214F2"/>
    <w:rsid w:val="00D22B35"/>
    <w:rsid w:val="00D24E3B"/>
    <w:rsid w:val="00D3772D"/>
    <w:rsid w:val="00D47325"/>
    <w:rsid w:val="00D577CE"/>
    <w:rsid w:val="00DA29E1"/>
    <w:rsid w:val="00DB7021"/>
    <w:rsid w:val="00E01DCF"/>
    <w:rsid w:val="00E07F4D"/>
    <w:rsid w:val="00E13966"/>
    <w:rsid w:val="00E251D4"/>
    <w:rsid w:val="00E26BD0"/>
    <w:rsid w:val="00E357B8"/>
    <w:rsid w:val="00E44096"/>
    <w:rsid w:val="00E55092"/>
    <w:rsid w:val="00E769FA"/>
    <w:rsid w:val="00EA0C86"/>
    <w:rsid w:val="00EF7630"/>
    <w:rsid w:val="00F04EC5"/>
    <w:rsid w:val="00F129B8"/>
    <w:rsid w:val="00F13C2C"/>
    <w:rsid w:val="00F1513D"/>
    <w:rsid w:val="00F3130C"/>
    <w:rsid w:val="00F313B3"/>
    <w:rsid w:val="00F445C3"/>
    <w:rsid w:val="00F73937"/>
    <w:rsid w:val="00F82FFB"/>
    <w:rsid w:val="00F95183"/>
    <w:rsid w:val="00FB2D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6A2D"/>
    <w:rPr>
      <w:rFonts w:ascii="Times New Roman" w:eastAsia="Times New Roman" w:hAnsi="Times New Roman" w:cs="Times New Roman"/>
      <w:lang w:val="pt-PT"/>
    </w:rPr>
  </w:style>
  <w:style w:type="paragraph" w:styleId="Ttulo1">
    <w:name w:val="heading 1"/>
    <w:basedOn w:val="Normal"/>
    <w:link w:val="Ttulo1Char"/>
    <w:uiPriority w:val="9"/>
    <w:qFormat/>
    <w:pPr>
      <w:spacing w:before="120"/>
      <w:ind w:left="285"/>
      <w:outlineLvl w:val="0"/>
    </w:pPr>
    <w:rPr>
      <w:b/>
      <w:bCs/>
      <w:sz w:val="24"/>
      <w:szCs w:val="24"/>
    </w:rPr>
  </w:style>
  <w:style w:type="paragraph" w:styleId="Ttulo2">
    <w:name w:val="heading 2"/>
    <w:basedOn w:val="Normal"/>
    <w:link w:val="Ttulo2Char"/>
    <w:uiPriority w:val="1"/>
    <w:qFormat/>
    <w:pPr>
      <w:spacing w:before="120"/>
      <w:ind w:left="266"/>
      <w:jc w:val="both"/>
      <w:outlineLvl w:val="1"/>
    </w:pPr>
    <w:rPr>
      <w:b/>
      <w:bCs/>
      <w:sz w:val="24"/>
      <w:szCs w:val="24"/>
    </w:rPr>
  </w:style>
  <w:style w:type="paragraph" w:styleId="Ttulo3">
    <w:name w:val="heading 3"/>
    <w:basedOn w:val="Normal"/>
    <w:next w:val="Normal"/>
    <w:link w:val="Ttulo3Char"/>
    <w:uiPriority w:val="9"/>
    <w:semiHidden/>
    <w:unhideWhenUsed/>
    <w:qFormat/>
    <w:rsid w:val="00137DF8"/>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har"/>
    <w:uiPriority w:val="9"/>
    <w:semiHidden/>
    <w:unhideWhenUsed/>
    <w:qFormat/>
    <w:rsid w:val="00EF7630"/>
    <w:pPr>
      <w:keepNext/>
      <w:keepLines/>
      <w:widowControl/>
      <w:autoSpaceDE/>
      <w:autoSpaceDN/>
      <w:spacing w:before="200" w:line="276" w:lineRule="auto"/>
      <w:outlineLvl w:val="6"/>
    </w:pPr>
    <w:rPr>
      <w:rFonts w:ascii="Segoe UI" w:eastAsia="Dotum" w:hAnsi="Segoe UI" w:cs="Dotum"/>
      <w:i/>
      <w:iCs/>
      <w:color w:val="40404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266"/>
      <w:jc w:val="both"/>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266"/>
      <w:jc w:val="both"/>
    </w:pPr>
  </w:style>
  <w:style w:type="paragraph" w:customStyle="1" w:styleId="TableParagraph">
    <w:name w:val="Table Paragraph"/>
    <w:basedOn w:val="Normal"/>
    <w:uiPriority w:val="1"/>
    <w:qFormat/>
  </w:style>
  <w:style w:type="character" w:customStyle="1" w:styleId="Ttulo3Char">
    <w:name w:val="Título 3 Char"/>
    <w:basedOn w:val="Fontepargpadro"/>
    <w:link w:val="Ttulo3"/>
    <w:uiPriority w:val="9"/>
    <w:semiHidden/>
    <w:rsid w:val="00137DF8"/>
    <w:rPr>
      <w:rFonts w:asciiTheme="majorHAnsi" w:eastAsiaTheme="majorEastAsia" w:hAnsiTheme="majorHAnsi" w:cstheme="majorBidi"/>
      <w:b/>
      <w:bCs/>
      <w:color w:val="4F81BD" w:themeColor="accent1"/>
      <w:lang w:val="pt-PT"/>
    </w:rPr>
  </w:style>
  <w:style w:type="character" w:customStyle="1" w:styleId="PargrafodaListaChar">
    <w:name w:val="Parágrafo da Lista Char"/>
    <w:aliases w:val="Apêndice Char,ECO Item - nivel 1 Char,COba Alinea 2 Char"/>
    <w:basedOn w:val="Fontepargpadro"/>
    <w:link w:val="PargrafodaLista"/>
    <w:uiPriority w:val="34"/>
    <w:rsid w:val="008A557B"/>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99"/>
    <w:rsid w:val="004C67B9"/>
    <w:rPr>
      <w:rFonts w:ascii="Times New Roman" w:eastAsia="Times New Roman" w:hAnsi="Times New Roman" w:cs="Times New Roman"/>
      <w:sz w:val="24"/>
      <w:szCs w:val="24"/>
      <w:lang w:val="pt-PT"/>
    </w:rPr>
  </w:style>
  <w:style w:type="paragraph" w:customStyle="1" w:styleId="Nivel01">
    <w:name w:val="Nivel 01"/>
    <w:basedOn w:val="Ttulo1"/>
    <w:next w:val="Normal"/>
    <w:link w:val="Nivel01Char"/>
    <w:qFormat/>
    <w:rsid w:val="00B934F3"/>
    <w:pPr>
      <w:keepNext/>
      <w:keepLines/>
      <w:widowControl/>
      <w:numPr>
        <w:numId w:val="43"/>
      </w:numPr>
      <w:tabs>
        <w:tab w:val="num" w:pos="360"/>
        <w:tab w:val="left" w:pos="567"/>
      </w:tabs>
      <w:autoSpaceDE/>
      <w:autoSpaceDN/>
      <w:spacing w:before="240"/>
      <w:ind w:left="0" w:firstLine="0"/>
      <w:jc w:val="both"/>
    </w:pPr>
    <w:rPr>
      <w:rFonts w:ascii="Dauphin" w:eastAsia="Dotum" w:hAnsi="Dauphin" w:cs="Dauphin"/>
      <w:sz w:val="20"/>
      <w:szCs w:val="20"/>
      <w:lang w:val="pt-BR" w:eastAsia="pt-BR"/>
    </w:rPr>
  </w:style>
  <w:style w:type="paragraph" w:customStyle="1" w:styleId="Nivel2">
    <w:name w:val="Nivel 2"/>
    <w:basedOn w:val="Normal"/>
    <w:link w:val="Nivel2Char"/>
    <w:qFormat/>
    <w:rsid w:val="00B934F3"/>
    <w:pPr>
      <w:widowControl/>
      <w:numPr>
        <w:ilvl w:val="1"/>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3">
    <w:name w:val="Nivel 3"/>
    <w:basedOn w:val="Normal"/>
    <w:link w:val="Nivel3Char"/>
    <w:qFormat/>
    <w:rsid w:val="00B934F3"/>
    <w:pPr>
      <w:widowControl/>
      <w:numPr>
        <w:ilvl w:val="2"/>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4">
    <w:name w:val="Nivel 4"/>
    <w:basedOn w:val="Nivel3"/>
    <w:qFormat/>
    <w:rsid w:val="00B934F3"/>
    <w:pPr>
      <w:numPr>
        <w:ilvl w:val="3"/>
      </w:numPr>
      <w:ind w:left="851" w:firstLine="0"/>
    </w:pPr>
    <w:rPr>
      <w:color w:val="auto"/>
    </w:rPr>
  </w:style>
  <w:style w:type="paragraph" w:customStyle="1" w:styleId="Nivel5">
    <w:name w:val="Nivel 5"/>
    <w:basedOn w:val="Nivel4"/>
    <w:qFormat/>
    <w:rsid w:val="00B934F3"/>
    <w:pPr>
      <w:numPr>
        <w:ilvl w:val="4"/>
      </w:numPr>
      <w:ind w:left="1276" w:firstLine="0"/>
    </w:pPr>
  </w:style>
  <w:style w:type="character" w:customStyle="1" w:styleId="Nivel2Char">
    <w:name w:val="Nivel 2 Char"/>
    <w:link w:val="Nivel2"/>
    <w:locked/>
    <w:rsid w:val="00B934F3"/>
    <w:rPr>
      <w:rFonts w:ascii="Dauphin" w:eastAsia="Dotum" w:hAnsi="Dauphin" w:cs="Dauphin"/>
      <w:color w:val="000000"/>
      <w:sz w:val="20"/>
      <w:szCs w:val="20"/>
      <w:lang w:val="pt-BR" w:eastAsia="pt-BR"/>
    </w:rPr>
  </w:style>
  <w:style w:type="character" w:customStyle="1" w:styleId="Ttulo2Char">
    <w:name w:val="Título 2 Char"/>
    <w:basedOn w:val="Fontepargpadro"/>
    <w:link w:val="Ttulo2"/>
    <w:uiPriority w:val="1"/>
    <w:rsid w:val="00B934F3"/>
    <w:rPr>
      <w:rFonts w:ascii="Times New Roman" w:eastAsia="Times New Roman" w:hAnsi="Times New Roman" w:cs="Times New Roman"/>
      <w:b/>
      <w:bCs/>
      <w:sz w:val="24"/>
      <w:szCs w:val="24"/>
      <w:lang w:val="pt-PT"/>
    </w:rPr>
  </w:style>
  <w:style w:type="character" w:customStyle="1" w:styleId="Ttulo1Char">
    <w:name w:val="Título 1 Char"/>
    <w:basedOn w:val="Fontepargpadro"/>
    <w:link w:val="Ttulo1"/>
    <w:uiPriority w:val="9"/>
    <w:rsid w:val="0021427D"/>
    <w:rPr>
      <w:rFonts w:ascii="Times New Roman" w:eastAsia="Times New Roman" w:hAnsi="Times New Roman" w:cs="Times New Roman"/>
      <w:b/>
      <w:bCs/>
      <w:sz w:val="24"/>
      <w:szCs w:val="24"/>
      <w:lang w:val="pt-PT"/>
    </w:rPr>
  </w:style>
  <w:style w:type="character" w:customStyle="1" w:styleId="Ttulo7Char">
    <w:name w:val="Título 7 Char"/>
    <w:basedOn w:val="Fontepargpadro"/>
    <w:link w:val="Ttulo7"/>
    <w:uiPriority w:val="9"/>
    <w:semiHidden/>
    <w:rsid w:val="00EF7630"/>
    <w:rPr>
      <w:rFonts w:ascii="Segoe UI" w:eastAsia="Dotum" w:hAnsi="Segoe UI" w:cs="Dotum"/>
      <w:i/>
      <w:iCs/>
      <w:color w:val="404040"/>
      <w:lang w:val="pt-BR"/>
    </w:rPr>
  </w:style>
  <w:style w:type="paragraph" w:styleId="Cabealho">
    <w:name w:val="header"/>
    <w:basedOn w:val="Normal"/>
    <w:link w:val="CabealhoChar"/>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CabealhoChar">
    <w:name w:val="Cabeçalho Char"/>
    <w:basedOn w:val="Fontepargpadro"/>
    <w:link w:val="Cabealho"/>
    <w:rsid w:val="00EF7630"/>
    <w:rPr>
      <w:rFonts w:ascii="Ecofont_Spranq_eco_Sans" w:eastAsia="Ecofont_Spranq_eco_Sans" w:hAnsi="Ecofont_Spranq_eco_Sans" w:cs="Dotum"/>
      <w:lang w:val="pt-BR"/>
    </w:rPr>
  </w:style>
  <w:style w:type="paragraph" w:styleId="Rodap">
    <w:name w:val="footer"/>
    <w:basedOn w:val="Normal"/>
    <w:link w:val="RodapChar"/>
    <w:uiPriority w:val="99"/>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RodapChar">
    <w:name w:val="Rodapé Char"/>
    <w:basedOn w:val="Fontepargpadro"/>
    <w:link w:val="Rodap"/>
    <w:uiPriority w:val="99"/>
    <w:rsid w:val="00EF7630"/>
    <w:rPr>
      <w:rFonts w:ascii="Ecofont_Spranq_eco_Sans" w:eastAsia="Ecofont_Spranq_eco_Sans" w:hAnsi="Ecofont_Spranq_eco_Sans" w:cs="Dotum"/>
      <w:lang w:val="pt-BR"/>
    </w:rPr>
  </w:style>
  <w:style w:type="table" w:styleId="Tabelacomgrade">
    <w:name w:val="Table Grid"/>
    <w:basedOn w:val="Tabelanormal"/>
    <w:uiPriority w:val="59"/>
    <w:rsid w:val="00EF7630"/>
    <w:pPr>
      <w:widowControl/>
      <w:autoSpaceDE/>
      <w:autoSpaceDN/>
    </w:pPr>
    <w:rPr>
      <w:rFonts w:ascii="Ecofont_Spranq_eco_Sans" w:eastAsia="Ecofont_Spranq_eco_Sans" w:hAnsi="Ecofont_Spranq_eco_Sans" w:cs="Dotum"/>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EF7630"/>
    <w:pPr>
      <w:widowControl/>
      <w:autoSpaceDE/>
      <w:autoSpaceDN/>
    </w:pPr>
    <w:rPr>
      <w:rFonts w:ascii="Ecofont_Spranq_eco_Sans" w:eastAsia="Ecofont_Spranq_eco_Sans" w:hAnsi="Ecofont_Spranq_eco_Sans" w:cs="Dotum"/>
      <w:lang w:val="pt-BR"/>
    </w:rPr>
  </w:style>
  <w:style w:type="paragraph" w:customStyle="1" w:styleId="Contedodoquadro">
    <w:name w:val="Conteúdo do quadro"/>
    <w:basedOn w:val="Normal"/>
    <w:qFormat/>
    <w:rsid w:val="00EF7630"/>
    <w:pPr>
      <w:widowControl/>
      <w:suppressAutoHyphens/>
      <w:autoSpaceDE/>
      <w:autoSpaceDN/>
      <w:spacing w:after="200" w:line="360" w:lineRule="auto"/>
    </w:pPr>
    <w:rPr>
      <w:rFonts w:ascii="Dotum" w:eastAsia="Ecofont_Spranq_eco_Sans" w:hAnsi="Dotum" w:cs="Ecofont_Spranq_eco_Sans"/>
      <w:sz w:val="24"/>
      <w:lang w:val="pt-BR"/>
    </w:rPr>
  </w:style>
  <w:style w:type="paragraph" w:styleId="Textodenotaderodap">
    <w:name w:val="footnote text"/>
    <w:basedOn w:val="Normal"/>
    <w:link w:val="TextodenotaderodapChar"/>
    <w:uiPriority w:val="99"/>
    <w:semiHidden/>
    <w:unhideWhenUsed/>
    <w:rsid w:val="00EF7630"/>
    <w:pPr>
      <w:widowControl/>
      <w:suppressAutoHyphens/>
      <w:autoSpaceDE/>
      <w:autoSpaceDN/>
    </w:pPr>
    <w:rPr>
      <w:rFonts w:ascii="Dotum" w:eastAsia="Ecofont_Spranq_eco_Sans" w:hAnsi="Dotum" w:cs="Dotum"/>
      <w:sz w:val="20"/>
      <w:szCs w:val="20"/>
      <w:lang w:val="pt-BR"/>
    </w:rPr>
  </w:style>
  <w:style w:type="character" w:customStyle="1" w:styleId="TextodenotaderodapChar">
    <w:name w:val="Texto de nota de rodapé Char"/>
    <w:basedOn w:val="Fontepargpadro"/>
    <w:link w:val="Textodenotaderodap"/>
    <w:uiPriority w:val="99"/>
    <w:semiHidden/>
    <w:rsid w:val="00EF7630"/>
    <w:rPr>
      <w:rFonts w:ascii="Dotum" w:eastAsia="Ecofont_Spranq_eco_Sans" w:hAnsi="Dotum" w:cs="Dotum"/>
      <w:sz w:val="20"/>
      <w:szCs w:val="20"/>
      <w:lang w:val="pt-BR"/>
    </w:rPr>
  </w:style>
  <w:style w:type="character" w:styleId="Refdenotaderodap">
    <w:name w:val="footnote reference"/>
    <w:uiPriority w:val="99"/>
    <w:semiHidden/>
    <w:unhideWhenUsed/>
    <w:rsid w:val="00EF7630"/>
    <w:rPr>
      <w:vertAlign w:val="superscript"/>
    </w:rPr>
  </w:style>
  <w:style w:type="character" w:styleId="Hyperlink">
    <w:name w:val="Hyperlink"/>
    <w:rsid w:val="00EF7630"/>
    <w:rPr>
      <w:color w:val="000080"/>
      <w:u w:val="single"/>
    </w:rPr>
  </w:style>
  <w:style w:type="character" w:styleId="Refdecomentrio">
    <w:name w:val="annotation reference"/>
    <w:unhideWhenUsed/>
    <w:qFormat/>
    <w:rsid w:val="00EF7630"/>
    <w:rPr>
      <w:sz w:val="16"/>
      <w:szCs w:val="16"/>
    </w:rPr>
  </w:style>
  <w:style w:type="paragraph" w:styleId="Textodecomentrio">
    <w:name w:val="annotation text"/>
    <w:basedOn w:val="Normal"/>
    <w:link w:val="TextodecomentrioChar"/>
    <w:uiPriority w:val="99"/>
    <w:unhideWhenUsed/>
    <w:qFormat/>
    <w:rsid w:val="00EF7630"/>
    <w:pPr>
      <w:widowControl/>
      <w:autoSpaceDE/>
      <w:autoSpaceDN/>
    </w:pPr>
    <w:rPr>
      <w:rFonts w:ascii="Symbol" w:eastAsia="Dotum" w:hAnsi="Symbol" w:cs="Courier New"/>
      <w:sz w:val="20"/>
      <w:szCs w:val="20"/>
      <w:lang w:val="pt-BR" w:eastAsia="pt-BR"/>
    </w:rPr>
  </w:style>
  <w:style w:type="character" w:customStyle="1" w:styleId="TextodecomentrioChar">
    <w:name w:val="Texto de comentário Char"/>
    <w:basedOn w:val="Fontepargpadro"/>
    <w:link w:val="Textodecomentrio"/>
    <w:uiPriority w:val="99"/>
    <w:qFormat/>
    <w:rsid w:val="00EF7630"/>
    <w:rPr>
      <w:rFonts w:ascii="Symbol" w:eastAsia="Dotum" w:hAnsi="Symbol" w:cs="Courier New"/>
      <w:sz w:val="20"/>
      <w:szCs w:val="20"/>
      <w:lang w:val="pt-BR" w:eastAsia="pt-BR"/>
    </w:rPr>
  </w:style>
  <w:style w:type="paragraph" w:styleId="Textodebalo">
    <w:name w:val="Balloon Text"/>
    <w:basedOn w:val="Normal"/>
    <w:link w:val="TextodebaloChar"/>
    <w:uiPriority w:val="99"/>
    <w:semiHidden/>
    <w:unhideWhenUsed/>
    <w:rsid w:val="00EF7630"/>
    <w:pPr>
      <w:widowControl/>
      <w:autoSpaceDE/>
      <w:autoSpaceDN/>
    </w:pPr>
    <w:rPr>
      <w:rFonts w:ascii="Wingdings" w:eastAsia="Ecofont_Spranq_eco_Sans" w:hAnsi="Wingdings" w:cs="Wingdings"/>
      <w:sz w:val="18"/>
      <w:szCs w:val="18"/>
      <w:lang w:val="pt-BR"/>
    </w:rPr>
  </w:style>
  <w:style w:type="character" w:customStyle="1" w:styleId="TextodebaloChar">
    <w:name w:val="Texto de balão Char"/>
    <w:basedOn w:val="Fontepargpadro"/>
    <w:link w:val="Textodebalo"/>
    <w:uiPriority w:val="99"/>
    <w:semiHidden/>
    <w:rsid w:val="00EF7630"/>
    <w:rPr>
      <w:rFonts w:ascii="Wingdings" w:eastAsia="Ecofont_Spranq_eco_Sans" w:hAnsi="Wingdings" w:cs="Wingdings"/>
      <w:sz w:val="18"/>
      <w:szCs w:val="18"/>
      <w:lang w:val="pt-BR"/>
    </w:rPr>
  </w:style>
  <w:style w:type="paragraph" w:styleId="Assuntodocomentrio">
    <w:name w:val="annotation subject"/>
    <w:basedOn w:val="Textodecomentrio"/>
    <w:next w:val="Textodecomentrio"/>
    <w:link w:val="AssuntodocomentrioChar"/>
    <w:uiPriority w:val="99"/>
    <w:semiHidden/>
    <w:unhideWhenUsed/>
    <w:rsid w:val="00EF7630"/>
    <w:pPr>
      <w:spacing w:after="200"/>
    </w:pPr>
    <w:rPr>
      <w:rFonts w:ascii="Ecofont_Spranq_eco_Sans" w:eastAsia="Ecofont_Spranq_eco_Sans" w:hAnsi="Ecofont_Spranq_eco_Sans" w:cs="Dotum"/>
      <w:b/>
      <w:bCs/>
      <w:lang w:eastAsia="en-US"/>
    </w:rPr>
  </w:style>
  <w:style w:type="character" w:customStyle="1" w:styleId="AssuntodocomentrioChar">
    <w:name w:val="Assunto do comentário Char"/>
    <w:basedOn w:val="TextodecomentrioChar"/>
    <w:link w:val="Assuntodocomentrio"/>
    <w:uiPriority w:val="99"/>
    <w:semiHidden/>
    <w:rsid w:val="00EF7630"/>
    <w:rPr>
      <w:rFonts w:ascii="Ecofont_Spranq_eco_Sans" w:eastAsia="Ecofont_Spranq_eco_Sans" w:hAnsi="Ecofont_Spranq_eco_Sans" w:cs="Dotum"/>
      <w:b/>
      <w:bCs/>
      <w:sz w:val="20"/>
      <w:szCs w:val="20"/>
      <w:lang w:val="pt-BR" w:eastAsia="pt-BR"/>
    </w:rPr>
  </w:style>
  <w:style w:type="character" w:customStyle="1" w:styleId="Nivel01Char">
    <w:name w:val="Nivel 01 Char"/>
    <w:link w:val="Nivel01"/>
    <w:rsid w:val="00EF7630"/>
    <w:rPr>
      <w:rFonts w:ascii="Dauphin" w:eastAsia="Dotum" w:hAnsi="Dauphin" w:cs="Dauphin"/>
      <w:b/>
      <w:bCs/>
      <w:sz w:val="20"/>
      <w:szCs w:val="20"/>
      <w:lang w:val="pt-BR" w:eastAsia="pt-BR"/>
    </w:rPr>
  </w:style>
  <w:style w:type="paragraph" w:customStyle="1" w:styleId="Nvel2-Red">
    <w:name w:val="Nível 2 -Red"/>
    <w:basedOn w:val="Nivel2"/>
    <w:link w:val="Nvel2-RedChar"/>
    <w:qFormat/>
    <w:rsid w:val="00EF7630"/>
    <w:pPr>
      <w:numPr>
        <w:numId w:val="44"/>
      </w:numPr>
    </w:pPr>
    <w:rPr>
      <w:i/>
      <w:iCs/>
      <w:color w:val="FF0000"/>
    </w:rPr>
  </w:style>
  <w:style w:type="character" w:customStyle="1" w:styleId="Nvel2-RedChar">
    <w:name w:val="Nível 2 -Red Char"/>
    <w:link w:val="Nvel2-Red"/>
    <w:rsid w:val="00EF7630"/>
    <w:rPr>
      <w:rFonts w:ascii="Dauphin" w:eastAsia="Dotum" w:hAnsi="Dauphin" w:cs="Dauphin"/>
      <w:i/>
      <w:iCs/>
      <w:color w:val="FF0000"/>
      <w:sz w:val="20"/>
      <w:szCs w:val="20"/>
      <w:lang w:val="pt-BR" w:eastAsia="pt-BR"/>
    </w:rPr>
  </w:style>
  <w:style w:type="paragraph" w:customStyle="1" w:styleId="Nvel1-SemNum">
    <w:name w:val="Nível 1-Sem Num"/>
    <w:basedOn w:val="Nivel01"/>
    <w:link w:val="Nvel1-SemNumChar"/>
    <w:qFormat/>
    <w:rsid w:val="00EF7630"/>
    <w:pPr>
      <w:numPr>
        <w:numId w:val="0"/>
      </w:numPr>
      <w:ind w:left="357"/>
      <w:outlineLvl w:val="1"/>
    </w:pPr>
    <w:rPr>
      <w:color w:val="FF0000"/>
    </w:rPr>
  </w:style>
  <w:style w:type="character" w:customStyle="1" w:styleId="Nvel1-SemNumChar">
    <w:name w:val="Nível 1-Sem Num Char"/>
    <w:link w:val="Nvel1-SemNum"/>
    <w:rsid w:val="00EF7630"/>
    <w:rPr>
      <w:rFonts w:ascii="Dauphin" w:eastAsia="Dotum" w:hAnsi="Dauphin" w:cs="Dauphin"/>
      <w:b/>
      <w:bCs/>
      <w:color w:val="FF0000"/>
      <w:sz w:val="20"/>
      <w:szCs w:val="20"/>
      <w:lang w:val="pt-BR" w:eastAsia="pt-BR"/>
    </w:rPr>
  </w:style>
  <w:style w:type="paragraph" w:customStyle="1" w:styleId="Nvel3-R">
    <w:name w:val="Nível 3-R"/>
    <w:basedOn w:val="Nivel3"/>
    <w:link w:val="Nvel3-RChar"/>
    <w:qFormat/>
    <w:rsid w:val="00EF7630"/>
    <w:pPr>
      <w:numPr>
        <w:numId w:val="44"/>
      </w:numPr>
    </w:pPr>
    <w:rPr>
      <w:i/>
      <w:iCs/>
      <w:color w:val="FF0000"/>
    </w:rPr>
  </w:style>
  <w:style w:type="character" w:customStyle="1" w:styleId="Nvel3-RChar">
    <w:name w:val="Nível 3-R Char"/>
    <w:link w:val="Nvel3-R"/>
    <w:rsid w:val="00EF7630"/>
    <w:rPr>
      <w:rFonts w:ascii="Dauphin" w:eastAsia="Dotum" w:hAnsi="Dauphin" w:cs="Dauphin"/>
      <w:i/>
      <w:iCs/>
      <w:color w:val="FF0000"/>
      <w:sz w:val="20"/>
      <w:szCs w:val="20"/>
      <w:lang w:val="pt-BR" w:eastAsia="pt-BR"/>
    </w:rPr>
  </w:style>
  <w:style w:type="character" w:customStyle="1" w:styleId="Nivel3Char">
    <w:name w:val="Nivel 3 Char"/>
    <w:link w:val="Nivel3"/>
    <w:rsid w:val="00EF7630"/>
    <w:rPr>
      <w:rFonts w:ascii="Dauphin" w:eastAsia="Dotum" w:hAnsi="Dauphin" w:cs="Dauphin"/>
      <w:color w:val="000000"/>
      <w:sz w:val="20"/>
      <w:szCs w:val="20"/>
      <w:lang w:val="pt-BR" w:eastAsia="pt-BR"/>
    </w:rPr>
  </w:style>
  <w:style w:type="paragraph" w:customStyle="1" w:styleId="PargrafodaLista4">
    <w:name w:val="Parágrafo da Lista4"/>
    <w:basedOn w:val="Normal"/>
    <w:rsid w:val="00EF7630"/>
    <w:pPr>
      <w:widowControl/>
      <w:suppressAutoHyphens/>
      <w:autoSpaceDE/>
      <w:autoSpaceDN/>
      <w:ind w:left="720"/>
    </w:pPr>
    <w:rPr>
      <w:rFonts w:ascii="Dotum" w:eastAsia="Dotum" w:hAnsi="Dotum" w:cs="Dotum"/>
      <w:color w:val="00000A"/>
      <w:kern w:val="1"/>
      <w:sz w:val="24"/>
      <w:szCs w:val="24"/>
      <w:lang w:val="pt-BR" w:eastAsia="zh-CN"/>
    </w:rPr>
  </w:style>
  <w:style w:type="paragraph" w:customStyle="1" w:styleId="Alteraes">
    <w:name w:val="Alterações"/>
    <w:basedOn w:val="Nvel2-Red"/>
    <w:link w:val="AlteraesChar"/>
    <w:qFormat/>
    <w:rsid w:val="00EF7630"/>
    <w:pPr>
      <w:ind w:left="0" w:firstLine="0"/>
      <w:outlineLvl w:val="1"/>
    </w:pPr>
    <w:rPr>
      <w:rFonts w:eastAsia="Calibri"/>
      <w:color w:val="0000FF"/>
    </w:rPr>
  </w:style>
  <w:style w:type="character" w:customStyle="1" w:styleId="AlteraesChar">
    <w:name w:val="Alterações Char"/>
    <w:link w:val="Alteraes"/>
    <w:rsid w:val="00EF7630"/>
    <w:rPr>
      <w:rFonts w:ascii="Dauphin" w:eastAsia="Calibri" w:hAnsi="Dauphin" w:cs="Dauphin"/>
      <w:i/>
      <w:iCs/>
      <w:color w:val="0000FF"/>
      <w:sz w:val="20"/>
      <w:szCs w:val="20"/>
      <w:lang w:val="pt-BR" w:eastAsia="pt-BR"/>
    </w:rPr>
  </w:style>
  <w:style w:type="numbering" w:customStyle="1" w:styleId="Semlista1">
    <w:name w:val="Sem lista1"/>
    <w:next w:val="Semlista"/>
    <w:uiPriority w:val="99"/>
    <w:semiHidden/>
    <w:unhideWhenUsed/>
    <w:rsid w:val="00EF7630"/>
  </w:style>
  <w:style w:type="paragraph" w:styleId="NormalWeb">
    <w:name w:val="Normal (Web)"/>
    <w:basedOn w:val="Normal"/>
    <w:rsid w:val="00EF7630"/>
    <w:pPr>
      <w:widowControl/>
      <w:autoSpaceDE/>
      <w:autoSpaceDN/>
      <w:spacing w:before="100" w:beforeAutospacing="1" w:after="119"/>
    </w:pPr>
    <w:rPr>
      <w:rFonts w:ascii="Dotum" w:eastAsia="Dotum" w:hAnsi="Dotum" w:cs="Dotum"/>
      <w:sz w:val="24"/>
      <w:szCs w:val="24"/>
      <w:lang w:val="pt-BR" w:eastAsia="pt-BR"/>
    </w:rPr>
  </w:style>
  <w:style w:type="paragraph" w:customStyle="1" w:styleId="Default">
    <w:name w:val="Default"/>
    <w:rsid w:val="00EF7630"/>
    <w:pPr>
      <w:widowControl/>
      <w:adjustRightInd w:val="0"/>
    </w:pPr>
    <w:rPr>
      <w:rFonts w:ascii="Dotum" w:eastAsia="Dotum" w:hAnsi="Dotum" w:cs="Dotum"/>
      <w:color w:val="000000"/>
      <w:sz w:val="24"/>
      <w:szCs w:val="24"/>
      <w:lang w:val="pt-BR" w:eastAsia="pt-BR"/>
    </w:rPr>
  </w:style>
  <w:style w:type="paragraph" w:styleId="Recuodecorpodetexto">
    <w:name w:val="Body Text Indent"/>
    <w:basedOn w:val="Normal"/>
    <w:link w:val="RecuodecorpodetextoChar"/>
    <w:uiPriority w:val="99"/>
    <w:semiHidden/>
    <w:unhideWhenUsed/>
    <w:rsid w:val="00EF7630"/>
    <w:pPr>
      <w:widowControl/>
      <w:autoSpaceDE/>
      <w:autoSpaceDN/>
      <w:spacing w:after="120"/>
      <w:ind w:left="283"/>
    </w:pPr>
    <w:rPr>
      <w:rFonts w:ascii="Dotum" w:eastAsia="Dotum" w:hAnsi="Dotum" w:cs="Dotum"/>
      <w:sz w:val="28"/>
      <w:szCs w:val="20"/>
      <w:lang w:val="pt-BR" w:eastAsia="pt-BR"/>
    </w:rPr>
  </w:style>
  <w:style w:type="character" w:customStyle="1" w:styleId="RecuodecorpodetextoChar">
    <w:name w:val="Recuo de corpo de texto Char"/>
    <w:basedOn w:val="Fontepargpadro"/>
    <w:link w:val="Recuodecorpodetexto"/>
    <w:uiPriority w:val="99"/>
    <w:semiHidden/>
    <w:rsid w:val="00EF7630"/>
    <w:rPr>
      <w:rFonts w:ascii="Dotum" w:eastAsia="Dotum" w:hAnsi="Dotum" w:cs="Dotum"/>
      <w:sz w:val="28"/>
      <w:szCs w:val="20"/>
      <w:lang w:val="pt-BR" w:eastAsia="pt-BR"/>
    </w:rPr>
  </w:style>
  <w:style w:type="paragraph" w:customStyle="1" w:styleId="PargrafodaLista1">
    <w:name w:val="Parágrafo da Lista1"/>
    <w:basedOn w:val="Normal"/>
    <w:rsid w:val="00EF7630"/>
    <w:pPr>
      <w:widowControl/>
      <w:suppressAutoHyphens/>
      <w:autoSpaceDE/>
      <w:autoSpaceDN/>
      <w:spacing w:line="100" w:lineRule="atLeast"/>
      <w:ind w:left="720"/>
    </w:pPr>
    <w:rPr>
      <w:rFonts w:ascii="Dotum" w:eastAsia="Dotum" w:hAnsi="Dotum" w:cs="Dotum"/>
      <w:color w:val="00000A"/>
      <w:kern w:val="1"/>
      <w:sz w:val="24"/>
      <w:szCs w:val="24"/>
      <w:lang w:val="pt-BR" w:eastAsia="pt-BR"/>
    </w:rPr>
  </w:style>
  <w:style w:type="character" w:styleId="HiperlinkVisitado">
    <w:name w:val="FollowedHyperlink"/>
    <w:basedOn w:val="Fontepargpadro"/>
    <w:uiPriority w:val="99"/>
    <w:semiHidden/>
    <w:unhideWhenUsed/>
    <w:rsid w:val="00EF7630"/>
    <w:rPr>
      <w:color w:val="800080" w:themeColor="followedHyperlink"/>
      <w:u w:val="single"/>
    </w:rPr>
  </w:style>
  <w:style w:type="paragraph" w:styleId="Corpodetexto2">
    <w:name w:val="Body Text 2"/>
    <w:basedOn w:val="Normal"/>
    <w:link w:val="Corpodetexto2Char"/>
    <w:uiPriority w:val="99"/>
    <w:semiHidden/>
    <w:unhideWhenUsed/>
    <w:rsid w:val="006C6451"/>
    <w:pPr>
      <w:spacing w:after="120" w:line="480" w:lineRule="auto"/>
    </w:pPr>
  </w:style>
  <w:style w:type="character" w:customStyle="1" w:styleId="Corpodetexto2Char">
    <w:name w:val="Corpo de texto 2 Char"/>
    <w:basedOn w:val="Fontepargpadro"/>
    <w:link w:val="Corpodetexto2"/>
    <w:uiPriority w:val="99"/>
    <w:semiHidden/>
    <w:rsid w:val="006C6451"/>
    <w:rPr>
      <w:rFonts w:ascii="Times New Roman" w:eastAsia="Times New Roman" w:hAnsi="Times New Roman" w:cs="Times New Roman"/>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6A2D"/>
    <w:rPr>
      <w:rFonts w:ascii="Times New Roman" w:eastAsia="Times New Roman" w:hAnsi="Times New Roman" w:cs="Times New Roman"/>
      <w:lang w:val="pt-PT"/>
    </w:rPr>
  </w:style>
  <w:style w:type="paragraph" w:styleId="Ttulo1">
    <w:name w:val="heading 1"/>
    <w:basedOn w:val="Normal"/>
    <w:link w:val="Ttulo1Char"/>
    <w:uiPriority w:val="9"/>
    <w:qFormat/>
    <w:pPr>
      <w:spacing w:before="120"/>
      <w:ind w:left="285"/>
      <w:outlineLvl w:val="0"/>
    </w:pPr>
    <w:rPr>
      <w:b/>
      <w:bCs/>
      <w:sz w:val="24"/>
      <w:szCs w:val="24"/>
    </w:rPr>
  </w:style>
  <w:style w:type="paragraph" w:styleId="Ttulo2">
    <w:name w:val="heading 2"/>
    <w:basedOn w:val="Normal"/>
    <w:link w:val="Ttulo2Char"/>
    <w:uiPriority w:val="1"/>
    <w:qFormat/>
    <w:pPr>
      <w:spacing w:before="120"/>
      <w:ind w:left="266"/>
      <w:jc w:val="both"/>
      <w:outlineLvl w:val="1"/>
    </w:pPr>
    <w:rPr>
      <w:b/>
      <w:bCs/>
      <w:sz w:val="24"/>
      <w:szCs w:val="24"/>
    </w:rPr>
  </w:style>
  <w:style w:type="paragraph" w:styleId="Ttulo3">
    <w:name w:val="heading 3"/>
    <w:basedOn w:val="Normal"/>
    <w:next w:val="Normal"/>
    <w:link w:val="Ttulo3Char"/>
    <w:uiPriority w:val="9"/>
    <w:semiHidden/>
    <w:unhideWhenUsed/>
    <w:qFormat/>
    <w:rsid w:val="00137DF8"/>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har"/>
    <w:uiPriority w:val="9"/>
    <w:semiHidden/>
    <w:unhideWhenUsed/>
    <w:qFormat/>
    <w:rsid w:val="00EF7630"/>
    <w:pPr>
      <w:keepNext/>
      <w:keepLines/>
      <w:widowControl/>
      <w:autoSpaceDE/>
      <w:autoSpaceDN/>
      <w:spacing w:before="200" w:line="276" w:lineRule="auto"/>
      <w:outlineLvl w:val="6"/>
    </w:pPr>
    <w:rPr>
      <w:rFonts w:ascii="Segoe UI" w:eastAsia="Dotum" w:hAnsi="Segoe UI" w:cs="Dotum"/>
      <w:i/>
      <w:iCs/>
      <w:color w:val="40404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266"/>
      <w:jc w:val="both"/>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266"/>
      <w:jc w:val="both"/>
    </w:pPr>
  </w:style>
  <w:style w:type="paragraph" w:customStyle="1" w:styleId="TableParagraph">
    <w:name w:val="Table Paragraph"/>
    <w:basedOn w:val="Normal"/>
    <w:uiPriority w:val="1"/>
    <w:qFormat/>
  </w:style>
  <w:style w:type="character" w:customStyle="1" w:styleId="Ttulo3Char">
    <w:name w:val="Título 3 Char"/>
    <w:basedOn w:val="Fontepargpadro"/>
    <w:link w:val="Ttulo3"/>
    <w:uiPriority w:val="9"/>
    <w:semiHidden/>
    <w:rsid w:val="00137DF8"/>
    <w:rPr>
      <w:rFonts w:asciiTheme="majorHAnsi" w:eastAsiaTheme="majorEastAsia" w:hAnsiTheme="majorHAnsi" w:cstheme="majorBidi"/>
      <w:b/>
      <w:bCs/>
      <w:color w:val="4F81BD" w:themeColor="accent1"/>
      <w:lang w:val="pt-PT"/>
    </w:rPr>
  </w:style>
  <w:style w:type="character" w:customStyle="1" w:styleId="PargrafodaListaChar">
    <w:name w:val="Parágrafo da Lista Char"/>
    <w:aliases w:val="Apêndice Char,ECO Item - nivel 1 Char,COba Alinea 2 Char"/>
    <w:basedOn w:val="Fontepargpadro"/>
    <w:link w:val="PargrafodaLista"/>
    <w:uiPriority w:val="34"/>
    <w:rsid w:val="008A557B"/>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99"/>
    <w:rsid w:val="004C67B9"/>
    <w:rPr>
      <w:rFonts w:ascii="Times New Roman" w:eastAsia="Times New Roman" w:hAnsi="Times New Roman" w:cs="Times New Roman"/>
      <w:sz w:val="24"/>
      <w:szCs w:val="24"/>
      <w:lang w:val="pt-PT"/>
    </w:rPr>
  </w:style>
  <w:style w:type="paragraph" w:customStyle="1" w:styleId="Nivel01">
    <w:name w:val="Nivel 01"/>
    <w:basedOn w:val="Ttulo1"/>
    <w:next w:val="Normal"/>
    <w:link w:val="Nivel01Char"/>
    <w:qFormat/>
    <w:rsid w:val="00B934F3"/>
    <w:pPr>
      <w:keepNext/>
      <w:keepLines/>
      <w:widowControl/>
      <w:numPr>
        <w:numId w:val="43"/>
      </w:numPr>
      <w:tabs>
        <w:tab w:val="num" w:pos="360"/>
        <w:tab w:val="left" w:pos="567"/>
      </w:tabs>
      <w:autoSpaceDE/>
      <w:autoSpaceDN/>
      <w:spacing w:before="240"/>
      <w:ind w:left="0" w:firstLine="0"/>
      <w:jc w:val="both"/>
    </w:pPr>
    <w:rPr>
      <w:rFonts w:ascii="Dauphin" w:eastAsia="Dotum" w:hAnsi="Dauphin" w:cs="Dauphin"/>
      <w:sz w:val="20"/>
      <w:szCs w:val="20"/>
      <w:lang w:val="pt-BR" w:eastAsia="pt-BR"/>
    </w:rPr>
  </w:style>
  <w:style w:type="paragraph" w:customStyle="1" w:styleId="Nivel2">
    <w:name w:val="Nivel 2"/>
    <w:basedOn w:val="Normal"/>
    <w:link w:val="Nivel2Char"/>
    <w:qFormat/>
    <w:rsid w:val="00B934F3"/>
    <w:pPr>
      <w:widowControl/>
      <w:numPr>
        <w:ilvl w:val="1"/>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3">
    <w:name w:val="Nivel 3"/>
    <w:basedOn w:val="Normal"/>
    <w:link w:val="Nivel3Char"/>
    <w:qFormat/>
    <w:rsid w:val="00B934F3"/>
    <w:pPr>
      <w:widowControl/>
      <w:numPr>
        <w:ilvl w:val="2"/>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4">
    <w:name w:val="Nivel 4"/>
    <w:basedOn w:val="Nivel3"/>
    <w:qFormat/>
    <w:rsid w:val="00B934F3"/>
    <w:pPr>
      <w:numPr>
        <w:ilvl w:val="3"/>
      </w:numPr>
      <w:ind w:left="851" w:firstLine="0"/>
    </w:pPr>
    <w:rPr>
      <w:color w:val="auto"/>
    </w:rPr>
  </w:style>
  <w:style w:type="paragraph" w:customStyle="1" w:styleId="Nivel5">
    <w:name w:val="Nivel 5"/>
    <w:basedOn w:val="Nivel4"/>
    <w:qFormat/>
    <w:rsid w:val="00B934F3"/>
    <w:pPr>
      <w:numPr>
        <w:ilvl w:val="4"/>
      </w:numPr>
      <w:ind w:left="1276" w:firstLine="0"/>
    </w:pPr>
  </w:style>
  <w:style w:type="character" w:customStyle="1" w:styleId="Nivel2Char">
    <w:name w:val="Nivel 2 Char"/>
    <w:link w:val="Nivel2"/>
    <w:locked/>
    <w:rsid w:val="00B934F3"/>
    <w:rPr>
      <w:rFonts w:ascii="Dauphin" w:eastAsia="Dotum" w:hAnsi="Dauphin" w:cs="Dauphin"/>
      <w:color w:val="000000"/>
      <w:sz w:val="20"/>
      <w:szCs w:val="20"/>
      <w:lang w:val="pt-BR" w:eastAsia="pt-BR"/>
    </w:rPr>
  </w:style>
  <w:style w:type="character" w:customStyle="1" w:styleId="Ttulo2Char">
    <w:name w:val="Título 2 Char"/>
    <w:basedOn w:val="Fontepargpadro"/>
    <w:link w:val="Ttulo2"/>
    <w:uiPriority w:val="1"/>
    <w:rsid w:val="00B934F3"/>
    <w:rPr>
      <w:rFonts w:ascii="Times New Roman" w:eastAsia="Times New Roman" w:hAnsi="Times New Roman" w:cs="Times New Roman"/>
      <w:b/>
      <w:bCs/>
      <w:sz w:val="24"/>
      <w:szCs w:val="24"/>
      <w:lang w:val="pt-PT"/>
    </w:rPr>
  </w:style>
  <w:style w:type="character" w:customStyle="1" w:styleId="Ttulo1Char">
    <w:name w:val="Título 1 Char"/>
    <w:basedOn w:val="Fontepargpadro"/>
    <w:link w:val="Ttulo1"/>
    <w:uiPriority w:val="9"/>
    <w:rsid w:val="0021427D"/>
    <w:rPr>
      <w:rFonts w:ascii="Times New Roman" w:eastAsia="Times New Roman" w:hAnsi="Times New Roman" w:cs="Times New Roman"/>
      <w:b/>
      <w:bCs/>
      <w:sz w:val="24"/>
      <w:szCs w:val="24"/>
      <w:lang w:val="pt-PT"/>
    </w:rPr>
  </w:style>
  <w:style w:type="character" w:customStyle="1" w:styleId="Ttulo7Char">
    <w:name w:val="Título 7 Char"/>
    <w:basedOn w:val="Fontepargpadro"/>
    <w:link w:val="Ttulo7"/>
    <w:uiPriority w:val="9"/>
    <w:semiHidden/>
    <w:rsid w:val="00EF7630"/>
    <w:rPr>
      <w:rFonts w:ascii="Segoe UI" w:eastAsia="Dotum" w:hAnsi="Segoe UI" w:cs="Dotum"/>
      <w:i/>
      <w:iCs/>
      <w:color w:val="404040"/>
      <w:lang w:val="pt-BR"/>
    </w:rPr>
  </w:style>
  <w:style w:type="paragraph" w:styleId="Cabealho">
    <w:name w:val="header"/>
    <w:basedOn w:val="Normal"/>
    <w:link w:val="CabealhoChar"/>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CabealhoChar">
    <w:name w:val="Cabeçalho Char"/>
    <w:basedOn w:val="Fontepargpadro"/>
    <w:link w:val="Cabealho"/>
    <w:rsid w:val="00EF7630"/>
    <w:rPr>
      <w:rFonts w:ascii="Ecofont_Spranq_eco_Sans" w:eastAsia="Ecofont_Spranq_eco_Sans" w:hAnsi="Ecofont_Spranq_eco_Sans" w:cs="Dotum"/>
      <w:lang w:val="pt-BR"/>
    </w:rPr>
  </w:style>
  <w:style w:type="paragraph" w:styleId="Rodap">
    <w:name w:val="footer"/>
    <w:basedOn w:val="Normal"/>
    <w:link w:val="RodapChar"/>
    <w:uiPriority w:val="99"/>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RodapChar">
    <w:name w:val="Rodapé Char"/>
    <w:basedOn w:val="Fontepargpadro"/>
    <w:link w:val="Rodap"/>
    <w:uiPriority w:val="99"/>
    <w:rsid w:val="00EF7630"/>
    <w:rPr>
      <w:rFonts w:ascii="Ecofont_Spranq_eco_Sans" w:eastAsia="Ecofont_Spranq_eco_Sans" w:hAnsi="Ecofont_Spranq_eco_Sans" w:cs="Dotum"/>
      <w:lang w:val="pt-BR"/>
    </w:rPr>
  </w:style>
  <w:style w:type="table" w:styleId="Tabelacomgrade">
    <w:name w:val="Table Grid"/>
    <w:basedOn w:val="Tabelanormal"/>
    <w:uiPriority w:val="59"/>
    <w:rsid w:val="00EF7630"/>
    <w:pPr>
      <w:widowControl/>
      <w:autoSpaceDE/>
      <w:autoSpaceDN/>
    </w:pPr>
    <w:rPr>
      <w:rFonts w:ascii="Ecofont_Spranq_eco_Sans" w:eastAsia="Ecofont_Spranq_eco_Sans" w:hAnsi="Ecofont_Spranq_eco_Sans" w:cs="Dotum"/>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EF7630"/>
    <w:pPr>
      <w:widowControl/>
      <w:autoSpaceDE/>
      <w:autoSpaceDN/>
    </w:pPr>
    <w:rPr>
      <w:rFonts w:ascii="Ecofont_Spranq_eco_Sans" w:eastAsia="Ecofont_Spranq_eco_Sans" w:hAnsi="Ecofont_Spranq_eco_Sans" w:cs="Dotum"/>
      <w:lang w:val="pt-BR"/>
    </w:rPr>
  </w:style>
  <w:style w:type="paragraph" w:customStyle="1" w:styleId="Contedodoquadro">
    <w:name w:val="Conteúdo do quadro"/>
    <w:basedOn w:val="Normal"/>
    <w:qFormat/>
    <w:rsid w:val="00EF7630"/>
    <w:pPr>
      <w:widowControl/>
      <w:suppressAutoHyphens/>
      <w:autoSpaceDE/>
      <w:autoSpaceDN/>
      <w:spacing w:after="200" w:line="360" w:lineRule="auto"/>
    </w:pPr>
    <w:rPr>
      <w:rFonts w:ascii="Dotum" w:eastAsia="Ecofont_Spranq_eco_Sans" w:hAnsi="Dotum" w:cs="Ecofont_Spranq_eco_Sans"/>
      <w:sz w:val="24"/>
      <w:lang w:val="pt-BR"/>
    </w:rPr>
  </w:style>
  <w:style w:type="paragraph" w:styleId="Textodenotaderodap">
    <w:name w:val="footnote text"/>
    <w:basedOn w:val="Normal"/>
    <w:link w:val="TextodenotaderodapChar"/>
    <w:uiPriority w:val="99"/>
    <w:semiHidden/>
    <w:unhideWhenUsed/>
    <w:rsid w:val="00EF7630"/>
    <w:pPr>
      <w:widowControl/>
      <w:suppressAutoHyphens/>
      <w:autoSpaceDE/>
      <w:autoSpaceDN/>
    </w:pPr>
    <w:rPr>
      <w:rFonts w:ascii="Dotum" w:eastAsia="Ecofont_Spranq_eco_Sans" w:hAnsi="Dotum" w:cs="Dotum"/>
      <w:sz w:val="20"/>
      <w:szCs w:val="20"/>
      <w:lang w:val="pt-BR"/>
    </w:rPr>
  </w:style>
  <w:style w:type="character" w:customStyle="1" w:styleId="TextodenotaderodapChar">
    <w:name w:val="Texto de nota de rodapé Char"/>
    <w:basedOn w:val="Fontepargpadro"/>
    <w:link w:val="Textodenotaderodap"/>
    <w:uiPriority w:val="99"/>
    <w:semiHidden/>
    <w:rsid w:val="00EF7630"/>
    <w:rPr>
      <w:rFonts w:ascii="Dotum" w:eastAsia="Ecofont_Spranq_eco_Sans" w:hAnsi="Dotum" w:cs="Dotum"/>
      <w:sz w:val="20"/>
      <w:szCs w:val="20"/>
      <w:lang w:val="pt-BR"/>
    </w:rPr>
  </w:style>
  <w:style w:type="character" w:styleId="Refdenotaderodap">
    <w:name w:val="footnote reference"/>
    <w:uiPriority w:val="99"/>
    <w:semiHidden/>
    <w:unhideWhenUsed/>
    <w:rsid w:val="00EF7630"/>
    <w:rPr>
      <w:vertAlign w:val="superscript"/>
    </w:rPr>
  </w:style>
  <w:style w:type="character" w:styleId="Hyperlink">
    <w:name w:val="Hyperlink"/>
    <w:rsid w:val="00EF7630"/>
    <w:rPr>
      <w:color w:val="000080"/>
      <w:u w:val="single"/>
    </w:rPr>
  </w:style>
  <w:style w:type="character" w:styleId="Refdecomentrio">
    <w:name w:val="annotation reference"/>
    <w:unhideWhenUsed/>
    <w:qFormat/>
    <w:rsid w:val="00EF7630"/>
    <w:rPr>
      <w:sz w:val="16"/>
      <w:szCs w:val="16"/>
    </w:rPr>
  </w:style>
  <w:style w:type="paragraph" w:styleId="Textodecomentrio">
    <w:name w:val="annotation text"/>
    <w:basedOn w:val="Normal"/>
    <w:link w:val="TextodecomentrioChar"/>
    <w:uiPriority w:val="99"/>
    <w:unhideWhenUsed/>
    <w:qFormat/>
    <w:rsid w:val="00EF7630"/>
    <w:pPr>
      <w:widowControl/>
      <w:autoSpaceDE/>
      <w:autoSpaceDN/>
    </w:pPr>
    <w:rPr>
      <w:rFonts w:ascii="Symbol" w:eastAsia="Dotum" w:hAnsi="Symbol" w:cs="Courier New"/>
      <w:sz w:val="20"/>
      <w:szCs w:val="20"/>
      <w:lang w:val="pt-BR" w:eastAsia="pt-BR"/>
    </w:rPr>
  </w:style>
  <w:style w:type="character" w:customStyle="1" w:styleId="TextodecomentrioChar">
    <w:name w:val="Texto de comentário Char"/>
    <w:basedOn w:val="Fontepargpadro"/>
    <w:link w:val="Textodecomentrio"/>
    <w:uiPriority w:val="99"/>
    <w:qFormat/>
    <w:rsid w:val="00EF7630"/>
    <w:rPr>
      <w:rFonts w:ascii="Symbol" w:eastAsia="Dotum" w:hAnsi="Symbol" w:cs="Courier New"/>
      <w:sz w:val="20"/>
      <w:szCs w:val="20"/>
      <w:lang w:val="pt-BR" w:eastAsia="pt-BR"/>
    </w:rPr>
  </w:style>
  <w:style w:type="paragraph" w:styleId="Textodebalo">
    <w:name w:val="Balloon Text"/>
    <w:basedOn w:val="Normal"/>
    <w:link w:val="TextodebaloChar"/>
    <w:uiPriority w:val="99"/>
    <w:semiHidden/>
    <w:unhideWhenUsed/>
    <w:rsid w:val="00EF7630"/>
    <w:pPr>
      <w:widowControl/>
      <w:autoSpaceDE/>
      <w:autoSpaceDN/>
    </w:pPr>
    <w:rPr>
      <w:rFonts w:ascii="Wingdings" w:eastAsia="Ecofont_Spranq_eco_Sans" w:hAnsi="Wingdings" w:cs="Wingdings"/>
      <w:sz w:val="18"/>
      <w:szCs w:val="18"/>
      <w:lang w:val="pt-BR"/>
    </w:rPr>
  </w:style>
  <w:style w:type="character" w:customStyle="1" w:styleId="TextodebaloChar">
    <w:name w:val="Texto de balão Char"/>
    <w:basedOn w:val="Fontepargpadro"/>
    <w:link w:val="Textodebalo"/>
    <w:uiPriority w:val="99"/>
    <w:semiHidden/>
    <w:rsid w:val="00EF7630"/>
    <w:rPr>
      <w:rFonts w:ascii="Wingdings" w:eastAsia="Ecofont_Spranq_eco_Sans" w:hAnsi="Wingdings" w:cs="Wingdings"/>
      <w:sz w:val="18"/>
      <w:szCs w:val="18"/>
      <w:lang w:val="pt-BR"/>
    </w:rPr>
  </w:style>
  <w:style w:type="paragraph" w:styleId="Assuntodocomentrio">
    <w:name w:val="annotation subject"/>
    <w:basedOn w:val="Textodecomentrio"/>
    <w:next w:val="Textodecomentrio"/>
    <w:link w:val="AssuntodocomentrioChar"/>
    <w:uiPriority w:val="99"/>
    <w:semiHidden/>
    <w:unhideWhenUsed/>
    <w:rsid w:val="00EF7630"/>
    <w:pPr>
      <w:spacing w:after="200"/>
    </w:pPr>
    <w:rPr>
      <w:rFonts w:ascii="Ecofont_Spranq_eco_Sans" w:eastAsia="Ecofont_Spranq_eco_Sans" w:hAnsi="Ecofont_Spranq_eco_Sans" w:cs="Dotum"/>
      <w:b/>
      <w:bCs/>
      <w:lang w:eastAsia="en-US"/>
    </w:rPr>
  </w:style>
  <w:style w:type="character" w:customStyle="1" w:styleId="AssuntodocomentrioChar">
    <w:name w:val="Assunto do comentário Char"/>
    <w:basedOn w:val="TextodecomentrioChar"/>
    <w:link w:val="Assuntodocomentrio"/>
    <w:uiPriority w:val="99"/>
    <w:semiHidden/>
    <w:rsid w:val="00EF7630"/>
    <w:rPr>
      <w:rFonts w:ascii="Ecofont_Spranq_eco_Sans" w:eastAsia="Ecofont_Spranq_eco_Sans" w:hAnsi="Ecofont_Spranq_eco_Sans" w:cs="Dotum"/>
      <w:b/>
      <w:bCs/>
      <w:sz w:val="20"/>
      <w:szCs w:val="20"/>
      <w:lang w:val="pt-BR" w:eastAsia="pt-BR"/>
    </w:rPr>
  </w:style>
  <w:style w:type="character" w:customStyle="1" w:styleId="Nivel01Char">
    <w:name w:val="Nivel 01 Char"/>
    <w:link w:val="Nivel01"/>
    <w:rsid w:val="00EF7630"/>
    <w:rPr>
      <w:rFonts w:ascii="Dauphin" w:eastAsia="Dotum" w:hAnsi="Dauphin" w:cs="Dauphin"/>
      <w:b/>
      <w:bCs/>
      <w:sz w:val="20"/>
      <w:szCs w:val="20"/>
      <w:lang w:val="pt-BR" w:eastAsia="pt-BR"/>
    </w:rPr>
  </w:style>
  <w:style w:type="paragraph" w:customStyle="1" w:styleId="Nvel2-Red">
    <w:name w:val="Nível 2 -Red"/>
    <w:basedOn w:val="Nivel2"/>
    <w:link w:val="Nvel2-RedChar"/>
    <w:qFormat/>
    <w:rsid w:val="00EF7630"/>
    <w:pPr>
      <w:numPr>
        <w:numId w:val="44"/>
      </w:numPr>
    </w:pPr>
    <w:rPr>
      <w:i/>
      <w:iCs/>
      <w:color w:val="FF0000"/>
    </w:rPr>
  </w:style>
  <w:style w:type="character" w:customStyle="1" w:styleId="Nvel2-RedChar">
    <w:name w:val="Nível 2 -Red Char"/>
    <w:link w:val="Nvel2-Red"/>
    <w:rsid w:val="00EF7630"/>
    <w:rPr>
      <w:rFonts w:ascii="Dauphin" w:eastAsia="Dotum" w:hAnsi="Dauphin" w:cs="Dauphin"/>
      <w:i/>
      <w:iCs/>
      <w:color w:val="FF0000"/>
      <w:sz w:val="20"/>
      <w:szCs w:val="20"/>
      <w:lang w:val="pt-BR" w:eastAsia="pt-BR"/>
    </w:rPr>
  </w:style>
  <w:style w:type="paragraph" w:customStyle="1" w:styleId="Nvel1-SemNum">
    <w:name w:val="Nível 1-Sem Num"/>
    <w:basedOn w:val="Nivel01"/>
    <w:link w:val="Nvel1-SemNumChar"/>
    <w:qFormat/>
    <w:rsid w:val="00EF7630"/>
    <w:pPr>
      <w:numPr>
        <w:numId w:val="0"/>
      </w:numPr>
      <w:ind w:left="357"/>
      <w:outlineLvl w:val="1"/>
    </w:pPr>
    <w:rPr>
      <w:color w:val="FF0000"/>
    </w:rPr>
  </w:style>
  <w:style w:type="character" w:customStyle="1" w:styleId="Nvel1-SemNumChar">
    <w:name w:val="Nível 1-Sem Num Char"/>
    <w:link w:val="Nvel1-SemNum"/>
    <w:rsid w:val="00EF7630"/>
    <w:rPr>
      <w:rFonts w:ascii="Dauphin" w:eastAsia="Dotum" w:hAnsi="Dauphin" w:cs="Dauphin"/>
      <w:b/>
      <w:bCs/>
      <w:color w:val="FF0000"/>
      <w:sz w:val="20"/>
      <w:szCs w:val="20"/>
      <w:lang w:val="pt-BR" w:eastAsia="pt-BR"/>
    </w:rPr>
  </w:style>
  <w:style w:type="paragraph" w:customStyle="1" w:styleId="Nvel3-R">
    <w:name w:val="Nível 3-R"/>
    <w:basedOn w:val="Nivel3"/>
    <w:link w:val="Nvel3-RChar"/>
    <w:qFormat/>
    <w:rsid w:val="00EF7630"/>
    <w:pPr>
      <w:numPr>
        <w:numId w:val="44"/>
      </w:numPr>
    </w:pPr>
    <w:rPr>
      <w:i/>
      <w:iCs/>
      <w:color w:val="FF0000"/>
    </w:rPr>
  </w:style>
  <w:style w:type="character" w:customStyle="1" w:styleId="Nvel3-RChar">
    <w:name w:val="Nível 3-R Char"/>
    <w:link w:val="Nvel3-R"/>
    <w:rsid w:val="00EF7630"/>
    <w:rPr>
      <w:rFonts w:ascii="Dauphin" w:eastAsia="Dotum" w:hAnsi="Dauphin" w:cs="Dauphin"/>
      <w:i/>
      <w:iCs/>
      <w:color w:val="FF0000"/>
      <w:sz w:val="20"/>
      <w:szCs w:val="20"/>
      <w:lang w:val="pt-BR" w:eastAsia="pt-BR"/>
    </w:rPr>
  </w:style>
  <w:style w:type="character" w:customStyle="1" w:styleId="Nivel3Char">
    <w:name w:val="Nivel 3 Char"/>
    <w:link w:val="Nivel3"/>
    <w:rsid w:val="00EF7630"/>
    <w:rPr>
      <w:rFonts w:ascii="Dauphin" w:eastAsia="Dotum" w:hAnsi="Dauphin" w:cs="Dauphin"/>
      <w:color w:val="000000"/>
      <w:sz w:val="20"/>
      <w:szCs w:val="20"/>
      <w:lang w:val="pt-BR" w:eastAsia="pt-BR"/>
    </w:rPr>
  </w:style>
  <w:style w:type="paragraph" w:customStyle="1" w:styleId="PargrafodaLista4">
    <w:name w:val="Parágrafo da Lista4"/>
    <w:basedOn w:val="Normal"/>
    <w:rsid w:val="00EF7630"/>
    <w:pPr>
      <w:widowControl/>
      <w:suppressAutoHyphens/>
      <w:autoSpaceDE/>
      <w:autoSpaceDN/>
      <w:ind w:left="720"/>
    </w:pPr>
    <w:rPr>
      <w:rFonts w:ascii="Dotum" w:eastAsia="Dotum" w:hAnsi="Dotum" w:cs="Dotum"/>
      <w:color w:val="00000A"/>
      <w:kern w:val="1"/>
      <w:sz w:val="24"/>
      <w:szCs w:val="24"/>
      <w:lang w:val="pt-BR" w:eastAsia="zh-CN"/>
    </w:rPr>
  </w:style>
  <w:style w:type="paragraph" w:customStyle="1" w:styleId="Alteraes">
    <w:name w:val="Alterações"/>
    <w:basedOn w:val="Nvel2-Red"/>
    <w:link w:val="AlteraesChar"/>
    <w:qFormat/>
    <w:rsid w:val="00EF7630"/>
    <w:pPr>
      <w:ind w:left="0" w:firstLine="0"/>
      <w:outlineLvl w:val="1"/>
    </w:pPr>
    <w:rPr>
      <w:rFonts w:eastAsia="Calibri"/>
      <w:color w:val="0000FF"/>
    </w:rPr>
  </w:style>
  <w:style w:type="character" w:customStyle="1" w:styleId="AlteraesChar">
    <w:name w:val="Alterações Char"/>
    <w:link w:val="Alteraes"/>
    <w:rsid w:val="00EF7630"/>
    <w:rPr>
      <w:rFonts w:ascii="Dauphin" w:eastAsia="Calibri" w:hAnsi="Dauphin" w:cs="Dauphin"/>
      <w:i/>
      <w:iCs/>
      <w:color w:val="0000FF"/>
      <w:sz w:val="20"/>
      <w:szCs w:val="20"/>
      <w:lang w:val="pt-BR" w:eastAsia="pt-BR"/>
    </w:rPr>
  </w:style>
  <w:style w:type="numbering" w:customStyle="1" w:styleId="Semlista1">
    <w:name w:val="Sem lista1"/>
    <w:next w:val="Semlista"/>
    <w:uiPriority w:val="99"/>
    <w:semiHidden/>
    <w:unhideWhenUsed/>
    <w:rsid w:val="00EF7630"/>
  </w:style>
  <w:style w:type="paragraph" w:styleId="NormalWeb">
    <w:name w:val="Normal (Web)"/>
    <w:basedOn w:val="Normal"/>
    <w:rsid w:val="00EF7630"/>
    <w:pPr>
      <w:widowControl/>
      <w:autoSpaceDE/>
      <w:autoSpaceDN/>
      <w:spacing w:before="100" w:beforeAutospacing="1" w:after="119"/>
    </w:pPr>
    <w:rPr>
      <w:rFonts w:ascii="Dotum" w:eastAsia="Dotum" w:hAnsi="Dotum" w:cs="Dotum"/>
      <w:sz w:val="24"/>
      <w:szCs w:val="24"/>
      <w:lang w:val="pt-BR" w:eastAsia="pt-BR"/>
    </w:rPr>
  </w:style>
  <w:style w:type="paragraph" w:customStyle="1" w:styleId="Default">
    <w:name w:val="Default"/>
    <w:rsid w:val="00EF7630"/>
    <w:pPr>
      <w:widowControl/>
      <w:adjustRightInd w:val="0"/>
    </w:pPr>
    <w:rPr>
      <w:rFonts w:ascii="Dotum" w:eastAsia="Dotum" w:hAnsi="Dotum" w:cs="Dotum"/>
      <w:color w:val="000000"/>
      <w:sz w:val="24"/>
      <w:szCs w:val="24"/>
      <w:lang w:val="pt-BR" w:eastAsia="pt-BR"/>
    </w:rPr>
  </w:style>
  <w:style w:type="paragraph" w:styleId="Recuodecorpodetexto">
    <w:name w:val="Body Text Indent"/>
    <w:basedOn w:val="Normal"/>
    <w:link w:val="RecuodecorpodetextoChar"/>
    <w:uiPriority w:val="99"/>
    <w:semiHidden/>
    <w:unhideWhenUsed/>
    <w:rsid w:val="00EF7630"/>
    <w:pPr>
      <w:widowControl/>
      <w:autoSpaceDE/>
      <w:autoSpaceDN/>
      <w:spacing w:after="120"/>
      <w:ind w:left="283"/>
    </w:pPr>
    <w:rPr>
      <w:rFonts w:ascii="Dotum" w:eastAsia="Dotum" w:hAnsi="Dotum" w:cs="Dotum"/>
      <w:sz w:val="28"/>
      <w:szCs w:val="20"/>
      <w:lang w:val="pt-BR" w:eastAsia="pt-BR"/>
    </w:rPr>
  </w:style>
  <w:style w:type="character" w:customStyle="1" w:styleId="RecuodecorpodetextoChar">
    <w:name w:val="Recuo de corpo de texto Char"/>
    <w:basedOn w:val="Fontepargpadro"/>
    <w:link w:val="Recuodecorpodetexto"/>
    <w:uiPriority w:val="99"/>
    <w:semiHidden/>
    <w:rsid w:val="00EF7630"/>
    <w:rPr>
      <w:rFonts w:ascii="Dotum" w:eastAsia="Dotum" w:hAnsi="Dotum" w:cs="Dotum"/>
      <w:sz w:val="28"/>
      <w:szCs w:val="20"/>
      <w:lang w:val="pt-BR" w:eastAsia="pt-BR"/>
    </w:rPr>
  </w:style>
  <w:style w:type="paragraph" w:customStyle="1" w:styleId="PargrafodaLista1">
    <w:name w:val="Parágrafo da Lista1"/>
    <w:basedOn w:val="Normal"/>
    <w:rsid w:val="00EF7630"/>
    <w:pPr>
      <w:widowControl/>
      <w:suppressAutoHyphens/>
      <w:autoSpaceDE/>
      <w:autoSpaceDN/>
      <w:spacing w:line="100" w:lineRule="atLeast"/>
      <w:ind w:left="720"/>
    </w:pPr>
    <w:rPr>
      <w:rFonts w:ascii="Dotum" w:eastAsia="Dotum" w:hAnsi="Dotum" w:cs="Dotum"/>
      <w:color w:val="00000A"/>
      <w:kern w:val="1"/>
      <w:sz w:val="24"/>
      <w:szCs w:val="24"/>
      <w:lang w:val="pt-BR" w:eastAsia="pt-BR"/>
    </w:rPr>
  </w:style>
  <w:style w:type="character" w:styleId="HiperlinkVisitado">
    <w:name w:val="FollowedHyperlink"/>
    <w:basedOn w:val="Fontepargpadro"/>
    <w:uiPriority w:val="99"/>
    <w:semiHidden/>
    <w:unhideWhenUsed/>
    <w:rsid w:val="00EF7630"/>
    <w:rPr>
      <w:color w:val="800080" w:themeColor="followedHyperlink"/>
      <w:u w:val="single"/>
    </w:rPr>
  </w:style>
  <w:style w:type="paragraph" w:styleId="Corpodetexto2">
    <w:name w:val="Body Text 2"/>
    <w:basedOn w:val="Normal"/>
    <w:link w:val="Corpodetexto2Char"/>
    <w:uiPriority w:val="99"/>
    <w:semiHidden/>
    <w:unhideWhenUsed/>
    <w:rsid w:val="006C6451"/>
    <w:pPr>
      <w:spacing w:after="120" w:line="480" w:lineRule="auto"/>
    </w:pPr>
  </w:style>
  <w:style w:type="character" w:customStyle="1" w:styleId="Corpodetexto2Char">
    <w:name w:val="Corpo de texto 2 Char"/>
    <w:basedOn w:val="Fontepargpadro"/>
    <w:link w:val="Corpodetexto2"/>
    <w:uiPriority w:val="99"/>
    <w:semiHidden/>
    <w:rsid w:val="006C6451"/>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201450">
      <w:bodyDiv w:val="1"/>
      <w:marLeft w:val="0"/>
      <w:marRight w:val="0"/>
      <w:marTop w:val="0"/>
      <w:marBottom w:val="0"/>
      <w:divBdr>
        <w:top w:val="none" w:sz="0" w:space="0" w:color="auto"/>
        <w:left w:val="none" w:sz="0" w:space="0" w:color="auto"/>
        <w:bottom w:val="none" w:sz="0" w:space="0" w:color="auto"/>
        <w:right w:val="none" w:sz="0" w:space="0" w:color="auto"/>
      </w:divBdr>
    </w:div>
    <w:div w:id="1017124633">
      <w:bodyDiv w:val="1"/>
      <w:marLeft w:val="0"/>
      <w:marRight w:val="0"/>
      <w:marTop w:val="0"/>
      <w:marBottom w:val="0"/>
      <w:divBdr>
        <w:top w:val="none" w:sz="0" w:space="0" w:color="auto"/>
        <w:left w:val="none" w:sz="0" w:space="0" w:color="auto"/>
        <w:bottom w:val="none" w:sz="0" w:space="0" w:color="auto"/>
        <w:right w:val="none" w:sz="0" w:space="0" w:color="auto"/>
      </w:divBdr>
    </w:div>
    <w:div w:id="1199123941">
      <w:bodyDiv w:val="1"/>
      <w:marLeft w:val="0"/>
      <w:marRight w:val="0"/>
      <w:marTop w:val="0"/>
      <w:marBottom w:val="0"/>
      <w:divBdr>
        <w:top w:val="none" w:sz="0" w:space="0" w:color="auto"/>
        <w:left w:val="none" w:sz="0" w:space="0" w:color="auto"/>
        <w:bottom w:val="none" w:sz="0" w:space="0" w:color="auto"/>
        <w:right w:val="none" w:sz="0" w:space="0" w:color="auto"/>
      </w:divBdr>
    </w:div>
    <w:div w:id="1911890050">
      <w:bodyDiv w:val="1"/>
      <w:marLeft w:val="0"/>
      <w:marRight w:val="0"/>
      <w:marTop w:val="0"/>
      <w:marBottom w:val="0"/>
      <w:divBdr>
        <w:top w:val="none" w:sz="0" w:space="0" w:color="auto"/>
        <w:left w:val="none" w:sz="0" w:space="0" w:color="auto"/>
        <w:bottom w:val="none" w:sz="0" w:space="0" w:color="auto"/>
        <w:right w:val="none" w:sz="0" w:space="0" w:color="auto"/>
      </w:divBdr>
    </w:div>
    <w:div w:id="2078899664">
      <w:bodyDiv w:val="1"/>
      <w:marLeft w:val="0"/>
      <w:marRight w:val="0"/>
      <w:marTop w:val="0"/>
      <w:marBottom w:val="0"/>
      <w:divBdr>
        <w:top w:val="none" w:sz="0" w:space="0" w:color="auto"/>
        <w:left w:val="none" w:sz="0" w:space="0" w:color="auto"/>
        <w:bottom w:val="none" w:sz="0" w:space="0" w:color="auto"/>
        <w:right w:val="none" w:sz="0" w:space="0" w:color="auto"/>
      </w:divBdr>
    </w:div>
    <w:div w:id="2115322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Leis/LCP/Lcp123.htm" TargetMode="External"/><Relationship Id="rId117" Type="http://schemas.openxmlformats.org/officeDocument/2006/relationships/hyperlink" Target="https://www.planalto.gov.br/ccivil_03/_ato2019-2022/2022/Decreto/D11246.htm" TargetMode="External"/><Relationship Id="rId21" Type="http://schemas.openxmlformats.org/officeDocument/2006/relationships/hyperlink" Target="http://www.licitanet.com.br/" TargetMode="External"/><Relationship Id="rId42" Type="http://schemas.openxmlformats.org/officeDocument/2006/relationships/hyperlink" Target="https://www.planalto.gov.br/ccivil_03/_ato2019-2022/2022/Decreto/D11246.htm" TargetMode="External"/><Relationship Id="rId47" Type="http://schemas.openxmlformats.org/officeDocument/2006/relationships/hyperlink" Target="https://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Leis/LCP/Lcp123.htm" TargetMode="External"/><Relationship Id="rId84" Type="http://schemas.openxmlformats.org/officeDocument/2006/relationships/hyperlink" Target="https://www.planalto.gov.br/ccivil_03/_ato2019-2022/2022/Decreto/D11246.htm" TargetMode="External"/><Relationship Id="rId89" Type="http://schemas.openxmlformats.org/officeDocument/2006/relationships/hyperlink" Target="https://www.planalto.gov.br/ccivil_03/_ato2019-2022/2022/Decreto/D11246.htm" TargetMode="External"/><Relationship Id="rId112" Type="http://schemas.openxmlformats.org/officeDocument/2006/relationships/hyperlink" Target="http://www.planalto.gov.br/ccivil_03/_ato2019-2022/2021/lei/L14133.htm" TargetMode="External"/><Relationship Id="rId133" Type="http://schemas.openxmlformats.org/officeDocument/2006/relationships/theme" Target="theme/theme1.xml"/><Relationship Id="rId16" Type="http://schemas.openxmlformats.org/officeDocument/2006/relationships/hyperlink" Target="http://www.licitanet.com.br/" TargetMode="External"/><Relationship Id="rId107" Type="http://schemas.openxmlformats.org/officeDocument/2006/relationships/hyperlink" Target="http://www.planalto.gov.br/ccivil_03/Leis/LCP/Lcp123.htm" TargetMode="External"/><Relationship Id="rId11" Type="http://schemas.openxmlformats.org/officeDocument/2006/relationships/hyperlink" Target="http://www.bomjardim.rj.gov.br/" TargetMode="External"/><Relationship Id="rId32" Type="http://schemas.openxmlformats.org/officeDocument/2006/relationships/hyperlink" Target="https://www.licitanet.com.br/" TargetMode="External"/><Relationship Id="rId37" Type="http://schemas.openxmlformats.org/officeDocument/2006/relationships/hyperlink" Target="https://www.gov.br/agu/pt-br/composicao/cgu/cgu/guias/gncs_082022.pdf"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image" Target="media/image6.png"/><Relationship Id="rId79" Type="http://schemas.openxmlformats.org/officeDocument/2006/relationships/hyperlink" Target="https://www.planalto.gov.br/ccivil_03/_ato2019-2022/2021/lei/l14133.htm" TargetMode="External"/><Relationship Id="rId102" Type="http://schemas.openxmlformats.org/officeDocument/2006/relationships/hyperlink" Target="http://www.planalto.gov.br/ccivil_03/_ato2019-2022/2021/lei/L14133.htm" TargetMode="External"/><Relationship Id="rId123" Type="http://schemas.openxmlformats.org/officeDocument/2006/relationships/hyperlink" Target="https://www.planalto.gov.br/ccivil_03/_ato2019-2022/2022/Decreto/D11246.htm" TargetMode="External"/><Relationship Id="rId128" Type="http://schemas.openxmlformats.org/officeDocument/2006/relationships/hyperlink" Target="https://www.planalto.gov.br/ccivil_03/_ato2019-2022/2022/Decreto/D11246.htm" TargetMode="External"/><Relationship Id="rId5" Type="http://schemas.openxmlformats.org/officeDocument/2006/relationships/webSettings" Target="webSettings.xml"/><Relationship Id="rId90" Type="http://schemas.openxmlformats.org/officeDocument/2006/relationships/hyperlink" Target="https://www.planalto.gov.br/ccivil_03/_ato2019-2022/2021/lei/l14133.htm" TargetMode="External"/><Relationship Id="rId95" Type="http://schemas.openxmlformats.org/officeDocument/2006/relationships/hyperlink" Target="https://www.planalto.gov.br/ccivil_03/_ato2019-2022/2022/Decreto/D11246.htm" TargetMode="External"/><Relationship Id="rId14" Type="http://schemas.openxmlformats.org/officeDocument/2006/relationships/hyperlink" Target="http://www.bomjardim.rj.gov.br/" TargetMode="External"/><Relationship Id="rId22" Type="http://schemas.openxmlformats.org/officeDocument/2006/relationships/hyperlink" Target="http://www.licitanet.com.br/" TargetMode="External"/><Relationship Id="rId27" Type="http://schemas.openxmlformats.org/officeDocument/2006/relationships/hyperlink" Target="http://www.licitanet.com.br/" TargetMode="External"/><Relationship Id="rId30" Type="http://schemas.openxmlformats.org/officeDocument/2006/relationships/hyperlink" Target="http://www.bomjardim.rj.gov.br/" TargetMode="External"/><Relationship Id="rId35" Type="http://schemas.openxmlformats.org/officeDocument/2006/relationships/header" Target="header1.xm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image" Target="media/image2.jpeg"/><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eader" Target="header2.xml"/><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s://www.planalto.gov.br/ccivil_03/_ato2019-2022/2022/Decreto/D11246.htm" TargetMode="External"/><Relationship Id="rId126" Type="http://schemas.openxmlformats.org/officeDocument/2006/relationships/hyperlink" Target="https://www.planalto.gov.br/ccivil_03/_ato2019-2022/2022/Decreto/D11246.htm" TargetMode="External"/><Relationship Id="rId8" Type="http://schemas.openxmlformats.org/officeDocument/2006/relationships/hyperlink" Target="http://www.licitanet.com.br/"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image" Target="media/image4.png"/><Relationship Id="rId80" Type="http://schemas.openxmlformats.org/officeDocument/2006/relationships/hyperlink" Target="https://www.planalto.gov.br/ccivil_03/_ato2019-2022/2022/Decreto/D11246.htm" TargetMode="External"/><Relationship Id="rId85" Type="http://schemas.openxmlformats.org/officeDocument/2006/relationships/hyperlink" Target="https://www.planalto.gov.br/ccivil_03/_ato2019-2022/2022/Decreto/D11246.htm" TargetMode="External"/><Relationship Id="rId93" Type="http://schemas.openxmlformats.org/officeDocument/2006/relationships/hyperlink" Target="https://www.planalto.gov.br/ccivil_03/_ato2019-2022/2022/Decreto/D11246.htm" TargetMode="External"/><Relationship Id="rId98" Type="http://schemas.openxmlformats.org/officeDocument/2006/relationships/hyperlink" Target="http://www.planalto.gov.br/ccivil_03/_ato2019-2022/2022/decreto/D11246.htm" TargetMode="External"/><Relationship Id="rId121" Type="http://schemas.openxmlformats.org/officeDocument/2006/relationships/hyperlink" Target="https://www.planalto.gov.br/ccivil_03/_ato2019-2022/2021/lei/l14133.htm" TargetMode="External"/><Relationship Id="rId3" Type="http://schemas.microsoft.com/office/2007/relationships/stylesWithEffects" Target="stylesWithEffects.xml"/><Relationship Id="rId12" Type="http://schemas.openxmlformats.org/officeDocument/2006/relationships/hyperlink" Target="mailto:licitacao.bomjardim@gmail.com" TargetMode="External"/><Relationship Id="rId17" Type="http://schemas.openxmlformats.org/officeDocument/2006/relationships/hyperlink" Target="http://www.licitanet.com.br/" TargetMode="External"/><Relationship Id="rId25" Type="http://schemas.openxmlformats.org/officeDocument/2006/relationships/hyperlink" Target="https://www.planalto.gov.br/ccivil_03/decreto-lei/del5452.htm" TargetMode="External"/><Relationship Id="rId33" Type="http://schemas.openxmlformats.org/officeDocument/2006/relationships/hyperlink" Target="http://www.bomjardim.rj.gov.br/"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www.planalto.gov.br/ccivil_03/_ato2019-2022/2022/decreto/D11246.htm" TargetMode="External"/><Relationship Id="rId67" Type="http://schemas.openxmlformats.org/officeDocument/2006/relationships/hyperlink" Target="https://www.planalto.gov.br/ccivil_03/decreto-lei/del5452.htm" TargetMode="External"/><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www.planalto.gov.br/ccivil_03/_ato2019-2022/2021/lei/L14133.htm" TargetMode="External"/><Relationship Id="rId116" Type="http://schemas.openxmlformats.org/officeDocument/2006/relationships/hyperlink" Target="https://www.planalto.gov.br/ccivil_03/_ato2019-2022/2022/Decreto/D11246.htm" TargetMode="External"/><Relationship Id="rId124" Type="http://schemas.openxmlformats.org/officeDocument/2006/relationships/hyperlink" Target="https://www.planalto.gov.br/ccivil_03/_ato2019-2022/2022/Decreto/D11246.htm" TargetMode="External"/><Relationship Id="rId129" Type="http://schemas.openxmlformats.org/officeDocument/2006/relationships/hyperlink" Target="https://www.planalto.gov.br/ccivil_03/_ato2019-2022/2022/Decreto/D11246.htm" TargetMode="External"/><Relationship Id="rId20" Type="http://schemas.openxmlformats.org/officeDocument/2006/relationships/hyperlink" Target="http://www.licitanet.com.br/"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image" Target="media/image3.jpeg"/><Relationship Id="rId75" Type="http://schemas.openxmlformats.org/officeDocument/2006/relationships/hyperlink" Target="http://www.licitanet.com.br/" TargetMode="External"/><Relationship Id="rId83" Type="http://schemas.openxmlformats.org/officeDocument/2006/relationships/hyperlink" Target="https://www.planalto.gov.br/ccivil_03/_ato2019-2022/2022/Decreto/D11246.htm" TargetMode="External"/><Relationship Id="rId88" Type="http://schemas.openxmlformats.org/officeDocument/2006/relationships/hyperlink" Target="https://www.planalto.gov.br/ccivil_03/_ato2019-2022/2022/Decreto/D11246.htm" TargetMode="External"/><Relationship Id="rId91" Type="http://schemas.openxmlformats.org/officeDocument/2006/relationships/hyperlink" Target="https://www.planalto.gov.br/ccivil_03/_ato2019-2022/2022/Decreto/D11246.htm" TargetMode="External"/><Relationship Id="rId96" Type="http://schemas.openxmlformats.org/officeDocument/2006/relationships/hyperlink" Target="https://www.planalto.gov.br/ccivil_03/_ato2019-2022/2022/Decreto/D11246.htm" TargetMode="External"/><Relationship Id="rId111" Type="http://schemas.openxmlformats.org/officeDocument/2006/relationships/hyperlink" Target="http://www.planalto.gov.br/ccivil_03/_ato2019-2022/2021/lei/L14133.htm"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licitanet.com.br/" TargetMode="External"/><Relationship Id="rId36" Type="http://schemas.openxmlformats.org/officeDocument/2006/relationships/footer" Target="footer1.xm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footer" Target="footer2.xml"/><Relationship Id="rId114" Type="http://schemas.openxmlformats.org/officeDocument/2006/relationships/hyperlink" Target="https://www.planalto.gov.br/ccivil_03/_ato2019-2022/2021/lei/l14133.htm" TargetMode="External"/><Relationship Id="rId119" Type="http://schemas.openxmlformats.org/officeDocument/2006/relationships/hyperlink" Target="https://www.planalto.gov.br/ccivil_03/_ato2019-2022/2022/Decreto/D11246.htm" TargetMode="External"/><Relationship Id="rId127" Type="http://schemas.openxmlformats.org/officeDocument/2006/relationships/hyperlink" Target="https://www.planalto.gov.br/ccivil_03/_ato2019-2022/2022/Decreto/D11246.htm" TargetMode="Externa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www.planalto.gov.br/ccivil_03/_ato2019-2022/2022/decreto/D11246.htm" TargetMode="External"/><Relationship Id="rId65" Type="http://schemas.openxmlformats.org/officeDocument/2006/relationships/hyperlink" Target="http://www.planalto.gov.br/ccivil_03/Leis/LCP/Lcp123.htm" TargetMode="External"/><Relationship Id="rId73" Type="http://schemas.openxmlformats.org/officeDocument/2006/relationships/image" Target="media/image5.png"/><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s://www.planalto.gov.br/ccivil_03/_ato2019-2022/2022/Decreto/D11246.htm" TargetMode="External"/><Relationship Id="rId86" Type="http://schemas.openxmlformats.org/officeDocument/2006/relationships/hyperlink" Target="https://www.planalto.gov.br/ccivil_03/_ato2019-2022/2021/lei/l14133.htm" TargetMode="External"/><Relationship Id="rId94" Type="http://schemas.openxmlformats.org/officeDocument/2006/relationships/hyperlink" Target="https://www.planalto.gov.br/ccivil_03/_ato2019-2022/2022/Decreto/D11246.htm" TargetMode="External"/><Relationship Id="rId99" Type="http://schemas.openxmlformats.org/officeDocument/2006/relationships/hyperlink" Target="http://www.planalto.gov.br/ccivil_03/_ato2019-2022/2022/decreto/D11246.htm" TargetMode="External"/><Relationship Id="rId101" Type="http://schemas.openxmlformats.org/officeDocument/2006/relationships/hyperlink" Target="http://www.planalto.gov.br/ccivil_03/_ato2019-2022/2021/lei/L14133.htm" TargetMode="External"/><Relationship Id="rId122" Type="http://schemas.openxmlformats.org/officeDocument/2006/relationships/hyperlink" Target="https://www.planalto.gov.br/ccivil_03/_ato2019-2022/2022/Decreto/D11246.htm" TargetMode="External"/><Relationship Id="rId130" Type="http://schemas.openxmlformats.org/officeDocument/2006/relationships/hyperlink" Target="https://www.planalto.gov.br/ccivil_03/_ato2019-2022/2022/Decreto/D11246.htm" TargetMode="External"/><Relationship Id="rId4" Type="http://schemas.openxmlformats.org/officeDocument/2006/relationships/settings" Target="setting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http://www.licitanet.com.br/"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hyperlink" Target="http://www.planalto.gov.br/ccivil_03/_ato2019-2022/2022/decreto/D11246.htm" TargetMode="External"/><Relationship Id="rId34" Type="http://schemas.openxmlformats.org/officeDocument/2006/relationships/hyperlink" Target="https://www.licitanet.com.br/"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76" Type="http://schemas.openxmlformats.org/officeDocument/2006/relationships/hyperlink" Target="https://www.gov.br/agu/pt-br/composicao/cgu/cgu/guias/gncs_082022.pdf"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Leis/LCP/Lcp123.htm" TargetMode="External"/><Relationship Id="rId120" Type="http://schemas.openxmlformats.org/officeDocument/2006/relationships/hyperlink" Target="https://www.planalto.gov.br/ccivil_03/_ato2019-2022/2022/Decreto/D11246.htm" TargetMode="External"/><Relationship Id="rId125" Type="http://schemas.openxmlformats.org/officeDocument/2006/relationships/hyperlink" Target="https://www.planalto.gov.br/ccivil_03/_ato2019-2022/2021/lei/l14133.htm" TargetMode="External"/><Relationship Id="rId7" Type="http://schemas.openxmlformats.org/officeDocument/2006/relationships/endnotes" Target="endnotes.xml"/><Relationship Id="rId71" Type="http://schemas.openxmlformats.org/officeDocument/2006/relationships/image" Target="https://m.media-amazon.com/images/I/51rwtuBD+1L._AC_SX522_.jpg" TargetMode="External"/><Relationship Id="rId92" Type="http://schemas.openxmlformats.org/officeDocument/2006/relationships/hyperlink" Target="https://www.planalto.gov.br/ccivil_03/_ato2019-2022/2022/Decreto/D11246.htm" TargetMode="External"/><Relationship Id="rId2" Type="http://schemas.openxmlformats.org/officeDocument/2006/relationships/styles" Target="styles.xml"/><Relationship Id="rId29" Type="http://schemas.openxmlformats.org/officeDocument/2006/relationships/hyperlink" Target="http://www.licitanet.com.br/%2Cnoquetangeafaseexterna" TargetMode="External"/><Relationship Id="rId24" Type="http://schemas.openxmlformats.org/officeDocument/2006/relationships/hyperlink" Target="http://www.gov.br/empresas-e-negocios/pt-br/empreendedor%3B"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66" Type="http://schemas.openxmlformats.org/officeDocument/2006/relationships/hyperlink" Target="https://www.gov.br/economia/pt-br/assuntos/drei/legislacao/arquivos/legislacoes-federais/indrei772020.pdf" TargetMode="External"/><Relationship Id="rId87" Type="http://schemas.openxmlformats.org/officeDocument/2006/relationships/hyperlink" Target="https://www.planalto.gov.br/ccivil_03/_ato2019-2022/2022/Decreto/D11246.htm" TargetMode="External"/><Relationship Id="rId110" Type="http://schemas.openxmlformats.org/officeDocument/2006/relationships/hyperlink" Target="http://www.planalto.gov.br/ccivil_03/_ato2019-2022/2022/decreto/D11246.htm" TargetMode="External"/><Relationship Id="rId115" Type="http://schemas.openxmlformats.org/officeDocument/2006/relationships/hyperlink" Target="https://www.planalto.gov.br/ccivil_03/_ato2019-2022/2022/Decreto/D11246.htm" TargetMode="External"/><Relationship Id="rId131" Type="http://schemas.openxmlformats.org/officeDocument/2006/relationships/hyperlink" Target="https://www.planalto.gov.br/ccivil_03/_ato2019-2022/2022/Decreto/D11246.htm" TargetMode="Externa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s://www.planalto.gov.br/ccivil_03/_ato2019-2022/2022/Decreto/D11246.htm" TargetMode="External"/><Relationship Id="rId19" Type="http://schemas.openxmlformats.org/officeDocument/2006/relationships/hyperlink" Target="mailto:contato@licitanet.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127</Pages>
  <Words>41185</Words>
  <Characters>222399</Characters>
  <Application>Microsoft Office Word</Application>
  <DocSecurity>0</DocSecurity>
  <Lines>1853</Lines>
  <Paragraphs>526</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
  <LinksUpToDate>false</LinksUpToDate>
  <CharactersWithSpaces>263058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2</cp:revision>
  <cp:lastPrinted>2025-09-23T18:19:00Z</cp:lastPrinted>
  <dcterms:created xsi:type="dcterms:W3CDTF">2025-09-25T14:16:00Z</dcterms:created>
  <dcterms:modified xsi:type="dcterms:W3CDTF">2025-09-25T14:16:00Z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2025-06-26T00:00:00Z</vt:filetime>
  </property>
  <property fmtid="{D5CDD505-2E9C-101B-9397-08002B2CF9AE}" pid="3" name="Creator">
    <vt:lpwstr>Microsoft® Word 2019</vt:lpwstr>
  </property>
  <property fmtid="{D5CDD505-2E9C-101B-9397-08002B2CF9AE}" pid="4" name="LastSaved">
    <vt:filetime>2025-08-26T00:00:00Z</vt:filetime>
  </property>
  <property fmtid="{D5CDD505-2E9C-101B-9397-08002B2CF9AE}" pid="5" name="Producer">
    <vt:lpwstr>Microsoft® Word 2019</vt:lpwstr>
  </property>
</Properties>
</file>